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color w:val="0E101A"/>
        </w:rPr>
      </w:pPr>
      <w:r>
        <w:rPr>
          <w:color w:val="0E101A"/>
        </w:rPr>
        <w:t>Dear Sir/Ma'am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color w:val="0E101A"/>
        </w:rPr>
      </w:pPr>
      <w:r>
        <w:rPr>
          <w:color w:val="0E101A"/>
        </w:rPr>
        <w:t>I have tried to crack the all leaked password and I successfully cracked all those passwords/hashes and found lots of weaknesses in your password policy. In this report, I concluded all the suggestions to improve the password policy.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color w:val="0E101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color w:val="0E101A"/>
        </w:rPr>
      </w:pPr>
      <w:r>
        <w:rPr>
          <w:color w:val="0E101A"/>
        </w:rPr>
        <w:t>To crack the passwords I use the Hashcat tool</w:t>
      </w:r>
      <w:r>
        <w:rPr>
          <w:rFonts w:hint="default"/>
          <w:color w:val="0E101A"/>
          <w:lang w:val="en-US"/>
        </w:rPr>
        <w:t xml:space="preserve">. MD5 and SHA are the standard cryptographic hash algorithms to provide data security for multimedia </w:t>
      </w:r>
      <w:bookmarkStart w:id="0" w:name="_GoBack"/>
      <w:bookmarkEnd w:id="0"/>
      <w:r>
        <w:rPr>
          <w:rFonts w:hint="default"/>
          <w:color w:val="0E101A"/>
          <w:lang w:val="en-US"/>
        </w:rPr>
        <w:t xml:space="preserve">authentication. </w:t>
      </w:r>
      <w:r>
        <w:rPr>
          <w:color w:val="0E101A"/>
        </w:rPr>
        <w:t>All the hashes which are compromised were using MD5 which is a weaker hash algorithm and is subject to collisions.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color w:val="0E101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color w:val="0E101A"/>
        </w:rPr>
      </w:pPr>
      <w:r>
        <w:rPr>
          <w:color w:val="0E101A"/>
        </w:rPr>
        <w:t>By using a tool like Hashcat it is easy to crack the passwords. I would advise using a strong password encryption mechanism to create hashes for the password.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color w:val="0E101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color w:val="0E101A"/>
          <w:lang w:val="en-US"/>
        </w:rPr>
      </w:pPr>
      <w:r>
        <w:rPr>
          <w:color w:val="0E101A"/>
        </w:rPr>
        <w:t>After performing the task, we find the following entities in the organization's password policy</w:t>
      </w:r>
      <w:r>
        <w:rPr>
          <w:rFonts w:hint="default"/>
          <w:color w:val="0E101A"/>
          <w:lang w:val="en-US"/>
        </w:rPr>
        <w:t>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420" w:firstLineChars="0"/>
        <w:jc w:val="both"/>
        <w:textAlignment w:val="auto"/>
        <w:rPr>
          <w:color w:val="0E101A"/>
        </w:rPr>
      </w:pPr>
      <w:r>
        <w:rPr>
          <w:color w:val="0E101A"/>
        </w:rPr>
        <w:t>No use of special character.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420" w:firstLineChars="0"/>
        <w:jc w:val="both"/>
        <w:textAlignment w:val="auto"/>
        <w:rPr>
          <w:color w:val="0E101A"/>
        </w:rPr>
      </w:pPr>
      <w:r>
        <w:rPr>
          <w:color w:val="0E101A"/>
        </w:rPr>
        <w:t>Minimum length for a password is set to 6.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hanging="420" w:firstLineChars="0"/>
        <w:jc w:val="both"/>
        <w:textAlignment w:val="auto"/>
        <w:rPr>
          <w:color w:val="0E101A"/>
        </w:rPr>
      </w:pPr>
      <w:r>
        <w:rPr>
          <w:color w:val="0E101A"/>
        </w:rPr>
        <w:t>Users can use any combination of letters and words to create a password. No specific requirement was used in the password creation.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color w:val="0E101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color w:val="0E101A"/>
        </w:rPr>
      </w:pPr>
      <w:r>
        <w:rPr>
          <w:color w:val="0E101A"/>
        </w:rPr>
        <w:t>You can take specific steps/changes in your password policy to make breaking the password harder. My suggestion is: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jc w:val="both"/>
        <w:textAlignment w:val="auto"/>
        <w:rPr>
          <w:color w:val="0E101A"/>
          <w:sz w:val="24"/>
          <w:szCs w:val="24"/>
        </w:rPr>
      </w:pPr>
      <w:r>
        <w:rPr>
          <w:rStyle w:val="6"/>
          <w:color w:val="0E101A"/>
          <w:sz w:val="24"/>
          <w:szCs w:val="24"/>
        </w:rPr>
        <w:t>Make it long</w:t>
      </w:r>
      <w:r>
        <w:rPr>
          <w:rStyle w:val="6"/>
          <w:rFonts w:hint="default"/>
          <w:color w:val="0E101A"/>
          <w:sz w:val="24"/>
          <w:szCs w:val="24"/>
          <w:lang w:val="en-US"/>
        </w:rPr>
        <w:t>:</w:t>
      </w:r>
      <w:r>
        <w:rPr>
          <w:rStyle w:val="6"/>
          <w:color w:val="0E101A"/>
          <w:sz w:val="24"/>
          <w:szCs w:val="24"/>
        </w:rPr>
        <w:t> </w:t>
      </w:r>
      <w:r>
        <w:rPr>
          <w:color w:val="0E101A"/>
          <w:sz w:val="24"/>
          <w:szCs w:val="24"/>
        </w:rPr>
        <w:t>This is the most critical factor. Choose nothing shorter than a minimum of 8 characters, more if possible.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jc w:val="both"/>
        <w:textAlignment w:val="auto"/>
        <w:rPr>
          <w:color w:val="0E101A"/>
          <w:sz w:val="24"/>
          <w:szCs w:val="24"/>
        </w:rPr>
      </w:pPr>
      <w:r>
        <w:rPr>
          <w:rStyle w:val="6"/>
          <w:color w:val="0E101A"/>
          <w:sz w:val="24"/>
          <w:szCs w:val="24"/>
        </w:rPr>
        <w:t>Use a mix of characters</w:t>
      </w:r>
      <w:r>
        <w:rPr>
          <w:rStyle w:val="6"/>
          <w:rFonts w:hint="default"/>
          <w:color w:val="0E101A"/>
          <w:sz w:val="24"/>
          <w:szCs w:val="24"/>
          <w:lang w:val="en-US"/>
        </w:rPr>
        <w:t>:</w:t>
      </w:r>
      <w:r>
        <w:rPr>
          <w:rStyle w:val="6"/>
          <w:color w:val="0E101A"/>
          <w:sz w:val="24"/>
          <w:szCs w:val="24"/>
        </w:rPr>
        <w:t> </w:t>
      </w:r>
      <w:r>
        <w:rPr>
          <w:color w:val="0E101A"/>
          <w:sz w:val="24"/>
          <w:szCs w:val="24"/>
        </w:rPr>
        <w:t>The more you mix up letters, numbers, and symbols, the more potent your password.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jc w:val="both"/>
        <w:textAlignment w:val="auto"/>
        <w:rPr>
          <w:color w:val="0E101A"/>
          <w:sz w:val="24"/>
          <w:szCs w:val="24"/>
        </w:rPr>
      </w:pPr>
      <w:r>
        <w:rPr>
          <w:rStyle w:val="6"/>
          <w:color w:val="0E101A"/>
          <w:sz w:val="24"/>
          <w:szCs w:val="24"/>
        </w:rPr>
        <w:t>Doesn’t Rely on Obvious Substitutions</w:t>
      </w:r>
      <w:r>
        <w:rPr>
          <w:rStyle w:val="6"/>
          <w:rFonts w:hint="default"/>
          <w:color w:val="0E101A"/>
          <w:sz w:val="24"/>
          <w:szCs w:val="24"/>
          <w:lang w:val="en-US"/>
        </w:rPr>
        <w:t>:</w:t>
      </w:r>
      <w:r>
        <w:rPr>
          <w:rStyle w:val="6"/>
          <w:color w:val="0E101A"/>
          <w:sz w:val="24"/>
          <w:szCs w:val="24"/>
        </w:rPr>
        <w:t> </w:t>
      </w:r>
      <w:r>
        <w:rPr>
          <w:color w:val="0E101A"/>
          <w:sz w:val="24"/>
          <w:szCs w:val="24"/>
        </w:rPr>
        <w:t>Avoid common words and character combinations.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jc w:val="both"/>
        <w:textAlignment w:val="auto"/>
        <w:rPr>
          <w:color w:val="0E101A"/>
          <w:sz w:val="24"/>
          <w:szCs w:val="24"/>
        </w:rPr>
      </w:pPr>
      <w:r>
        <w:rPr>
          <w:rStyle w:val="6"/>
          <w:color w:val="0E101A"/>
          <w:sz w:val="24"/>
          <w:szCs w:val="24"/>
        </w:rPr>
        <w:t>Don’t use memorable keyboard paths</w:t>
      </w:r>
      <w:r>
        <w:rPr>
          <w:rStyle w:val="6"/>
          <w:rFonts w:hint="default"/>
          <w:color w:val="0E101A"/>
          <w:sz w:val="24"/>
          <w:szCs w:val="24"/>
          <w:lang w:val="en-US"/>
        </w:rPr>
        <w:t>:</w:t>
      </w:r>
      <w:r>
        <w:rPr>
          <w:rStyle w:val="6"/>
          <w:color w:val="0E101A"/>
          <w:sz w:val="24"/>
          <w:szCs w:val="24"/>
        </w:rPr>
        <w:t> </w:t>
      </w:r>
      <w:r>
        <w:rPr>
          <w:color w:val="0E101A"/>
          <w:sz w:val="24"/>
          <w:szCs w:val="24"/>
        </w:rPr>
        <w:t>Do not use sequential keyboard paths either (like </w:t>
      </w:r>
      <w:r>
        <w:rPr>
          <w:rStyle w:val="4"/>
          <w:color w:val="0E101A"/>
          <w:sz w:val="24"/>
          <w:szCs w:val="24"/>
        </w:rPr>
        <w:t>qwerty</w:t>
      </w:r>
      <w:r>
        <w:rPr>
          <w:color w:val="0E101A"/>
          <w:sz w:val="24"/>
          <w:szCs w:val="24"/>
        </w:rPr>
        <w:t>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jc w:val="both"/>
        <w:textAlignment w:val="auto"/>
        <w:rPr>
          <w:color w:val="0E101A"/>
          <w:sz w:val="24"/>
          <w:szCs w:val="24"/>
        </w:rPr>
      </w:pPr>
      <w:r>
        <w:rPr>
          <w:b/>
          <w:bCs/>
          <w:color w:val="0E101A"/>
          <w:sz w:val="24"/>
          <w:szCs w:val="24"/>
        </w:rPr>
        <w:t>Don't use personal information</w:t>
      </w:r>
      <w:r>
        <w:rPr>
          <w:color w:val="0E101A"/>
          <w:sz w:val="24"/>
          <w:szCs w:val="24"/>
        </w:rPr>
        <w:t>: Do not let users include their username, actual name, date of birth, and other personal information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jc w:val="both"/>
        <w:textAlignment w:val="auto"/>
        <w:rPr>
          <w:color w:val="0E101A"/>
          <w:sz w:val="24"/>
          <w:szCs w:val="24"/>
        </w:rPr>
      </w:pPr>
      <w:r>
        <w:rPr>
          <w:rStyle w:val="6"/>
          <w:color w:val="0E101A"/>
          <w:sz w:val="24"/>
          <w:szCs w:val="24"/>
        </w:rPr>
        <w:t>Don’t reuse your passwords</w:t>
      </w:r>
      <w:r>
        <w:rPr>
          <w:rStyle w:val="6"/>
          <w:rFonts w:hint="default"/>
          <w:color w:val="0E101A"/>
          <w:sz w:val="24"/>
          <w:szCs w:val="24"/>
          <w:lang w:val="en-US"/>
        </w:rPr>
        <w:t xml:space="preserve">: </w:t>
      </w:r>
      <w:r>
        <w:rPr>
          <w:rStyle w:val="6"/>
          <w:b w:val="0"/>
          <w:bCs w:val="0"/>
          <w:color w:val="0E101A"/>
          <w:sz w:val="24"/>
          <w:szCs w:val="24"/>
        </w:rPr>
        <w:t>Do not use the same password across websites/social media</w:t>
      </w:r>
      <w:r>
        <w:rPr>
          <w:rStyle w:val="6"/>
          <w:rFonts w:hint="default"/>
          <w:b w:val="0"/>
          <w:bCs w:val="0"/>
          <w:color w:val="0E101A"/>
          <w:sz w:val="24"/>
          <w:szCs w:val="24"/>
          <w:lang w:val="en-US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color w:val="0E101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color w:val="0E101A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Thanking You,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 : Aniket B Sanap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email : aniketsanap43@gmail.com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063EE0"/>
    <w:multiLevelType w:val="multilevel"/>
    <w:tmpl w:val="6C063E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4CFB0A8"/>
    <w:multiLevelType w:val="singleLevel"/>
    <w:tmpl w:val="74CFB0A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E6E56"/>
    <w:rsid w:val="0D8E6E56"/>
    <w:rsid w:val="232B0D40"/>
    <w:rsid w:val="39643A20"/>
    <w:rsid w:val="59EE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2021-05-13T14:20:00Z</dcterms:created>
  <dc:creator>OM</dc:creator>
  <cp:lastModifiedBy>aniket sanap</cp:lastModifiedBy>
  <dcterms:modified xsi:type="dcterms:W3CDTF">2021-05-13T18:18:13Z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