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60"/>
        <w:jc w:val="center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◈  IITBNF PERSONNEL PROFILING SYSTEM</w:t>
      </w:r>
    </w:p>
    <w:p>
      <w:pPr>
        <w:spacing w:before="0" w:after="12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Technical Specification &amp; Code Documentation  —  v2.1</w:t>
      </w:r>
    </w:p>
    <w:p>
      <w:pPr>
        <w:spacing w:before="0" w:after="12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IIT Bombay Nanofabrication Facility  |  March 2026</w:t>
      </w:r>
    </w:p>
    <w:p>
      <w:pPr>
        <w:pBdr>
          <w:bottom w:val="single" w:color="2B5BA8" w:sz="8" w:space="1"/>
        </w:pBdr>
        <w:spacing w:before="0" w:after="480"/>
        <w:jc w:val="center"/>
      </w:pPr>
      <w:r>
        <w:rPr>
          <w:rFonts w:ascii="Arial" w:cs="Arial" w:eastAsia="Arial" w:hAnsi="Arial"/>
          <w:i/>
          <w:iCs/>
          <w:color w:val="2B5BA8"/>
          <w:sz w:val="20"/>
          <w:szCs w:val="20"/>
        </w:rPr>
        <w:t xml:space="preserve">Stack: Python / Flask  ·  MariaDB  ·  Jinja2  ·  Chart.js  ·  Ollama (Local LLM)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  Project Aim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design and implement an AI-assisted system that generates a comprehensive professional profile of personnel working in the IIT Bombay Nanofabrication Facility (IITBNF). The system integrates HR, attendance, appraisal, and equipment usage data from two databases, and presents it through a secure, clean web interface with an AI-generated narrative report — available on-demand for both the individual and management.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  System Architecture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system follows a layered pipeline: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Database Layer  →  hr_portal + slotbooking (MariaDB)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Processing Layer  →  Flask Python functions per module (modularised package structure)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AI Layer  →  Ollama (local LLM) for on-demand narrative report generation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Web Interface  →  Jinja2 HTML templates + Chart.js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Report Generator  →  On-demand written report triggered per person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 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Module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config.py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credentials, app settings, environment variables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MariaDB connection pool, query helpers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cache.py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In-memory caching layer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management, access control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utils.py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 utility functions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models/staff.py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profile data extraction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models/lab.py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 user data extraction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models/ai.py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prompt building and narrative generation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models/dashboard.py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Aggregate dashboard analytics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routes/auth.py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/ logout endpoints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routes/dashboard.py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dashboard view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routes/profile.py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profile page and report trigger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routes/lab_profile.py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 user profile page and report trigger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routes/admin.py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management endpoints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routes/ai_routes.py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endpoint for on-demand report generation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routes/announcements.py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Announcements management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templates/dashboard.html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view with year filter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templates/profile.html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profile — all modules + report section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templates/lab_profile.html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 user profile — all modules + report section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  Database Tables Used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Tables are categorised into three tiers by their relevance to profile generation. With over 200 tables across both databases — the majority being per-instrument t_* tables in slotbooking — curation is essential before any data is passed to the AI layer.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4.1  Tier 1 — Core Tables (Critical for Profile)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These tables are queried on every profile request. They form the factual backbone of the AI-generated report.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From hr_portal: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identity: name, designation, team, email, joining date, project code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profile_tracking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Tracks changes/updates made to a member's profile over time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 / role_master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 identification — student, staff, admin, teacher, assistant, etc.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user_attendance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 punch-in/out records per day per member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Membership active/inactive flags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institute_holidays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holidays — subtracted from mandatory working days calculation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restricted_holidays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holidays — available but not subtracted from mandatory count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leaves / max_leaves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Approved leave records and maximum entitlement per leave type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performance_rating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aggregated performance scores per review cycle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commitee_score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assigned by review committee (typo in DB name is intentional — matches actual table)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self_appraisal_data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Member's own self-assessment responses per review cycle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self_appraisal_fields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Field/question schema for the self-appraisal form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360degree_appraisal_data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Peer and reviewer scores per appraisal category (EAV structure)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360degree_appraisal_fields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Field/question schema for the 360-degree appraisal form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assign_360degree_appraisal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Tracks which reviewers are assigned to which appraisee for each cycle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user_permission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 permission flags per member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From slotbooking: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Cross-DB link — matches hr_portal member by email to slotbooking user 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registration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 user registration data including institute, category, and supervisor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resources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Equipment/tool master list with names, IDs, and facility 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reservations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equipment slot bookings per user across all instruments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equipment_usage_approval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Approval status per usage request (Pending / In Progress / Actioned / Approved)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lab_access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Physical lab access log per user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limit_usage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 (max hours) per user per tool and actual hours consumed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Budget allocation and expenditure per user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training_report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 sessions completed by the user — instrument, date, trainer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user_track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tracking log — login history, page visits, actions taken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role_master / role_permissions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 definitions and permission mappings for slotbooking access control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4.2  Tier 2 — Supporting Tables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Queried selectively to enrich the profile. Not critical for every request but add meaningful depth to the report.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monthly_report (hr)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work report submissions — status, endorsement, star rating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objective_data / objective_fields (hr)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performance objectives per review cycle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committees / committee_members (hr)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Which committees a person belongs to, matched via email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accessback / accesscur (hr)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Historical and current access control records per member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faculty_projects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Research project involvement per user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project_category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 label for each project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research_areas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Research domain label for each project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paper_publish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Published papers associated with the member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fund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Funding source records linked to user projects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purchase_projects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Project-linked procurement and purchase records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cancel_reservation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Cancelled bookings log — useful for usage reliability metrics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eqp_auto_approval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Rules for equipment auto-approval per user category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reporting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User-submitted reports or feedback on equipment usage sessions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invited_user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External/invited users who have been granted temporary lab access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lab_incharge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Maps each lab/instrument to its responsible incharge person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permissions (slots)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Fine-grained feature permissions per user in slotbooking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4.3  Tier 3 — Secondary / Future Scope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Not used in current build. Deferred for future analytics or administrative modules.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 / Group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t_1 through t_363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Per-instrument lab experiment/usage reports — one table per tool. Future integration would link resource_id → tool table to show actual lab work logs per session.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tool_config / tool_tracking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Equipment configuration and maintenance tracking. Relevant for equipment lifecycle analytics.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tool_depreciation / tools_old_cost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Financial depreciation records and legacy cost data per instrument.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tool_cap_rates / target_prices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Pricing and rate caps per tool — relevant for billing/financial reports.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target_tracking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Tracks progress against defined targets or SLAs.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faculty_charging_formula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Formula definitions for how faculty are charged per usage type.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disable_booking_eqpusage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Flags instruments or users with temporarily disabled booking rights.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blackout_reason / partly_working_tools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Downtime and partial availability records for instruments.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error_reporting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User-reported instrument errors or faults.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system_owner / system_owner_track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System-level ownership and audit trail — administrative use only.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cen_access_mailid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CEN mailing list access control — infrastructure level.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announcements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Facility-wide announcements — managed separately via announcements module.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equipment_usage_req_fields (slots)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Field schema for equipment usage request forms.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formulae / hr_utilities (hr)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 formula definitions and utility config — not profile-relevant.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objective_fields (hr)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Field/question schema for objectives — superseded by objective_data.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  Functional Modules — Code Explanation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Module 1 — User Identification &amp; Role Mapping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Functions: get_all_members(), get_person(member_id), get_permissions(member_id)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landing page fetches all members with a three-table JOIN: profile → role → role_master. LEFT JOINs are used throughout so members without an assigned role still appear rather than being silently excluded. The role tag colouring in CSS uses role_name directly as a CSS class (e.g. role-student, role-staff), so new roles from role_master are automatically styled if matching CSS rules are added.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Module 2 — Attendance Intelligence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Function: get_attendance_stats(member_id)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Mandatory working days are computed dynamically in Python on each request — not stored anywhere. The algorithm walks every calendar day from January 1 of the current year to today, counting Mon–Fri days not in institute_holidays. A year-based dropdown filter on the profile page scopes this calculation to the selected year.</w:t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 = date(year, 1, 1)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while d &lt;= today: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if d.weekday() &lt; 5 and d not in holidays: count += 1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d += timedelta(days=1)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stays accurate as new holidays are added to the table without any code changes. Leave utilisation is computed per leave type from the leaves and max_leaves tables.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Module 3 — Appraisal &amp; Performance Analytics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Functions: get_appraisal_data(member_id), get_monthly_reports(), get_committee_involvement()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360-degree appraisal uses a GROUP BY + AVG aggregation to pivot the EAV structure of 360degree_appraisal_data into one average score per category. A REGEXP filter excludes comment rows and blank values from the numeric average. Self-appraisal data from self_appraisal_data is shown alongside for comparison. Committee involvement is found by matching the member's email from profile against committee_members.email.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Module 4 — Equipment Usage Analytics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Function: get_equipment_stats(member_id)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module bridges two databases using email as the join key — since member_id is only in hr_portal, and slotbooking uses its own login.id. The lookup chain is:</w:t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hr_portal.profile.email  →  slotbooking.login.email  →  slotbooking.login.id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subsequent slotbooking queries use this resolved user ID. Equipment usage request statuses are mapped as: 0 = Pending, 1 = In Progress, 2 = Actioned, 3 = Approved. Tool diversity is shown as a horizontal bar chart and quota utilisation as progress bars per tool. Training records from training_report are shown in this section.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B5BA8"/>
          <w:sz w:val="24"/>
          <w:szCs w:val="24"/>
        </w:rPr>
        <w:t xml:space="preserve">Module 5 — Financial &amp; Project Involvement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Function: get_project_data(member_id)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Uses the same cross-DB email lookup as Module 4. Queries faculty_projects (joined with project_category and research_areas), balance_sheet, fund, purchase_projects, and paper_publish. All return gracefully if the slotbooking database is unavailable.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  AI Report Generation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Functions: build_report_context(), generate_report(member_id, audience)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AI component uses Ollama — a locally-hosted LLM — to generate an on-demand written profile report. This is triggered by a button click on the profile page, not on every page load. The AI's sole responsibility is writing coherent prose; all data extraction and aggregation is handled entirely in Python before the model is invoked.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Report generation pipeline: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Python extracts pre-aggregated data from the relevant Tier 1 and Tier 2 tables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 structured context dictionary is assembled with attendance %, performance scores, tools used, training count, projects, publications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 prompt is built with explicit instructions on tone, length, and what to include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Ollama generates a 4–6 sentence professional narrative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Two variants are produced from the same context: one for the individual (first-person, development-focused) and one for management (formal, third-person)</w:t>
      </w:r>
    </w:p>
    <w:p>
      <w:pPr>
        <w:spacing w:before="60" w:after="60"/>
      </w:pPr>
      <w:r>
        <w:t xml:space="preserve"/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import requests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def generate_report(context: dict, audience: str) -&gt; str: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tone = 'formal third-person for management review' if audience == 'management' \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       else 'encouraging first-person for the individual'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prompt = f"""Generate a {tone} professional profile report.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Data: {context}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Instructions: 4-6 sentences. Factual only. No invented data."""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response = requests.post('http://localhost:11434/api/generate',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    json={'model': 'llama3.2:3b', 'prompt': prompt, 'stream': False})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    return response.json()['response']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Model recommendation: llama3.2:3b or qwen2.5:3b — both are lightweight enough to run on a lab workstation and sufficient for summarisation of structured data. A larger model is not warranted given the pre-processed input size.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  Security &amp; 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360"/>
        <w:gridCol w:w="1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SQL Injection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queries use parameterised inputs (%s placeholders). User input never interpolated into SQL strings.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 Credentials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DB_HOST, DB_USER, DB_PASS loaded from os.getenv() with fallback defaults for local dev.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 Isolation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DB query wrapped in try/except — failures return [] and are logged, not propagated to user.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Cross-DB Safety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Slotbooking queries only run after a successful email lookup. Never assumed to be available.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Ollama Security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runs locally — no external API calls, no key management required. Bind to localhost only.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Threading Safety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Stateful checks like is_full_access() evaluated on main thread before being passed into thread pool lambdas.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authentication yet. Add Flask-Login with role-based access control before any production deployment.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PDF Download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 download route is a stub. Implement with WeasyPrint and session validation.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  Routes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— member list with live search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/dashboard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dashboard with year-filter analytics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/profile/&lt;id&gt;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profile — all modules + report trigger button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/lab_profile/&lt;id&gt;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 user profile — all modules + report trigger button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/api/members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list of all members (for AJAX/mobile use)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/api/report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AI report on demand. Body: {member_id, audience}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/admin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management panel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/announcements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Announcements management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/profile/&lt;id&gt;/pdf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download stub — implement with WeasyPrint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9.  How To Run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Step 1 — Install and start Ollama:</w:t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# Download from https://ollama.com and install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ollama pull llama3.2:3b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ollama serve   # starts on http://localhost:11434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Step 2 — Import the databases:</w:t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mysql -u root -p &lt; hr_portal.sql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mysql -u root -p &lt; slotbooking.sql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Step 3 — Install Python dependencies:</w:t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pip install flask mysql-connector-python requests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Step 4 — Set environment variables:</w:t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export DB_HOST=localhost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export DB_USER=root
</w:t>
      </w:r>
      <w:r>
        <w:rPr>
          <w:rFonts w:ascii="Courier New" w:cs="Courier New" w:eastAsia="Courier New" w:hAnsi="Courier New"/>
          <w:color w:val="1A3A5C"/>
          <w:sz w:val="18"/>
          <w:szCs w:val="18"/>
        </w:rPr>
        <w:br/>
        <w:t xml:space="preserve">export DB_PASS=your_password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Step 5 — Run the server:</w:t>
      </w:r>
    </w:p>
    <w:p>
      <w:pPr>
        <w:shd w:fill="EBF4FB" w:val="clear"/>
        <w:spacing w:before="80" w:after="80"/>
        <w:ind w:left="36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python app.py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Step 6 — Open http://localhost:5000 in your browser.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B5BA8" w:sz="6" w:space="1"/>
        </w:pBdr>
        <w:spacing w:before="320" w:after="16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10.  Future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360"/>
        <w:gridCol w:w="1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BA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t_1 to t_363 Lab Reports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Per-tool experiment logs. Link resource_id → tool table. Show in equipment section with session-level detail.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Flask-Login + session management. Role-based access — admin sees all, member sees own profile only.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PDF Report Export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 WeasyPrint. Render profile HTML → PDF bytes → send_file() with session validation.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Larger Ollama Model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Upgrade to llama3.1:8b or similar if narrative quality needs improvement for senior management reports.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Predictive Analytics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attendance / excessive booking risk flags — rule-based thresholds first, then ML if warranted.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Appraisal Drafting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Auto-generate draft appraisal text from structured performance data using Ollama.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Conversational UI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Multi-turn query interface — ask questions about a profile in natural language via Ollama.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— End of Document —</w:t>
      </w:r>
    </w:p>
    <w:sectPr>
      <w:headerReference w:type="default" r:id="rId6"/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rFonts w:ascii="Arial" w:cs="Arial" w:eastAsia="Arial" w:hAnsi="Arial"/>
        <w:color w:val="888888"/>
        <w:sz w:val="18"/>
        <w:szCs w:val="18"/>
      </w:rPr>
      <w:t xml:space="preserve">IIT Bombay Nanofabrication Facility  |  Confidential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IITBNF Personnel Profiling System  |  Technical Specification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B5BA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2026-03-11T17:23:19.588Z</dcterms:created>
  <dcterms:modified xsi:type="dcterms:W3CDTF">2026-03-11T17:23:19.589Z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