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22D0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主要代码解释</w:t>
      </w:r>
    </w:p>
    <w:p w14:paraId="279B9D51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1. 用户注册</w:t>
      </w:r>
    </w:p>
    <w:p w14:paraId="337A72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drawing>
          <wp:inline distT="0" distB="0" distL="114300" distR="114300">
            <wp:extent cx="5268595" cy="2906395"/>
            <wp:effectExtent l="0" t="0" r="4445" b="444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CC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：处理用户注册请求。</w:t>
      </w:r>
    </w:p>
    <w:p w14:paraId="69334B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逻辑</w:t>
      </w:r>
      <w:r>
        <w:rPr>
          <w:bdr w:val="none" w:color="auto" w:sz="0" w:space="0"/>
        </w:rPr>
        <w:t>：</w:t>
      </w:r>
    </w:p>
    <w:p w14:paraId="419BF8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检查密码格式是否符合要求。</w:t>
      </w:r>
    </w:p>
    <w:p w14:paraId="284794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查询数据库以确保用户名唯一。</w:t>
      </w:r>
    </w:p>
    <w:p w14:paraId="6CE3AB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为新用户分配唯一的</w:t>
      </w:r>
      <w:r>
        <w:rPr>
          <w:rFonts w:hint="default" w:ascii="Consolas" w:hAnsi="Consolas" w:eastAsia="Consolas" w:cs="Consolas"/>
          <w:bdr w:val="none" w:color="auto" w:sz="0" w:space="0"/>
        </w:rPr>
        <w:t>is_admin</w:t>
      </w:r>
      <w:r>
        <w:rPr>
          <w:bdr w:val="none" w:color="auto" w:sz="0" w:space="0"/>
        </w:rPr>
        <w:t>值。</w:t>
      </w:r>
    </w:p>
    <w:p w14:paraId="1F4588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将新用户信息插入数据库。</w:t>
      </w:r>
    </w:p>
    <w:p w14:paraId="4CFDBE90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2. 用户登录</w:t>
      </w:r>
    </w:p>
    <w:p w14:paraId="5E7167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  <w:rPr>
          <w:b/>
          <w:bCs/>
        </w:rPr>
      </w:pPr>
      <w:r>
        <w:drawing>
          <wp:inline distT="0" distB="0" distL="114300" distR="114300">
            <wp:extent cx="5262880" cy="1739900"/>
            <wp:effectExtent l="0" t="0" r="10160" b="1270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/>
          <w:bCs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EEE69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：处理用户登录请求。</w:t>
      </w:r>
    </w:p>
    <w:p w14:paraId="5D5801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逻辑</w:t>
      </w:r>
      <w:r>
        <w:rPr>
          <w:bdr w:val="none" w:color="auto" w:sz="0" w:space="0"/>
        </w:rPr>
        <w:t>：</w:t>
      </w:r>
    </w:p>
    <w:p w14:paraId="64140E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验证用户名和密码。</w:t>
      </w:r>
    </w:p>
    <w:p w14:paraId="34E641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如果验证成功，存储用户信息到会话中。</w:t>
      </w:r>
    </w:p>
    <w:p w14:paraId="389769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如果失败，返回错误信息。</w:t>
      </w:r>
    </w:p>
    <w:p w14:paraId="78368C91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3. 日程和日记管理</w:t>
      </w:r>
    </w:p>
    <w:p w14:paraId="26BDD7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t>添加日程</w:t>
      </w:r>
    </w:p>
    <w:p w14:paraId="6FC055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</w:pPr>
      <w:r>
        <w:drawing>
          <wp:inline distT="0" distB="0" distL="114300" distR="114300">
            <wp:extent cx="5274310" cy="1423670"/>
            <wp:effectExtent l="0" t="0" r="13970" b="889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65792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：添加新的日程。</w:t>
      </w:r>
    </w:p>
    <w:p w14:paraId="78FAEA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逻辑</w:t>
      </w:r>
      <w:r>
        <w:rPr>
          <w:bdr w:val="none" w:color="auto" w:sz="0" w:space="0"/>
        </w:rPr>
        <w:t>：</w:t>
      </w:r>
    </w:p>
    <w:p w14:paraId="01F049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检查用户是否已登录。</w:t>
      </w:r>
    </w:p>
    <w:p w14:paraId="73E364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从请求中获取日程信息并插入数据库。</w:t>
      </w:r>
    </w:p>
    <w:p w14:paraId="3DB2C8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返回成功信息。</w:t>
      </w:r>
    </w:p>
    <w:p w14:paraId="0B9065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t>添加日记</w:t>
      </w:r>
    </w:p>
    <w:p w14:paraId="395CB2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</w:pPr>
      <w:r>
        <w:drawing>
          <wp:inline distT="0" distB="0" distL="114300" distR="114300">
            <wp:extent cx="5270500" cy="1507490"/>
            <wp:effectExtent l="0" t="0" r="2540" b="127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45851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：添加新的日记。</w:t>
      </w:r>
    </w:p>
    <w:p w14:paraId="3B1C86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逻辑</w:t>
      </w:r>
      <w:r>
        <w:rPr>
          <w:bdr w:val="none" w:color="auto" w:sz="0" w:space="0"/>
        </w:rPr>
        <w:t>：</w:t>
      </w:r>
    </w:p>
    <w:p w14:paraId="3539F7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检查用户是否已登录。</w:t>
      </w:r>
    </w:p>
    <w:p w14:paraId="0F2D3C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从请求中获取日记信息并插入数据库。</w:t>
      </w:r>
    </w:p>
    <w:p w14:paraId="4F2240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返回成功信息。</w:t>
      </w:r>
    </w:p>
    <w:p w14:paraId="006234E1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4. 注销</w:t>
      </w:r>
    </w:p>
    <w:p w14:paraId="524B78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drawing>
          <wp:inline distT="0" distB="0" distL="114300" distR="114300">
            <wp:extent cx="5273040" cy="494665"/>
            <wp:effectExtent l="0" t="0" r="0" b="825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功能</w:t>
      </w:r>
      <w:r>
        <w:rPr>
          <w:bdr w:val="none" w:color="auto" w:sz="0" w:space="0"/>
        </w:rPr>
        <w:t>：处理用户注销请求。</w:t>
      </w:r>
    </w:p>
    <w:p w14:paraId="742459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逻辑</w:t>
      </w:r>
      <w:r>
        <w:rPr>
          <w:bdr w:val="none" w:color="auto" w:sz="0" w:space="0"/>
        </w:rPr>
        <w:t>：</w:t>
      </w:r>
    </w:p>
    <w:p w14:paraId="1A6791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清除会话数据。</w:t>
      </w:r>
    </w:p>
    <w:p w14:paraId="405C75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重定向到主页。</w:t>
      </w:r>
    </w:p>
    <w:p w14:paraId="045637D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F7B2B"/>
    <w:rsid w:val="2E9124EB"/>
    <w:rsid w:val="5BD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2024-12-15T08:07:33Z</dcterms:created>
  <dc:creator>ASUS</dc:creator>
  <cp:lastModifiedBy>GodyzZ</cp:lastModifiedBy>
  <dcterms:modified xsi:type="dcterms:W3CDTF">2024-12-15T08:10:09Z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878E533289B14743BDEE6808A45FE15B_12</vt:lpwstr>
  </property>
</Properties>
</file>