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D835B" w14:textId="4D66E4CE" w:rsidR="002251D1" w:rsidRDefault="00624195">
      <w:pPr>
        <w:pStyle w:val="Title"/>
      </w:pPr>
      <w:r>
        <w:rPr>
          <w:color w:val="000000"/>
        </w:rPr>
        <w:t>ECS7</w:t>
      </w:r>
      <w:r w:rsidR="00DB2F99">
        <w:rPr>
          <w:color w:val="000000"/>
        </w:rPr>
        <w:t>95</w:t>
      </w:r>
      <w:bookmarkStart w:id="0" w:name="_GoBack"/>
      <w:bookmarkEnd w:id="0"/>
      <w:r>
        <w:rPr>
          <w:color w:val="000000"/>
        </w:rPr>
        <w:t>P</w:t>
      </w:r>
      <w:r>
        <w:t xml:space="preserve"> </w:t>
      </w:r>
      <w:r w:rsidR="00DB2F99">
        <w:t>Deep Learning</w:t>
      </w:r>
      <w:r w:rsidR="00F64DC3">
        <w:t xml:space="preserve"> and Computer Vision, 20</w:t>
      </w:r>
      <w:r w:rsidR="00DC235D">
        <w:t>20</w:t>
      </w:r>
    </w:p>
    <w:p w14:paraId="3842CA77" w14:textId="77777777" w:rsidR="00B12697" w:rsidRDefault="00F64DC3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Course Work 2: </w:t>
      </w:r>
    </w:p>
    <w:p w14:paraId="5064F52D" w14:textId="755E12A4" w:rsidR="002251D1" w:rsidRDefault="00B12697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Unsupervised Learning </w:t>
      </w:r>
      <w:r w:rsidR="00F64DC3">
        <w:rPr>
          <w:b/>
          <w:bCs/>
          <w:i w:val="0"/>
          <w:iCs w:val="0"/>
          <w:color w:val="FF0000"/>
          <w:sz w:val="30"/>
          <w:szCs w:val="30"/>
        </w:rPr>
        <w:t xml:space="preserve">by </w:t>
      </w:r>
      <w:r>
        <w:rPr>
          <w:b/>
          <w:bCs/>
          <w:i w:val="0"/>
          <w:iCs w:val="0"/>
          <w:color w:val="FF0000"/>
          <w:sz w:val="30"/>
          <w:szCs w:val="30"/>
        </w:rPr>
        <w:t>Generative Adversarial Network</w:t>
      </w:r>
    </w:p>
    <w:p w14:paraId="4C1EA540" w14:textId="77777777" w:rsidR="002251D1" w:rsidRDefault="002251D1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</w:p>
    <w:p w14:paraId="4EB6634A" w14:textId="3D3F2CF5" w:rsidR="002251D1" w:rsidRPr="00505F81" w:rsidRDefault="00E6658F">
      <w:pPr>
        <w:pStyle w:val="ListParagraph"/>
        <w:numPr>
          <w:ilvl w:val="0"/>
          <w:numId w:val="1"/>
        </w:numPr>
        <w:spacing w:after="240" w:line="276" w:lineRule="auto"/>
        <w:rPr>
          <w:b/>
          <w:color w:val="C00000"/>
        </w:rPr>
      </w:pPr>
      <w:r w:rsidRPr="00406257">
        <w:rPr>
          <w:b/>
        </w:rPr>
        <w:t>What is the difference between supervised learning &amp; unsupervised learning</w:t>
      </w:r>
      <w:r w:rsidR="0062127E" w:rsidRPr="00406257">
        <w:rPr>
          <w:b/>
        </w:rPr>
        <w:t xml:space="preserve"> in image classification task</w:t>
      </w:r>
      <w:r w:rsidR="00624195" w:rsidRPr="00406257">
        <w:rPr>
          <w:b/>
        </w:rPr>
        <w:t>?</w:t>
      </w:r>
      <w:r w:rsidR="00624195">
        <w:t xml:space="preserve"> </w:t>
      </w:r>
      <w:r w:rsidR="00624195" w:rsidRPr="00505F81">
        <w:rPr>
          <w:b/>
          <w:color w:val="C00000"/>
        </w:rPr>
        <w:t>(10% of CW2)</w:t>
      </w:r>
    </w:p>
    <w:p w14:paraId="50022A2F" w14:textId="77777777" w:rsidR="002251D1" w:rsidRDefault="002251D1">
      <w:pPr>
        <w:pStyle w:val="ListParagraph"/>
        <w:spacing w:after="240" w:line="276" w:lineRule="auto"/>
        <w:ind w:left="420"/>
      </w:pPr>
    </w:p>
    <w:p w14:paraId="17B2BD2B" w14:textId="77777777" w:rsidR="00015C39" w:rsidRDefault="00015C39">
      <w:pPr>
        <w:pStyle w:val="ListParagraph"/>
        <w:spacing w:after="240" w:line="276" w:lineRule="auto"/>
        <w:ind w:left="420"/>
      </w:pPr>
    </w:p>
    <w:p w14:paraId="7276D60D" w14:textId="77777777" w:rsidR="00015C39" w:rsidRDefault="00015C39">
      <w:pPr>
        <w:pStyle w:val="ListParagraph"/>
        <w:spacing w:after="240" w:line="276" w:lineRule="auto"/>
        <w:ind w:left="420"/>
      </w:pPr>
    </w:p>
    <w:p w14:paraId="7E19214A" w14:textId="77777777" w:rsidR="002251D1" w:rsidRDefault="002251D1">
      <w:pPr>
        <w:pStyle w:val="ListParagraph"/>
        <w:spacing w:after="240" w:line="276" w:lineRule="auto"/>
        <w:ind w:left="420"/>
      </w:pPr>
    </w:p>
    <w:p w14:paraId="251F1A62" w14:textId="65AC63AD" w:rsidR="002251D1" w:rsidRDefault="00ED0149">
      <w:pPr>
        <w:pStyle w:val="ListParagraph"/>
        <w:numPr>
          <w:ilvl w:val="0"/>
          <w:numId w:val="1"/>
        </w:numPr>
        <w:spacing w:after="240" w:line="276" w:lineRule="auto"/>
        <w:rPr>
          <w:color w:val="C00000"/>
        </w:rPr>
      </w:pPr>
      <w:r w:rsidRPr="005865B1">
        <w:rPr>
          <w:b/>
        </w:rPr>
        <w:t xml:space="preserve">What is the difference between an auto-encoder and a generative adversarial </w:t>
      </w:r>
      <w:r w:rsidR="004202A1" w:rsidRPr="005865B1">
        <w:rPr>
          <w:b/>
        </w:rPr>
        <w:t xml:space="preserve">network considering (1) </w:t>
      </w:r>
      <w:r w:rsidR="00A6328B" w:rsidRPr="005865B1">
        <w:rPr>
          <w:b/>
        </w:rPr>
        <w:t xml:space="preserve">model structure; (2) optimized </w:t>
      </w:r>
      <w:r w:rsidR="00A6328B" w:rsidRPr="00451B51">
        <w:rPr>
          <w:b/>
        </w:rPr>
        <w:t>objective function; (3) training procedure on different components</w:t>
      </w:r>
      <w:r w:rsidR="00054BD8" w:rsidRPr="00451B51">
        <w:rPr>
          <w:b/>
        </w:rPr>
        <w:t>.</w:t>
      </w:r>
      <w:r w:rsidR="00624195" w:rsidRPr="00451B51">
        <w:rPr>
          <w:b/>
        </w:rPr>
        <w:t xml:space="preserve"> </w:t>
      </w:r>
      <w:r w:rsidR="00624195" w:rsidRPr="00451B51">
        <w:rPr>
          <w:b/>
          <w:color w:val="C00000"/>
        </w:rPr>
        <w:t>(10% of CW2)</w:t>
      </w:r>
    </w:p>
    <w:p w14:paraId="3543D6E0" w14:textId="77777777" w:rsidR="002251D1" w:rsidRDefault="002251D1" w:rsidP="00E15E70">
      <w:pPr>
        <w:spacing w:after="240" w:line="276" w:lineRule="auto"/>
        <w:ind w:left="420"/>
        <w:rPr>
          <w:lang w:eastAsia="zh-CN"/>
        </w:rPr>
      </w:pPr>
    </w:p>
    <w:p w14:paraId="4E7DC366" w14:textId="77777777" w:rsidR="00015C39" w:rsidRDefault="00015C39" w:rsidP="00E15E70">
      <w:pPr>
        <w:spacing w:after="240" w:line="276" w:lineRule="auto"/>
        <w:ind w:left="420"/>
        <w:rPr>
          <w:lang w:eastAsia="zh-CN"/>
        </w:rPr>
      </w:pPr>
    </w:p>
    <w:p w14:paraId="49BDF6D2" w14:textId="77777777" w:rsidR="00015C39" w:rsidRDefault="00015C39" w:rsidP="00E15E70">
      <w:pPr>
        <w:spacing w:after="240" w:line="276" w:lineRule="auto"/>
        <w:ind w:left="420"/>
        <w:rPr>
          <w:lang w:eastAsia="zh-CN"/>
        </w:rPr>
      </w:pPr>
    </w:p>
    <w:p w14:paraId="06972ED6" w14:textId="7894930D" w:rsidR="002251D1" w:rsidRPr="00015C39" w:rsidRDefault="00A70ACE">
      <w:pPr>
        <w:pStyle w:val="ListParagraph"/>
        <w:numPr>
          <w:ilvl w:val="0"/>
          <w:numId w:val="1"/>
        </w:numPr>
        <w:spacing w:after="240" w:line="276" w:lineRule="auto"/>
        <w:rPr>
          <w:color w:val="C00000"/>
        </w:rPr>
      </w:pPr>
      <w:r w:rsidRPr="009E792E">
        <w:rPr>
          <w:b/>
        </w:rPr>
        <w:t xml:space="preserve">How </w:t>
      </w:r>
      <w:r w:rsidR="00273193" w:rsidRPr="009E792E">
        <w:rPr>
          <w:b/>
        </w:rPr>
        <w:t>is</w:t>
      </w:r>
      <w:r w:rsidRPr="009E792E">
        <w:rPr>
          <w:b/>
        </w:rPr>
        <w:t xml:space="preserve"> the distribution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Pr="009E792E">
        <w:rPr>
          <w:b/>
        </w:rPr>
        <w:t xml:space="preserve"> learned by the generator compared to the </w:t>
      </w:r>
      <w:r w:rsidR="0009702E" w:rsidRPr="009E792E">
        <w:rPr>
          <w:b/>
        </w:rPr>
        <w:t xml:space="preserve">real data distribution </w:t>
      </w:r>
      <m:oMath>
        <m:r>
          <m:rPr>
            <m:sty m:val="bi"/>
          </m:rPr>
          <w:rPr>
            <w:rFonts w:ascii="Cambria Math" w:hAnsi="Cambria Math"/>
          </w:rPr>
          <m:t>p(x)</m:t>
        </m:r>
      </m:oMath>
      <w:r w:rsidR="0009702E" w:rsidRPr="009E792E">
        <w:rPr>
          <w:b/>
        </w:rPr>
        <w:t xml:space="preserve"> when the discriminator cannot tell the difference between </w:t>
      </w:r>
      <w:r w:rsidR="0009702E" w:rsidRPr="00451B51">
        <w:rPr>
          <w:b/>
        </w:rPr>
        <w:t>these two distributions</w:t>
      </w:r>
      <w:r w:rsidR="003056AA" w:rsidRPr="00451B51">
        <w:rPr>
          <w:b/>
        </w:rPr>
        <w:t>?</w:t>
      </w:r>
      <w:r w:rsidR="00624195" w:rsidRPr="00451B51">
        <w:rPr>
          <w:b/>
        </w:rPr>
        <w:t xml:space="preserve"> </w:t>
      </w:r>
      <w:r w:rsidR="00015C39">
        <w:rPr>
          <w:b/>
          <w:color w:val="C00000"/>
        </w:rPr>
        <w:t>(15</w:t>
      </w:r>
      <w:r w:rsidR="00624195" w:rsidRPr="00451B51">
        <w:rPr>
          <w:b/>
          <w:color w:val="C00000"/>
        </w:rPr>
        <w:t>% of CW2)</w:t>
      </w:r>
    </w:p>
    <w:p w14:paraId="6ACB1D61" w14:textId="77777777" w:rsidR="00015C39" w:rsidRDefault="00015C39" w:rsidP="00015C39">
      <w:pPr>
        <w:spacing w:after="240" w:line="276" w:lineRule="auto"/>
        <w:rPr>
          <w:color w:val="C00000"/>
        </w:rPr>
      </w:pPr>
    </w:p>
    <w:p w14:paraId="162F4BFD" w14:textId="77777777" w:rsidR="00015C39" w:rsidRDefault="00015C39" w:rsidP="00015C39">
      <w:pPr>
        <w:spacing w:after="240" w:line="276" w:lineRule="auto"/>
        <w:rPr>
          <w:color w:val="C00000"/>
        </w:rPr>
      </w:pPr>
    </w:p>
    <w:p w14:paraId="2F82F856" w14:textId="77777777" w:rsidR="00015C39" w:rsidRPr="00015C39" w:rsidRDefault="00015C39" w:rsidP="00015C39">
      <w:pPr>
        <w:spacing w:after="240" w:line="276" w:lineRule="auto"/>
        <w:rPr>
          <w:color w:val="C00000"/>
        </w:rPr>
      </w:pPr>
    </w:p>
    <w:p w14:paraId="3D2FD908" w14:textId="0D3DE819" w:rsidR="00015C39" w:rsidRPr="00015C39" w:rsidRDefault="00015C39" w:rsidP="00015C39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015C39">
        <w:rPr>
          <w:b/>
          <w:color w:val="000000" w:themeColor="text1"/>
        </w:rPr>
        <w:t xml:space="preserve">Show the </w:t>
      </w:r>
      <w:r w:rsidRPr="00015C39">
        <w:rPr>
          <w:b/>
        </w:rPr>
        <w:t>generated images at 10 epochs, 20 epochs,50 epochs,100 epochs by using the architecture required in Guidance.</w:t>
      </w:r>
      <w:r w:rsidRPr="00015C39">
        <w:rPr>
          <w:b/>
          <w:color w:val="C00000"/>
        </w:rPr>
        <w:t xml:space="preserve"> </w:t>
      </w:r>
      <w:r>
        <w:rPr>
          <w:b/>
          <w:color w:val="C00000"/>
        </w:rPr>
        <w:t>(15</w:t>
      </w:r>
      <w:r w:rsidRPr="00451B51">
        <w:rPr>
          <w:b/>
          <w:color w:val="C00000"/>
        </w:rPr>
        <w:t>% of CW2)</w:t>
      </w:r>
    </w:p>
    <w:p w14:paraId="53FEA34A" w14:textId="28210C05" w:rsidR="00015C39" w:rsidRPr="00015C39" w:rsidRDefault="00015C39" w:rsidP="00015C39">
      <w:pPr>
        <w:pStyle w:val="ListParagraph"/>
        <w:spacing w:after="240" w:line="276" w:lineRule="auto"/>
        <w:ind w:left="420"/>
        <w:rPr>
          <w:b/>
          <w:color w:val="C00000"/>
        </w:rPr>
      </w:pPr>
    </w:p>
    <w:p w14:paraId="70EC8AF3" w14:textId="77777777" w:rsidR="002251D1" w:rsidRDefault="002251D1">
      <w:pPr>
        <w:pStyle w:val="ListParagraph"/>
        <w:spacing w:after="240" w:line="276" w:lineRule="auto"/>
      </w:pPr>
    </w:p>
    <w:p w14:paraId="3D9B89DC" w14:textId="77777777" w:rsidR="002251D1" w:rsidRDefault="002251D1">
      <w:pPr>
        <w:pStyle w:val="ListParagraph"/>
        <w:spacing w:after="240" w:line="276" w:lineRule="auto"/>
      </w:pPr>
    </w:p>
    <w:p w14:paraId="130480E3" w14:textId="77777777" w:rsidR="002251D1" w:rsidRDefault="002251D1">
      <w:pPr>
        <w:pStyle w:val="ListParagraph"/>
        <w:spacing w:after="240" w:line="276" w:lineRule="auto"/>
      </w:pPr>
    </w:p>
    <w:p w14:paraId="156AE423" w14:textId="75904E31" w:rsidR="002251D1" w:rsidRDefault="002251D1" w:rsidP="00AC1216">
      <w:pPr>
        <w:pStyle w:val="ListParagraph"/>
        <w:spacing w:after="240" w:line="276" w:lineRule="auto"/>
        <w:ind w:left="420"/>
        <w:rPr>
          <w:color w:val="C00000"/>
        </w:rPr>
      </w:pPr>
    </w:p>
    <w:sectPr w:rsidR="002251D1">
      <w:pgSz w:w="11906" w:h="16838"/>
      <w:pgMar w:top="1440" w:right="1558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Zen Hei Sharp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Lohit Hindi">
    <w:panose1 w:val="020B0604020202020204"/>
    <w:charset w:val="00"/>
    <w:family w:val="roman"/>
    <w:notTrueType/>
    <w:pitch w:val="default"/>
  </w:font>
  <w:font w:name="DejaVu Sans">
    <w:altName w:val="Arial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6B26"/>
    <w:multiLevelType w:val="multilevel"/>
    <w:tmpl w:val="B504D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A5556"/>
    <w:multiLevelType w:val="multilevel"/>
    <w:tmpl w:val="F92CC4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1D10C39"/>
    <w:multiLevelType w:val="multilevel"/>
    <w:tmpl w:val="7148453C"/>
    <w:lvl w:ilvl="0">
      <w:start w:val="1"/>
      <w:numFmt w:val="decimal"/>
      <w:lvlText w:val="%1."/>
      <w:lvlJc w:val="left"/>
      <w:pPr>
        <w:ind w:left="420" w:hanging="420"/>
      </w:pPr>
      <w:rPr>
        <w:b w:val="0"/>
        <w:color w:val="FF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1D1"/>
    <w:rsid w:val="00015C39"/>
    <w:rsid w:val="00051DD7"/>
    <w:rsid w:val="00054BD8"/>
    <w:rsid w:val="0009702E"/>
    <w:rsid w:val="00144ECB"/>
    <w:rsid w:val="002251D1"/>
    <w:rsid w:val="002422ED"/>
    <w:rsid w:val="00273193"/>
    <w:rsid w:val="003056AA"/>
    <w:rsid w:val="00406257"/>
    <w:rsid w:val="004202A1"/>
    <w:rsid w:val="00451B51"/>
    <w:rsid w:val="00496794"/>
    <w:rsid w:val="004C71B2"/>
    <w:rsid w:val="00505F81"/>
    <w:rsid w:val="005865B1"/>
    <w:rsid w:val="00606CE2"/>
    <w:rsid w:val="006074AF"/>
    <w:rsid w:val="0062127E"/>
    <w:rsid w:val="00624195"/>
    <w:rsid w:val="00741FB6"/>
    <w:rsid w:val="009E792E"/>
    <w:rsid w:val="00A6328B"/>
    <w:rsid w:val="00A70ACE"/>
    <w:rsid w:val="00AC1216"/>
    <w:rsid w:val="00B12697"/>
    <w:rsid w:val="00B4276D"/>
    <w:rsid w:val="00BF22FF"/>
    <w:rsid w:val="00D22E41"/>
    <w:rsid w:val="00DB2F99"/>
    <w:rsid w:val="00DC235D"/>
    <w:rsid w:val="00E15E70"/>
    <w:rsid w:val="00E6658F"/>
    <w:rsid w:val="00ED0149"/>
    <w:rsid w:val="00F64DC3"/>
    <w:rsid w:val="00F9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8A6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WenQuanYi Zen Hei Sharp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pPr>
      <w:keepNext/>
      <w:keepLines/>
      <w:widowControl w:val="0"/>
      <w:suppressAutoHyphen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pPr>
      <w:keepNext/>
      <w:keepLines/>
      <w:widowControl w:val="0"/>
      <w:suppressAutoHyphen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rPr>
      <w:rFonts w:ascii="Calibri" w:hAnsi="Calibri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Pr>
      <w:rFonts w:ascii="Calibri" w:hAnsi="Calibri"/>
      <w:i/>
      <w:iCs/>
      <w:color w:val="4F81BD"/>
      <w:spacing w:val="15"/>
    </w:rPr>
  </w:style>
  <w:style w:type="character" w:customStyle="1" w:styleId="Heading1Char">
    <w:name w:val="Heading 1 Char"/>
    <w:basedOn w:val="DefaultParagraphFont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" w:hAnsi="Calibri"/>
      <w:b/>
      <w:bCs/>
      <w:color w:val="4F81BD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60B4"/>
    <w:rPr>
      <w:rFonts w:ascii="Lucida Grande" w:hAnsi="Lucida Grande" w:cs="Lucida Grande"/>
    </w:rPr>
  </w:style>
  <w:style w:type="character" w:customStyle="1" w:styleId="InternetLink">
    <w:name w:val="Internet Link"/>
    <w:basedOn w:val="DefaultParagraphFont"/>
    <w:uiPriority w:val="99"/>
    <w:unhideWhenUsed/>
    <w:rsid w:val="00216D98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1"/>
      <w:szCs w:val="21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rFonts w:cs="Wingdings"/>
      <w:sz w:val="21"/>
      <w:szCs w:val="21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AC"/>
    <w:rPr>
      <w:rFonts w:ascii="Tahoma" w:hAnsi="Tahoma" w:cs="Tahoma"/>
      <w:sz w:val="16"/>
      <w:szCs w:val="16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b w:val="0"/>
    </w:rPr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Hindi"/>
      <w:sz w:val="28"/>
      <w:szCs w:val="28"/>
    </w:rPr>
  </w:style>
  <w:style w:type="paragraph" w:customStyle="1" w:styleId="TextBody">
    <w:name w:val="Text Body"/>
    <w:basedOn w:val="Normal1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Hindi"/>
    </w:rPr>
  </w:style>
  <w:style w:type="paragraph" w:customStyle="1" w:styleId="Normal1">
    <w:name w:val="Normal1"/>
    <w:pPr>
      <w:suppressAutoHyphens/>
    </w:pPr>
    <w:rPr>
      <w:rFonts w:eastAsia="DejaVu Sans"/>
      <w:color w:val="00000A"/>
      <w:lang w:eastAsia="en-US"/>
    </w:rPr>
  </w:style>
  <w:style w:type="paragraph" w:styleId="Title">
    <w:name w:val="Title"/>
    <w:basedOn w:val="Normal1"/>
    <w:pPr>
      <w:pBdr>
        <w:top w:val="nil"/>
        <w:left w:val="nil"/>
        <w:bottom w:val="single" w:sz="8" w:space="0" w:color="4F81BD"/>
        <w:right w:val="nil"/>
      </w:pBdr>
      <w:spacing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Subtitle">
    <w:name w:val="Subtitle"/>
    <w:basedOn w:val="Normal1"/>
    <w:rPr>
      <w:rFonts w:ascii="Calibri" w:hAnsi="Calibri"/>
      <w:i/>
      <w:iCs/>
      <w:color w:val="4F81BD"/>
      <w:spacing w:val="15"/>
    </w:rPr>
  </w:style>
  <w:style w:type="paragraph" w:styleId="ListParagraph">
    <w:name w:val="List Paragraph"/>
    <w:basedOn w:val="Normal1"/>
    <w:pPr>
      <w:ind w:left="720"/>
      <w:contextualSpacing/>
    </w:pPr>
  </w:style>
  <w:style w:type="paragraph" w:styleId="DocumentMap">
    <w:name w:val="Document Map"/>
    <w:basedOn w:val="Normal1"/>
    <w:link w:val="DocumentMapChar"/>
    <w:uiPriority w:val="99"/>
    <w:semiHidden/>
    <w:unhideWhenUsed/>
    <w:rsid w:val="00F360B4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9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0A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</dc:creator>
  <cp:lastModifiedBy>Guile Wu</cp:lastModifiedBy>
  <cp:revision>119</cp:revision>
  <cp:lastPrinted>2015-01-14T18:36:00Z</cp:lastPrinted>
  <dcterms:created xsi:type="dcterms:W3CDTF">2014-10-10T19:39:00Z</dcterms:created>
  <dcterms:modified xsi:type="dcterms:W3CDTF">2019-12-03T19:50:00Z</dcterms:modified>
  <dc:language>en-GB</dc:language>
</cp:coreProperties>
</file>