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C608" w14:textId="2406DCCC" w:rsidR="00CE3181" w:rsidRDefault="00BC139F" w:rsidP="007205D4">
      <w:pPr>
        <w:pStyle w:val="Heading1"/>
      </w:pPr>
      <w:r>
        <w:t xml:space="preserve">Assignment 01 - </w:t>
      </w:r>
      <w:r w:rsidR="00CE3181">
        <w:t>Test your Python skills</w:t>
      </w:r>
    </w:p>
    <w:p w14:paraId="0291AD77" w14:textId="29B866CE" w:rsidR="00CE3181" w:rsidRDefault="00CE3181" w:rsidP="00CE3181"/>
    <w:p w14:paraId="224CA5A3" w14:textId="31CF1B07" w:rsidR="00CE3181" w:rsidRPr="00CE3181" w:rsidRDefault="00CE3181" w:rsidP="00CE3181">
      <w:r>
        <w:t>This set of questions can help you understand your programming skills</w:t>
      </w:r>
      <w:r w:rsidR="00DF7BAB">
        <w:t xml:space="preserve"> in Python</w:t>
      </w:r>
      <w:r>
        <w:t xml:space="preserve">. </w:t>
      </w:r>
      <w:r w:rsidR="00FE67F1">
        <w:t>Remember</w:t>
      </w:r>
      <w:r>
        <w:t xml:space="preserve"> that this is a simple test</w:t>
      </w:r>
      <w:r w:rsidR="00FE67F1">
        <w:t>,</w:t>
      </w:r>
      <w:r>
        <w:t xml:space="preserve"> and </w:t>
      </w:r>
      <w:r w:rsidR="00FE67F1">
        <w:t>we will work with more complex programming problems during the semester</w:t>
      </w:r>
      <w:r>
        <w:t>.</w:t>
      </w:r>
      <w:r w:rsidR="00DF7BAB">
        <w:t xml:space="preserve"> </w:t>
      </w:r>
      <w:r>
        <w:t xml:space="preserve"> </w:t>
      </w:r>
    </w:p>
    <w:p w14:paraId="589D48D0" w14:textId="78DBD1BA" w:rsidR="00031184" w:rsidRDefault="007205D4" w:rsidP="007205D4">
      <w:pPr>
        <w:pStyle w:val="Heading1"/>
      </w:pPr>
      <w:r>
        <w:t>Dataset Information</w:t>
      </w:r>
    </w:p>
    <w:p w14:paraId="7E688FCC" w14:textId="0C6185D7" w:rsidR="007205D4" w:rsidRDefault="007205D4" w:rsidP="007205D4"/>
    <w:p w14:paraId="14583EFB" w14:textId="2B1A8C0A" w:rsidR="007205D4" w:rsidRDefault="007205D4" w:rsidP="007205D4">
      <w:r>
        <w:t xml:space="preserve">For this problem, you will be working with COVID-19 sequence processing data from Kaggle. The dataset contains data about the processing of COVID-19 sequences by different countries over time. It comes as a Comma-Separated Value (CSV) file. It </w:t>
      </w:r>
      <w:r w:rsidR="00FE67F1">
        <w:t>includes</w:t>
      </w:r>
      <w:r>
        <w:t xml:space="preserve"> the following </w:t>
      </w:r>
      <w:r w:rsidR="00FE67F1">
        <w:t>six</w:t>
      </w:r>
      <w:r>
        <w:t xml:space="preserve"> columns:</w:t>
      </w:r>
    </w:p>
    <w:p w14:paraId="50750AFC" w14:textId="683770B5" w:rsidR="007205D4" w:rsidRDefault="007205D4" w:rsidP="007205D4">
      <w:pPr>
        <w:pStyle w:val="ListParagraph"/>
        <w:numPr>
          <w:ilvl w:val="0"/>
          <w:numId w:val="1"/>
        </w:numPr>
      </w:pPr>
      <w:r>
        <w:rPr>
          <w:b/>
          <w:bCs/>
        </w:rPr>
        <w:t>location</w:t>
      </w:r>
      <w:r>
        <w:t>: the country for which the information is provided</w:t>
      </w:r>
    </w:p>
    <w:p w14:paraId="31EBC6F8" w14:textId="54770995" w:rsidR="007205D4" w:rsidRDefault="007205D4" w:rsidP="007205D4">
      <w:pPr>
        <w:pStyle w:val="ListParagraph"/>
        <w:numPr>
          <w:ilvl w:val="0"/>
          <w:numId w:val="1"/>
        </w:numPr>
      </w:pPr>
      <w:r>
        <w:rPr>
          <w:b/>
          <w:bCs/>
        </w:rPr>
        <w:t>date</w:t>
      </w:r>
      <w:r>
        <w:t>: the date of the data entry</w:t>
      </w:r>
    </w:p>
    <w:p w14:paraId="75B76B2C" w14:textId="0183F0B2" w:rsidR="007205D4" w:rsidRDefault="007205D4" w:rsidP="007205D4">
      <w:pPr>
        <w:pStyle w:val="ListParagraph"/>
        <w:numPr>
          <w:ilvl w:val="0"/>
          <w:numId w:val="1"/>
        </w:numPr>
      </w:pPr>
      <w:r>
        <w:rPr>
          <w:b/>
          <w:bCs/>
        </w:rPr>
        <w:t>variant</w:t>
      </w:r>
      <w:r>
        <w:t>: the COVID-19 variant for the data entry</w:t>
      </w:r>
    </w:p>
    <w:p w14:paraId="3DB57EC2" w14:textId="1E81C92A" w:rsidR="007205D4" w:rsidRDefault="007205D4" w:rsidP="007205D4">
      <w:pPr>
        <w:pStyle w:val="ListParagraph"/>
        <w:numPr>
          <w:ilvl w:val="0"/>
          <w:numId w:val="1"/>
        </w:numPr>
      </w:pPr>
      <w:r>
        <w:rPr>
          <w:b/>
          <w:bCs/>
        </w:rPr>
        <w:t>num_sequences</w:t>
      </w:r>
      <w:r>
        <w:t xml:space="preserve">: the number of sequences </w:t>
      </w:r>
      <w:r>
        <w:rPr>
          <w:i/>
          <w:iCs/>
        </w:rPr>
        <w:t>processed</w:t>
      </w:r>
      <w:r>
        <w:t xml:space="preserve"> (for the country, variant, and date)</w:t>
      </w:r>
    </w:p>
    <w:p w14:paraId="740F054E" w14:textId="29F154A3" w:rsidR="007205D4" w:rsidRDefault="007205D4" w:rsidP="007205D4">
      <w:pPr>
        <w:pStyle w:val="ListParagraph"/>
        <w:numPr>
          <w:ilvl w:val="0"/>
          <w:numId w:val="1"/>
        </w:numPr>
      </w:pPr>
      <w:r>
        <w:rPr>
          <w:b/>
          <w:bCs/>
        </w:rPr>
        <w:t>num_sequences_total</w:t>
      </w:r>
      <w:r>
        <w:t xml:space="preserve">: the total number of sequences </w:t>
      </w:r>
      <w:r>
        <w:rPr>
          <w:i/>
          <w:iCs/>
        </w:rPr>
        <w:t>available</w:t>
      </w:r>
      <w:r>
        <w:t xml:space="preserve"> (for the country, variant, and date)</w:t>
      </w:r>
    </w:p>
    <w:p w14:paraId="2A48C30A" w14:textId="77A46E4B" w:rsidR="007205D4" w:rsidRDefault="007205D4" w:rsidP="007205D4">
      <w:pPr>
        <w:pStyle w:val="ListParagraph"/>
        <w:numPr>
          <w:ilvl w:val="0"/>
          <w:numId w:val="1"/>
        </w:numPr>
      </w:pPr>
      <w:r>
        <w:rPr>
          <w:b/>
          <w:bCs/>
        </w:rPr>
        <w:t>perc_sequences</w:t>
      </w:r>
      <w:r>
        <w:t>: the percentage of the available number of sequences that were processed (</w:t>
      </w:r>
      <w:r>
        <w:rPr>
          <w:i/>
          <w:iCs/>
        </w:rPr>
        <w:t>Note: this value is out of 100</w:t>
      </w:r>
      <w:r>
        <w:t>)</w:t>
      </w:r>
    </w:p>
    <w:p w14:paraId="7A283817" w14:textId="43A67288" w:rsidR="007205D4" w:rsidRDefault="007205D4" w:rsidP="007205D4"/>
    <w:p w14:paraId="63849E80" w14:textId="68C46620" w:rsidR="007205D4" w:rsidRDefault="007205D4" w:rsidP="007205D4">
      <w:r>
        <w:t xml:space="preserve">Each row (or data entry) in the dataset represents the processing of </w:t>
      </w:r>
      <w:r>
        <w:rPr>
          <w:i/>
          <w:iCs/>
        </w:rPr>
        <w:t>one</w:t>
      </w:r>
      <w:r>
        <w:t xml:space="preserve"> variant by </w:t>
      </w:r>
      <w:r>
        <w:rPr>
          <w:i/>
          <w:iCs/>
        </w:rPr>
        <w:t>one</w:t>
      </w:r>
      <w:r>
        <w:t xml:space="preserve"> country on </w:t>
      </w:r>
      <w:r>
        <w:rPr>
          <w:i/>
          <w:iCs/>
        </w:rPr>
        <w:t>one</w:t>
      </w:r>
      <w:r>
        <w:t xml:space="preserve"> day.</w:t>
      </w:r>
    </w:p>
    <w:p w14:paraId="518ED16F" w14:textId="6F057A2B" w:rsidR="007205D4" w:rsidRDefault="007205D4" w:rsidP="007205D4"/>
    <w:p w14:paraId="402CC493" w14:textId="5886B62E" w:rsidR="007205D4" w:rsidRDefault="007205D4" w:rsidP="007205D4">
      <w:r>
        <w:t xml:space="preserve">A copy of this dataset is provided to you. However, if you want to, you can also find the dataset here: </w:t>
      </w:r>
      <w:hyperlink r:id="rId5" w:history="1">
        <w:r w:rsidRPr="00A708D3">
          <w:rPr>
            <w:rStyle w:val="Hyperlink"/>
          </w:rPr>
          <w:t>https://www.kaggle.com/yamqwe/omicron-covid19-variant-daily-cases?select=covid-variants.csv</w:t>
        </w:r>
      </w:hyperlink>
      <w:r w:rsidR="00FE67F1">
        <w:rPr>
          <w:rStyle w:val="Hyperlink"/>
        </w:rPr>
        <w:t>.</w:t>
      </w:r>
    </w:p>
    <w:p w14:paraId="079C8BB0" w14:textId="0649FA89" w:rsidR="007205D4" w:rsidRDefault="007205D4" w:rsidP="007205D4"/>
    <w:p w14:paraId="5F1D1902" w14:textId="7A2B363A" w:rsidR="007205D4" w:rsidRDefault="007205D4" w:rsidP="007205D4">
      <w:pPr>
        <w:pStyle w:val="Heading1"/>
      </w:pPr>
      <w:r>
        <w:t>Problem 1</w:t>
      </w:r>
    </w:p>
    <w:p w14:paraId="66CC4707" w14:textId="45CDD067" w:rsidR="007205D4" w:rsidRDefault="007205D4" w:rsidP="007205D4"/>
    <w:p w14:paraId="03C0D8BD" w14:textId="7A760887" w:rsidR="007205D4" w:rsidRDefault="007205D4" w:rsidP="007205D4">
      <w:r>
        <w:t xml:space="preserve">The </w:t>
      </w:r>
      <w:r w:rsidR="00FE67F1">
        <w:t>three</w:t>
      </w:r>
      <w:r>
        <w:t xml:space="preserve"> main variants of COVID-19 that we’ve experienced in the United States are:</w:t>
      </w:r>
    </w:p>
    <w:p w14:paraId="7665BFDF" w14:textId="2DB0C09A" w:rsidR="007205D4" w:rsidRDefault="00440127" w:rsidP="007205D4">
      <w:pPr>
        <w:pStyle w:val="ListParagraph"/>
        <w:numPr>
          <w:ilvl w:val="0"/>
          <w:numId w:val="2"/>
        </w:numPr>
      </w:pPr>
      <w:r>
        <w:t>Alpha</w:t>
      </w:r>
    </w:p>
    <w:p w14:paraId="70D9A2D8" w14:textId="51DFBA53" w:rsidR="00440127" w:rsidRDefault="00440127" w:rsidP="007205D4">
      <w:pPr>
        <w:pStyle w:val="ListParagraph"/>
        <w:numPr>
          <w:ilvl w:val="0"/>
          <w:numId w:val="2"/>
        </w:numPr>
      </w:pPr>
      <w:r>
        <w:t>Delta</w:t>
      </w:r>
    </w:p>
    <w:p w14:paraId="0EFBD720" w14:textId="69C6164E" w:rsidR="00440127" w:rsidRDefault="00440127" w:rsidP="007205D4">
      <w:pPr>
        <w:pStyle w:val="ListParagraph"/>
        <w:numPr>
          <w:ilvl w:val="0"/>
          <w:numId w:val="2"/>
        </w:numPr>
      </w:pPr>
      <w:r>
        <w:t>Omicron</w:t>
      </w:r>
    </w:p>
    <w:p w14:paraId="6F52A4F2" w14:textId="6149CEB0" w:rsidR="00440127" w:rsidRDefault="00440127" w:rsidP="00440127"/>
    <w:p w14:paraId="678B2461" w14:textId="15DCE39D" w:rsidR="00440127" w:rsidRDefault="00440127" w:rsidP="00440127">
      <w:r>
        <w:t>However, there are many other variants recognized by the WHO.</w:t>
      </w:r>
    </w:p>
    <w:p w14:paraId="5614B39C" w14:textId="733B3CA3" w:rsidR="00440127" w:rsidRDefault="00440127" w:rsidP="00440127"/>
    <w:p w14:paraId="429238AB" w14:textId="46063DDB" w:rsidR="00440127" w:rsidRDefault="00440127" w:rsidP="00440127">
      <w:r>
        <w:t>For this problem, determine which other variants are included in the dataset. Additionally, sort the variant names alphanumerically.</w:t>
      </w:r>
    </w:p>
    <w:p w14:paraId="787FD764" w14:textId="5B77198D" w:rsidR="009273C6" w:rsidRDefault="009273C6" w:rsidP="00440127"/>
    <w:p w14:paraId="22E8EE74" w14:textId="0529CD23" w:rsidR="009273C6" w:rsidRPr="00DF7BAB" w:rsidRDefault="009273C6" w:rsidP="00440127">
      <w:pPr>
        <w:rPr>
          <w:i/>
          <w:iCs/>
        </w:rPr>
      </w:pPr>
      <w:r>
        <w:rPr>
          <w:i/>
          <w:iCs/>
        </w:rPr>
        <w:lastRenderedPageBreak/>
        <w:t xml:space="preserve">Note: the </w:t>
      </w:r>
      <w:r>
        <w:rPr>
          <w:b/>
          <w:bCs/>
          <w:i/>
          <w:iCs/>
        </w:rPr>
        <w:t>variants</w:t>
      </w:r>
      <w:r>
        <w:rPr>
          <w:i/>
          <w:iCs/>
        </w:rPr>
        <w:t xml:space="preserve"> column contains 2 “catch-all” categories called “non_who” and “others</w:t>
      </w:r>
      <w:r w:rsidR="00FE67F1">
        <w:rPr>
          <w:i/>
          <w:iCs/>
        </w:rPr>
        <w:t>.”</w:t>
      </w:r>
      <w:r>
        <w:rPr>
          <w:i/>
          <w:iCs/>
        </w:rPr>
        <w:t xml:space="preserve"> Do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include these categories in the list.</w:t>
      </w:r>
    </w:p>
    <w:p w14:paraId="2FD29AB1" w14:textId="3D853E49" w:rsidR="009273C6" w:rsidRDefault="009273C6" w:rsidP="00440127"/>
    <w:p w14:paraId="3BB34306" w14:textId="4AAF01AE" w:rsidR="009273C6" w:rsidRDefault="009273C6" w:rsidP="009273C6">
      <w:pPr>
        <w:pStyle w:val="Heading1"/>
      </w:pPr>
      <w:r>
        <w:t>Problem 2</w:t>
      </w:r>
    </w:p>
    <w:p w14:paraId="36E0518B" w14:textId="56A524ED" w:rsidR="009273C6" w:rsidRDefault="009273C6" w:rsidP="009273C6"/>
    <w:p w14:paraId="1886735D" w14:textId="5D108B04" w:rsidR="009273C6" w:rsidRDefault="009273C6" w:rsidP="009273C6">
      <w:r>
        <w:t>Determine which variant of COVID-19 has the most sequences processed across the entire dataset.</w:t>
      </w:r>
    </w:p>
    <w:p w14:paraId="5EB1FF1A" w14:textId="6D9482CD" w:rsidR="009273C6" w:rsidRDefault="009273C6" w:rsidP="009273C6"/>
    <w:p w14:paraId="756AE410" w14:textId="7DFCA4B3" w:rsidR="009273C6" w:rsidRDefault="009273C6" w:rsidP="009273C6">
      <w:pPr>
        <w:pStyle w:val="Heading1"/>
      </w:pPr>
      <w:r>
        <w:t>Problem 3</w:t>
      </w:r>
    </w:p>
    <w:p w14:paraId="604762CF" w14:textId="2DA692D1" w:rsidR="009273C6" w:rsidRDefault="009273C6" w:rsidP="009273C6"/>
    <w:p w14:paraId="7A49A701" w14:textId="45C542B9" w:rsidR="009273C6" w:rsidRDefault="009273C6" w:rsidP="009273C6">
      <w:r>
        <w:t>Determine which country</w:t>
      </w:r>
      <w:r w:rsidR="00FD66D6">
        <w:t xml:space="preserve"> did the best at</w:t>
      </w:r>
      <w:r>
        <w:t xml:space="preserve"> </w:t>
      </w:r>
      <w:r w:rsidR="00FE67F1">
        <w:t>process</w:t>
      </w:r>
      <w:r w:rsidR="00FD66D6">
        <w:t>ing</w:t>
      </w:r>
      <w:r>
        <w:t xml:space="preserve"> sequences across </w:t>
      </w:r>
      <w:r>
        <w:rPr>
          <w:b/>
          <w:bCs/>
        </w:rPr>
        <w:t>all</w:t>
      </w:r>
      <w:r>
        <w:t xml:space="preserve"> variants (including the “catch-all” categories).</w:t>
      </w:r>
      <w:r w:rsidR="004D6D4D">
        <w:t xml:space="preserve"> </w:t>
      </w:r>
      <w:r>
        <w:t>The output should be the name of a single country.</w:t>
      </w:r>
    </w:p>
    <w:p w14:paraId="74526BED" w14:textId="19034DB9" w:rsidR="009273C6" w:rsidRDefault="009273C6" w:rsidP="009273C6"/>
    <w:p w14:paraId="2EC977F7" w14:textId="287E619C" w:rsidR="009273C6" w:rsidRDefault="009273C6" w:rsidP="009273C6">
      <w:pPr>
        <w:pStyle w:val="Heading1"/>
      </w:pPr>
      <w:r>
        <w:t>Problem 4</w:t>
      </w:r>
    </w:p>
    <w:p w14:paraId="13735353" w14:textId="4A504CBA" w:rsidR="009273C6" w:rsidRDefault="009273C6" w:rsidP="009273C6"/>
    <w:p w14:paraId="059C508B" w14:textId="2702C9F7" w:rsidR="009273C6" w:rsidRDefault="009273C6" w:rsidP="009273C6">
      <w:r>
        <w:t>Problem 4 has two parts.</w:t>
      </w:r>
    </w:p>
    <w:p w14:paraId="310AC6FF" w14:textId="0580FC4F" w:rsidR="009273C6" w:rsidRDefault="009273C6" w:rsidP="009273C6"/>
    <w:p w14:paraId="405C03BE" w14:textId="36C5B704" w:rsidR="009273C6" w:rsidRDefault="009273C6" w:rsidP="009273C6">
      <w:pPr>
        <w:pStyle w:val="Heading2"/>
      </w:pPr>
      <w:r>
        <w:t>Part A</w:t>
      </w:r>
    </w:p>
    <w:p w14:paraId="5A0AEAD8" w14:textId="6FE04ADD" w:rsidR="009273C6" w:rsidRDefault="009273C6" w:rsidP="009273C6"/>
    <w:p w14:paraId="0AA4FDCB" w14:textId="35B904A0" w:rsidR="009273C6" w:rsidRDefault="009273C6" w:rsidP="009273C6">
      <w:r>
        <w:t xml:space="preserve">Determine which country did the best at processing sequences across the Alpha, Delta, and Omicron variants </w:t>
      </w:r>
      <w:r>
        <w:rPr>
          <w:b/>
          <w:bCs/>
        </w:rPr>
        <w:t>only</w:t>
      </w:r>
      <w:r w:rsidR="004D6D4D">
        <w:t>. The output should be the name of a single country.</w:t>
      </w:r>
    </w:p>
    <w:p w14:paraId="635D8006" w14:textId="15055407" w:rsidR="004D6D4D" w:rsidRDefault="004D6D4D" w:rsidP="009273C6"/>
    <w:p w14:paraId="08754EF6" w14:textId="59FCEB96" w:rsidR="004D6D4D" w:rsidRDefault="004D6D4D" w:rsidP="004D6D4D">
      <w:pPr>
        <w:pStyle w:val="Heading2"/>
      </w:pPr>
      <w:r>
        <w:t>Part B</w:t>
      </w:r>
    </w:p>
    <w:p w14:paraId="56E6D20D" w14:textId="70152086" w:rsidR="004D6D4D" w:rsidRDefault="004D6D4D" w:rsidP="004D6D4D"/>
    <w:p w14:paraId="758DB2C8" w14:textId="2BE3D5B9" w:rsidR="004D6D4D" w:rsidRDefault="004D6D4D" w:rsidP="004D6D4D">
      <w:r>
        <w:t xml:space="preserve">Determine the ranking of the United States at processing sequences across the Alpha, Delta, and Omicron variants </w:t>
      </w:r>
      <w:r>
        <w:rPr>
          <w:b/>
          <w:bCs/>
        </w:rPr>
        <w:t>only</w:t>
      </w:r>
      <w:r>
        <w:t>.</w:t>
      </w:r>
    </w:p>
    <w:p w14:paraId="5E8ADE64" w14:textId="10828769" w:rsidR="004D6D4D" w:rsidRDefault="004D6D4D" w:rsidP="004D6D4D"/>
    <w:p w14:paraId="7A917BE4" w14:textId="4B311A8F" w:rsidR="004D6D4D" w:rsidRDefault="004D6D4D" w:rsidP="004D6D4D">
      <w:r>
        <w:rPr>
          <w:i/>
          <w:iCs/>
        </w:rPr>
        <w:t>Note: the best country overall should have a ranking of 1, but indexing in Python starts at 0</w:t>
      </w:r>
      <w:r>
        <w:t>.</w:t>
      </w:r>
    </w:p>
    <w:p w14:paraId="35D4C4E1" w14:textId="3E91B8EA" w:rsidR="004D6D4D" w:rsidRDefault="004D6D4D" w:rsidP="004D6D4D"/>
    <w:p w14:paraId="776FC64A" w14:textId="3E5841B1" w:rsidR="004D6D4D" w:rsidRDefault="004D6D4D" w:rsidP="004D6D4D">
      <w:pPr>
        <w:pStyle w:val="Heading1"/>
      </w:pPr>
      <w:r>
        <w:t>Problem 5</w:t>
      </w:r>
    </w:p>
    <w:p w14:paraId="5ADCF8B8" w14:textId="6A3E8761" w:rsidR="004D6D4D" w:rsidRDefault="004D6D4D" w:rsidP="004D6D4D"/>
    <w:p w14:paraId="7BDC7A96" w14:textId="15198852" w:rsidR="004D6D4D" w:rsidRDefault="004D6D4D" w:rsidP="004D6D4D">
      <w:r>
        <w:t xml:space="preserve">Determine each country’s total number of </w:t>
      </w:r>
      <w:r w:rsidRPr="004D6D4D">
        <w:rPr>
          <w:b/>
          <w:bCs/>
        </w:rPr>
        <w:t xml:space="preserve">processed </w:t>
      </w:r>
      <w:r>
        <w:t xml:space="preserve">sequences for the Omicron variant on December 27, 2021. Sort the output from </w:t>
      </w:r>
      <w:r w:rsidR="00FE67F1">
        <w:t xml:space="preserve">the </w:t>
      </w:r>
      <w:r>
        <w:t xml:space="preserve">highest number of processed sequences to the smallest number of processed sequences. Each element in the output should include </w:t>
      </w:r>
      <w:r w:rsidR="00FE67F1">
        <w:t>the country's name</w:t>
      </w:r>
      <w:r>
        <w:t xml:space="preserve"> and the number of processed sequences.</w:t>
      </w:r>
    </w:p>
    <w:p w14:paraId="11CED868" w14:textId="4750BC3D" w:rsidR="004D6D4D" w:rsidRDefault="004D6D4D" w:rsidP="004D6D4D"/>
    <w:p w14:paraId="7F523B4F" w14:textId="4F0B4B3A" w:rsidR="004D6D4D" w:rsidRDefault="004D6D4D" w:rsidP="004D6D4D">
      <w:pPr>
        <w:pStyle w:val="Heading1"/>
      </w:pPr>
      <w:r>
        <w:t>Problem 6</w:t>
      </w:r>
    </w:p>
    <w:p w14:paraId="7F51DC1D" w14:textId="027641E5" w:rsidR="004D6D4D" w:rsidRDefault="004D6D4D" w:rsidP="004D6D4D"/>
    <w:p w14:paraId="0DCA9D53" w14:textId="084D3D1F" w:rsidR="004D6D4D" w:rsidRDefault="00883AAD" w:rsidP="004D6D4D">
      <w:r>
        <w:lastRenderedPageBreak/>
        <w:t xml:space="preserve">Determine the percentage of processed sequences for the Alpha, Delta, and Omicron variants </w:t>
      </w:r>
      <w:r>
        <w:rPr>
          <w:b/>
          <w:bCs/>
        </w:rPr>
        <w:t>only</w:t>
      </w:r>
      <w:r>
        <w:t xml:space="preserve"> in the United States.</w:t>
      </w:r>
    </w:p>
    <w:p w14:paraId="162E70F5" w14:textId="0EB01E4E" w:rsidR="00883AAD" w:rsidRDefault="00883AAD" w:rsidP="004D6D4D"/>
    <w:p w14:paraId="15874BC3" w14:textId="68329052" w:rsidR="00883AAD" w:rsidRDefault="00883AAD" w:rsidP="00883AAD">
      <w:pPr>
        <w:pStyle w:val="Heading1"/>
      </w:pPr>
      <w:r>
        <w:t>Implementation Requirements</w:t>
      </w:r>
    </w:p>
    <w:p w14:paraId="76D77666" w14:textId="42E61460" w:rsidR="00883AAD" w:rsidRDefault="00883AAD" w:rsidP="00883AAD"/>
    <w:p w14:paraId="0FA88151" w14:textId="5D0EAA2D" w:rsidR="00883AAD" w:rsidRDefault="00883AAD" w:rsidP="00883AAD">
      <w:r>
        <w:t xml:space="preserve">There are only </w:t>
      </w:r>
      <w:r w:rsidR="00FE67F1">
        <w:t>two</w:t>
      </w:r>
      <w:r>
        <w:t xml:space="preserve"> simple requirements for your implementation:</w:t>
      </w:r>
    </w:p>
    <w:p w14:paraId="6773D8C9" w14:textId="2E50E2F2" w:rsidR="00883AAD" w:rsidRDefault="00883AAD" w:rsidP="00883AAD">
      <w:pPr>
        <w:pStyle w:val="ListParagraph"/>
        <w:numPr>
          <w:ilvl w:val="0"/>
          <w:numId w:val="3"/>
        </w:numPr>
      </w:pPr>
      <w:r>
        <w:t xml:space="preserve">All code should be written in Python 3. We’ll </w:t>
      </w:r>
      <w:r w:rsidR="00FE67F1">
        <w:t>run</w:t>
      </w:r>
      <w:r>
        <w:t xml:space="preserve"> your code with a Python 3 interpreter, so Python 2 code will almost certainly fail.</w:t>
      </w:r>
    </w:p>
    <w:p w14:paraId="6A38B865" w14:textId="7C72BB41" w:rsidR="00883AAD" w:rsidRDefault="00883AAD" w:rsidP="00883AAD">
      <w:pPr>
        <w:pStyle w:val="ListParagraph"/>
        <w:numPr>
          <w:ilvl w:val="0"/>
          <w:numId w:val="3"/>
        </w:numPr>
      </w:pPr>
      <w:r>
        <w:t xml:space="preserve">All code should be </w:t>
      </w:r>
      <w:r w:rsidR="00FE67F1">
        <w:t xml:space="preserve">either a single Python script (.py file) or </w:t>
      </w:r>
      <w:r>
        <w:t>Jupyter Notebook (.ipynb file).</w:t>
      </w:r>
    </w:p>
    <w:p w14:paraId="77203299" w14:textId="29420175" w:rsidR="00A91A2F" w:rsidRDefault="00A91A2F" w:rsidP="00A91A2F"/>
    <w:p w14:paraId="52089CF7" w14:textId="22793E4E" w:rsidR="00A91A2F" w:rsidRPr="00A91A2F" w:rsidRDefault="00A91A2F" w:rsidP="00A91A2F">
      <w:pPr>
        <w:rPr>
          <w:rFonts w:ascii="Times New Roman" w:eastAsia="Times New Roman" w:hAnsi="Times New Roman" w:cs="Times New Roman"/>
        </w:rPr>
      </w:pPr>
      <w:r w:rsidRPr="00A91A2F">
        <w:rPr>
          <w:rFonts w:ascii="Times New Roman" w:eastAsia="Times New Roman" w:hAnsi="Times New Roman" w:cs="Times New Roman"/>
        </w:rPr>
        <w:t xml:space="preserve">Upload your solution in canvas before </w:t>
      </w:r>
      <w:r w:rsidR="00FE67F1">
        <w:rPr>
          <w:rFonts w:ascii="Times New Roman" w:eastAsia="Times New Roman" w:hAnsi="Times New Roman" w:cs="Times New Roman"/>
        </w:rPr>
        <w:t>11:59 PM</w:t>
      </w:r>
      <w:r w:rsidRPr="00A91A2F">
        <w:rPr>
          <w:rFonts w:ascii="Times New Roman" w:eastAsia="Times New Roman" w:hAnsi="Times New Roman" w:cs="Times New Roman"/>
        </w:rPr>
        <w:t xml:space="preserve"> ET today.</w:t>
      </w:r>
    </w:p>
    <w:p w14:paraId="643EB24E" w14:textId="77777777" w:rsidR="00A91A2F" w:rsidRPr="00883AAD" w:rsidRDefault="00A91A2F" w:rsidP="00A91A2F"/>
    <w:sectPr w:rsidR="00A91A2F" w:rsidRPr="0088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20867"/>
    <w:multiLevelType w:val="hybridMultilevel"/>
    <w:tmpl w:val="F77AC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7520"/>
    <w:multiLevelType w:val="hybridMultilevel"/>
    <w:tmpl w:val="2C1A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F44F1"/>
    <w:multiLevelType w:val="hybridMultilevel"/>
    <w:tmpl w:val="26F8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509163">
    <w:abstractNumId w:val="0"/>
  </w:num>
  <w:num w:numId="2" w16cid:durableId="1281567166">
    <w:abstractNumId w:val="1"/>
  </w:num>
  <w:num w:numId="3" w16cid:durableId="996110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D4"/>
    <w:rsid w:val="00031184"/>
    <w:rsid w:val="00440127"/>
    <w:rsid w:val="004D6D4D"/>
    <w:rsid w:val="007205D4"/>
    <w:rsid w:val="00883AAD"/>
    <w:rsid w:val="009273C6"/>
    <w:rsid w:val="00A91A2F"/>
    <w:rsid w:val="00BC139F"/>
    <w:rsid w:val="00CE3181"/>
    <w:rsid w:val="00DF7BAB"/>
    <w:rsid w:val="00FD66D6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0F6"/>
  <w15:chartTrackingRefBased/>
  <w15:docId w15:val="{259C8152-BF03-D946-A009-14D54EA8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0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yamqwe/omicron-covid19-variant-daily-cases?select=covid-varian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Lumsden, Ian Douglas</dc:creator>
  <cp:keywords/>
  <dc:description/>
  <cp:lastModifiedBy>s4mplecx@gmail.com</cp:lastModifiedBy>
  <cp:revision>7</cp:revision>
  <dcterms:created xsi:type="dcterms:W3CDTF">2022-01-26T14:05:00Z</dcterms:created>
  <dcterms:modified xsi:type="dcterms:W3CDTF">2023-01-27T02:48:00Z</dcterms:modified>
</cp:coreProperties>
</file>