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  <w:u w:val="none"/>
        </w:rPr>
        <w:tab/>
        <w:tab/>
        <w:tab/>
        <w:tab/>
      </w:r>
      <w:r>
        <w:rPr>
          <w:rFonts w:cs="Arial" w:ascii="Arial" w:hAnsi="Arial"/>
          <w:b/>
          <w:bCs/>
          <w:color w:val="5C2D91"/>
          <w:sz w:val="48"/>
          <w:szCs w:val="48"/>
          <w:u w:val="none"/>
        </w:rPr>
        <w:t>Assignment 5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 xml:space="preserve">Aim : </w:t>
      </w:r>
    </w:p>
    <w:p>
      <w:pPr>
        <w:pStyle w:val="Normal"/>
        <w:rPr>
          <w:sz w:val="26"/>
          <w:szCs w:val="26"/>
        </w:rPr>
      </w:pPr>
      <w:r>
        <w:rPr>
          <w:rFonts w:cs="Arial" w:ascii="Arial" w:hAnsi="Arial"/>
          <w:sz w:val="26"/>
          <w:szCs w:val="26"/>
        </w:rPr>
        <w:t>Represent a given graph using adjacency matrix and traverse each node using</w:t>
      </w:r>
      <w:bookmarkStart w:id="0" w:name="_GoBack"/>
      <w:bookmarkEnd w:id="0"/>
      <w:r>
        <w:rPr>
          <w:rFonts w:cs="Arial" w:ascii="Arial" w:hAnsi="Arial"/>
          <w:sz w:val="26"/>
          <w:szCs w:val="26"/>
        </w:rPr>
        <w:t xml:space="preserve"> Depth first search.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36"/>
          <w:szCs w:val="36"/>
        </w:rPr>
        <w:t xml:space="preserve">Theory: 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bCs/>
          <w:color w:val="222222"/>
          <w:sz w:val="26"/>
          <w:szCs w:val="26"/>
          <w:shd w:fill="FFFFFF" w:val="clear"/>
        </w:rPr>
        <w:t>Depth-first search</w:t>
      </w:r>
      <w:r>
        <w:rPr>
          <w:rFonts w:cs="Arial" w:ascii="Arial" w:hAnsi="Arial"/>
          <w:color w:val="222222"/>
          <w:sz w:val="26"/>
          <w:szCs w:val="26"/>
          <w:shd w:fill="FFFFFF" w:val="clear"/>
        </w:rPr>
        <w:t> (</w:t>
      </w:r>
      <w:r>
        <w:rPr>
          <w:rFonts w:cs="Arial" w:ascii="Arial" w:hAnsi="Arial"/>
          <w:b/>
          <w:bCs/>
          <w:color w:val="222222"/>
          <w:sz w:val="26"/>
          <w:szCs w:val="26"/>
          <w:shd w:fill="FFFFFF" w:val="clear"/>
        </w:rPr>
        <w:t>DFS</w:t>
      </w:r>
      <w:r>
        <w:rPr>
          <w:rFonts w:cs="Arial" w:ascii="Arial" w:hAnsi="Arial"/>
          <w:color w:val="222222"/>
          <w:sz w:val="26"/>
          <w:szCs w:val="26"/>
          <w:shd w:fill="FFFFFF" w:val="clear"/>
        </w:rPr>
        <w:t>) is an </w:t>
      </w:r>
      <w:r>
        <w:rPr>
          <w:rFonts w:cs="Arial" w:ascii="Arial" w:hAnsi="Arial"/>
          <w:sz w:val="26"/>
          <w:szCs w:val="26"/>
          <w:shd w:fill="FFFFFF" w:val="clear"/>
        </w:rPr>
        <w:t>algorithm</w:t>
      </w:r>
      <w:r>
        <w:rPr>
          <w:rFonts w:cs="Arial" w:ascii="Arial" w:hAnsi="Arial"/>
          <w:color w:val="222222"/>
          <w:sz w:val="26"/>
          <w:szCs w:val="26"/>
          <w:shd w:fill="FFFFFF" w:val="clear"/>
        </w:rPr>
        <w:t> for traversing or searching </w:t>
      </w:r>
      <w:r>
        <w:rPr>
          <w:rFonts w:cs="Arial" w:ascii="Arial" w:hAnsi="Arial"/>
          <w:sz w:val="26"/>
          <w:szCs w:val="26"/>
          <w:shd w:fill="FFFFFF" w:val="clear"/>
        </w:rPr>
        <w:t>tree</w:t>
      </w:r>
      <w:r>
        <w:rPr>
          <w:rFonts w:cs="Arial" w:ascii="Arial" w:hAnsi="Arial"/>
          <w:color w:val="222222"/>
          <w:sz w:val="26"/>
          <w:szCs w:val="26"/>
          <w:shd w:fill="FFFFFF" w:val="clear"/>
        </w:rPr>
        <w:t> or </w:t>
      </w:r>
      <w:r>
        <w:rPr>
          <w:rFonts w:cs="Arial" w:ascii="Arial" w:hAnsi="Arial"/>
          <w:sz w:val="26"/>
          <w:szCs w:val="26"/>
          <w:shd w:fill="FFFFFF" w:val="clear"/>
        </w:rPr>
        <w:t>graph</w:t>
      </w:r>
      <w:r>
        <w:rPr>
          <w:rFonts w:cs="Arial" w:ascii="Arial" w:hAnsi="Arial"/>
          <w:color w:val="222222"/>
          <w:sz w:val="26"/>
          <w:szCs w:val="26"/>
          <w:shd w:fill="FFFFFF" w:val="clear"/>
        </w:rPr>
        <w:t> data structures. The algorithm starts at the </w:t>
      </w:r>
      <w:r>
        <w:rPr>
          <w:rFonts w:cs="Arial" w:ascii="Arial" w:hAnsi="Arial"/>
          <w:sz w:val="26"/>
          <w:szCs w:val="26"/>
          <w:shd w:fill="FFFFFF" w:val="clear"/>
        </w:rPr>
        <w:t>root node</w:t>
      </w:r>
      <w:r>
        <w:rPr>
          <w:rFonts w:cs="Arial" w:ascii="Arial" w:hAnsi="Arial"/>
          <w:color w:val="222222"/>
          <w:sz w:val="26"/>
          <w:szCs w:val="26"/>
          <w:shd w:fill="FFFFFF" w:val="clear"/>
        </w:rPr>
        <w:t> (selecting some arbitrary node as the root node in the case of a graph) and explores as far as possible along each branch before </w:t>
      </w:r>
      <w:r>
        <w:rPr>
          <w:rFonts w:cs="Arial" w:ascii="Arial" w:hAnsi="Arial"/>
          <w:sz w:val="26"/>
          <w:szCs w:val="26"/>
          <w:shd w:fill="FFFFFF" w:val="clear"/>
        </w:rPr>
        <w:t>backtracking</w:t>
      </w:r>
      <w:r>
        <w:rPr>
          <w:rFonts w:cs="Arial" w:ascii="Arial" w:hAnsi="Arial"/>
          <w:color w:val="222222"/>
          <w:sz w:val="26"/>
          <w:szCs w:val="26"/>
          <w:shd w:fill="FFFFFF" w:val="clear"/>
        </w:rPr>
        <w:t>. It is similar to the depth first traversal of a tree, however, in order to ensure that roots are not repeated, we use a visited array. Depth first search can be performed recursively as well as iteratively. Stack is used as an assistive data structure in depth first search.</w:t>
      </w:r>
    </w:p>
    <w:p>
      <w:pPr>
        <w:pStyle w:val="Normal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400675" cy="2708910"/>
            <wp:effectExtent l="0" t="0" r="0" b="0"/>
            <wp:docPr id="1" name="Picture 2" descr="DF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FS9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6"/>
          <w:szCs w:val="26"/>
        </w:rPr>
        <w:t>An example of depth first search.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36"/>
          <w:szCs w:val="36"/>
        </w:rPr>
        <w:t>Algorithm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0"/>
          <w:szCs w:val="20"/>
          <w:lang w:eastAsia="en-IN" w:bidi="mr-IN"/>
        </w:rPr>
        <w:t xml:space="preserve">  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>DFS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-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iterative 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(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>G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,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s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):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                             </w:t>
      </w:r>
      <w:r>
        <w:rPr>
          <w:rFonts w:eastAsia="Times New Roman" w:cs="Courier New" w:ascii="Courier New" w:hAnsi="Courier New"/>
          <w:color w:val="880000"/>
          <w:sz w:val="26"/>
          <w:szCs w:val="26"/>
          <w:lang w:eastAsia="en-IN" w:bidi="mr-IN"/>
        </w:rPr>
        <w:t>//Where G is graph and s is source vertex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let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S be stack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>S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.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>push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(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s 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)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      </w:t>
      </w:r>
      <w:r>
        <w:rPr>
          <w:rFonts w:eastAsia="Times New Roman" w:cs="Courier New" w:ascii="Courier New" w:hAnsi="Courier New"/>
          <w:color w:val="880000"/>
          <w:sz w:val="26"/>
          <w:szCs w:val="26"/>
          <w:lang w:eastAsia="en-IN" w:bidi="mr-IN"/>
        </w:rPr>
        <w:t xml:space="preserve">//Inserting s in stack 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mark s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as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visited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.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while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(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S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is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not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empty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):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    </w:t>
      </w:r>
      <w:r>
        <w:rPr>
          <w:rFonts w:eastAsia="Times New Roman" w:cs="Courier New" w:ascii="Courier New" w:hAnsi="Courier New"/>
          <w:color w:val="880000"/>
          <w:sz w:val="26"/>
          <w:szCs w:val="26"/>
          <w:lang w:eastAsia="en-IN" w:bidi="mr-IN"/>
        </w:rPr>
        <w:t>//Pop a vertex from stack to visit next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    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v  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=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S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.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>top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(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)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   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>S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.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>pop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(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)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   </w:t>
      </w:r>
      <w:r>
        <w:rPr>
          <w:rFonts w:eastAsia="Times New Roman" w:cs="Courier New" w:ascii="Courier New" w:hAnsi="Courier New"/>
          <w:color w:val="880000"/>
          <w:sz w:val="26"/>
          <w:szCs w:val="26"/>
          <w:lang w:eastAsia="en-IN" w:bidi="mr-IN"/>
        </w:rPr>
        <w:t xml:space="preserve">//Push all the neighbours of v in stack that are not visited   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 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for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all neighbours w of v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in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</w:t>
      </w:r>
      <w:r>
        <w:rPr>
          <w:rFonts w:eastAsia="Times New Roman" w:cs="Courier New" w:ascii="Courier New" w:hAnsi="Courier New"/>
          <w:color w:val="660066"/>
          <w:sz w:val="26"/>
          <w:szCs w:val="26"/>
          <w:lang w:eastAsia="en-IN" w:bidi="mr-IN"/>
        </w:rPr>
        <w:t>Graph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G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: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     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if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w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is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not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visited 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: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               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>S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.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>push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(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w 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)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   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              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mark w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as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visited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6"/>
          <w:szCs w:val="26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6"/>
          <w:szCs w:val="26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>DFS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-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>recursive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(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>G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,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s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):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  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mark s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as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visited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 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for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all neighbours w of s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in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</w:t>
      </w:r>
      <w:r>
        <w:rPr>
          <w:rFonts w:eastAsia="Times New Roman" w:cs="Courier New" w:ascii="Courier New" w:hAnsi="Courier New"/>
          <w:color w:val="660066"/>
          <w:sz w:val="26"/>
          <w:szCs w:val="26"/>
          <w:lang w:eastAsia="en-IN" w:bidi="mr-IN"/>
        </w:rPr>
        <w:t>Graph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G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: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0"/>
          <w:szCs w:val="20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     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if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w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is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</w:t>
      </w:r>
      <w:r>
        <w:rPr>
          <w:rFonts w:eastAsia="Times New Roman" w:cs="Courier New" w:ascii="Courier New" w:hAnsi="Courier New"/>
          <w:color w:val="000088"/>
          <w:sz w:val="26"/>
          <w:szCs w:val="26"/>
          <w:lang w:eastAsia="en-IN" w:bidi="mr-IN"/>
        </w:rPr>
        <w:t>not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visited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:</w:t>
      </w:r>
    </w:p>
    <w:p>
      <w:pPr>
        <w:pStyle w:val="Norma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52C33"/>
          <w:sz w:val="21"/>
          <w:szCs w:val="21"/>
          <w:lang w:eastAsia="en-IN" w:bidi="mr-IN"/>
        </w:rPr>
      </w:pP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               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>DFS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-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>recursive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(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>G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,</w:t>
      </w:r>
      <w:r>
        <w:rPr>
          <w:rFonts w:eastAsia="Times New Roman" w:cs="Courier New" w:ascii="Courier New" w:hAnsi="Courier New"/>
          <w:color w:val="252C33"/>
          <w:sz w:val="26"/>
          <w:szCs w:val="26"/>
          <w:lang w:eastAsia="en-IN" w:bidi="mr-IN"/>
        </w:rPr>
        <w:t xml:space="preserve"> w</w:t>
      </w:r>
      <w:r>
        <w:rPr>
          <w:rFonts w:eastAsia="Times New Roman" w:cs="Courier New" w:ascii="Courier New" w:hAnsi="Courier New"/>
          <w:color w:val="666600"/>
          <w:sz w:val="26"/>
          <w:szCs w:val="26"/>
          <w:lang w:eastAsia="en-IN" w:bidi="mr-IN"/>
        </w:rPr>
        <w:t>)</w:t>
      </w:r>
    </w:p>
    <w:p>
      <w:pPr>
        <w:pStyle w:val="Normal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</w:r>
    </w:p>
    <w:p>
      <w:pPr>
        <w:pStyle w:val="Normal"/>
        <w:rPr/>
      </w:pPr>
      <w:r>
        <w:rPr>
          <w:rFonts w:cs="Arial" w:ascii="Arial" w:hAnsi="Arial"/>
          <w:b/>
          <w:sz w:val="36"/>
          <w:szCs w:val="36"/>
        </w:rPr>
        <w:t xml:space="preserve">Program : </w:t>
      </w:r>
    </w:p>
    <w:p>
      <w:pPr>
        <w:pStyle w:val="Normal"/>
        <w:rPr>
          <w:rFonts w:ascii="Arial" w:hAnsi="Arial" w:cs="Arial"/>
          <w:b/>
          <w:b/>
          <w:sz w:val="36"/>
          <w:szCs w:val="36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Problem Statement : Represvnt a given graph using adjacency matrix and traversv each node using Depth first svarch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#include&lt;iostream&gt;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using namespace std;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void dfs_rec(int v,int visit[],int u);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int adj[20][20];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int main()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{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</w:t>
      </w:r>
      <w:r>
        <w:rPr>
          <w:rFonts w:cs="Arial" w:ascii="Arial" w:hAnsi="Arial"/>
          <w:b w:val="false"/>
          <w:bCs w:val="false"/>
          <w:sz w:val="26"/>
          <w:szCs w:val="26"/>
        </w:rPr>
        <w:t>int v,e,a,b;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</w:t>
      </w:r>
      <w:r>
        <w:rPr>
          <w:rFonts w:cs="Arial" w:ascii="Arial" w:hAnsi="Arial"/>
          <w:b w:val="false"/>
          <w:bCs w:val="false"/>
          <w:sz w:val="26"/>
          <w:szCs w:val="26"/>
        </w:rPr>
        <w:t>cout&lt;&lt;"Enter the number of vertices :";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</w:t>
      </w:r>
      <w:r>
        <w:rPr>
          <w:rFonts w:cs="Arial" w:ascii="Arial" w:hAnsi="Arial"/>
          <w:b w:val="false"/>
          <w:bCs w:val="false"/>
          <w:sz w:val="26"/>
          <w:szCs w:val="26"/>
        </w:rPr>
        <w:t>cin&gt;&gt;v;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//  int adj[v][v];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</w:t>
      </w:r>
      <w:r>
        <w:rPr>
          <w:rFonts w:cs="Arial" w:ascii="Arial" w:hAnsi="Arial"/>
          <w:b w:val="false"/>
          <w:bCs w:val="false"/>
          <w:sz w:val="26"/>
          <w:szCs w:val="26"/>
        </w:rPr>
        <w:t>for(int i=0;i&lt;v;i++)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for(int j=0;j&lt;v;j++)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{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        </w:t>
      </w:r>
      <w:r>
        <w:rPr>
          <w:rFonts w:cs="Arial" w:ascii="Arial" w:hAnsi="Arial"/>
          <w:b w:val="false"/>
          <w:bCs w:val="false"/>
          <w:sz w:val="26"/>
          <w:szCs w:val="26"/>
        </w:rPr>
        <w:t>adj[i][j] = 0;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}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cout&lt;&lt;"Enter the number of edges : ";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cin&gt;&gt;e;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for(int i=0;i&lt;e;i++)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{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    </w:t>
      </w:r>
      <w:r>
        <w:rPr>
          <w:rFonts w:cs="Arial" w:ascii="Arial" w:hAnsi="Arial"/>
          <w:b w:val="false"/>
          <w:bCs w:val="false"/>
          <w:sz w:val="26"/>
          <w:szCs w:val="26"/>
        </w:rPr>
        <w:t>cout&lt;&lt;"Enter the edge (Starting and ending point) : ";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    </w:t>
      </w:r>
      <w:r>
        <w:rPr>
          <w:rFonts w:cs="Arial" w:ascii="Arial" w:hAnsi="Arial"/>
          <w:b w:val="false"/>
          <w:bCs w:val="false"/>
          <w:sz w:val="26"/>
          <w:szCs w:val="26"/>
        </w:rPr>
        <w:t>cin&gt;&gt;a&gt;&gt;b;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    </w:t>
      </w:r>
      <w:r>
        <w:rPr>
          <w:rFonts w:cs="Arial" w:ascii="Arial" w:hAnsi="Arial"/>
          <w:b w:val="false"/>
          <w:bCs w:val="false"/>
          <w:sz w:val="26"/>
          <w:szCs w:val="26"/>
        </w:rPr>
        <w:t>adj[a][b]= adj[b][a] = 1;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}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int visited[v];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for(int i=0;i&lt;v;i++)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visited[i] =0;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cout&lt;&lt;"\t\tThe Depth First Search of your graph is : ";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dfs_rec(0,visited,v);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cout&lt;&lt;"\n\n";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}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void dfs_rec(int v,int visit[],int u)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{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</w:t>
      </w:r>
      <w:r>
        <w:rPr>
          <w:rFonts w:cs="Arial" w:ascii="Arial" w:hAnsi="Arial"/>
          <w:b w:val="false"/>
          <w:bCs w:val="false"/>
          <w:sz w:val="26"/>
          <w:szCs w:val="26"/>
        </w:rPr>
        <w:t>cout&lt;&lt;v;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</w:t>
      </w:r>
      <w:r>
        <w:rPr>
          <w:rFonts w:cs="Arial" w:ascii="Arial" w:hAnsi="Arial"/>
          <w:b w:val="false"/>
          <w:bCs w:val="false"/>
          <w:sz w:val="26"/>
          <w:szCs w:val="26"/>
        </w:rPr>
        <w:t>visit[v] = 1;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</w:t>
      </w:r>
      <w:r>
        <w:rPr>
          <w:rFonts w:cs="Arial" w:ascii="Arial" w:hAnsi="Arial"/>
          <w:b w:val="false"/>
          <w:bCs w:val="false"/>
          <w:sz w:val="26"/>
          <w:szCs w:val="26"/>
        </w:rPr>
        <w:t>for(int j=0;j&lt;u;j++)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</w:t>
      </w:r>
      <w:r>
        <w:rPr>
          <w:rFonts w:cs="Arial" w:ascii="Arial" w:hAnsi="Arial"/>
          <w:b w:val="false"/>
          <w:bCs w:val="false"/>
          <w:sz w:val="26"/>
          <w:szCs w:val="26"/>
        </w:rPr>
        <w:t>{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if(adj[v][j]==1&amp;&amp;visit[j]==0)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    </w:t>
      </w:r>
      <w:r>
        <w:rPr>
          <w:rFonts w:cs="Arial" w:ascii="Arial" w:hAnsi="Arial"/>
          <w:b w:val="false"/>
          <w:bCs w:val="false"/>
          <w:sz w:val="26"/>
          <w:szCs w:val="26"/>
        </w:rPr>
        <w:t>{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        </w:t>
      </w:r>
      <w:r>
        <w:rPr>
          <w:rFonts w:cs="Arial" w:ascii="Arial" w:hAnsi="Arial"/>
          <w:b w:val="false"/>
          <w:bCs w:val="false"/>
          <w:sz w:val="26"/>
          <w:szCs w:val="26"/>
        </w:rPr>
        <w:t>dfs_rec(j,visit,u);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    </w:t>
      </w:r>
      <w:r>
        <w:rPr>
          <w:rFonts w:cs="Arial" w:ascii="Arial" w:hAnsi="Arial"/>
          <w:b w:val="false"/>
          <w:bCs w:val="false"/>
          <w:sz w:val="26"/>
          <w:szCs w:val="26"/>
        </w:rPr>
        <w:t>}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</w:t>
      </w:r>
      <w:r>
        <w:rPr>
          <w:rFonts w:cs="Arial" w:ascii="Arial" w:hAnsi="Arial"/>
          <w:b w:val="false"/>
          <w:bCs w:val="false"/>
          <w:sz w:val="26"/>
          <w:szCs w:val="26"/>
        </w:rPr>
        <w:t>}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}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/*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//IF YOU WANT TO PRINT THE ADJANCENCY MATRIX OF GRAPH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cout&lt;&lt;"\n";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for(int i=0;i&lt;v;i++)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</w:t>
      </w:r>
      <w:r>
        <w:rPr>
          <w:rFonts w:cs="Arial" w:ascii="Arial" w:hAnsi="Arial"/>
          <w:b w:val="false"/>
          <w:bCs w:val="false"/>
          <w:sz w:val="26"/>
          <w:szCs w:val="26"/>
        </w:rPr>
        <w:t>{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for(int j=0;j&lt;v;j++)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{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        </w:t>
      </w:r>
      <w:r>
        <w:rPr>
          <w:rFonts w:cs="Arial" w:ascii="Arial" w:hAnsi="Arial"/>
          <w:b w:val="false"/>
          <w:bCs w:val="false"/>
          <w:sz w:val="26"/>
          <w:szCs w:val="26"/>
        </w:rPr>
        <w:t>cout&lt;&lt;adj[i][j]&lt;&lt;"\t";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}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    </w:t>
      </w:r>
      <w:r>
        <w:rPr>
          <w:rFonts w:cs="Arial" w:ascii="Arial" w:hAnsi="Arial"/>
          <w:b w:val="false"/>
          <w:bCs w:val="false"/>
          <w:sz w:val="26"/>
          <w:szCs w:val="26"/>
        </w:rPr>
        <w:t>cout&lt;&lt;"\n";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</w:t>
      </w:r>
      <w:r>
        <w:rPr>
          <w:rFonts w:cs="Arial" w:ascii="Arial" w:hAnsi="Arial"/>
          <w:b w:val="false"/>
          <w:bCs w:val="false"/>
          <w:sz w:val="26"/>
          <w:szCs w:val="26"/>
        </w:rPr>
        <w:t>}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 xml:space="preserve">    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*/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6"/>
          <w:szCs w:val="26"/>
        </w:rPr>
      </w:pPr>
      <w:r>
        <w:rPr>
          <w:rFonts w:cs="Arial" w:ascii="Arial" w:hAnsi="Arial"/>
          <w:b w:val="false"/>
          <w:bCs w:val="false"/>
          <w:sz w:val="26"/>
          <w:szCs w:val="26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Output.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 :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>
          <w:sz w:val="26"/>
          <w:szCs w:val="26"/>
        </w:rPr>
        <w:t xml:space="preserve">Through this assignment we learnt how to implement the Depth First Search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820ac2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21ba3"/>
    <w:rPr>
      <w:rFonts w:ascii="Courier New" w:hAnsi="Courier New" w:eastAsia="Times New Roman" w:cs="Courier New"/>
      <w:sz w:val="20"/>
      <w:szCs w:val="20"/>
      <w:lang w:eastAsia="en-IN" w:bidi="mr-IN"/>
    </w:rPr>
  </w:style>
  <w:style w:type="character" w:styleId="Pln" w:customStyle="1">
    <w:name w:val="pln"/>
    <w:basedOn w:val="DefaultParagraphFont"/>
    <w:qFormat/>
    <w:rsid w:val="00621ba3"/>
    <w:rPr/>
  </w:style>
  <w:style w:type="character" w:styleId="Pun" w:customStyle="1">
    <w:name w:val="pun"/>
    <w:basedOn w:val="DefaultParagraphFont"/>
    <w:qFormat/>
    <w:rsid w:val="00621ba3"/>
    <w:rPr/>
  </w:style>
  <w:style w:type="character" w:styleId="Com" w:customStyle="1">
    <w:name w:val="com"/>
    <w:basedOn w:val="DefaultParagraphFont"/>
    <w:qFormat/>
    <w:rsid w:val="00621ba3"/>
    <w:rPr/>
  </w:style>
  <w:style w:type="character" w:styleId="Kwd" w:customStyle="1">
    <w:name w:val="kwd"/>
    <w:basedOn w:val="DefaultParagraphFont"/>
    <w:qFormat/>
    <w:rsid w:val="00621ba3"/>
    <w:rPr/>
  </w:style>
  <w:style w:type="character" w:styleId="Typ" w:customStyle="1">
    <w:name w:val="typ"/>
    <w:basedOn w:val="DefaultParagraphFont"/>
    <w:qFormat/>
    <w:rsid w:val="00621ba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21ba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 w:bidi="mr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5</Pages>
  <Words>383</Words>
  <Characters>1908</Characters>
  <CharactersWithSpaces>2760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2019-04-29T02:54:00Z</dcterms:created>
  <dc:creator>Admin</dc:creator>
  <dc:description/>
  <dc:language>en-IN</dc:language>
  <cp:lastModifiedBy/>
  <dcterms:modified xsi:type="dcterms:W3CDTF">2019-04-29T09:21:09Z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