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FC1" w:rsidRPr="00AC39B5" w:rsidRDefault="00731FC1" w:rsidP="00D91FF6">
      <w:pPr>
        <w:spacing w:line="360" w:lineRule="auto"/>
        <w:jc w:val="center"/>
        <w:rPr>
          <w:rFonts w:ascii="Times New Roman" w:hAnsi="Times New Roman" w:cs="Times New Roman"/>
          <w:b/>
          <w:sz w:val="28"/>
        </w:rPr>
      </w:pPr>
      <w:r w:rsidRPr="00AC39B5">
        <w:rPr>
          <w:rFonts w:ascii="Times New Roman" w:hAnsi="Times New Roman" w:cs="Times New Roman"/>
          <w:b/>
          <w:sz w:val="28"/>
        </w:rPr>
        <w:t>Summary of Project</w:t>
      </w:r>
    </w:p>
    <w:p w:rsidR="00797652" w:rsidRPr="00AC39B5" w:rsidRDefault="00731FC1" w:rsidP="00AC39B5">
      <w:pPr>
        <w:spacing w:line="360" w:lineRule="auto"/>
        <w:jc w:val="both"/>
        <w:rPr>
          <w:rFonts w:ascii="Times New Roman" w:hAnsi="Times New Roman" w:cs="Times New Roman"/>
        </w:rPr>
      </w:pPr>
      <w:r w:rsidRPr="00AC39B5">
        <w:rPr>
          <w:rFonts w:ascii="Times New Roman" w:hAnsi="Times New Roman" w:cs="Times New Roman"/>
        </w:rPr>
        <w:t>The main objective of our project is to br</w:t>
      </w:r>
      <w:r w:rsidR="00497E7E" w:rsidRPr="00AC39B5">
        <w:rPr>
          <w:rFonts w:ascii="Times New Roman" w:hAnsi="Times New Roman" w:cs="Times New Roman"/>
        </w:rPr>
        <w:t xml:space="preserve">ing </w:t>
      </w:r>
      <w:r w:rsidR="009D45AD" w:rsidRPr="00AC39B5">
        <w:rPr>
          <w:rFonts w:ascii="Times New Roman" w:hAnsi="Times New Roman" w:cs="Times New Roman"/>
        </w:rPr>
        <w:t xml:space="preserve">to bear evidence </w:t>
      </w:r>
      <w:r w:rsidR="00797652" w:rsidRPr="00AC39B5">
        <w:rPr>
          <w:rFonts w:ascii="Times New Roman" w:hAnsi="Times New Roman" w:cs="Times New Roman"/>
        </w:rPr>
        <w:t xml:space="preserve">about </w:t>
      </w:r>
      <w:r w:rsidRPr="00AC39B5">
        <w:rPr>
          <w:rFonts w:ascii="Times New Roman" w:hAnsi="Times New Roman" w:cs="Times New Roman"/>
        </w:rPr>
        <w:t>the ramifications of h</w:t>
      </w:r>
      <w:r w:rsidR="0008131D" w:rsidRPr="00AC39B5">
        <w:rPr>
          <w:rFonts w:ascii="Times New Roman" w:hAnsi="Times New Roman" w:cs="Times New Roman"/>
        </w:rPr>
        <w:t>azardous waste emitted into our</w:t>
      </w:r>
      <w:r w:rsidR="00D91FF6">
        <w:rPr>
          <w:rFonts w:ascii="Times New Roman" w:hAnsi="Times New Roman" w:cs="Times New Roman"/>
        </w:rPr>
        <w:t xml:space="preserve"> country’s atmosphere. </w:t>
      </w:r>
      <w:r w:rsidRPr="00AC39B5">
        <w:rPr>
          <w:rFonts w:ascii="Times New Roman" w:hAnsi="Times New Roman" w:cs="Times New Roman"/>
        </w:rPr>
        <w:t>We have examined numerous companies in a variety of industries</w:t>
      </w:r>
      <w:r w:rsidR="00497E7E" w:rsidRPr="00AC39B5">
        <w:rPr>
          <w:rFonts w:ascii="Times New Roman" w:hAnsi="Times New Roman" w:cs="Times New Roman"/>
        </w:rPr>
        <w:t>,</w:t>
      </w:r>
      <w:r w:rsidRPr="00AC39B5">
        <w:rPr>
          <w:rFonts w:ascii="Times New Roman" w:hAnsi="Times New Roman" w:cs="Times New Roman"/>
        </w:rPr>
        <w:t xml:space="preserve"> </w:t>
      </w:r>
      <w:r w:rsidR="00497E7E" w:rsidRPr="00AC39B5">
        <w:rPr>
          <w:rFonts w:ascii="Times New Roman" w:hAnsi="Times New Roman" w:cs="Times New Roman"/>
        </w:rPr>
        <w:t>and identified several ways each has</w:t>
      </w:r>
      <w:r w:rsidRPr="00AC39B5">
        <w:rPr>
          <w:rFonts w:ascii="Times New Roman" w:hAnsi="Times New Roman" w:cs="Times New Roman"/>
        </w:rPr>
        <w:t xml:space="preserve"> individually disposed of waste in </w:t>
      </w:r>
      <w:r w:rsidR="00761455" w:rsidRPr="00AC39B5">
        <w:rPr>
          <w:rFonts w:ascii="Times New Roman" w:hAnsi="Times New Roman" w:cs="Times New Roman"/>
        </w:rPr>
        <w:t>their r</w:t>
      </w:r>
      <w:r w:rsidR="00D15E52">
        <w:rPr>
          <w:rFonts w:ascii="Times New Roman" w:hAnsi="Times New Roman" w:cs="Times New Roman"/>
        </w:rPr>
        <w:t>espective states and counties.  Using</w:t>
      </w:r>
      <w:r w:rsidR="00497E7E" w:rsidRPr="00AC39B5">
        <w:rPr>
          <w:rFonts w:ascii="Times New Roman" w:hAnsi="Times New Roman" w:cs="Times New Roman"/>
        </w:rPr>
        <w:t xml:space="preserve"> data </w:t>
      </w:r>
      <w:r w:rsidR="00A94FC7">
        <w:rPr>
          <w:rFonts w:ascii="Times New Roman" w:hAnsi="Times New Roman" w:cs="Times New Roman"/>
        </w:rPr>
        <w:t xml:space="preserve">from the year 2014, we have </w:t>
      </w:r>
      <w:r w:rsidR="00A94FC7" w:rsidRPr="00AC39B5">
        <w:rPr>
          <w:rFonts w:ascii="Times New Roman" w:hAnsi="Times New Roman" w:cs="Times New Roman"/>
        </w:rPr>
        <w:t>identified</w:t>
      </w:r>
      <w:r w:rsidR="00497E7E" w:rsidRPr="00AC39B5">
        <w:rPr>
          <w:rFonts w:ascii="Times New Roman" w:hAnsi="Times New Roman" w:cs="Times New Roman"/>
        </w:rPr>
        <w:t xml:space="preserve"> certain </w:t>
      </w:r>
      <w:r w:rsidR="00A94FC7" w:rsidRPr="00AC39B5">
        <w:rPr>
          <w:rFonts w:ascii="Times New Roman" w:hAnsi="Times New Roman" w:cs="Times New Roman"/>
        </w:rPr>
        <w:t xml:space="preserve">egregious </w:t>
      </w:r>
      <w:r w:rsidR="00497E7E" w:rsidRPr="00AC39B5">
        <w:rPr>
          <w:rFonts w:ascii="Times New Roman" w:hAnsi="Times New Roman" w:cs="Times New Roman"/>
        </w:rPr>
        <w:t xml:space="preserve">industries </w:t>
      </w:r>
      <w:r w:rsidR="00A94FC7">
        <w:rPr>
          <w:rFonts w:ascii="Times New Roman" w:hAnsi="Times New Roman" w:cs="Times New Roman"/>
        </w:rPr>
        <w:t>based on</w:t>
      </w:r>
      <w:r w:rsidR="00497E7E" w:rsidRPr="00AC39B5">
        <w:rPr>
          <w:rFonts w:ascii="Times New Roman" w:hAnsi="Times New Roman" w:cs="Times New Roman"/>
        </w:rPr>
        <w:t xml:space="preserve"> their waste </w:t>
      </w:r>
      <w:r w:rsidR="00A94FC7" w:rsidRPr="00AC39B5">
        <w:rPr>
          <w:rFonts w:ascii="Times New Roman" w:hAnsi="Times New Roman" w:cs="Times New Roman"/>
        </w:rPr>
        <w:t>release;</w:t>
      </w:r>
      <w:r w:rsidR="00497E7E" w:rsidRPr="00AC39B5">
        <w:rPr>
          <w:rFonts w:ascii="Times New Roman" w:hAnsi="Times New Roman" w:cs="Times New Roman"/>
        </w:rPr>
        <w:t xml:space="preserve"> some</w:t>
      </w:r>
      <w:r w:rsidR="00084756" w:rsidRPr="00AC39B5">
        <w:rPr>
          <w:rFonts w:ascii="Times New Roman" w:hAnsi="Times New Roman" w:cs="Times New Roman"/>
        </w:rPr>
        <w:t xml:space="preserve"> emitted</w:t>
      </w:r>
      <w:r w:rsidR="00497E7E" w:rsidRPr="00AC39B5">
        <w:rPr>
          <w:rFonts w:ascii="Times New Roman" w:hAnsi="Times New Roman" w:cs="Times New Roman"/>
        </w:rPr>
        <w:t xml:space="preserve"> substantially higher </w:t>
      </w:r>
      <w:r w:rsidR="00084756" w:rsidRPr="00AC39B5">
        <w:rPr>
          <w:rFonts w:ascii="Times New Roman" w:hAnsi="Times New Roman" w:cs="Times New Roman"/>
        </w:rPr>
        <w:t xml:space="preserve">amounts of chemicals </w:t>
      </w:r>
      <w:r w:rsidR="00A94FC7">
        <w:rPr>
          <w:rFonts w:ascii="Times New Roman" w:hAnsi="Times New Roman" w:cs="Times New Roman"/>
        </w:rPr>
        <w:t>than other industries. Also</w:t>
      </w:r>
      <w:r w:rsidR="00497E7E" w:rsidRPr="00AC39B5">
        <w:rPr>
          <w:rFonts w:ascii="Times New Roman" w:hAnsi="Times New Roman" w:cs="Times New Roman"/>
        </w:rPr>
        <w:t xml:space="preserve"> we looked at the </w:t>
      </w:r>
      <w:r w:rsidR="00797652" w:rsidRPr="00AC39B5">
        <w:rPr>
          <w:rFonts w:ascii="Times New Roman" w:hAnsi="Times New Roman" w:cs="Times New Roman"/>
        </w:rPr>
        <w:t xml:space="preserve">six </w:t>
      </w:r>
      <w:r w:rsidR="00497E7E" w:rsidRPr="00AC39B5">
        <w:rPr>
          <w:rFonts w:ascii="Times New Roman" w:hAnsi="Times New Roman" w:cs="Times New Roman"/>
        </w:rPr>
        <w:t xml:space="preserve">most </w:t>
      </w:r>
      <w:r w:rsidR="00797652" w:rsidRPr="00AC39B5">
        <w:rPr>
          <w:rFonts w:ascii="Times New Roman" w:hAnsi="Times New Roman" w:cs="Times New Roman"/>
        </w:rPr>
        <w:t>prominent</w:t>
      </w:r>
      <w:r w:rsidR="00497E7E" w:rsidRPr="00AC39B5">
        <w:rPr>
          <w:rFonts w:ascii="Times New Roman" w:hAnsi="Times New Roman" w:cs="Times New Roman"/>
        </w:rPr>
        <w:t xml:space="preserve"> chemicals</w:t>
      </w:r>
      <w:r w:rsidR="00797652" w:rsidRPr="00AC39B5">
        <w:rPr>
          <w:rFonts w:ascii="Times New Roman" w:hAnsi="Times New Roman" w:cs="Times New Roman"/>
        </w:rPr>
        <w:t xml:space="preserve"> in industrial effluents.  Since carcinogenesis is a major component and unfortunate byproduct of industrial waste emissions, we decided that taking a closer look into particular industry sectors that </w:t>
      </w:r>
      <w:r w:rsidR="00B06CD8" w:rsidRPr="00AC39B5">
        <w:rPr>
          <w:rFonts w:ascii="Times New Roman" w:hAnsi="Times New Roman" w:cs="Times New Roman"/>
        </w:rPr>
        <w:t xml:space="preserve">contributed </w:t>
      </w:r>
      <w:r w:rsidR="00797652" w:rsidRPr="00AC39B5">
        <w:rPr>
          <w:rFonts w:ascii="Times New Roman" w:hAnsi="Times New Roman" w:cs="Times New Roman"/>
        </w:rPr>
        <w:t xml:space="preserve">the most </w:t>
      </w:r>
      <w:r w:rsidR="00B06CD8" w:rsidRPr="00AC39B5">
        <w:rPr>
          <w:rFonts w:ascii="Times New Roman" w:hAnsi="Times New Roman" w:cs="Times New Roman"/>
        </w:rPr>
        <w:t xml:space="preserve">to </w:t>
      </w:r>
      <w:r w:rsidR="00797652" w:rsidRPr="00AC39B5">
        <w:rPr>
          <w:rFonts w:ascii="Times New Roman" w:hAnsi="Times New Roman" w:cs="Times New Roman"/>
        </w:rPr>
        <w:t xml:space="preserve">carcinogenic compound releases would be judicious.   </w:t>
      </w:r>
      <w:r w:rsidR="00084756" w:rsidRPr="00AC39B5">
        <w:rPr>
          <w:rFonts w:ascii="Times New Roman" w:hAnsi="Times New Roman" w:cs="Times New Roman"/>
        </w:rPr>
        <w:t>Another</w:t>
      </w:r>
      <w:r w:rsidR="006F7E0C" w:rsidRPr="00AC39B5">
        <w:rPr>
          <w:rFonts w:ascii="Times New Roman" w:hAnsi="Times New Roman" w:cs="Times New Roman"/>
        </w:rPr>
        <w:t xml:space="preserve"> important</w:t>
      </w:r>
      <w:r w:rsidR="00084756" w:rsidRPr="00AC39B5">
        <w:rPr>
          <w:rFonts w:ascii="Times New Roman" w:hAnsi="Times New Roman" w:cs="Times New Roman"/>
        </w:rPr>
        <w:t xml:space="preserve"> area of examination is how the waste from certain industries is readily emitted, whether through more traditional ways of stack emissions</w:t>
      </w:r>
      <w:r w:rsidR="00D15E52">
        <w:rPr>
          <w:rFonts w:ascii="Times New Roman" w:hAnsi="Times New Roman" w:cs="Times New Roman"/>
        </w:rPr>
        <w:t>,</w:t>
      </w:r>
      <w:r w:rsidR="00084756" w:rsidRPr="00AC39B5">
        <w:rPr>
          <w:rFonts w:ascii="Times New Roman" w:hAnsi="Times New Roman" w:cs="Times New Roman"/>
        </w:rPr>
        <w:t xml:space="preserve"> or through unintentional</w:t>
      </w:r>
      <w:r w:rsidR="006F7E0C" w:rsidRPr="00AC39B5">
        <w:rPr>
          <w:rFonts w:ascii="Times New Roman" w:hAnsi="Times New Roman" w:cs="Times New Roman"/>
        </w:rPr>
        <w:t xml:space="preserve"> or uncontrolled</w:t>
      </w:r>
      <w:r w:rsidR="00084756" w:rsidRPr="00AC39B5">
        <w:rPr>
          <w:rFonts w:ascii="Times New Roman" w:hAnsi="Times New Roman" w:cs="Times New Roman"/>
        </w:rPr>
        <w:t xml:space="preserve"> means known as fugitive emissions.   </w:t>
      </w:r>
    </w:p>
    <w:p w:rsidR="00797652" w:rsidRPr="00AC39B5" w:rsidRDefault="00084756" w:rsidP="00AC39B5">
      <w:pPr>
        <w:spacing w:line="360" w:lineRule="auto"/>
        <w:jc w:val="both"/>
        <w:rPr>
          <w:rFonts w:ascii="Times New Roman" w:hAnsi="Times New Roman" w:cs="Times New Roman"/>
        </w:rPr>
      </w:pPr>
      <w:r w:rsidRPr="00AC39B5">
        <w:rPr>
          <w:rFonts w:ascii="Times New Roman" w:hAnsi="Times New Roman" w:cs="Times New Roman"/>
        </w:rPr>
        <w:t xml:space="preserve">As our topic is a prime example of information geared toward a particular subset of the population, our audience </w:t>
      </w:r>
      <w:r w:rsidR="00A94FC7">
        <w:rPr>
          <w:rFonts w:ascii="Times New Roman" w:hAnsi="Times New Roman" w:cs="Times New Roman"/>
        </w:rPr>
        <w:t xml:space="preserve">would consist primarily of </w:t>
      </w:r>
      <w:r w:rsidR="00DA1C36" w:rsidRPr="00AC39B5">
        <w:rPr>
          <w:rFonts w:ascii="Times New Roman" w:hAnsi="Times New Roman" w:cs="Times New Roman"/>
        </w:rPr>
        <w:t xml:space="preserve"> individuals within the federal government and </w:t>
      </w:r>
      <w:r w:rsidR="00B06CD8" w:rsidRPr="00AC39B5">
        <w:rPr>
          <w:rFonts w:ascii="Times New Roman" w:hAnsi="Times New Roman" w:cs="Times New Roman"/>
        </w:rPr>
        <w:t>environment-related climate action nonprofits</w:t>
      </w:r>
      <w:r w:rsidR="00DA1C36" w:rsidRPr="00AC39B5">
        <w:rPr>
          <w:rFonts w:ascii="Times New Roman" w:hAnsi="Times New Roman" w:cs="Times New Roman"/>
        </w:rPr>
        <w:t xml:space="preserve">, </w:t>
      </w:r>
      <w:r w:rsidR="00A94FC7">
        <w:rPr>
          <w:rFonts w:ascii="Times New Roman" w:hAnsi="Times New Roman" w:cs="Times New Roman"/>
        </w:rPr>
        <w:t>who</w:t>
      </w:r>
      <w:r w:rsidR="009D45AD" w:rsidRPr="00AC39B5">
        <w:rPr>
          <w:rFonts w:ascii="Times New Roman" w:hAnsi="Times New Roman" w:cs="Times New Roman"/>
        </w:rPr>
        <w:t xml:space="preserve"> </w:t>
      </w:r>
      <w:r w:rsidR="00B06CD8" w:rsidRPr="00AC39B5">
        <w:rPr>
          <w:rFonts w:ascii="Times New Roman" w:hAnsi="Times New Roman" w:cs="Times New Roman"/>
        </w:rPr>
        <w:t xml:space="preserve">are entrusted with </w:t>
      </w:r>
      <w:r w:rsidR="00DA1C36" w:rsidRPr="00AC39B5">
        <w:rPr>
          <w:rFonts w:ascii="Times New Roman" w:hAnsi="Times New Roman" w:cs="Times New Roman"/>
        </w:rPr>
        <w:t xml:space="preserve">the task of </w:t>
      </w:r>
      <w:r w:rsidR="00B06CD8" w:rsidRPr="00AC39B5">
        <w:rPr>
          <w:rFonts w:ascii="Times New Roman" w:hAnsi="Times New Roman" w:cs="Times New Roman"/>
        </w:rPr>
        <w:t>beholding industries to certain</w:t>
      </w:r>
      <w:r w:rsidR="00B134A4" w:rsidRPr="00AC39B5">
        <w:rPr>
          <w:rFonts w:ascii="Times New Roman" w:hAnsi="Times New Roman" w:cs="Times New Roman"/>
        </w:rPr>
        <w:t xml:space="preserve"> ethical</w:t>
      </w:r>
      <w:r w:rsidR="00B06CD8" w:rsidRPr="00AC39B5">
        <w:rPr>
          <w:rFonts w:ascii="Times New Roman" w:hAnsi="Times New Roman" w:cs="Times New Roman"/>
        </w:rPr>
        <w:t xml:space="preserve"> standards of business and industry practice</w:t>
      </w:r>
      <w:r w:rsidR="00A94FC7">
        <w:rPr>
          <w:rFonts w:ascii="Times New Roman" w:hAnsi="Times New Roman" w:cs="Times New Roman"/>
        </w:rPr>
        <w:t>s</w:t>
      </w:r>
      <w:r w:rsidR="00B06CD8" w:rsidRPr="00AC39B5">
        <w:rPr>
          <w:rFonts w:ascii="Times New Roman" w:hAnsi="Times New Roman" w:cs="Times New Roman"/>
        </w:rPr>
        <w:t xml:space="preserve">.  The decisions industries make in regards to the way they dispose of hazardous waste would be the difference between </w:t>
      </w:r>
      <w:r w:rsidR="009D45AD" w:rsidRPr="00AC39B5">
        <w:rPr>
          <w:rFonts w:ascii="Times New Roman" w:hAnsi="Times New Roman" w:cs="Times New Roman"/>
        </w:rPr>
        <w:t xml:space="preserve">fiscally responsible, yet environmentally </w:t>
      </w:r>
      <w:r w:rsidR="00B06CD8" w:rsidRPr="00AC39B5">
        <w:rPr>
          <w:rFonts w:ascii="Times New Roman" w:hAnsi="Times New Roman" w:cs="Times New Roman"/>
        </w:rPr>
        <w:t>sound judgments that p</w:t>
      </w:r>
      <w:r w:rsidR="009D45AD" w:rsidRPr="00AC39B5">
        <w:rPr>
          <w:rFonts w:ascii="Times New Roman" w:hAnsi="Times New Roman" w:cs="Times New Roman"/>
        </w:rPr>
        <w:t>rotect the environment</w:t>
      </w:r>
      <w:r w:rsidR="006F7E0C" w:rsidRPr="00AC39B5">
        <w:rPr>
          <w:rFonts w:ascii="Times New Roman" w:hAnsi="Times New Roman" w:cs="Times New Roman"/>
        </w:rPr>
        <w:t>,</w:t>
      </w:r>
      <w:r w:rsidR="00B06CD8" w:rsidRPr="00AC39B5">
        <w:rPr>
          <w:rFonts w:ascii="Times New Roman" w:hAnsi="Times New Roman" w:cs="Times New Roman"/>
        </w:rPr>
        <w:t xml:space="preserve"> and</w:t>
      </w:r>
      <w:r w:rsidR="009D45AD" w:rsidRPr="00AC39B5">
        <w:rPr>
          <w:rFonts w:ascii="Times New Roman" w:hAnsi="Times New Roman" w:cs="Times New Roman"/>
        </w:rPr>
        <w:t xml:space="preserve"> heavy</w:t>
      </w:r>
      <w:r w:rsidR="00B06CD8" w:rsidRPr="00AC39B5">
        <w:rPr>
          <w:rFonts w:ascii="Times New Roman" w:hAnsi="Times New Roman" w:cs="Times New Roman"/>
        </w:rPr>
        <w:t xml:space="preserve"> economic sanctions levied by the government on those businesses.  </w:t>
      </w:r>
      <w:r w:rsidR="009D45AD" w:rsidRPr="00AC39B5">
        <w:rPr>
          <w:rFonts w:ascii="Times New Roman" w:hAnsi="Times New Roman" w:cs="Times New Roman"/>
        </w:rPr>
        <w:t>In addition, healthcare decisions can be made bas</w:t>
      </w:r>
      <w:r w:rsidR="00D91FF6">
        <w:rPr>
          <w:rFonts w:ascii="Times New Roman" w:hAnsi="Times New Roman" w:cs="Times New Roman"/>
        </w:rPr>
        <w:t xml:space="preserve">ed on the evidence shown here. </w:t>
      </w:r>
      <w:r w:rsidR="009D45AD" w:rsidRPr="00AC39B5">
        <w:rPr>
          <w:rFonts w:ascii="Times New Roman" w:hAnsi="Times New Roman" w:cs="Times New Roman"/>
        </w:rPr>
        <w:t xml:space="preserve">It would be vital for the implementation of public health initiatives to see what states more health resources should be allocated to, based on carcinogenesis rates and emissions from industries located there. </w:t>
      </w:r>
    </w:p>
    <w:p w:rsidR="0017385F" w:rsidRPr="00AC39B5" w:rsidRDefault="0017385F" w:rsidP="00AC39B5">
      <w:pPr>
        <w:spacing w:after="0" w:line="360" w:lineRule="auto"/>
        <w:jc w:val="both"/>
        <w:rPr>
          <w:rFonts w:ascii="Times New Roman" w:eastAsia="Times New Roman" w:hAnsi="Times New Roman" w:cs="Times New Roman"/>
        </w:rPr>
      </w:pPr>
      <w:r w:rsidRPr="00AC39B5">
        <w:rPr>
          <w:rFonts w:ascii="Times New Roman" w:eastAsia="Times New Roman" w:hAnsi="Times New Roman" w:cs="Times New Roman"/>
        </w:rPr>
        <w:t xml:space="preserve">The data source we worked from in this project is the Toxic Release Inventory Basic Data Files prepared by the Environmental Analysis Division and Toxics Release Information Branch of the Environmental Protection Agency (EPA). This data includes the quantities of toxic chemicals released into the environment on site at facilities, the quantities transferred off site to other facilities, as well as summary data pertaining to the release of, recycling, energy recovery, and treatment of chemicals.  Here, we used the National Data File which contains all the TRI data for the United States for a specific calendar year </w:t>
      </w:r>
      <w:r w:rsidR="00D15E52">
        <w:rPr>
          <w:rFonts w:ascii="Times New Roman" w:eastAsia="Times New Roman" w:hAnsi="Times New Roman" w:cs="Times New Roman"/>
        </w:rPr>
        <w:t xml:space="preserve">for all 50 states and six U.S. Districts and territories </w:t>
      </w:r>
      <w:r w:rsidRPr="00AC39B5">
        <w:rPr>
          <w:rFonts w:ascii="Times New Roman" w:eastAsia="Times New Roman" w:hAnsi="Times New Roman" w:cs="Times New Roman"/>
        </w:rPr>
        <w:t>(2014). TRI basic data files: Calendar years 1987 - 2015. Retrieved</w:t>
      </w:r>
      <w:r w:rsidR="00D15E52">
        <w:rPr>
          <w:rFonts w:ascii="Times New Roman" w:eastAsia="Times New Roman" w:hAnsi="Times New Roman" w:cs="Times New Roman"/>
        </w:rPr>
        <w:t xml:space="preserve"> November 2, 2016, from </w:t>
      </w:r>
      <w:r w:rsidRPr="00AC39B5">
        <w:rPr>
          <w:rFonts w:ascii="Times New Roman" w:eastAsia="Times New Roman" w:hAnsi="Times New Roman" w:cs="Times New Roman"/>
        </w:rPr>
        <w:t xml:space="preserve">Environmental Protection Agency, </w:t>
      </w:r>
      <w:hyperlink r:id="rId8" w:history="1">
        <w:r w:rsidR="00040FB9" w:rsidRPr="00AC39B5">
          <w:rPr>
            <w:rStyle w:val="Hyperlink"/>
            <w:rFonts w:ascii="Times New Roman" w:eastAsia="Times New Roman" w:hAnsi="Times New Roman" w:cs="Times New Roman"/>
          </w:rPr>
          <w:t>https://www.epa.gov/toxics-release-inventory-tri-program/tri-basic-data-files-calendar-years-1987-2015</w:t>
        </w:r>
      </w:hyperlink>
      <w:r w:rsidR="00040FB9" w:rsidRPr="00AC39B5">
        <w:rPr>
          <w:rFonts w:ascii="Times New Roman" w:eastAsia="Times New Roman" w:hAnsi="Times New Roman" w:cs="Times New Roman"/>
        </w:rPr>
        <w:t>.</w:t>
      </w:r>
    </w:p>
    <w:p w:rsidR="00AC39B5" w:rsidRDefault="00AC39B5" w:rsidP="00AC39B5">
      <w:pPr>
        <w:pStyle w:val="ListParagraph"/>
        <w:spacing w:after="0" w:line="360" w:lineRule="auto"/>
        <w:ind w:left="0"/>
        <w:jc w:val="both"/>
        <w:rPr>
          <w:rFonts w:ascii="Times New Roman" w:eastAsia="Times New Roman" w:hAnsi="Times New Roman" w:cs="Times New Roman"/>
        </w:rPr>
      </w:pPr>
    </w:p>
    <w:p w:rsidR="003B705E" w:rsidRDefault="005423D3" w:rsidP="003B705E">
      <w:pPr>
        <w:pStyle w:val="ListParagraph"/>
        <w:keepNext/>
        <w:spacing w:after="0" w:line="360" w:lineRule="auto"/>
        <w:ind w:left="0"/>
        <w:jc w:val="center"/>
      </w:pPr>
      <w:r>
        <w:rPr>
          <w:rFonts w:ascii="Times New Roman" w:eastAsia="Times New Roman" w:hAnsi="Times New Roman" w:cs="Times New Roman"/>
          <w:noProof/>
        </w:rPr>
        <w:lastRenderedPageBreak/>
        <w:drawing>
          <wp:inline distT="0" distB="0" distL="0" distR="0" wp14:anchorId="6C82EDA7" wp14:editId="75E4160D">
            <wp:extent cx="5249917" cy="2475186"/>
            <wp:effectExtent l="0" t="0" r="825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jpg"/>
                    <pic:cNvPicPr/>
                  </pic:nvPicPr>
                  <pic:blipFill>
                    <a:blip r:embed="rId9">
                      <a:extLst>
                        <a:ext uri="{28A0092B-C50C-407E-A947-70E740481C1C}">
                          <a14:useLocalDpi xmlns:a14="http://schemas.microsoft.com/office/drawing/2010/main" val="0"/>
                        </a:ext>
                      </a:extLst>
                    </a:blip>
                    <a:stretch>
                      <a:fillRect/>
                    </a:stretch>
                  </pic:blipFill>
                  <pic:spPr>
                    <a:xfrm>
                      <a:off x="0" y="0"/>
                      <a:ext cx="5249917" cy="2475186"/>
                    </a:xfrm>
                    <a:prstGeom prst="rect">
                      <a:avLst/>
                    </a:prstGeom>
                  </pic:spPr>
                </pic:pic>
              </a:graphicData>
            </a:graphic>
          </wp:inline>
        </w:drawing>
      </w:r>
    </w:p>
    <w:p w:rsidR="003B705E" w:rsidRDefault="003B705E" w:rsidP="003B705E">
      <w:pPr>
        <w:pStyle w:val="Caption"/>
        <w:jc w:val="center"/>
        <w:rPr>
          <w:rFonts w:ascii="Times New Roman" w:eastAsia="Times New Roman" w:hAnsi="Times New Roman" w:cs="Times New Roman"/>
        </w:rPr>
      </w:pPr>
      <w:r>
        <w:t xml:space="preserve">Figure </w:t>
      </w:r>
      <w:r w:rsidR="00E07424">
        <w:fldChar w:fldCharType="begin"/>
      </w:r>
      <w:r w:rsidR="00E07424">
        <w:instrText xml:space="preserve"> SEQ Figure \* ARABIC </w:instrText>
      </w:r>
      <w:r w:rsidR="00E07424">
        <w:fldChar w:fldCharType="separate"/>
      </w:r>
      <w:r w:rsidR="005C581A">
        <w:rPr>
          <w:noProof/>
        </w:rPr>
        <w:t>1</w:t>
      </w:r>
      <w:r w:rsidR="00E07424">
        <w:rPr>
          <w:noProof/>
        </w:rPr>
        <w:fldChar w:fldCharType="end"/>
      </w:r>
    </w:p>
    <w:p w:rsidR="005C581A" w:rsidRDefault="003B705E" w:rsidP="005C581A">
      <w:pPr>
        <w:pStyle w:val="ListParagraph"/>
        <w:keepNext/>
        <w:spacing w:after="0" w:line="360" w:lineRule="auto"/>
        <w:ind w:left="0"/>
        <w:jc w:val="center"/>
      </w:pPr>
      <w:r>
        <w:rPr>
          <w:rFonts w:ascii="Times New Roman" w:eastAsia="Times New Roman" w:hAnsi="Times New Roman" w:cs="Times New Roman"/>
          <w:noProof/>
        </w:rPr>
        <w:drawing>
          <wp:inline distT="0" distB="0" distL="0" distR="0" wp14:anchorId="2108A90A" wp14:editId="6449B3D5">
            <wp:extent cx="5874589" cy="497169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acropped.jpeg"/>
                    <pic:cNvPicPr/>
                  </pic:nvPicPr>
                  <pic:blipFill>
                    <a:blip r:embed="rId10">
                      <a:extLst>
                        <a:ext uri="{28A0092B-C50C-407E-A947-70E740481C1C}">
                          <a14:useLocalDpi xmlns:a14="http://schemas.microsoft.com/office/drawing/2010/main" val="0"/>
                        </a:ext>
                      </a:extLst>
                    </a:blip>
                    <a:stretch>
                      <a:fillRect/>
                    </a:stretch>
                  </pic:blipFill>
                  <pic:spPr>
                    <a:xfrm>
                      <a:off x="0" y="0"/>
                      <a:ext cx="5883757" cy="4979457"/>
                    </a:xfrm>
                    <a:prstGeom prst="rect">
                      <a:avLst/>
                    </a:prstGeom>
                  </pic:spPr>
                </pic:pic>
              </a:graphicData>
            </a:graphic>
          </wp:inline>
        </w:drawing>
      </w:r>
    </w:p>
    <w:p w:rsidR="003B705E" w:rsidRDefault="005C581A" w:rsidP="005C581A">
      <w:pPr>
        <w:pStyle w:val="Caption"/>
        <w:jc w:val="center"/>
        <w:rPr>
          <w:rFonts w:ascii="Times New Roman" w:eastAsia="Times New Roman" w:hAnsi="Times New Roman" w:cs="Times New Roman"/>
        </w:rPr>
      </w:pPr>
      <w:r>
        <w:t xml:space="preserve">Figure </w:t>
      </w:r>
      <w:r w:rsidR="00E07424">
        <w:fldChar w:fldCharType="begin"/>
      </w:r>
      <w:r w:rsidR="00E07424">
        <w:instrText xml:space="preserve"> SEQ Figure \* ARABIC </w:instrText>
      </w:r>
      <w:r w:rsidR="00E07424">
        <w:fldChar w:fldCharType="separate"/>
      </w:r>
      <w:r>
        <w:rPr>
          <w:noProof/>
        </w:rPr>
        <w:t>2</w:t>
      </w:r>
      <w:r w:rsidR="00E07424">
        <w:rPr>
          <w:noProof/>
        </w:rPr>
        <w:fldChar w:fldCharType="end"/>
      </w:r>
    </w:p>
    <w:p w:rsidR="003B705E" w:rsidRDefault="00D91FF6" w:rsidP="00AC39B5">
      <w:pPr>
        <w:pStyle w:val="ListParagraph"/>
        <w:spacing w:after="0" w:line="360" w:lineRule="auto"/>
        <w:ind w:left="0"/>
        <w:jc w:val="both"/>
        <w:rPr>
          <w:rFonts w:ascii="Times New Roman" w:eastAsia="Times New Roman" w:hAnsi="Times New Roman" w:cs="Times New Roman"/>
        </w:rPr>
      </w:pPr>
      <w:r>
        <w:rPr>
          <w:rFonts w:ascii="Times New Roman" w:eastAsia="Times New Roman" w:hAnsi="Times New Roman" w:cs="Times New Roman"/>
        </w:rPr>
        <w:lastRenderedPageBreak/>
        <w:t>Figure 1</w:t>
      </w:r>
      <w:r w:rsidR="003B705E">
        <w:rPr>
          <w:rFonts w:ascii="Times New Roman" w:eastAsia="Times New Roman" w:hAnsi="Times New Roman" w:cs="Times New Roman"/>
        </w:rPr>
        <w:t xml:space="preserve"> </w:t>
      </w:r>
      <w:r w:rsidR="005423D3">
        <w:rPr>
          <w:rFonts w:ascii="Times New Roman" w:eastAsia="Times New Roman" w:hAnsi="Times New Roman" w:cs="Times New Roman"/>
        </w:rPr>
        <w:t>show</w:t>
      </w:r>
      <w:r w:rsidR="003B705E">
        <w:rPr>
          <w:rFonts w:ascii="Times New Roman" w:eastAsia="Times New Roman" w:hAnsi="Times New Roman" w:cs="Times New Roman"/>
        </w:rPr>
        <w:t xml:space="preserve"> states of U</w:t>
      </w:r>
      <w:r>
        <w:rPr>
          <w:rFonts w:ascii="Times New Roman" w:eastAsia="Times New Roman" w:hAnsi="Times New Roman" w:cs="Times New Roman"/>
        </w:rPr>
        <w:t>S with high Toxic releases and F</w:t>
      </w:r>
      <w:r w:rsidR="003B705E">
        <w:rPr>
          <w:rFonts w:ascii="Times New Roman" w:eastAsia="Times New Roman" w:hAnsi="Times New Roman" w:cs="Times New Roman"/>
        </w:rPr>
        <w:t xml:space="preserve">igure 2 shows which industries </w:t>
      </w:r>
      <w:r w:rsidR="005C581A">
        <w:rPr>
          <w:rFonts w:ascii="Times New Roman" w:eastAsia="Times New Roman" w:hAnsi="Times New Roman" w:cs="Times New Roman"/>
        </w:rPr>
        <w:t>release higher industrial effluents.</w:t>
      </w:r>
      <w:r w:rsidR="005423D3">
        <w:rPr>
          <w:rFonts w:ascii="Times New Roman" w:eastAsia="Times New Roman" w:hAnsi="Times New Roman" w:cs="Times New Roman"/>
        </w:rPr>
        <w:t xml:space="preserve"> This can help in building better understanding how certain industries in a given region contribute towards high toxic releases.</w:t>
      </w:r>
    </w:p>
    <w:p w:rsidR="0017385F" w:rsidRPr="00AC39B5" w:rsidRDefault="009D02FB" w:rsidP="00AC39B5">
      <w:pPr>
        <w:pStyle w:val="ListParagraph"/>
        <w:spacing w:after="0" w:line="360" w:lineRule="auto"/>
        <w:ind w:left="0"/>
        <w:jc w:val="both"/>
        <w:rPr>
          <w:rFonts w:ascii="Times New Roman" w:eastAsia="Times New Roman" w:hAnsi="Times New Roman" w:cs="Times New Roman"/>
        </w:rPr>
      </w:pPr>
      <w:r w:rsidRPr="00AC39B5">
        <w:rPr>
          <w:rFonts w:ascii="Times New Roman" w:eastAsia="Times New Roman" w:hAnsi="Times New Roman" w:cs="Times New Roman"/>
        </w:rPr>
        <w:t>Based on the evidence at hand, our audience should derive some thought-provoking information as to why certain industries must be taken to task about their</w:t>
      </w:r>
      <w:r w:rsidR="000E0752" w:rsidRPr="00AC39B5">
        <w:rPr>
          <w:rFonts w:ascii="Times New Roman" w:eastAsia="Times New Roman" w:hAnsi="Times New Roman" w:cs="Times New Roman"/>
        </w:rPr>
        <w:t xml:space="preserve"> emissions-support</w:t>
      </w:r>
      <w:r w:rsidR="00D91FF6">
        <w:rPr>
          <w:rFonts w:ascii="Times New Roman" w:eastAsia="Times New Roman" w:hAnsi="Times New Roman" w:cs="Times New Roman"/>
        </w:rPr>
        <w:t xml:space="preserve">ing procedures. As </w:t>
      </w:r>
      <w:r w:rsidR="00473C73" w:rsidRPr="00AC39B5">
        <w:rPr>
          <w:rFonts w:ascii="Times New Roman" w:eastAsia="Times New Roman" w:hAnsi="Times New Roman" w:cs="Times New Roman"/>
        </w:rPr>
        <w:t>watchdogs o</w:t>
      </w:r>
      <w:r w:rsidR="00D91FF6">
        <w:rPr>
          <w:rFonts w:ascii="Times New Roman" w:eastAsia="Times New Roman" w:hAnsi="Times New Roman" w:cs="Times New Roman"/>
        </w:rPr>
        <w:t xml:space="preserve">f industry behavior, </w:t>
      </w:r>
      <w:r w:rsidR="00C94FEA">
        <w:rPr>
          <w:rFonts w:ascii="Times New Roman" w:eastAsia="Times New Roman" w:hAnsi="Times New Roman" w:cs="Times New Roman"/>
        </w:rPr>
        <w:t xml:space="preserve">the </w:t>
      </w:r>
      <w:r w:rsidR="00C94FEA" w:rsidRPr="00AC39B5">
        <w:rPr>
          <w:rFonts w:ascii="Times New Roman" w:eastAsia="Times New Roman" w:hAnsi="Times New Roman" w:cs="Times New Roman"/>
        </w:rPr>
        <w:t>government</w:t>
      </w:r>
      <w:r w:rsidR="00473C73" w:rsidRPr="00AC39B5">
        <w:rPr>
          <w:rFonts w:ascii="Times New Roman" w:eastAsia="Times New Roman" w:hAnsi="Times New Roman" w:cs="Times New Roman"/>
        </w:rPr>
        <w:t xml:space="preserve"> has the important job of regulating known carcinogenic chemicals that are emitted into the atmosphere a</w:t>
      </w:r>
      <w:r w:rsidR="00D91FF6">
        <w:rPr>
          <w:rFonts w:ascii="Times New Roman" w:eastAsia="Times New Roman" w:hAnsi="Times New Roman" w:cs="Times New Roman"/>
        </w:rPr>
        <w:t>nd should hold certain</w:t>
      </w:r>
      <w:r w:rsidR="00473C73" w:rsidRPr="00AC39B5">
        <w:rPr>
          <w:rFonts w:ascii="Times New Roman" w:eastAsia="Times New Roman" w:hAnsi="Times New Roman" w:cs="Times New Roman"/>
        </w:rPr>
        <w:t xml:space="preserve"> industries</w:t>
      </w:r>
      <w:r w:rsidR="0008131D" w:rsidRPr="00AC39B5">
        <w:rPr>
          <w:rFonts w:ascii="Times New Roman" w:eastAsia="Times New Roman" w:hAnsi="Times New Roman" w:cs="Times New Roman"/>
        </w:rPr>
        <w:t>,</w:t>
      </w:r>
      <w:r w:rsidR="00473C73" w:rsidRPr="00AC39B5">
        <w:rPr>
          <w:rFonts w:ascii="Times New Roman" w:eastAsia="Times New Roman" w:hAnsi="Times New Roman" w:cs="Times New Roman"/>
        </w:rPr>
        <w:t xml:space="preserve"> accountable for putting the health of the American public in jeopardy.  The results of this report show that certain chemicals should be examined more rigorously, as well as their mode of waste disposal.  </w:t>
      </w:r>
      <w:r w:rsidRPr="00AC39B5">
        <w:rPr>
          <w:rFonts w:ascii="Times New Roman" w:eastAsia="Times New Roman" w:hAnsi="Times New Roman" w:cs="Times New Roman"/>
        </w:rPr>
        <w:t xml:space="preserve">EPA regulators and community climate change activists should </w:t>
      </w:r>
      <w:r w:rsidR="009C14AF" w:rsidRPr="00AC39B5">
        <w:rPr>
          <w:rFonts w:ascii="Times New Roman" w:eastAsia="Times New Roman" w:hAnsi="Times New Roman" w:cs="Times New Roman"/>
        </w:rPr>
        <w:t xml:space="preserve">use this information as added </w:t>
      </w:r>
      <w:r w:rsidR="00F07004" w:rsidRPr="00AC39B5">
        <w:rPr>
          <w:rFonts w:ascii="Times New Roman" w:eastAsia="Times New Roman" w:hAnsi="Times New Roman" w:cs="Times New Roman"/>
        </w:rPr>
        <w:t xml:space="preserve">confirmation that </w:t>
      </w:r>
      <w:r w:rsidR="009C14AF" w:rsidRPr="00AC39B5">
        <w:rPr>
          <w:rFonts w:ascii="Times New Roman" w:eastAsia="Times New Roman" w:hAnsi="Times New Roman" w:cs="Times New Roman"/>
        </w:rPr>
        <w:t xml:space="preserve">the fight </w:t>
      </w:r>
      <w:r w:rsidR="00F07004" w:rsidRPr="00AC39B5">
        <w:rPr>
          <w:rFonts w:ascii="Times New Roman" w:eastAsia="Times New Roman" w:hAnsi="Times New Roman" w:cs="Times New Roman"/>
        </w:rPr>
        <w:t xml:space="preserve">for more </w:t>
      </w:r>
      <w:r w:rsidR="009C14AF" w:rsidRPr="00AC39B5">
        <w:rPr>
          <w:rFonts w:ascii="Times New Roman" w:eastAsia="Times New Roman" w:hAnsi="Times New Roman" w:cs="Times New Roman"/>
        </w:rPr>
        <w:t xml:space="preserve">responsible </w:t>
      </w:r>
      <w:r w:rsidR="00F07004" w:rsidRPr="00AC39B5">
        <w:rPr>
          <w:rFonts w:ascii="Times New Roman" w:eastAsia="Times New Roman" w:hAnsi="Times New Roman" w:cs="Times New Roman"/>
        </w:rPr>
        <w:t xml:space="preserve">industry </w:t>
      </w:r>
      <w:r w:rsidR="000E0752" w:rsidRPr="00AC39B5">
        <w:rPr>
          <w:rFonts w:ascii="Times New Roman" w:eastAsia="Times New Roman" w:hAnsi="Times New Roman" w:cs="Times New Roman"/>
        </w:rPr>
        <w:t>disposal standards</w:t>
      </w:r>
      <w:r w:rsidR="00F07004" w:rsidRPr="00AC39B5">
        <w:rPr>
          <w:rFonts w:ascii="Times New Roman" w:eastAsia="Times New Roman" w:hAnsi="Times New Roman" w:cs="Times New Roman"/>
        </w:rPr>
        <w:t xml:space="preserve"> is a critical one for the safety and well-being of all Americans.</w:t>
      </w:r>
      <w:r w:rsidR="000E0752" w:rsidRPr="00AC39B5">
        <w:rPr>
          <w:rFonts w:ascii="Times New Roman" w:eastAsia="Times New Roman" w:hAnsi="Times New Roman" w:cs="Times New Roman"/>
        </w:rPr>
        <w:t xml:space="preserve"> Companies should be financially incentivized to dispose in more environmentally healthy ways</w:t>
      </w:r>
      <w:r w:rsidR="00C94FEA">
        <w:rPr>
          <w:rFonts w:ascii="Times New Roman" w:eastAsia="Times New Roman" w:hAnsi="Times New Roman" w:cs="Times New Roman"/>
        </w:rPr>
        <w:t>.</w:t>
      </w:r>
    </w:p>
    <w:p w:rsidR="00731FC1" w:rsidRPr="00AC39B5" w:rsidRDefault="00C94FEA" w:rsidP="00AC39B5">
      <w:pPr>
        <w:spacing w:line="360" w:lineRule="auto"/>
        <w:jc w:val="both"/>
        <w:rPr>
          <w:rFonts w:ascii="Times New Roman" w:hAnsi="Times New Roman" w:cs="Times New Roman"/>
        </w:rPr>
      </w:pPr>
      <w:r>
        <w:rPr>
          <w:rFonts w:ascii="Times New Roman" w:hAnsi="Times New Roman" w:cs="Times New Roman"/>
        </w:rPr>
        <w:t xml:space="preserve">                                                                                                                                          </w:t>
      </w:r>
      <w:r w:rsidR="008A7103">
        <w:rPr>
          <w:rFonts w:ascii="Times New Roman" w:hAnsi="Times New Roman" w:cs="Times New Roman"/>
        </w:rPr>
        <w:t xml:space="preserve">          </w:t>
      </w:r>
      <w:bookmarkStart w:id="0" w:name="_GoBack"/>
      <w:bookmarkEnd w:id="0"/>
      <w:r>
        <w:rPr>
          <w:rFonts w:ascii="Times New Roman" w:hAnsi="Times New Roman" w:cs="Times New Roman"/>
        </w:rPr>
        <w:t xml:space="preserve">  [591 words]</w:t>
      </w:r>
    </w:p>
    <w:sectPr w:rsidR="00731FC1" w:rsidRPr="00AC39B5" w:rsidSect="005C581A">
      <w:headerReference w:type="default" r:id="rId11"/>
      <w:pgSz w:w="12240" w:h="15840"/>
      <w:pgMar w:top="1440" w:right="1440" w:bottom="135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424" w:rsidRDefault="00E07424" w:rsidP="00731FC1">
      <w:pPr>
        <w:spacing w:after="0" w:line="240" w:lineRule="auto"/>
      </w:pPr>
      <w:r>
        <w:separator/>
      </w:r>
    </w:p>
  </w:endnote>
  <w:endnote w:type="continuationSeparator" w:id="0">
    <w:p w:rsidR="00E07424" w:rsidRDefault="00E07424" w:rsidP="00731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424" w:rsidRDefault="00E07424" w:rsidP="00731FC1">
      <w:pPr>
        <w:spacing w:after="0" w:line="240" w:lineRule="auto"/>
      </w:pPr>
      <w:r>
        <w:separator/>
      </w:r>
    </w:p>
  </w:footnote>
  <w:footnote w:type="continuationSeparator" w:id="0">
    <w:p w:rsidR="00E07424" w:rsidRDefault="00E07424" w:rsidP="00731F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7471359"/>
      <w:docPartObj>
        <w:docPartGallery w:val="Page Numbers (Top of Page)"/>
        <w:docPartUnique/>
      </w:docPartObj>
    </w:sdtPr>
    <w:sdtEndPr>
      <w:rPr>
        <w:noProof/>
      </w:rPr>
    </w:sdtEndPr>
    <w:sdtContent>
      <w:p w:rsidR="00731FC1" w:rsidRDefault="00731FC1">
        <w:pPr>
          <w:pStyle w:val="Header"/>
          <w:jc w:val="right"/>
        </w:pPr>
        <w:r>
          <w:fldChar w:fldCharType="begin"/>
        </w:r>
        <w:r>
          <w:instrText xml:space="preserve"> PAGE   \* MERGEFORMAT </w:instrText>
        </w:r>
        <w:r>
          <w:fldChar w:fldCharType="separate"/>
        </w:r>
        <w:r w:rsidR="008A7103">
          <w:rPr>
            <w:noProof/>
          </w:rPr>
          <w:t>3</w:t>
        </w:r>
        <w:r>
          <w:rPr>
            <w:noProof/>
          </w:rPr>
          <w:fldChar w:fldCharType="end"/>
        </w:r>
      </w:p>
    </w:sdtContent>
  </w:sdt>
  <w:p w:rsidR="00731FC1" w:rsidRDefault="00731FC1">
    <w:pPr>
      <w:pStyle w:val="Header"/>
    </w:pPr>
    <w:r>
      <w:t>Team Grand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B67A0"/>
    <w:multiLevelType w:val="hybridMultilevel"/>
    <w:tmpl w:val="900CA1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E68187C"/>
    <w:multiLevelType w:val="multilevel"/>
    <w:tmpl w:val="0262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F141C1"/>
    <w:multiLevelType w:val="hybridMultilevel"/>
    <w:tmpl w:val="1C2062F6"/>
    <w:lvl w:ilvl="0" w:tplc="FB2ED60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78BB6C34"/>
    <w:multiLevelType w:val="hybridMultilevel"/>
    <w:tmpl w:val="900CA1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FC1"/>
    <w:rsid w:val="000409CA"/>
    <w:rsid w:val="00040FB9"/>
    <w:rsid w:val="0008131D"/>
    <w:rsid w:val="00084756"/>
    <w:rsid w:val="000D6662"/>
    <w:rsid w:val="000E0752"/>
    <w:rsid w:val="0017385F"/>
    <w:rsid w:val="00271961"/>
    <w:rsid w:val="00331EC1"/>
    <w:rsid w:val="00373D19"/>
    <w:rsid w:val="003B705E"/>
    <w:rsid w:val="00473C73"/>
    <w:rsid w:val="00497E7E"/>
    <w:rsid w:val="005423D3"/>
    <w:rsid w:val="005C581A"/>
    <w:rsid w:val="006F7E0C"/>
    <w:rsid w:val="007101C5"/>
    <w:rsid w:val="00731FC1"/>
    <w:rsid w:val="00734BC1"/>
    <w:rsid w:val="00761455"/>
    <w:rsid w:val="00797652"/>
    <w:rsid w:val="00886D31"/>
    <w:rsid w:val="008A7103"/>
    <w:rsid w:val="009C14AF"/>
    <w:rsid w:val="009D02FB"/>
    <w:rsid w:val="009D45AD"/>
    <w:rsid w:val="00A349A4"/>
    <w:rsid w:val="00A47592"/>
    <w:rsid w:val="00A857AD"/>
    <w:rsid w:val="00A94FC7"/>
    <w:rsid w:val="00AC39B5"/>
    <w:rsid w:val="00AD7A97"/>
    <w:rsid w:val="00B06CD8"/>
    <w:rsid w:val="00B134A4"/>
    <w:rsid w:val="00C346AD"/>
    <w:rsid w:val="00C6012A"/>
    <w:rsid w:val="00C94FEA"/>
    <w:rsid w:val="00CD3EB9"/>
    <w:rsid w:val="00D15E52"/>
    <w:rsid w:val="00D91FF6"/>
    <w:rsid w:val="00DA1C36"/>
    <w:rsid w:val="00E07424"/>
    <w:rsid w:val="00E64AA1"/>
    <w:rsid w:val="00F07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1F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FC1"/>
  </w:style>
  <w:style w:type="paragraph" w:styleId="Footer">
    <w:name w:val="footer"/>
    <w:basedOn w:val="Normal"/>
    <w:link w:val="FooterChar"/>
    <w:uiPriority w:val="99"/>
    <w:unhideWhenUsed/>
    <w:rsid w:val="00731F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FC1"/>
  </w:style>
  <w:style w:type="character" w:styleId="Hyperlink">
    <w:name w:val="Hyperlink"/>
    <w:basedOn w:val="DefaultParagraphFont"/>
    <w:uiPriority w:val="99"/>
    <w:unhideWhenUsed/>
    <w:rsid w:val="00040FB9"/>
    <w:rPr>
      <w:color w:val="0563C1" w:themeColor="hyperlink"/>
      <w:u w:val="single"/>
    </w:rPr>
  </w:style>
  <w:style w:type="paragraph" w:styleId="ListParagraph">
    <w:name w:val="List Paragraph"/>
    <w:basedOn w:val="Normal"/>
    <w:uiPriority w:val="34"/>
    <w:qFormat/>
    <w:rsid w:val="00040FB9"/>
    <w:pPr>
      <w:ind w:left="720"/>
      <w:contextualSpacing/>
    </w:pPr>
  </w:style>
  <w:style w:type="paragraph" w:styleId="BalloonText">
    <w:name w:val="Balloon Text"/>
    <w:basedOn w:val="Normal"/>
    <w:link w:val="BalloonTextChar"/>
    <w:uiPriority w:val="99"/>
    <w:semiHidden/>
    <w:unhideWhenUsed/>
    <w:rsid w:val="003B7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05E"/>
    <w:rPr>
      <w:rFonts w:ascii="Tahoma" w:hAnsi="Tahoma" w:cs="Tahoma"/>
      <w:sz w:val="16"/>
      <w:szCs w:val="16"/>
    </w:rPr>
  </w:style>
  <w:style w:type="paragraph" w:styleId="Caption">
    <w:name w:val="caption"/>
    <w:basedOn w:val="Normal"/>
    <w:next w:val="Normal"/>
    <w:uiPriority w:val="35"/>
    <w:unhideWhenUsed/>
    <w:qFormat/>
    <w:rsid w:val="003B705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1F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FC1"/>
  </w:style>
  <w:style w:type="paragraph" w:styleId="Footer">
    <w:name w:val="footer"/>
    <w:basedOn w:val="Normal"/>
    <w:link w:val="FooterChar"/>
    <w:uiPriority w:val="99"/>
    <w:unhideWhenUsed/>
    <w:rsid w:val="00731F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FC1"/>
  </w:style>
  <w:style w:type="character" w:styleId="Hyperlink">
    <w:name w:val="Hyperlink"/>
    <w:basedOn w:val="DefaultParagraphFont"/>
    <w:uiPriority w:val="99"/>
    <w:unhideWhenUsed/>
    <w:rsid w:val="00040FB9"/>
    <w:rPr>
      <w:color w:val="0563C1" w:themeColor="hyperlink"/>
      <w:u w:val="single"/>
    </w:rPr>
  </w:style>
  <w:style w:type="paragraph" w:styleId="ListParagraph">
    <w:name w:val="List Paragraph"/>
    <w:basedOn w:val="Normal"/>
    <w:uiPriority w:val="34"/>
    <w:qFormat/>
    <w:rsid w:val="00040FB9"/>
    <w:pPr>
      <w:ind w:left="720"/>
      <w:contextualSpacing/>
    </w:pPr>
  </w:style>
  <w:style w:type="paragraph" w:styleId="BalloonText">
    <w:name w:val="Balloon Text"/>
    <w:basedOn w:val="Normal"/>
    <w:link w:val="BalloonTextChar"/>
    <w:uiPriority w:val="99"/>
    <w:semiHidden/>
    <w:unhideWhenUsed/>
    <w:rsid w:val="003B7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05E"/>
    <w:rPr>
      <w:rFonts w:ascii="Tahoma" w:hAnsi="Tahoma" w:cs="Tahoma"/>
      <w:sz w:val="16"/>
      <w:szCs w:val="16"/>
    </w:rPr>
  </w:style>
  <w:style w:type="paragraph" w:styleId="Caption">
    <w:name w:val="caption"/>
    <w:basedOn w:val="Normal"/>
    <w:next w:val="Normal"/>
    <w:uiPriority w:val="35"/>
    <w:unhideWhenUsed/>
    <w:qFormat/>
    <w:rsid w:val="003B705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842971">
      <w:bodyDiv w:val="1"/>
      <w:marLeft w:val="0"/>
      <w:marRight w:val="0"/>
      <w:marTop w:val="0"/>
      <w:marBottom w:val="0"/>
      <w:divBdr>
        <w:top w:val="none" w:sz="0" w:space="0" w:color="auto"/>
        <w:left w:val="none" w:sz="0" w:space="0" w:color="auto"/>
        <w:bottom w:val="none" w:sz="0" w:space="0" w:color="auto"/>
        <w:right w:val="none" w:sz="0" w:space="0" w:color="auto"/>
      </w:divBdr>
    </w:div>
    <w:div w:id="505289878">
      <w:bodyDiv w:val="1"/>
      <w:marLeft w:val="0"/>
      <w:marRight w:val="0"/>
      <w:marTop w:val="0"/>
      <w:marBottom w:val="0"/>
      <w:divBdr>
        <w:top w:val="none" w:sz="0" w:space="0" w:color="auto"/>
        <w:left w:val="none" w:sz="0" w:space="0" w:color="auto"/>
        <w:bottom w:val="none" w:sz="0" w:space="0" w:color="auto"/>
        <w:right w:val="none" w:sz="0" w:space="0" w:color="auto"/>
      </w:divBdr>
    </w:div>
    <w:div w:id="609553339">
      <w:bodyDiv w:val="1"/>
      <w:marLeft w:val="0"/>
      <w:marRight w:val="0"/>
      <w:marTop w:val="0"/>
      <w:marBottom w:val="0"/>
      <w:divBdr>
        <w:top w:val="none" w:sz="0" w:space="0" w:color="auto"/>
        <w:left w:val="none" w:sz="0" w:space="0" w:color="auto"/>
        <w:bottom w:val="none" w:sz="0" w:space="0" w:color="auto"/>
        <w:right w:val="none" w:sz="0" w:space="0" w:color="auto"/>
      </w:divBdr>
    </w:div>
    <w:div w:id="637876397">
      <w:bodyDiv w:val="1"/>
      <w:marLeft w:val="0"/>
      <w:marRight w:val="0"/>
      <w:marTop w:val="0"/>
      <w:marBottom w:val="0"/>
      <w:divBdr>
        <w:top w:val="none" w:sz="0" w:space="0" w:color="auto"/>
        <w:left w:val="none" w:sz="0" w:space="0" w:color="auto"/>
        <w:bottom w:val="none" w:sz="0" w:space="0" w:color="auto"/>
        <w:right w:val="none" w:sz="0" w:space="0" w:color="auto"/>
      </w:divBdr>
    </w:div>
    <w:div w:id="1195576242">
      <w:bodyDiv w:val="1"/>
      <w:marLeft w:val="0"/>
      <w:marRight w:val="0"/>
      <w:marTop w:val="0"/>
      <w:marBottom w:val="0"/>
      <w:divBdr>
        <w:top w:val="none" w:sz="0" w:space="0" w:color="auto"/>
        <w:left w:val="none" w:sz="0" w:space="0" w:color="auto"/>
        <w:bottom w:val="none" w:sz="0" w:space="0" w:color="auto"/>
        <w:right w:val="none" w:sz="0" w:space="0" w:color="auto"/>
      </w:divBdr>
    </w:div>
    <w:div w:id="1564219566">
      <w:bodyDiv w:val="1"/>
      <w:marLeft w:val="0"/>
      <w:marRight w:val="0"/>
      <w:marTop w:val="0"/>
      <w:marBottom w:val="0"/>
      <w:divBdr>
        <w:top w:val="none" w:sz="0" w:space="0" w:color="auto"/>
        <w:left w:val="none" w:sz="0" w:space="0" w:color="auto"/>
        <w:bottom w:val="none" w:sz="0" w:space="0" w:color="auto"/>
        <w:right w:val="none" w:sz="0" w:space="0" w:color="auto"/>
      </w:divBdr>
    </w:div>
    <w:div w:id="1688022756">
      <w:bodyDiv w:val="1"/>
      <w:marLeft w:val="0"/>
      <w:marRight w:val="0"/>
      <w:marTop w:val="0"/>
      <w:marBottom w:val="0"/>
      <w:divBdr>
        <w:top w:val="none" w:sz="0" w:space="0" w:color="auto"/>
        <w:left w:val="none" w:sz="0" w:space="0" w:color="auto"/>
        <w:bottom w:val="none" w:sz="0" w:space="0" w:color="auto"/>
        <w:right w:val="none" w:sz="0" w:space="0" w:color="auto"/>
      </w:divBdr>
    </w:div>
    <w:div w:id="197155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pa.gov/toxics-release-inventory-tri-program/tri-basic-data-files-calendar-years-1987-2015"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3</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Mozeleski</dc:creator>
  <cp:keywords/>
  <dc:description/>
  <cp:lastModifiedBy>Sanchari Chowdhuri</cp:lastModifiedBy>
  <cp:revision>16</cp:revision>
  <dcterms:created xsi:type="dcterms:W3CDTF">2016-12-10T20:19:00Z</dcterms:created>
  <dcterms:modified xsi:type="dcterms:W3CDTF">2016-12-14T06:05:00Z</dcterms:modified>
</cp:coreProperties>
</file>