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688A" w14:paraId="59AC089F" w14:textId="77777777" w:rsidTr="00BB688A">
        <w:tc>
          <w:tcPr>
            <w:tcW w:w="3005" w:type="dxa"/>
          </w:tcPr>
          <w:p w14:paraId="03560EA7" w14:textId="1A833D66" w:rsidR="00BB688A" w:rsidRPr="00DF358E" w:rsidRDefault="00DF358E">
            <w:pPr>
              <w:rPr>
                <w:b/>
                <w:bCs/>
              </w:rPr>
            </w:pPr>
            <w:bookmarkStart w:id="0" w:name="_GoBack" w:colFirst="0" w:colLast="0"/>
            <w:r>
              <w:rPr>
                <w:b/>
                <w:bCs/>
              </w:rPr>
              <w:t>NON-TERMINAL</w:t>
            </w:r>
          </w:p>
        </w:tc>
        <w:tc>
          <w:tcPr>
            <w:tcW w:w="3005" w:type="dxa"/>
          </w:tcPr>
          <w:p w14:paraId="177CC821" w14:textId="5024932F" w:rsidR="00BB688A" w:rsidRPr="00DF358E" w:rsidRDefault="00DF358E">
            <w:pPr>
              <w:rPr>
                <w:b/>
                <w:bCs/>
              </w:rPr>
            </w:pPr>
            <w:r>
              <w:rPr>
                <w:b/>
                <w:bCs/>
              </w:rPr>
              <w:t>FIRST SET</w:t>
            </w:r>
          </w:p>
        </w:tc>
        <w:tc>
          <w:tcPr>
            <w:tcW w:w="3006" w:type="dxa"/>
          </w:tcPr>
          <w:p w14:paraId="29165AF4" w14:textId="4EFFB946" w:rsidR="00BB688A" w:rsidRPr="00DF358E" w:rsidRDefault="00DF358E">
            <w:pPr>
              <w:rPr>
                <w:b/>
                <w:bCs/>
              </w:rPr>
            </w:pPr>
            <w:r>
              <w:rPr>
                <w:b/>
                <w:bCs/>
              </w:rPr>
              <w:t>FOLLOW SET</w:t>
            </w:r>
          </w:p>
        </w:tc>
      </w:tr>
      <w:tr w:rsidR="00DF358E" w14:paraId="3ECDEF36" w14:textId="77777777" w:rsidTr="00BB688A">
        <w:tc>
          <w:tcPr>
            <w:tcW w:w="3005" w:type="dxa"/>
          </w:tcPr>
          <w:p w14:paraId="017E1B50" w14:textId="41AAA8F5" w:rsidR="00DF358E" w:rsidRDefault="00DF358E">
            <w:r>
              <w:t>&lt;program&gt;</w:t>
            </w:r>
          </w:p>
        </w:tc>
        <w:tc>
          <w:tcPr>
            <w:tcW w:w="3005" w:type="dxa"/>
          </w:tcPr>
          <w:p w14:paraId="5DEA6B4E" w14:textId="3B8C7691" w:rsidR="00DF358E" w:rsidRDefault="008A2BE5">
            <w:r>
              <w:t>{DECLARE,</w:t>
            </w:r>
            <w:r w:rsidR="00051552">
              <w:t xml:space="preserve"> DEF, DRIVERDEF}</w:t>
            </w:r>
          </w:p>
        </w:tc>
        <w:tc>
          <w:tcPr>
            <w:tcW w:w="3006" w:type="dxa"/>
          </w:tcPr>
          <w:p w14:paraId="052385BA" w14:textId="11BFB261" w:rsidR="00DF358E" w:rsidRDefault="0073458E">
            <w:r>
              <w:t>{$}</w:t>
            </w:r>
          </w:p>
        </w:tc>
      </w:tr>
      <w:tr w:rsidR="00BB688A" w14:paraId="0DAE1B56" w14:textId="77777777" w:rsidTr="00BB688A">
        <w:tc>
          <w:tcPr>
            <w:tcW w:w="3005" w:type="dxa"/>
          </w:tcPr>
          <w:p w14:paraId="37D3AEA1" w14:textId="4DDBA4D9" w:rsidR="00BB688A" w:rsidRDefault="00BB688A">
            <w:r>
              <w:t>&lt;</w:t>
            </w:r>
            <w:proofErr w:type="spellStart"/>
            <w:r>
              <w:t>moduleDeclarations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4EDF1B6C" w14:textId="2472611F" w:rsidR="00BB688A" w:rsidRDefault="00DF358E">
            <w:r>
              <w:t xml:space="preserve">{DECLARE,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602BDC45" w14:textId="46DEC3B6" w:rsidR="00BB688A" w:rsidRDefault="00051552">
            <w:r>
              <w:t>{DEF, DRIVERDEF}</w:t>
            </w:r>
          </w:p>
        </w:tc>
      </w:tr>
      <w:tr w:rsidR="00BB688A" w14:paraId="1EE9955C" w14:textId="77777777" w:rsidTr="00BB688A">
        <w:tc>
          <w:tcPr>
            <w:tcW w:w="3005" w:type="dxa"/>
          </w:tcPr>
          <w:p w14:paraId="6B5B64AB" w14:textId="267F2A1A" w:rsidR="00BB688A" w:rsidRDefault="00BB688A">
            <w:r>
              <w:t>&lt;</w:t>
            </w:r>
            <w:proofErr w:type="spellStart"/>
            <w:r>
              <w:t>moduleDeclaration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2C31D754" w14:textId="2DD48149" w:rsidR="00BB688A" w:rsidRDefault="00DF358E">
            <w:r>
              <w:t>{DECLARE}</w:t>
            </w:r>
          </w:p>
        </w:tc>
        <w:tc>
          <w:tcPr>
            <w:tcW w:w="3006" w:type="dxa"/>
          </w:tcPr>
          <w:p w14:paraId="0F1E77E0" w14:textId="1C672649" w:rsidR="00BB688A" w:rsidRDefault="00051552">
            <w:r>
              <w:t>{DEF, DRIVERDEF, DECLARE}</w:t>
            </w:r>
          </w:p>
        </w:tc>
      </w:tr>
      <w:tr w:rsidR="00051552" w14:paraId="32513E57" w14:textId="77777777" w:rsidTr="00BB688A">
        <w:tc>
          <w:tcPr>
            <w:tcW w:w="3005" w:type="dxa"/>
          </w:tcPr>
          <w:p w14:paraId="10C63F3B" w14:textId="2A316B67" w:rsidR="00051552" w:rsidRDefault="00051552">
            <w:r>
              <w:t>&lt;</w:t>
            </w:r>
            <w:proofErr w:type="spellStart"/>
            <w:r>
              <w:t>otherModules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20747F5F" w14:textId="19F907A8" w:rsidR="00051552" w:rsidRDefault="00051552">
            <w:r>
              <w:t xml:space="preserve">{DEF,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3047172F" w14:textId="3CA9F529" w:rsidR="00051552" w:rsidRDefault="00051552">
            <w:r>
              <w:t>{DRIVERDEF,</w:t>
            </w:r>
            <w:r w:rsidR="00D85C80">
              <w:t xml:space="preserve"> $}</w:t>
            </w:r>
          </w:p>
        </w:tc>
      </w:tr>
      <w:tr w:rsidR="00BB688A" w14:paraId="15F7EF95" w14:textId="77777777" w:rsidTr="00BB688A">
        <w:tc>
          <w:tcPr>
            <w:tcW w:w="3005" w:type="dxa"/>
          </w:tcPr>
          <w:p w14:paraId="02139AC1" w14:textId="203FC2DC" w:rsidR="00BB688A" w:rsidRDefault="00BB688A">
            <w:r>
              <w:t>&lt;</w:t>
            </w:r>
            <w:proofErr w:type="spellStart"/>
            <w:r>
              <w:t>driverModule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452497A9" w14:textId="2A683D89" w:rsidR="00BB688A" w:rsidRDefault="00DF358E">
            <w:r>
              <w:t>{DRIVERDEF}</w:t>
            </w:r>
          </w:p>
        </w:tc>
        <w:tc>
          <w:tcPr>
            <w:tcW w:w="3006" w:type="dxa"/>
          </w:tcPr>
          <w:p w14:paraId="27DAF50E" w14:textId="00148511" w:rsidR="00BB688A" w:rsidRDefault="00D85C80">
            <w:r>
              <w:t>{DEF, $}</w:t>
            </w:r>
          </w:p>
        </w:tc>
      </w:tr>
      <w:tr w:rsidR="00BB688A" w14:paraId="7E9602C8" w14:textId="77777777" w:rsidTr="00BB688A">
        <w:tc>
          <w:tcPr>
            <w:tcW w:w="3005" w:type="dxa"/>
          </w:tcPr>
          <w:p w14:paraId="63AEE445" w14:textId="50A0E964" w:rsidR="00BB688A" w:rsidRDefault="00BB688A">
            <w:r>
              <w:t>&lt;module&gt;</w:t>
            </w:r>
          </w:p>
        </w:tc>
        <w:tc>
          <w:tcPr>
            <w:tcW w:w="3005" w:type="dxa"/>
          </w:tcPr>
          <w:p w14:paraId="47780D4C" w14:textId="3C36B07B" w:rsidR="00BB688A" w:rsidRDefault="00DF358E">
            <w:r>
              <w:t>{DEF}</w:t>
            </w:r>
          </w:p>
        </w:tc>
        <w:tc>
          <w:tcPr>
            <w:tcW w:w="3006" w:type="dxa"/>
          </w:tcPr>
          <w:p w14:paraId="63A2FB77" w14:textId="5D02ACA1" w:rsidR="00BB688A" w:rsidRDefault="00D85C80">
            <w:r>
              <w:t>{DEF, DRIVERDEF, $}</w:t>
            </w:r>
          </w:p>
        </w:tc>
      </w:tr>
      <w:tr w:rsidR="00BB688A" w14:paraId="70241459" w14:textId="77777777" w:rsidTr="00BB688A">
        <w:tc>
          <w:tcPr>
            <w:tcW w:w="3005" w:type="dxa"/>
          </w:tcPr>
          <w:p w14:paraId="5BF5AAD7" w14:textId="14C13AC0" w:rsidR="00BB688A" w:rsidRDefault="00BB688A">
            <w:r>
              <w:t>&lt;ret&gt;</w:t>
            </w:r>
          </w:p>
        </w:tc>
        <w:tc>
          <w:tcPr>
            <w:tcW w:w="3005" w:type="dxa"/>
          </w:tcPr>
          <w:p w14:paraId="7AA7E16E" w14:textId="4AAF2C96" w:rsidR="00BB688A" w:rsidRDefault="00DF358E">
            <w:r>
              <w:t xml:space="preserve">{RETURNS,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1580254F" w14:textId="53D1B596" w:rsidR="00BB688A" w:rsidRDefault="00D85C80">
            <w:r>
              <w:t>{START}</w:t>
            </w:r>
          </w:p>
        </w:tc>
      </w:tr>
      <w:tr w:rsidR="00BB688A" w14:paraId="6B8AF959" w14:textId="77777777" w:rsidTr="00BB688A">
        <w:tc>
          <w:tcPr>
            <w:tcW w:w="3005" w:type="dxa"/>
          </w:tcPr>
          <w:p w14:paraId="332D9391" w14:textId="22268DEA" w:rsidR="00BB688A" w:rsidRDefault="00BB688A">
            <w:r>
              <w:t>&lt;</w:t>
            </w:r>
            <w:proofErr w:type="spellStart"/>
            <w:r>
              <w:t>input_plist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7682F79E" w14:textId="3355898A" w:rsidR="00BB688A" w:rsidRDefault="00DF358E">
            <w:r>
              <w:t>{ID}</w:t>
            </w:r>
          </w:p>
        </w:tc>
        <w:tc>
          <w:tcPr>
            <w:tcW w:w="3006" w:type="dxa"/>
          </w:tcPr>
          <w:p w14:paraId="19624F5A" w14:textId="492688A1" w:rsidR="00BB688A" w:rsidRDefault="00D85C80">
            <w:r>
              <w:t>{SQBC}</w:t>
            </w:r>
          </w:p>
        </w:tc>
      </w:tr>
      <w:tr w:rsidR="00BB688A" w14:paraId="7024529F" w14:textId="77777777" w:rsidTr="00BB688A">
        <w:tc>
          <w:tcPr>
            <w:tcW w:w="3005" w:type="dxa"/>
          </w:tcPr>
          <w:p w14:paraId="4D8CBA60" w14:textId="3D9EF453" w:rsidR="00BB688A" w:rsidRDefault="00BB688A">
            <w:r>
              <w:t>&lt;R1&gt;</w:t>
            </w:r>
            <w:r>
              <w:tab/>
            </w:r>
          </w:p>
        </w:tc>
        <w:tc>
          <w:tcPr>
            <w:tcW w:w="3005" w:type="dxa"/>
          </w:tcPr>
          <w:p w14:paraId="2AD6D635" w14:textId="2805491A" w:rsidR="00BB688A" w:rsidRDefault="00DF358E">
            <w:r>
              <w:t>{COMMA}</w:t>
            </w:r>
          </w:p>
        </w:tc>
        <w:tc>
          <w:tcPr>
            <w:tcW w:w="3006" w:type="dxa"/>
          </w:tcPr>
          <w:p w14:paraId="0EE48739" w14:textId="6873F28E" w:rsidR="00BB688A" w:rsidRDefault="00D85C80">
            <w:r>
              <w:t>{SQBC}</w:t>
            </w:r>
          </w:p>
        </w:tc>
      </w:tr>
      <w:tr w:rsidR="00BB688A" w14:paraId="2DF5FB9D" w14:textId="77777777" w:rsidTr="00D85C80">
        <w:trPr>
          <w:trHeight w:val="327"/>
        </w:trPr>
        <w:tc>
          <w:tcPr>
            <w:tcW w:w="3005" w:type="dxa"/>
          </w:tcPr>
          <w:p w14:paraId="0D7B75A4" w14:textId="286DDBF9" w:rsidR="00BB688A" w:rsidRDefault="00BB688A">
            <w:r>
              <w:t>&lt;</w:t>
            </w:r>
            <w:proofErr w:type="spellStart"/>
            <w:r>
              <w:t>output_plist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545CDE28" w14:textId="6F02490F" w:rsidR="00BB688A" w:rsidRDefault="00DF358E">
            <w:r>
              <w:t>{ID}</w:t>
            </w:r>
          </w:p>
        </w:tc>
        <w:tc>
          <w:tcPr>
            <w:tcW w:w="3006" w:type="dxa"/>
          </w:tcPr>
          <w:p w14:paraId="09C38C9C" w14:textId="630F4DF1" w:rsidR="00BB688A" w:rsidRDefault="00D85C80">
            <w:r>
              <w:t>{SQBC}</w:t>
            </w:r>
          </w:p>
        </w:tc>
      </w:tr>
      <w:tr w:rsidR="00BB688A" w14:paraId="113A3AAD" w14:textId="77777777" w:rsidTr="00BB688A">
        <w:tc>
          <w:tcPr>
            <w:tcW w:w="3005" w:type="dxa"/>
          </w:tcPr>
          <w:p w14:paraId="654F2834" w14:textId="1F0FD21E" w:rsidR="00BB688A" w:rsidRDefault="00BB688A">
            <w:r>
              <w:t>&lt;R2&gt;</w:t>
            </w:r>
          </w:p>
        </w:tc>
        <w:tc>
          <w:tcPr>
            <w:tcW w:w="3005" w:type="dxa"/>
          </w:tcPr>
          <w:p w14:paraId="28C634F9" w14:textId="387B41A1" w:rsidR="00BB688A" w:rsidRDefault="00DF358E">
            <w:r>
              <w:t xml:space="preserve">{COMMA,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56EB0561" w14:textId="1CD1A44E" w:rsidR="00BB688A" w:rsidRDefault="00D85C80">
            <w:r>
              <w:t>{SQBC}</w:t>
            </w:r>
          </w:p>
        </w:tc>
      </w:tr>
      <w:tr w:rsidR="00BB688A" w14:paraId="295CB37D" w14:textId="77777777" w:rsidTr="00BB688A">
        <w:tc>
          <w:tcPr>
            <w:tcW w:w="3005" w:type="dxa"/>
          </w:tcPr>
          <w:p w14:paraId="76BBBB5A" w14:textId="3B5C4B06" w:rsidR="00BB688A" w:rsidRDefault="00BB688A">
            <w:r>
              <w:t>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1B0F6DD9" w14:textId="617FC89A" w:rsidR="00BB688A" w:rsidRDefault="00DF358E">
            <w:r>
              <w:t>{INTEGER, REAL, BOOLEAN, ARRAY}</w:t>
            </w:r>
          </w:p>
        </w:tc>
        <w:tc>
          <w:tcPr>
            <w:tcW w:w="3006" w:type="dxa"/>
          </w:tcPr>
          <w:p w14:paraId="39F5E4F1" w14:textId="00C7E56F" w:rsidR="00BB688A" w:rsidRDefault="00D85C80">
            <w:r>
              <w:t>{COMMA}</w:t>
            </w:r>
          </w:p>
        </w:tc>
      </w:tr>
      <w:tr w:rsidR="00BB688A" w14:paraId="59E611CD" w14:textId="77777777" w:rsidTr="00BB688A">
        <w:tc>
          <w:tcPr>
            <w:tcW w:w="3005" w:type="dxa"/>
          </w:tcPr>
          <w:p w14:paraId="12AF7639" w14:textId="453477E9" w:rsidR="00BB688A" w:rsidRDefault="00BB688A">
            <w:r>
              <w:t>&lt;type&gt;</w:t>
            </w:r>
          </w:p>
        </w:tc>
        <w:tc>
          <w:tcPr>
            <w:tcW w:w="3005" w:type="dxa"/>
          </w:tcPr>
          <w:p w14:paraId="70571B95" w14:textId="453FC0C2" w:rsidR="00BB688A" w:rsidRDefault="00DF358E">
            <w:r>
              <w:t>{INTEGER, REAL, BOOLEAN}</w:t>
            </w:r>
          </w:p>
        </w:tc>
        <w:tc>
          <w:tcPr>
            <w:tcW w:w="3006" w:type="dxa"/>
          </w:tcPr>
          <w:p w14:paraId="58CA09C8" w14:textId="19E21339" w:rsidR="00BB688A" w:rsidRDefault="00D85C80">
            <w:r>
              <w:t>{COMMA,</w:t>
            </w:r>
            <w:r w:rsidR="00EF74A2">
              <w:t xml:space="preserve"> </w:t>
            </w:r>
            <w:r>
              <w:t>SQBC}</w:t>
            </w:r>
          </w:p>
        </w:tc>
      </w:tr>
      <w:tr w:rsidR="00BB688A" w14:paraId="5ED5716A" w14:textId="77777777" w:rsidTr="00BB688A">
        <w:tc>
          <w:tcPr>
            <w:tcW w:w="3005" w:type="dxa"/>
          </w:tcPr>
          <w:p w14:paraId="3D7A0E9C" w14:textId="698F42D3" w:rsidR="00BB688A" w:rsidRDefault="00BB688A">
            <w:r>
              <w:t>&lt;</w:t>
            </w:r>
            <w:proofErr w:type="spellStart"/>
            <w:r>
              <w:t>moduleDef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0E8F516A" w14:textId="3FEC8E80" w:rsidR="00BB688A" w:rsidRDefault="00DF358E">
            <w:r>
              <w:t>{START}</w:t>
            </w:r>
          </w:p>
        </w:tc>
        <w:tc>
          <w:tcPr>
            <w:tcW w:w="3006" w:type="dxa"/>
          </w:tcPr>
          <w:p w14:paraId="2B3301B6" w14:textId="38330F63" w:rsidR="00BB688A" w:rsidRDefault="00D85C80">
            <w:r>
              <w:t>{DEF,</w:t>
            </w:r>
            <w:r w:rsidR="00EF74A2">
              <w:t xml:space="preserve"> </w:t>
            </w:r>
            <w:r>
              <w:t>DRIVERDEF,</w:t>
            </w:r>
            <w:r w:rsidR="00EF74A2">
              <w:t xml:space="preserve"> </w:t>
            </w:r>
            <w:r>
              <w:t>$}</w:t>
            </w:r>
          </w:p>
        </w:tc>
      </w:tr>
      <w:tr w:rsidR="00BB688A" w14:paraId="5043EAC9" w14:textId="77777777" w:rsidTr="00BB688A">
        <w:tc>
          <w:tcPr>
            <w:tcW w:w="3005" w:type="dxa"/>
          </w:tcPr>
          <w:p w14:paraId="1597F2A0" w14:textId="4760C4B4" w:rsidR="00BB688A" w:rsidRDefault="00BB688A">
            <w:r>
              <w:t>&lt;statements&gt;</w:t>
            </w:r>
          </w:p>
        </w:tc>
        <w:tc>
          <w:tcPr>
            <w:tcW w:w="3005" w:type="dxa"/>
          </w:tcPr>
          <w:p w14:paraId="0143AEE8" w14:textId="0479BA8A" w:rsidR="00BB688A" w:rsidRDefault="008A2BE5">
            <w:r>
              <w:t>{GET_VALUE, PRINT, ID, SQBO, USE, DECLARE, SWITCH, FOR, WHILE</w:t>
            </w:r>
            <w:r>
              <w:t xml:space="preserve">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t>}</w:t>
            </w:r>
          </w:p>
        </w:tc>
        <w:tc>
          <w:tcPr>
            <w:tcW w:w="3006" w:type="dxa"/>
          </w:tcPr>
          <w:p w14:paraId="1C99B866" w14:textId="28AE2A71" w:rsidR="00BB688A" w:rsidRDefault="00D85C80">
            <w:r>
              <w:t>{END,</w:t>
            </w:r>
            <w:r w:rsidR="00EF74A2">
              <w:t xml:space="preserve"> </w:t>
            </w:r>
            <w:r>
              <w:t>BREAK}</w:t>
            </w:r>
          </w:p>
        </w:tc>
      </w:tr>
      <w:tr w:rsidR="00BB688A" w14:paraId="6C2BA6D4" w14:textId="77777777" w:rsidTr="00BB688A">
        <w:tc>
          <w:tcPr>
            <w:tcW w:w="3005" w:type="dxa"/>
          </w:tcPr>
          <w:p w14:paraId="098AEFA5" w14:textId="4B41F371" w:rsidR="00BB688A" w:rsidRDefault="00BB688A">
            <w:r>
              <w:t>&lt;statement&gt;</w:t>
            </w:r>
          </w:p>
        </w:tc>
        <w:tc>
          <w:tcPr>
            <w:tcW w:w="3005" w:type="dxa"/>
          </w:tcPr>
          <w:p w14:paraId="32184C1B" w14:textId="30A60EBE" w:rsidR="00BB688A" w:rsidRDefault="008A2BE5">
            <w:r>
              <w:t>{GET_VALUE, PRINT, ID, SQBO, USE, DECLARE, SWITCH, FOR, WHILE}</w:t>
            </w:r>
          </w:p>
        </w:tc>
        <w:tc>
          <w:tcPr>
            <w:tcW w:w="3006" w:type="dxa"/>
          </w:tcPr>
          <w:p w14:paraId="692C865E" w14:textId="7D14F955" w:rsidR="00BB688A" w:rsidRDefault="00D85C80">
            <w:r>
              <w:t>{GET_VALUE, PRINT, ID, SQBO, USE, DECLARE, SWITCH, FOR, WHILE</w:t>
            </w:r>
            <w:r>
              <w:t>,</w:t>
            </w:r>
            <w:r w:rsidR="00EF74A2">
              <w:t xml:space="preserve"> </w:t>
            </w:r>
            <w:r>
              <w:t>END,</w:t>
            </w:r>
            <w:r w:rsidR="00EF74A2">
              <w:t xml:space="preserve"> </w:t>
            </w:r>
            <w:r>
              <w:t>BREAK</w:t>
            </w:r>
            <w:r>
              <w:t>}</w:t>
            </w:r>
          </w:p>
        </w:tc>
      </w:tr>
      <w:tr w:rsidR="00BB688A" w14:paraId="57EB1BD4" w14:textId="77777777" w:rsidTr="00BB688A">
        <w:tc>
          <w:tcPr>
            <w:tcW w:w="3005" w:type="dxa"/>
          </w:tcPr>
          <w:p w14:paraId="6D289E26" w14:textId="1FE3622A" w:rsidR="00BB688A" w:rsidRDefault="00BB688A">
            <w:r>
              <w:t>&lt;</w:t>
            </w:r>
            <w:proofErr w:type="spellStart"/>
            <w:r>
              <w:t>ioStmt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4A480C18" w14:textId="439D8BA7" w:rsidR="00BB688A" w:rsidRDefault="00DF358E">
            <w:r>
              <w:t>{GET_VALUE, PRINT}</w:t>
            </w:r>
          </w:p>
        </w:tc>
        <w:tc>
          <w:tcPr>
            <w:tcW w:w="3006" w:type="dxa"/>
          </w:tcPr>
          <w:p w14:paraId="4904CAF6" w14:textId="3C085540" w:rsidR="00BB688A" w:rsidRDefault="00D85C80">
            <w:r>
              <w:t>{GET_VALUE, PRINT, ID, SQBO, USE, DECLARE, SWITCH, FOR, WHILE,</w:t>
            </w:r>
            <w:r w:rsidR="00EF74A2">
              <w:t xml:space="preserve"> </w:t>
            </w:r>
            <w:r>
              <w:t>END,</w:t>
            </w:r>
            <w:r w:rsidR="00EF74A2">
              <w:t xml:space="preserve"> </w:t>
            </w:r>
            <w:r>
              <w:t>BREAK}</w:t>
            </w:r>
          </w:p>
        </w:tc>
      </w:tr>
      <w:tr w:rsidR="0092185D" w14:paraId="02950D46" w14:textId="77777777" w:rsidTr="00BB688A">
        <w:tc>
          <w:tcPr>
            <w:tcW w:w="3005" w:type="dxa"/>
          </w:tcPr>
          <w:p w14:paraId="5FB2542B" w14:textId="361DE205" w:rsidR="0092185D" w:rsidRDefault="0092185D">
            <w:r>
              <w:t>&lt;</w:t>
            </w:r>
            <w:proofErr w:type="spellStart"/>
            <w:r>
              <w:t>var_new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5753EA5C" w14:textId="6C2EBA60" w:rsidR="0092185D" w:rsidRDefault="0092185D">
            <w:r>
              <w:t>{ID, NUM, RUM, TRUE, FALSE}</w:t>
            </w:r>
          </w:p>
        </w:tc>
        <w:tc>
          <w:tcPr>
            <w:tcW w:w="3006" w:type="dxa"/>
          </w:tcPr>
          <w:p w14:paraId="4952A51C" w14:textId="67E5CAD3" w:rsidR="0092185D" w:rsidRDefault="0092185D">
            <w:r>
              <w:t>{BC}</w:t>
            </w:r>
          </w:p>
        </w:tc>
      </w:tr>
      <w:tr w:rsidR="00BB688A" w14:paraId="2869567D" w14:textId="77777777" w:rsidTr="00BB688A">
        <w:tc>
          <w:tcPr>
            <w:tcW w:w="3005" w:type="dxa"/>
          </w:tcPr>
          <w:p w14:paraId="49BC5791" w14:textId="458514E4" w:rsidR="00BB688A" w:rsidRDefault="00BB688A">
            <w:r>
              <w:t>&lt;var&gt;</w:t>
            </w:r>
          </w:p>
        </w:tc>
        <w:tc>
          <w:tcPr>
            <w:tcW w:w="3005" w:type="dxa"/>
          </w:tcPr>
          <w:p w14:paraId="597832F6" w14:textId="43D3AAAF" w:rsidR="00BB688A" w:rsidRDefault="001E52A2">
            <w:r>
              <w:t>{ID, NUM, RNUM}</w:t>
            </w:r>
          </w:p>
        </w:tc>
        <w:tc>
          <w:tcPr>
            <w:tcW w:w="3006" w:type="dxa"/>
          </w:tcPr>
          <w:p w14:paraId="7347E6AC" w14:textId="2C91AF73" w:rsidR="00BB688A" w:rsidRDefault="00EF74A2">
            <w:r>
              <w:t>{MUL, DIV, PLUS, MINUS, BC, LT, LE, GT, GE, EQ, NE, AND, OR, SEMICOL}</w:t>
            </w:r>
          </w:p>
        </w:tc>
      </w:tr>
      <w:tr w:rsidR="001249B7" w14:paraId="6E2A4960" w14:textId="77777777" w:rsidTr="00BB688A">
        <w:tc>
          <w:tcPr>
            <w:tcW w:w="3005" w:type="dxa"/>
          </w:tcPr>
          <w:p w14:paraId="21C4E502" w14:textId="7605186A" w:rsidR="001249B7" w:rsidRDefault="001249B7" w:rsidP="001249B7">
            <w:r>
              <w:t>&lt;</w:t>
            </w:r>
            <w:proofErr w:type="spellStart"/>
            <w:r>
              <w:t>whichId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1992363A" w14:textId="03F0B5BE" w:rsidR="001249B7" w:rsidRDefault="001249B7" w:rsidP="001249B7">
            <w:r>
              <w:t xml:space="preserve">{SQBO,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193700E6" w14:textId="0F95F031" w:rsidR="001249B7" w:rsidRDefault="001249B7" w:rsidP="001249B7">
            <w:r>
              <w:t>{MUL, DIV, PLUS, MINUS, BC, LT, LE, GT, GE, EQ, NE, AND, OR, SEMICOL}</w:t>
            </w:r>
          </w:p>
        </w:tc>
      </w:tr>
      <w:tr w:rsidR="001249B7" w14:paraId="5EBF8FA8" w14:textId="77777777" w:rsidTr="00BB688A">
        <w:tc>
          <w:tcPr>
            <w:tcW w:w="3005" w:type="dxa"/>
          </w:tcPr>
          <w:p w14:paraId="5BA03C6A" w14:textId="05B7E116" w:rsidR="001249B7" w:rsidRDefault="001249B7" w:rsidP="001249B7">
            <w:r>
              <w:t>&lt;</w:t>
            </w:r>
            <w:proofErr w:type="spellStart"/>
            <w:r>
              <w:t>simpleStmt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2D3AA532" w14:textId="7FC2A8A3" w:rsidR="001249B7" w:rsidRDefault="001249B7" w:rsidP="001249B7">
            <w:r>
              <w:t>{ID, SQBO, USE}</w:t>
            </w:r>
          </w:p>
        </w:tc>
        <w:tc>
          <w:tcPr>
            <w:tcW w:w="3006" w:type="dxa"/>
          </w:tcPr>
          <w:p w14:paraId="3DE03E37" w14:textId="2AF155B2" w:rsidR="001249B7" w:rsidRDefault="001249B7" w:rsidP="001249B7">
            <w:r>
              <w:t>{GET_VALUE, PRINT, ID, SQBO, USE, DECLARE, SWITCH, FOR, WHILE,</w:t>
            </w:r>
            <w:r>
              <w:t xml:space="preserve"> </w:t>
            </w:r>
            <w:r>
              <w:t>END,</w:t>
            </w:r>
            <w:r>
              <w:t xml:space="preserve"> </w:t>
            </w:r>
            <w:r>
              <w:t>BREAK}</w:t>
            </w:r>
          </w:p>
        </w:tc>
      </w:tr>
      <w:tr w:rsidR="001249B7" w14:paraId="77BF3B09" w14:textId="77777777" w:rsidTr="00BB688A">
        <w:tc>
          <w:tcPr>
            <w:tcW w:w="3005" w:type="dxa"/>
          </w:tcPr>
          <w:p w14:paraId="717D9460" w14:textId="42A0ECB0" w:rsidR="001249B7" w:rsidRDefault="001249B7" w:rsidP="001249B7">
            <w:r>
              <w:t>&lt;</w:t>
            </w:r>
            <w:proofErr w:type="spellStart"/>
            <w:r>
              <w:t>assignmentStmt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79B21B29" w14:textId="3FEF9006" w:rsidR="001249B7" w:rsidRDefault="001249B7" w:rsidP="001249B7">
            <w:r>
              <w:t>{ID}</w:t>
            </w:r>
          </w:p>
        </w:tc>
        <w:tc>
          <w:tcPr>
            <w:tcW w:w="3006" w:type="dxa"/>
          </w:tcPr>
          <w:p w14:paraId="40C8F080" w14:textId="077145DD" w:rsidR="001249B7" w:rsidRDefault="001249B7" w:rsidP="001249B7">
            <w:r>
              <w:t>{GET_VALUE, PRINT, ID, SQBO, USE, DECLARE, SWITCH, FOR, WHILE,</w:t>
            </w:r>
            <w:r>
              <w:t xml:space="preserve"> </w:t>
            </w:r>
            <w:r>
              <w:t>END,</w:t>
            </w:r>
            <w:r>
              <w:t xml:space="preserve"> </w:t>
            </w:r>
            <w:r>
              <w:t>BREAK}</w:t>
            </w:r>
          </w:p>
        </w:tc>
      </w:tr>
      <w:tr w:rsidR="001249B7" w14:paraId="33E7FA61" w14:textId="77777777" w:rsidTr="00BB688A">
        <w:tc>
          <w:tcPr>
            <w:tcW w:w="3005" w:type="dxa"/>
          </w:tcPr>
          <w:p w14:paraId="3EB5F2B8" w14:textId="442B16EE" w:rsidR="001249B7" w:rsidRDefault="001249B7" w:rsidP="001249B7">
            <w:r>
              <w:t>&lt;</w:t>
            </w:r>
            <w:proofErr w:type="spellStart"/>
            <w:r>
              <w:t>whichStmt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652D4838" w14:textId="5BECB345" w:rsidR="001249B7" w:rsidRDefault="001249B7" w:rsidP="001249B7">
            <w:r>
              <w:t>{ASSIGNOP, SQBO}</w:t>
            </w:r>
          </w:p>
        </w:tc>
        <w:tc>
          <w:tcPr>
            <w:tcW w:w="3006" w:type="dxa"/>
          </w:tcPr>
          <w:p w14:paraId="15388235" w14:textId="6A40117D" w:rsidR="001249B7" w:rsidRDefault="001249B7" w:rsidP="001249B7">
            <w:r>
              <w:t>{GET_VALUE, PRINT, ID, SQBO, USE, DECLARE, SWITCH, FOR, WHILE,</w:t>
            </w:r>
            <w:r>
              <w:t xml:space="preserve"> </w:t>
            </w:r>
            <w:r>
              <w:t>END,</w:t>
            </w:r>
            <w:r>
              <w:t xml:space="preserve"> </w:t>
            </w:r>
            <w:r>
              <w:t>BREAK}</w:t>
            </w:r>
          </w:p>
        </w:tc>
      </w:tr>
      <w:tr w:rsidR="001249B7" w14:paraId="4A1DA307" w14:textId="77777777" w:rsidTr="00BB688A">
        <w:tc>
          <w:tcPr>
            <w:tcW w:w="3005" w:type="dxa"/>
          </w:tcPr>
          <w:p w14:paraId="18B0ED99" w14:textId="025C5378" w:rsidR="001249B7" w:rsidRDefault="001249B7" w:rsidP="001249B7">
            <w:r>
              <w:t>&lt;</w:t>
            </w:r>
            <w:proofErr w:type="spellStart"/>
            <w:r>
              <w:t>lvalueIDStmt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5697BBDB" w14:textId="1ECF2B90" w:rsidR="001249B7" w:rsidRDefault="001249B7" w:rsidP="001249B7">
            <w:r>
              <w:t>{ASSIGNOP}</w:t>
            </w:r>
          </w:p>
        </w:tc>
        <w:tc>
          <w:tcPr>
            <w:tcW w:w="3006" w:type="dxa"/>
          </w:tcPr>
          <w:p w14:paraId="160EA005" w14:textId="0CF57B98" w:rsidR="001249B7" w:rsidRDefault="001249B7" w:rsidP="001249B7">
            <w:r>
              <w:t>{GET_VALUE, PRINT, ID, SQBO, USE, DECLARE, SWITCH, FOR, WHILE,</w:t>
            </w:r>
            <w:r>
              <w:t xml:space="preserve"> </w:t>
            </w:r>
            <w:r>
              <w:t>END,</w:t>
            </w:r>
            <w:r>
              <w:t xml:space="preserve"> </w:t>
            </w:r>
            <w:r>
              <w:t>BREAK}</w:t>
            </w:r>
          </w:p>
        </w:tc>
      </w:tr>
      <w:tr w:rsidR="001249B7" w14:paraId="58ED0A4A" w14:textId="77777777" w:rsidTr="00BB688A">
        <w:tc>
          <w:tcPr>
            <w:tcW w:w="3005" w:type="dxa"/>
          </w:tcPr>
          <w:p w14:paraId="5B95CC40" w14:textId="741E6045" w:rsidR="001249B7" w:rsidRDefault="001249B7" w:rsidP="001249B7">
            <w:r>
              <w:t>&lt;</w:t>
            </w:r>
            <w:proofErr w:type="spellStart"/>
            <w:r>
              <w:t>lvalueARRStmt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1CC9896C" w14:textId="2C4A0A6B" w:rsidR="001249B7" w:rsidRDefault="001249B7" w:rsidP="001249B7">
            <w:r>
              <w:t>{SQBO}</w:t>
            </w:r>
          </w:p>
        </w:tc>
        <w:tc>
          <w:tcPr>
            <w:tcW w:w="3006" w:type="dxa"/>
          </w:tcPr>
          <w:p w14:paraId="7AA9A35C" w14:textId="542870D2" w:rsidR="001249B7" w:rsidRDefault="001249B7" w:rsidP="001249B7">
            <w:r>
              <w:t>{GET_VALUE, PRINT, ID, SQBO, USE, DECLARE, SWITCH, FOR, WHILE,</w:t>
            </w:r>
            <w:r>
              <w:t xml:space="preserve"> </w:t>
            </w:r>
            <w:r>
              <w:t>END,</w:t>
            </w:r>
            <w:r>
              <w:t xml:space="preserve"> </w:t>
            </w:r>
            <w:r>
              <w:t>BREAK}</w:t>
            </w:r>
          </w:p>
        </w:tc>
      </w:tr>
      <w:tr w:rsidR="001249B7" w14:paraId="611463A6" w14:textId="77777777" w:rsidTr="00BB688A">
        <w:tc>
          <w:tcPr>
            <w:tcW w:w="3005" w:type="dxa"/>
          </w:tcPr>
          <w:p w14:paraId="6C481DBA" w14:textId="0AE76FFB" w:rsidR="001249B7" w:rsidRDefault="001249B7" w:rsidP="001249B7">
            <w:r>
              <w:lastRenderedPageBreak/>
              <w:t>&lt;index&gt;</w:t>
            </w:r>
          </w:p>
        </w:tc>
        <w:tc>
          <w:tcPr>
            <w:tcW w:w="3005" w:type="dxa"/>
          </w:tcPr>
          <w:p w14:paraId="25A95093" w14:textId="3C7A32CD" w:rsidR="001249B7" w:rsidRDefault="001249B7" w:rsidP="001249B7">
            <w:r>
              <w:t>{NUM, ID}</w:t>
            </w:r>
          </w:p>
        </w:tc>
        <w:tc>
          <w:tcPr>
            <w:tcW w:w="3006" w:type="dxa"/>
          </w:tcPr>
          <w:p w14:paraId="6B84CF5F" w14:textId="660D9CFF" w:rsidR="001249B7" w:rsidRDefault="001249B7" w:rsidP="001249B7">
            <w:r>
              <w:t>{SQBC}</w:t>
            </w:r>
          </w:p>
        </w:tc>
      </w:tr>
      <w:tr w:rsidR="001249B7" w14:paraId="4133E698" w14:textId="77777777" w:rsidTr="00BB688A">
        <w:tc>
          <w:tcPr>
            <w:tcW w:w="3005" w:type="dxa"/>
          </w:tcPr>
          <w:p w14:paraId="0B70AEA4" w14:textId="4B383295" w:rsidR="001249B7" w:rsidRDefault="001249B7" w:rsidP="001249B7">
            <w:r>
              <w:t>&lt;</w:t>
            </w:r>
            <w:proofErr w:type="spellStart"/>
            <w:r>
              <w:t>moduleReuseStmt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7CE88DAF" w14:textId="7171ACB0" w:rsidR="001249B7" w:rsidRDefault="001249B7" w:rsidP="001249B7">
            <w:r>
              <w:t>{SQBO, USE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0090770D" w14:textId="717FF009" w:rsidR="001249B7" w:rsidRDefault="001249B7" w:rsidP="001249B7">
            <w:r>
              <w:t>{GET_VALUE, PRINT, ID, SQBO, USE, DECLARE, SWITCH, FOR, WHILE,</w:t>
            </w:r>
            <w:r>
              <w:t xml:space="preserve"> </w:t>
            </w:r>
            <w:r>
              <w:t>END,</w:t>
            </w:r>
            <w:r>
              <w:t xml:space="preserve"> </w:t>
            </w:r>
            <w:r>
              <w:t>BREAK}</w:t>
            </w:r>
          </w:p>
        </w:tc>
      </w:tr>
      <w:tr w:rsidR="001249B7" w14:paraId="1CEE01D0" w14:textId="77777777" w:rsidTr="00BB688A">
        <w:tc>
          <w:tcPr>
            <w:tcW w:w="3005" w:type="dxa"/>
          </w:tcPr>
          <w:p w14:paraId="28F18C84" w14:textId="575130F7" w:rsidR="001249B7" w:rsidRDefault="001249B7" w:rsidP="001249B7">
            <w:r>
              <w:t>&lt;optional&gt;</w:t>
            </w:r>
          </w:p>
        </w:tc>
        <w:tc>
          <w:tcPr>
            <w:tcW w:w="3005" w:type="dxa"/>
          </w:tcPr>
          <w:p w14:paraId="55A86152" w14:textId="32C84763" w:rsidR="001249B7" w:rsidRDefault="001249B7" w:rsidP="001249B7">
            <w:r>
              <w:t xml:space="preserve">{SQBO,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37AA5790" w14:textId="39F41C32" w:rsidR="001249B7" w:rsidRDefault="001249B7" w:rsidP="001249B7">
            <w:r>
              <w:t>{USE}</w:t>
            </w:r>
          </w:p>
        </w:tc>
      </w:tr>
      <w:tr w:rsidR="001249B7" w14:paraId="49FBE180" w14:textId="77777777" w:rsidTr="00BB688A">
        <w:tc>
          <w:tcPr>
            <w:tcW w:w="3005" w:type="dxa"/>
          </w:tcPr>
          <w:p w14:paraId="6983E154" w14:textId="4CA1AB0B" w:rsidR="001249B7" w:rsidRDefault="001249B7" w:rsidP="001249B7">
            <w:r>
              <w:t>&lt;</w:t>
            </w:r>
            <w:proofErr w:type="spellStart"/>
            <w:r>
              <w:t>idList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036855AC" w14:textId="6C5331F4" w:rsidR="001249B7" w:rsidRDefault="001249B7" w:rsidP="001249B7">
            <w:r>
              <w:t>{ID}</w:t>
            </w:r>
          </w:p>
        </w:tc>
        <w:tc>
          <w:tcPr>
            <w:tcW w:w="3006" w:type="dxa"/>
          </w:tcPr>
          <w:p w14:paraId="54AB4827" w14:textId="7578D276" w:rsidR="001249B7" w:rsidRDefault="001249B7" w:rsidP="001249B7">
            <w:r>
              <w:t>{SEMICOL, SQBC, COLON}</w:t>
            </w:r>
          </w:p>
        </w:tc>
      </w:tr>
      <w:tr w:rsidR="001249B7" w14:paraId="3690CF09" w14:textId="77777777" w:rsidTr="00BB688A">
        <w:tc>
          <w:tcPr>
            <w:tcW w:w="3005" w:type="dxa"/>
          </w:tcPr>
          <w:p w14:paraId="3A3F80E1" w14:textId="1D2D5B70" w:rsidR="001249B7" w:rsidRDefault="001249B7" w:rsidP="001249B7">
            <w:r>
              <w:t>&lt;R3&gt;</w:t>
            </w:r>
          </w:p>
        </w:tc>
        <w:tc>
          <w:tcPr>
            <w:tcW w:w="3005" w:type="dxa"/>
          </w:tcPr>
          <w:p w14:paraId="313FF841" w14:textId="3D6AA032" w:rsidR="001249B7" w:rsidRDefault="001249B7" w:rsidP="001249B7">
            <w:r>
              <w:t xml:space="preserve">{COMMA,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7E239825" w14:textId="47F808F4" w:rsidR="001249B7" w:rsidRDefault="001249B7" w:rsidP="001249B7">
            <w:r>
              <w:t>{SEMICOL, SQBC, COLON}</w:t>
            </w:r>
          </w:p>
        </w:tc>
      </w:tr>
      <w:tr w:rsidR="001249B7" w14:paraId="4BF25EE0" w14:textId="77777777" w:rsidTr="00BB688A">
        <w:tc>
          <w:tcPr>
            <w:tcW w:w="3005" w:type="dxa"/>
          </w:tcPr>
          <w:p w14:paraId="625DE948" w14:textId="4030F71D" w:rsidR="001249B7" w:rsidRDefault="001249B7" w:rsidP="001249B7">
            <w:r>
              <w:t>&lt;expression&gt;</w:t>
            </w:r>
          </w:p>
        </w:tc>
        <w:tc>
          <w:tcPr>
            <w:tcW w:w="3005" w:type="dxa"/>
          </w:tcPr>
          <w:p w14:paraId="47CB5788" w14:textId="4F2D6CB1" w:rsidR="001249B7" w:rsidRDefault="001249B7" w:rsidP="001249B7">
            <w:r>
              <w:t>{ID, NUM, RNUM, BO, MINUS}</w:t>
            </w:r>
          </w:p>
        </w:tc>
        <w:tc>
          <w:tcPr>
            <w:tcW w:w="3006" w:type="dxa"/>
          </w:tcPr>
          <w:p w14:paraId="5EE9D738" w14:textId="42B02832" w:rsidR="001249B7" w:rsidRDefault="001249B7" w:rsidP="001249B7">
            <w:r>
              <w:t>{SEMICOL}</w:t>
            </w:r>
          </w:p>
        </w:tc>
      </w:tr>
      <w:tr w:rsidR="001249B7" w14:paraId="40ACEA29" w14:textId="77777777" w:rsidTr="00BB688A">
        <w:tc>
          <w:tcPr>
            <w:tcW w:w="3005" w:type="dxa"/>
          </w:tcPr>
          <w:p w14:paraId="5311DA11" w14:textId="336FB221" w:rsidR="001249B7" w:rsidRDefault="001249B7" w:rsidP="001249B7">
            <w:r>
              <w:t>&lt;</w:t>
            </w:r>
            <w:proofErr w:type="spellStart"/>
            <w:r>
              <w:t>arithmeticOrBooleanExpr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6EE78E6C" w14:textId="1D2D9071" w:rsidR="001249B7" w:rsidRDefault="001249B7" w:rsidP="001249B7">
            <w:r>
              <w:t>{ID, NUM, RNUM, BO}</w:t>
            </w:r>
          </w:p>
        </w:tc>
        <w:tc>
          <w:tcPr>
            <w:tcW w:w="3006" w:type="dxa"/>
          </w:tcPr>
          <w:p w14:paraId="444FB3AE" w14:textId="69D18336" w:rsidR="001249B7" w:rsidRDefault="001249B7" w:rsidP="001249B7">
            <w:r>
              <w:t>{SEMICOL, BC}</w:t>
            </w:r>
          </w:p>
        </w:tc>
      </w:tr>
      <w:tr w:rsidR="001249B7" w14:paraId="7A6D2C6D" w14:textId="77777777" w:rsidTr="00BB688A">
        <w:tc>
          <w:tcPr>
            <w:tcW w:w="3005" w:type="dxa"/>
          </w:tcPr>
          <w:p w14:paraId="4B889596" w14:textId="4DF29A85" w:rsidR="001249B7" w:rsidRDefault="001249B7" w:rsidP="001249B7">
            <w:r>
              <w:t>&lt;R4&gt;</w:t>
            </w:r>
          </w:p>
        </w:tc>
        <w:tc>
          <w:tcPr>
            <w:tcW w:w="3005" w:type="dxa"/>
          </w:tcPr>
          <w:p w14:paraId="51DF7BA0" w14:textId="1C5B22A9" w:rsidR="001249B7" w:rsidRDefault="001249B7" w:rsidP="001249B7">
            <w:r>
              <w:t xml:space="preserve">{AND, OR,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059684B1" w14:textId="0685DA97" w:rsidR="001249B7" w:rsidRDefault="001249B7" w:rsidP="001249B7">
            <w:r>
              <w:t>{SEMICOL, BC}</w:t>
            </w:r>
          </w:p>
        </w:tc>
      </w:tr>
      <w:tr w:rsidR="001249B7" w14:paraId="163665C6" w14:textId="77777777" w:rsidTr="00BB688A">
        <w:tc>
          <w:tcPr>
            <w:tcW w:w="3005" w:type="dxa"/>
          </w:tcPr>
          <w:p w14:paraId="57FE2E16" w14:textId="71886D79" w:rsidR="001249B7" w:rsidRDefault="001249B7" w:rsidP="001249B7">
            <w:r>
              <w:t>&lt;</w:t>
            </w:r>
            <w:proofErr w:type="spellStart"/>
            <w:r>
              <w:t>AnyTerm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4D3AE02D" w14:textId="05801175" w:rsidR="001249B7" w:rsidRDefault="001249B7" w:rsidP="001249B7">
            <w:r>
              <w:t>{ID, NUM, RNUM}</w:t>
            </w:r>
          </w:p>
        </w:tc>
        <w:tc>
          <w:tcPr>
            <w:tcW w:w="3006" w:type="dxa"/>
          </w:tcPr>
          <w:p w14:paraId="66B7048C" w14:textId="3D2030F2" w:rsidR="001249B7" w:rsidRDefault="001249B7" w:rsidP="001249B7">
            <w:r>
              <w:t xml:space="preserve">{AND, OR, </w:t>
            </w:r>
            <w:r>
              <w:t>SEMICOL, BC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1249B7" w14:paraId="778F5B13" w14:textId="77777777" w:rsidTr="00BB688A">
        <w:tc>
          <w:tcPr>
            <w:tcW w:w="3005" w:type="dxa"/>
          </w:tcPr>
          <w:p w14:paraId="1F7375EE" w14:textId="39080061" w:rsidR="001249B7" w:rsidRDefault="001249B7" w:rsidP="001249B7">
            <w:r>
              <w:t>&lt;R5&gt;</w:t>
            </w:r>
          </w:p>
        </w:tc>
        <w:tc>
          <w:tcPr>
            <w:tcW w:w="3005" w:type="dxa"/>
          </w:tcPr>
          <w:p w14:paraId="2B7FE336" w14:textId="574A6AC5" w:rsidR="001249B7" w:rsidRDefault="001249B7" w:rsidP="001249B7">
            <w:r>
              <w:t xml:space="preserve">{LT, LE, GT, GE, EQ, NE,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643C477C" w14:textId="1345E2B5" w:rsidR="001249B7" w:rsidRDefault="001249B7" w:rsidP="001249B7">
            <w:r>
              <w:t>{AND, OR, SEMICOL, BC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1249B7" w14:paraId="77C75042" w14:textId="77777777" w:rsidTr="00BB688A">
        <w:tc>
          <w:tcPr>
            <w:tcW w:w="3005" w:type="dxa"/>
          </w:tcPr>
          <w:p w14:paraId="54E751FC" w14:textId="3BDE2385" w:rsidR="001249B7" w:rsidRDefault="001249B7" w:rsidP="001249B7">
            <w:r>
              <w:t>&lt;</w:t>
            </w:r>
            <w:proofErr w:type="spellStart"/>
            <w:r>
              <w:t>arithmeticExpr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494109F0" w14:textId="583F3928" w:rsidR="001249B7" w:rsidRDefault="001249B7" w:rsidP="001249B7">
            <w:r>
              <w:t>{ID, NUM, RNUM}</w:t>
            </w:r>
          </w:p>
        </w:tc>
        <w:tc>
          <w:tcPr>
            <w:tcW w:w="3006" w:type="dxa"/>
          </w:tcPr>
          <w:p w14:paraId="5F270A69" w14:textId="7DD3650C" w:rsidR="001249B7" w:rsidRDefault="001249B7" w:rsidP="001249B7">
            <w:r>
              <w:t xml:space="preserve">{BC, </w:t>
            </w:r>
            <w:r>
              <w:t>LT, LE, GT, GE, EQ, NE</w:t>
            </w:r>
            <w:r>
              <w:t>, AND, OR, SEMICOL}</w:t>
            </w:r>
          </w:p>
        </w:tc>
      </w:tr>
      <w:tr w:rsidR="001249B7" w14:paraId="54CECB27" w14:textId="77777777" w:rsidTr="00BB688A">
        <w:tc>
          <w:tcPr>
            <w:tcW w:w="3005" w:type="dxa"/>
          </w:tcPr>
          <w:p w14:paraId="187FA199" w14:textId="670E6C3B" w:rsidR="001249B7" w:rsidRDefault="001249B7" w:rsidP="001249B7">
            <w:r>
              <w:t>&lt;R6&gt;</w:t>
            </w:r>
          </w:p>
        </w:tc>
        <w:tc>
          <w:tcPr>
            <w:tcW w:w="3005" w:type="dxa"/>
          </w:tcPr>
          <w:p w14:paraId="736726AC" w14:textId="3A517C68" w:rsidR="001249B7" w:rsidRDefault="001249B7" w:rsidP="001249B7">
            <w:r>
              <w:t xml:space="preserve">{PLUS, MINUS,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5743883F" w14:textId="181FD186" w:rsidR="001249B7" w:rsidRDefault="001249B7" w:rsidP="001249B7">
            <w:r>
              <w:t>{BC, LT, LE, GT, GE, EQ, NE, AND, OR, SEMICOL}</w:t>
            </w:r>
          </w:p>
        </w:tc>
      </w:tr>
      <w:tr w:rsidR="001249B7" w14:paraId="7049756E" w14:textId="77777777" w:rsidTr="00BB688A">
        <w:tc>
          <w:tcPr>
            <w:tcW w:w="3005" w:type="dxa"/>
          </w:tcPr>
          <w:p w14:paraId="01FD8B8F" w14:textId="09AF4A3F" w:rsidR="001249B7" w:rsidRDefault="001249B7" w:rsidP="001249B7">
            <w:r>
              <w:t>&lt;term&gt;</w:t>
            </w:r>
          </w:p>
        </w:tc>
        <w:tc>
          <w:tcPr>
            <w:tcW w:w="3005" w:type="dxa"/>
          </w:tcPr>
          <w:p w14:paraId="76DF8C91" w14:textId="120C2F83" w:rsidR="001249B7" w:rsidRDefault="001249B7" w:rsidP="001249B7">
            <w:r>
              <w:t>{ID, NUM, RNUM}</w:t>
            </w:r>
          </w:p>
        </w:tc>
        <w:tc>
          <w:tcPr>
            <w:tcW w:w="3006" w:type="dxa"/>
          </w:tcPr>
          <w:p w14:paraId="7920898A" w14:textId="2B4B37D3" w:rsidR="001249B7" w:rsidRDefault="001249B7" w:rsidP="001249B7">
            <w:r>
              <w:t>{PLUS, MINUS</w:t>
            </w:r>
            <w:r>
              <w:t xml:space="preserve">, </w:t>
            </w:r>
            <w:r>
              <w:t>BC, LT, LE, GT, GE, EQ, NE, AND, OR, SEMICOL</w:t>
            </w:r>
            <w:r>
              <w:t>}</w:t>
            </w:r>
          </w:p>
        </w:tc>
      </w:tr>
      <w:tr w:rsidR="001249B7" w14:paraId="7D5C1AD0" w14:textId="77777777" w:rsidTr="00BB688A">
        <w:tc>
          <w:tcPr>
            <w:tcW w:w="3005" w:type="dxa"/>
          </w:tcPr>
          <w:p w14:paraId="2170F9D6" w14:textId="241A9C7D" w:rsidR="001249B7" w:rsidRDefault="001249B7" w:rsidP="001249B7">
            <w:r>
              <w:t>&lt;R7&gt;</w:t>
            </w:r>
          </w:p>
        </w:tc>
        <w:tc>
          <w:tcPr>
            <w:tcW w:w="3005" w:type="dxa"/>
          </w:tcPr>
          <w:p w14:paraId="062D4277" w14:textId="19C139A0" w:rsidR="001249B7" w:rsidRDefault="001249B7" w:rsidP="001249B7">
            <w:r>
              <w:t xml:space="preserve">{MUL, DIV,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115B79CB" w14:textId="08427522" w:rsidR="001249B7" w:rsidRDefault="001249B7" w:rsidP="001249B7">
            <w:r>
              <w:t>{PLUS, MINUS, BC, LT, LE, GT, GE, EQ, NE, AND, OR, SEMICOL}</w:t>
            </w:r>
          </w:p>
        </w:tc>
      </w:tr>
      <w:tr w:rsidR="001249B7" w14:paraId="2B89F776" w14:textId="77777777" w:rsidTr="00BB688A">
        <w:tc>
          <w:tcPr>
            <w:tcW w:w="3005" w:type="dxa"/>
          </w:tcPr>
          <w:p w14:paraId="3AED12CA" w14:textId="7FB8286C" w:rsidR="001249B7" w:rsidRDefault="001249B7" w:rsidP="001249B7">
            <w:r>
              <w:t>&lt;factor&gt;</w:t>
            </w:r>
          </w:p>
        </w:tc>
        <w:tc>
          <w:tcPr>
            <w:tcW w:w="3005" w:type="dxa"/>
          </w:tcPr>
          <w:p w14:paraId="33F6B031" w14:textId="2A47D929" w:rsidR="001249B7" w:rsidRDefault="001249B7" w:rsidP="001249B7">
            <w:r>
              <w:t>{ID, NUM, RNUM}</w:t>
            </w:r>
          </w:p>
        </w:tc>
        <w:tc>
          <w:tcPr>
            <w:tcW w:w="3006" w:type="dxa"/>
          </w:tcPr>
          <w:p w14:paraId="19D2155B" w14:textId="1DB4E636" w:rsidR="001249B7" w:rsidRDefault="001249B7" w:rsidP="001249B7">
            <w:r>
              <w:t xml:space="preserve">{MUL, DIV, </w:t>
            </w:r>
            <w:r>
              <w:t>PLUS, MINUS, BC, LT, LE, GT, GE, EQ, NE, AND, OR, SEMICOL</w:t>
            </w:r>
            <w:r>
              <w:t>}</w:t>
            </w:r>
          </w:p>
        </w:tc>
      </w:tr>
      <w:tr w:rsidR="001249B7" w14:paraId="2CFDAEA2" w14:textId="77777777" w:rsidTr="00BB688A">
        <w:tc>
          <w:tcPr>
            <w:tcW w:w="3005" w:type="dxa"/>
          </w:tcPr>
          <w:p w14:paraId="15B41C20" w14:textId="4D1446FB" w:rsidR="001249B7" w:rsidRDefault="001249B7" w:rsidP="001249B7">
            <w:r>
              <w:t>&lt;op1&gt;</w:t>
            </w:r>
          </w:p>
        </w:tc>
        <w:tc>
          <w:tcPr>
            <w:tcW w:w="3005" w:type="dxa"/>
          </w:tcPr>
          <w:p w14:paraId="39A7C7A6" w14:textId="506FDD62" w:rsidR="001249B7" w:rsidRDefault="001249B7" w:rsidP="001249B7">
            <w:r>
              <w:t>{PLUS, MINUS}</w:t>
            </w:r>
          </w:p>
        </w:tc>
        <w:tc>
          <w:tcPr>
            <w:tcW w:w="3006" w:type="dxa"/>
          </w:tcPr>
          <w:p w14:paraId="74A304D7" w14:textId="0507F8EC" w:rsidR="001249B7" w:rsidRDefault="001249B7" w:rsidP="001249B7">
            <w:r>
              <w:t>{ID, NUM, RNUM}</w:t>
            </w:r>
          </w:p>
        </w:tc>
      </w:tr>
      <w:tr w:rsidR="001249B7" w14:paraId="3C326806" w14:textId="77777777" w:rsidTr="00BB688A">
        <w:tc>
          <w:tcPr>
            <w:tcW w:w="3005" w:type="dxa"/>
          </w:tcPr>
          <w:p w14:paraId="0646ED96" w14:textId="2B1844C5" w:rsidR="001249B7" w:rsidRDefault="001249B7" w:rsidP="001249B7">
            <w:r>
              <w:t>&lt;op2&gt;</w:t>
            </w:r>
          </w:p>
        </w:tc>
        <w:tc>
          <w:tcPr>
            <w:tcW w:w="3005" w:type="dxa"/>
          </w:tcPr>
          <w:p w14:paraId="6A155461" w14:textId="44916906" w:rsidR="001249B7" w:rsidRDefault="001249B7" w:rsidP="001249B7">
            <w:r>
              <w:t>{MUL, DIV}</w:t>
            </w:r>
          </w:p>
        </w:tc>
        <w:tc>
          <w:tcPr>
            <w:tcW w:w="3006" w:type="dxa"/>
          </w:tcPr>
          <w:p w14:paraId="4F52F29E" w14:textId="4F7E1188" w:rsidR="001249B7" w:rsidRDefault="001249B7" w:rsidP="001249B7">
            <w:r>
              <w:t>{ID, NUM, RNUM}</w:t>
            </w:r>
          </w:p>
        </w:tc>
      </w:tr>
      <w:tr w:rsidR="001249B7" w14:paraId="0B7257D0" w14:textId="77777777" w:rsidTr="00BB688A">
        <w:tc>
          <w:tcPr>
            <w:tcW w:w="3005" w:type="dxa"/>
          </w:tcPr>
          <w:p w14:paraId="21E9194C" w14:textId="6ADAB171" w:rsidR="001249B7" w:rsidRDefault="001249B7" w:rsidP="001249B7">
            <w:r>
              <w:t>&lt;</w:t>
            </w:r>
            <w:proofErr w:type="spellStart"/>
            <w:r>
              <w:t>logicalOp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067C3A07" w14:textId="005514A9" w:rsidR="001249B7" w:rsidRDefault="001249B7" w:rsidP="001249B7">
            <w:r>
              <w:t>{AND, OR}</w:t>
            </w:r>
          </w:p>
        </w:tc>
        <w:tc>
          <w:tcPr>
            <w:tcW w:w="3006" w:type="dxa"/>
          </w:tcPr>
          <w:p w14:paraId="66CAC19B" w14:textId="62F090F8" w:rsidR="001249B7" w:rsidRDefault="001249B7" w:rsidP="001249B7">
            <w:r>
              <w:t>{ID, NUM, RNUM}</w:t>
            </w:r>
          </w:p>
        </w:tc>
      </w:tr>
      <w:tr w:rsidR="001249B7" w14:paraId="469C602E" w14:textId="77777777" w:rsidTr="00BB688A">
        <w:tc>
          <w:tcPr>
            <w:tcW w:w="3005" w:type="dxa"/>
          </w:tcPr>
          <w:p w14:paraId="25089E33" w14:textId="4DE93F0C" w:rsidR="001249B7" w:rsidRDefault="001249B7" w:rsidP="001249B7">
            <w:r>
              <w:t>&lt;</w:t>
            </w:r>
            <w:proofErr w:type="spellStart"/>
            <w:r>
              <w:t>relationalOp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56A9CAAA" w14:textId="7B827700" w:rsidR="001249B7" w:rsidRDefault="001249B7" w:rsidP="001249B7">
            <w:r>
              <w:t>{LT, LE, GT, GE, EQ, NE}</w:t>
            </w:r>
          </w:p>
        </w:tc>
        <w:tc>
          <w:tcPr>
            <w:tcW w:w="3006" w:type="dxa"/>
          </w:tcPr>
          <w:p w14:paraId="4AD0C82E" w14:textId="5DA173B9" w:rsidR="001249B7" w:rsidRDefault="001249B7" w:rsidP="001249B7">
            <w:r>
              <w:t>{ID, NUM, RNUM}</w:t>
            </w:r>
          </w:p>
        </w:tc>
      </w:tr>
      <w:tr w:rsidR="001249B7" w14:paraId="205E01A7" w14:textId="77777777" w:rsidTr="00BB688A">
        <w:tc>
          <w:tcPr>
            <w:tcW w:w="3005" w:type="dxa"/>
          </w:tcPr>
          <w:p w14:paraId="20F6CC16" w14:textId="4F0C1D7B" w:rsidR="001249B7" w:rsidRDefault="001249B7" w:rsidP="001249B7">
            <w:r>
              <w:t>&lt;</w:t>
            </w:r>
            <w:proofErr w:type="spellStart"/>
            <w:r>
              <w:t>declareStmt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37003312" w14:textId="06789E15" w:rsidR="001249B7" w:rsidRDefault="001249B7" w:rsidP="001249B7">
            <w:r>
              <w:t>{DECLARE}</w:t>
            </w:r>
          </w:p>
        </w:tc>
        <w:tc>
          <w:tcPr>
            <w:tcW w:w="3006" w:type="dxa"/>
          </w:tcPr>
          <w:p w14:paraId="1DB41388" w14:textId="36E10611" w:rsidR="001249B7" w:rsidRDefault="001249B7" w:rsidP="001249B7">
            <w:r>
              <w:t>{GET_VALUE, PRINT, ID, SQBO, USE, DECLARE, SWITCH, FOR, WHILE,</w:t>
            </w:r>
            <w:r>
              <w:t xml:space="preserve"> </w:t>
            </w:r>
            <w:r>
              <w:t>END,</w:t>
            </w:r>
            <w:r>
              <w:t xml:space="preserve"> </w:t>
            </w:r>
            <w:r>
              <w:t>BREAK}</w:t>
            </w:r>
          </w:p>
        </w:tc>
      </w:tr>
      <w:tr w:rsidR="001249B7" w14:paraId="53F3CB47" w14:textId="77777777" w:rsidTr="00BB688A">
        <w:tc>
          <w:tcPr>
            <w:tcW w:w="3005" w:type="dxa"/>
          </w:tcPr>
          <w:p w14:paraId="25322E39" w14:textId="5BC97D3C" w:rsidR="001249B7" w:rsidRDefault="001249B7" w:rsidP="001249B7">
            <w:r>
              <w:t>&lt;</w:t>
            </w:r>
            <w:proofErr w:type="spellStart"/>
            <w:r>
              <w:t>conditionalStmt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1124177A" w14:textId="15480FAA" w:rsidR="001249B7" w:rsidRDefault="001249B7" w:rsidP="001249B7">
            <w:r>
              <w:t>{SWITCH}</w:t>
            </w:r>
          </w:p>
        </w:tc>
        <w:tc>
          <w:tcPr>
            <w:tcW w:w="3006" w:type="dxa"/>
          </w:tcPr>
          <w:p w14:paraId="30A563D6" w14:textId="2CDF517F" w:rsidR="001249B7" w:rsidRDefault="001249B7" w:rsidP="001249B7">
            <w:r>
              <w:t>{GET_VALUE, PRINT, ID, SQBO, USE, DECLARE, SWITCH, FOR, WHILE,</w:t>
            </w:r>
            <w:r>
              <w:t xml:space="preserve"> </w:t>
            </w:r>
            <w:r>
              <w:t>END,</w:t>
            </w:r>
            <w:r>
              <w:t xml:space="preserve"> </w:t>
            </w:r>
            <w:r>
              <w:t>BREAK}</w:t>
            </w:r>
          </w:p>
        </w:tc>
      </w:tr>
      <w:tr w:rsidR="001249B7" w14:paraId="3BDC7004" w14:textId="77777777" w:rsidTr="00BB688A">
        <w:tc>
          <w:tcPr>
            <w:tcW w:w="3005" w:type="dxa"/>
          </w:tcPr>
          <w:p w14:paraId="411DAB19" w14:textId="3B9AA34A" w:rsidR="001249B7" w:rsidRDefault="001249B7" w:rsidP="001249B7">
            <w:r>
              <w:t>&lt;</w:t>
            </w:r>
            <w:proofErr w:type="spellStart"/>
            <w:r>
              <w:t>caseStmts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2A39B5F9" w14:textId="2F21CFDA" w:rsidR="001249B7" w:rsidRDefault="001249B7" w:rsidP="001249B7">
            <w:r>
              <w:t>{CASE}</w:t>
            </w:r>
          </w:p>
        </w:tc>
        <w:tc>
          <w:tcPr>
            <w:tcW w:w="3006" w:type="dxa"/>
          </w:tcPr>
          <w:p w14:paraId="0306EDC6" w14:textId="4849F6FA" w:rsidR="001249B7" w:rsidRDefault="001249B7" w:rsidP="001249B7">
            <w:r>
              <w:t>{DEFAULT, END}</w:t>
            </w:r>
          </w:p>
        </w:tc>
      </w:tr>
      <w:tr w:rsidR="001249B7" w14:paraId="1C265F36" w14:textId="77777777" w:rsidTr="00BB688A">
        <w:tc>
          <w:tcPr>
            <w:tcW w:w="3005" w:type="dxa"/>
          </w:tcPr>
          <w:p w14:paraId="39A397F2" w14:textId="42296EAD" w:rsidR="001249B7" w:rsidRDefault="001249B7" w:rsidP="001249B7">
            <w:r>
              <w:t>&lt;R8&gt;</w:t>
            </w:r>
          </w:p>
        </w:tc>
        <w:tc>
          <w:tcPr>
            <w:tcW w:w="3005" w:type="dxa"/>
          </w:tcPr>
          <w:p w14:paraId="5408FE5F" w14:textId="73873EA4" w:rsidR="001249B7" w:rsidRDefault="001249B7" w:rsidP="001249B7">
            <w:r>
              <w:t xml:space="preserve">{CASE,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t>}</w:t>
            </w:r>
          </w:p>
        </w:tc>
        <w:tc>
          <w:tcPr>
            <w:tcW w:w="3006" w:type="dxa"/>
          </w:tcPr>
          <w:p w14:paraId="78136C15" w14:textId="7A0241C7" w:rsidR="001249B7" w:rsidRDefault="001249B7" w:rsidP="001249B7">
            <w:r>
              <w:t>{DEFAULT, END}</w:t>
            </w:r>
          </w:p>
        </w:tc>
      </w:tr>
      <w:tr w:rsidR="001249B7" w14:paraId="35FE77E7" w14:textId="77777777" w:rsidTr="00BB688A">
        <w:tc>
          <w:tcPr>
            <w:tcW w:w="3005" w:type="dxa"/>
          </w:tcPr>
          <w:p w14:paraId="7E139874" w14:textId="3CB7988F" w:rsidR="001249B7" w:rsidRDefault="001249B7" w:rsidP="001249B7">
            <w:r>
              <w:t>&lt;value&gt;</w:t>
            </w:r>
          </w:p>
        </w:tc>
        <w:tc>
          <w:tcPr>
            <w:tcW w:w="3005" w:type="dxa"/>
          </w:tcPr>
          <w:p w14:paraId="50CC9D0A" w14:textId="2008F0C9" w:rsidR="001249B7" w:rsidRDefault="001249B7" w:rsidP="001249B7">
            <w:r>
              <w:t>{NUM, TRUE, FALSE}</w:t>
            </w:r>
          </w:p>
        </w:tc>
        <w:tc>
          <w:tcPr>
            <w:tcW w:w="3006" w:type="dxa"/>
          </w:tcPr>
          <w:p w14:paraId="54B16F0F" w14:textId="79E5F029" w:rsidR="001249B7" w:rsidRDefault="001249B7" w:rsidP="001249B7">
            <w:r>
              <w:t>{COLON}</w:t>
            </w:r>
          </w:p>
        </w:tc>
      </w:tr>
      <w:tr w:rsidR="001249B7" w14:paraId="235E2FAC" w14:textId="77777777" w:rsidTr="00BB688A">
        <w:tc>
          <w:tcPr>
            <w:tcW w:w="3005" w:type="dxa"/>
          </w:tcPr>
          <w:p w14:paraId="4A205439" w14:textId="51EEF7F0" w:rsidR="001249B7" w:rsidRDefault="001249B7" w:rsidP="001249B7">
            <w:r>
              <w:t>&lt;default&gt;</w:t>
            </w:r>
          </w:p>
        </w:tc>
        <w:tc>
          <w:tcPr>
            <w:tcW w:w="3005" w:type="dxa"/>
          </w:tcPr>
          <w:p w14:paraId="554BE7F2" w14:textId="119FA1BF" w:rsidR="001249B7" w:rsidRDefault="001249B7" w:rsidP="001249B7">
            <w:r>
              <w:t xml:space="preserve">{DEFAULT, </w:t>
            </w:r>
            <w:r>
              <w:rPr>
                <w:rFonts w:ascii="Arial" w:hAnsi="Arial" w:cs="Arial"/>
                <w:color w:val="000000"/>
              </w:rPr>
              <w:t>ε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3006" w:type="dxa"/>
          </w:tcPr>
          <w:p w14:paraId="5C0E1590" w14:textId="52BBCD15" w:rsidR="001249B7" w:rsidRDefault="001249B7" w:rsidP="001249B7">
            <w:r>
              <w:t>{END}</w:t>
            </w:r>
          </w:p>
        </w:tc>
      </w:tr>
      <w:tr w:rsidR="001249B7" w14:paraId="7595CA76" w14:textId="77777777" w:rsidTr="00BB688A">
        <w:tc>
          <w:tcPr>
            <w:tcW w:w="3005" w:type="dxa"/>
          </w:tcPr>
          <w:p w14:paraId="291C9103" w14:textId="4DE7AE21" w:rsidR="001249B7" w:rsidRDefault="001249B7" w:rsidP="001249B7">
            <w:r>
              <w:t>&lt;</w:t>
            </w:r>
            <w:proofErr w:type="spellStart"/>
            <w:r>
              <w:t>iterativeStmt</w:t>
            </w:r>
            <w:proofErr w:type="spellEnd"/>
            <w:r>
              <w:t>&gt;</w:t>
            </w:r>
          </w:p>
        </w:tc>
        <w:tc>
          <w:tcPr>
            <w:tcW w:w="3005" w:type="dxa"/>
          </w:tcPr>
          <w:p w14:paraId="47F3E014" w14:textId="412A9865" w:rsidR="001249B7" w:rsidRDefault="001249B7" w:rsidP="001249B7">
            <w:r>
              <w:t>{FOR, WHILE}</w:t>
            </w:r>
          </w:p>
        </w:tc>
        <w:tc>
          <w:tcPr>
            <w:tcW w:w="3006" w:type="dxa"/>
          </w:tcPr>
          <w:p w14:paraId="71E83DBF" w14:textId="7196C316" w:rsidR="001249B7" w:rsidRDefault="001249B7" w:rsidP="001249B7">
            <w:r>
              <w:t>{GET_VALUE, PRINT, ID, SQBO, USE, DECLARE, SWITCH, FOR, WHILE,</w:t>
            </w:r>
            <w:r>
              <w:t xml:space="preserve"> </w:t>
            </w:r>
            <w:r>
              <w:t>END,</w:t>
            </w:r>
            <w:r>
              <w:t xml:space="preserve"> </w:t>
            </w:r>
            <w:r>
              <w:t>BREAK}</w:t>
            </w:r>
          </w:p>
        </w:tc>
      </w:tr>
      <w:tr w:rsidR="001249B7" w14:paraId="16492922" w14:textId="77777777" w:rsidTr="00BB688A">
        <w:tc>
          <w:tcPr>
            <w:tcW w:w="3005" w:type="dxa"/>
          </w:tcPr>
          <w:p w14:paraId="33E8E3EA" w14:textId="6F2F098C" w:rsidR="001249B7" w:rsidRDefault="001249B7" w:rsidP="001249B7">
            <w:r>
              <w:t>&lt;range&gt;</w:t>
            </w:r>
          </w:p>
        </w:tc>
        <w:tc>
          <w:tcPr>
            <w:tcW w:w="3005" w:type="dxa"/>
          </w:tcPr>
          <w:p w14:paraId="087C4527" w14:textId="0203B836" w:rsidR="001249B7" w:rsidRDefault="001249B7" w:rsidP="001249B7">
            <w:r>
              <w:t>{NUM}</w:t>
            </w:r>
          </w:p>
        </w:tc>
        <w:tc>
          <w:tcPr>
            <w:tcW w:w="3006" w:type="dxa"/>
          </w:tcPr>
          <w:p w14:paraId="2275A50A" w14:textId="5C7D9342" w:rsidR="001249B7" w:rsidRDefault="001249B7" w:rsidP="001249B7">
            <w:r>
              <w:t>{SQBC, BC}</w:t>
            </w:r>
          </w:p>
        </w:tc>
      </w:tr>
      <w:bookmarkEnd w:id="0"/>
    </w:tbl>
    <w:p w14:paraId="3437925A" w14:textId="5C1495E3" w:rsidR="00B60025" w:rsidRPr="00B60025" w:rsidRDefault="00B60025" w:rsidP="00B60025">
      <w:pPr>
        <w:tabs>
          <w:tab w:val="left" w:pos="1380"/>
        </w:tabs>
      </w:pPr>
    </w:p>
    <w:sectPr w:rsidR="00B60025" w:rsidRPr="00B600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30A5E" w14:textId="77777777" w:rsidR="007E1F56" w:rsidRDefault="007E1F56" w:rsidP="00B60025">
      <w:pPr>
        <w:spacing w:after="0" w:line="240" w:lineRule="auto"/>
      </w:pPr>
      <w:r>
        <w:separator/>
      </w:r>
    </w:p>
  </w:endnote>
  <w:endnote w:type="continuationSeparator" w:id="0">
    <w:p w14:paraId="672BCD3D" w14:textId="77777777" w:rsidR="007E1F56" w:rsidRDefault="007E1F56" w:rsidP="00B6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D192F" w14:textId="77777777" w:rsidR="007E1F56" w:rsidRDefault="007E1F56" w:rsidP="00B60025">
      <w:pPr>
        <w:spacing w:after="0" w:line="240" w:lineRule="auto"/>
      </w:pPr>
      <w:r>
        <w:separator/>
      </w:r>
    </w:p>
  </w:footnote>
  <w:footnote w:type="continuationSeparator" w:id="0">
    <w:p w14:paraId="38BD450F" w14:textId="77777777" w:rsidR="007E1F56" w:rsidRDefault="007E1F56" w:rsidP="00B6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74D13" w14:textId="5844A658" w:rsidR="00B60025" w:rsidRPr="00B60025" w:rsidRDefault="00B60025" w:rsidP="00B60025">
    <w:pPr>
      <w:pStyle w:val="Header"/>
      <w:rPr>
        <w:b/>
        <w:bCs/>
        <w:sz w:val="24"/>
        <w:szCs w:val="24"/>
        <w:u w:val="single"/>
      </w:rPr>
    </w:pPr>
    <w:r w:rsidRPr="00B60025">
      <w:rPr>
        <w:b/>
        <w:bCs/>
        <w:sz w:val="24"/>
        <w:szCs w:val="24"/>
        <w:u w:val="single"/>
      </w:rPr>
      <w:t xml:space="preserve">GROUP NO. 50 – </w:t>
    </w:r>
    <w:r>
      <w:rPr>
        <w:b/>
        <w:bCs/>
        <w:sz w:val="24"/>
        <w:szCs w:val="24"/>
        <w:u w:val="single"/>
      </w:rPr>
      <w:t>First and Follow Sets</w:t>
    </w:r>
  </w:p>
  <w:p w14:paraId="25D56918" w14:textId="77777777" w:rsidR="00B60025" w:rsidRPr="00B60025" w:rsidRDefault="00B60025" w:rsidP="00B60025">
    <w:pPr>
      <w:pStyle w:val="Header"/>
      <w:rPr>
        <w:b/>
        <w:bCs/>
        <w:sz w:val="24"/>
        <w:szCs w:val="24"/>
      </w:rPr>
    </w:pPr>
    <w:r w:rsidRPr="00B60025">
      <w:rPr>
        <w:b/>
        <w:bCs/>
        <w:sz w:val="24"/>
        <w:szCs w:val="24"/>
      </w:rPr>
      <w:t>ANIRUDDHA MAHAJAN – 2017A7PS0145P</w:t>
    </w:r>
  </w:p>
  <w:p w14:paraId="072D95FD" w14:textId="77777777" w:rsidR="00B60025" w:rsidRPr="00B60025" w:rsidRDefault="00B60025" w:rsidP="00B60025">
    <w:pPr>
      <w:pStyle w:val="Header"/>
      <w:rPr>
        <w:b/>
        <w:bCs/>
        <w:sz w:val="24"/>
        <w:szCs w:val="24"/>
      </w:rPr>
    </w:pPr>
    <w:r w:rsidRPr="00B60025">
      <w:rPr>
        <w:b/>
        <w:bCs/>
        <w:sz w:val="24"/>
        <w:szCs w:val="24"/>
      </w:rPr>
      <w:t>RAVINDRA SINGH SHEKHAWAT – 2017A7PS0146P</w:t>
    </w:r>
  </w:p>
  <w:p w14:paraId="7ADFBD55" w14:textId="77777777" w:rsidR="00B60025" w:rsidRPr="00B60025" w:rsidRDefault="00B60025" w:rsidP="00B60025">
    <w:pPr>
      <w:pStyle w:val="Header"/>
      <w:rPr>
        <w:b/>
        <w:bCs/>
        <w:sz w:val="24"/>
        <w:szCs w:val="24"/>
      </w:rPr>
    </w:pPr>
    <w:r w:rsidRPr="00B60025">
      <w:rPr>
        <w:b/>
        <w:bCs/>
        <w:sz w:val="24"/>
        <w:szCs w:val="24"/>
      </w:rPr>
      <w:t>SHREYAS SRIKRISHNA – 2017A7PS0162P</w:t>
    </w:r>
  </w:p>
  <w:p w14:paraId="72135522" w14:textId="7D7C6B01" w:rsidR="00B60025" w:rsidRPr="00B60025" w:rsidRDefault="00B60025" w:rsidP="00B60025">
    <w:pPr>
      <w:pStyle w:val="Header"/>
      <w:rPr>
        <w:b/>
        <w:bCs/>
        <w:sz w:val="24"/>
        <w:szCs w:val="24"/>
      </w:rPr>
    </w:pPr>
    <w:r w:rsidRPr="00B60025">
      <w:rPr>
        <w:b/>
        <w:bCs/>
        <w:sz w:val="24"/>
        <w:szCs w:val="24"/>
      </w:rPr>
      <w:t>CHETAN SHARMA – 2017A7PS0182P</w:t>
    </w:r>
  </w:p>
  <w:p w14:paraId="385005D9" w14:textId="77777777" w:rsidR="00B60025" w:rsidRDefault="00B600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8A"/>
    <w:rsid w:val="00005A3F"/>
    <w:rsid w:val="00051552"/>
    <w:rsid w:val="00102C95"/>
    <w:rsid w:val="001249B7"/>
    <w:rsid w:val="001E52A2"/>
    <w:rsid w:val="0073458E"/>
    <w:rsid w:val="007E1F56"/>
    <w:rsid w:val="008A2BE5"/>
    <w:rsid w:val="0092185D"/>
    <w:rsid w:val="00AC063C"/>
    <w:rsid w:val="00B60025"/>
    <w:rsid w:val="00BB688A"/>
    <w:rsid w:val="00C4058A"/>
    <w:rsid w:val="00D85C80"/>
    <w:rsid w:val="00DF358E"/>
    <w:rsid w:val="00EF74A2"/>
    <w:rsid w:val="00F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6C32"/>
  <w15:chartTrackingRefBased/>
  <w15:docId w15:val="{AD29926A-8431-4A41-B9CD-DBCA446A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0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025"/>
  </w:style>
  <w:style w:type="paragraph" w:styleId="Footer">
    <w:name w:val="footer"/>
    <w:basedOn w:val="Normal"/>
    <w:link w:val="FooterChar"/>
    <w:uiPriority w:val="99"/>
    <w:unhideWhenUsed/>
    <w:rsid w:val="00B60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2020-02-13T10:41:00Z</dcterms:created>
  <dcterms:modified xsi:type="dcterms:W3CDTF">2020-02-13T13:36:00Z</dcterms:modified>
</cp:coreProperties>
</file>