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E02F0" w14:textId="77777777" w:rsidR="00C76971" w:rsidRPr="00C76971" w:rsidRDefault="00C76971" w:rsidP="00E4677D">
      <w:pPr>
        <w:rPr>
          <w:b/>
          <w:bCs/>
          <w:color w:val="EE0000"/>
          <w:sz w:val="28"/>
          <w:szCs w:val="28"/>
          <w:lang w:val="en-IN"/>
        </w:rPr>
      </w:pPr>
      <w:r w:rsidRPr="00C76971">
        <w:rPr>
          <w:b/>
          <w:bCs/>
          <w:color w:val="EE0000"/>
          <w:sz w:val="28"/>
          <w:szCs w:val="28"/>
          <w:lang w:val="en-IN"/>
        </w:rPr>
        <w:t>Business Problem</w:t>
      </w:r>
    </w:p>
    <w:p w14:paraId="233A2346" w14:textId="4474DA7C" w:rsidR="00C76971" w:rsidRPr="00C76971" w:rsidRDefault="00C76971" w:rsidP="00E4677D">
      <w:pPr>
        <w:jc w:val="both"/>
        <w:rPr>
          <w:lang w:val="en-IN"/>
        </w:rPr>
      </w:pPr>
      <w:r w:rsidRPr="00C76971">
        <w:rPr>
          <w:lang w:val="en-IN"/>
        </w:rPr>
        <w:t>In recent years, City Hotel and Resort Hotel have seen high cancellation rates. Each</w:t>
      </w:r>
      <w:r>
        <w:rPr>
          <w:lang w:val="en-IN"/>
        </w:rPr>
        <w:t xml:space="preserve"> </w:t>
      </w:r>
      <w:r w:rsidRPr="00C76971">
        <w:rPr>
          <w:lang w:val="en-IN"/>
        </w:rPr>
        <w:t>hotel is now dealing with a number of issues as a result, including fewer revenues and</w:t>
      </w:r>
      <w:r>
        <w:rPr>
          <w:lang w:val="en-IN"/>
        </w:rPr>
        <w:t xml:space="preserve"> </w:t>
      </w:r>
      <w:r w:rsidRPr="00C76971">
        <w:rPr>
          <w:lang w:val="en-IN"/>
        </w:rPr>
        <w:t>less than ideal hotel room use. Consequently, lowering cancellation rates is both hotels'</w:t>
      </w:r>
      <w:r>
        <w:rPr>
          <w:lang w:val="en-IN"/>
        </w:rPr>
        <w:t xml:space="preserve"> </w:t>
      </w:r>
      <w:r w:rsidRPr="00C76971">
        <w:rPr>
          <w:lang w:val="en-IN"/>
        </w:rPr>
        <w:t>primary goal in order to increase their efficiency in generating revenue, and for us to</w:t>
      </w:r>
      <w:r>
        <w:rPr>
          <w:lang w:val="en-IN"/>
        </w:rPr>
        <w:t xml:space="preserve"> </w:t>
      </w:r>
      <w:r w:rsidRPr="00C76971">
        <w:rPr>
          <w:lang w:val="en-IN"/>
        </w:rPr>
        <w:t>offer thorough business advice to address this problem.</w:t>
      </w:r>
    </w:p>
    <w:p w14:paraId="071A1633" w14:textId="08AB9E28" w:rsidR="00C76971" w:rsidRDefault="00C76971" w:rsidP="00E4677D">
      <w:pPr>
        <w:jc w:val="both"/>
        <w:rPr>
          <w:lang w:val="en-IN"/>
        </w:rPr>
      </w:pPr>
      <w:r w:rsidRPr="00C76971">
        <w:rPr>
          <w:lang w:val="en-IN"/>
        </w:rPr>
        <w:t>The analysis of hotel booking cancellations as well as other factors that have no bearing</w:t>
      </w:r>
      <w:r>
        <w:rPr>
          <w:lang w:val="en-IN"/>
        </w:rPr>
        <w:t xml:space="preserve"> </w:t>
      </w:r>
      <w:r w:rsidRPr="00C76971">
        <w:rPr>
          <w:lang w:val="en-IN"/>
        </w:rPr>
        <w:t>on their business and yearly revenue generation are the main topics of this report.</w:t>
      </w:r>
    </w:p>
    <w:p w14:paraId="1DD0BD92" w14:textId="77777777" w:rsidR="00C76971" w:rsidRPr="00C76971" w:rsidRDefault="00C76971" w:rsidP="00E4677D">
      <w:pPr>
        <w:jc w:val="both"/>
        <w:rPr>
          <w:lang w:val="en-IN"/>
        </w:rPr>
      </w:pPr>
    </w:p>
    <w:p w14:paraId="268E135B" w14:textId="5A684E79" w:rsidR="00374722" w:rsidRDefault="00C76971" w:rsidP="00E4677D">
      <w:pPr>
        <w:jc w:val="both"/>
        <w:rPr>
          <w:b/>
          <w:bCs/>
          <w:color w:val="EE0000"/>
          <w:lang w:val="en-IN"/>
        </w:rPr>
      </w:pPr>
      <w:r w:rsidRPr="00C76971">
        <w:rPr>
          <w:b/>
          <w:bCs/>
          <w:color w:val="EE0000"/>
          <w:sz w:val="28"/>
          <w:szCs w:val="28"/>
          <w:lang w:val="en-IN"/>
        </w:rPr>
        <w:t>Assumptions</w:t>
      </w:r>
    </w:p>
    <w:p w14:paraId="184E1D1B" w14:textId="7133D6D8" w:rsidR="00C76971" w:rsidRPr="00C76971" w:rsidRDefault="00C76971" w:rsidP="00E4677D">
      <w:pPr>
        <w:jc w:val="both"/>
        <w:rPr>
          <w:lang w:val="en-IN"/>
        </w:rPr>
      </w:pPr>
      <w:r w:rsidRPr="00C76971">
        <w:rPr>
          <w:lang w:val="en-IN"/>
        </w:rPr>
        <w:t>1. No unusual occurrences between 2015 and 2017 will have a substantial impact on</w:t>
      </w:r>
      <w:r>
        <w:rPr>
          <w:lang w:val="en-IN"/>
        </w:rPr>
        <w:t xml:space="preserve"> </w:t>
      </w:r>
      <w:r w:rsidRPr="00C76971">
        <w:rPr>
          <w:lang w:val="en-IN"/>
        </w:rPr>
        <w:t>the data used.</w:t>
      </w:r>
    </w:p>
    <w:p w14:paraId="4F8452DB" w14:textId="41ED82A2" w:rsidR="00C76971" w:rsidRPr="00C76971" w:rsidRDefault="00C76971" w:rsidP="00E4677D">
      <w:pPr>
        <w:jc w:val="both"/>
        <w:rPr>
          <w:lang w:val="en-IN"/>
        </w:rPr>
      </w:pPr>
      <w:r w:rsidRPr="00C76971">
        <w:rPr>
          <w:lang w:val="en-IN"/>
        </w:rPr>
        <w:t xml:space="preserve">2. The information is still current and can be used to </w:t>
      </w:r>
      <w:r w:rsidR="006E641C" w:rsidRPr="00C76971">
        <w:rPr>
          <w:lang w:val="en-IN"/>
        </w:rPr>
        <w:t>analyse</w:t>
      </w:r>
      <w:r w:rsidRPr="00C76971">
        <w:rPr>
          <w:lang w:val="en-IN"/>
        </w:rPr>
        <w:t xml:space="preserve"> a hotel's possible plans in</w:t>
      </w:r>
      <w:r>
        <w:rPr>
          <w:lang w:val="en-IN"/>
        </w:rPr>
        <w:t xml:space="preserve"> </w:t>
      </w:r>
      <w:r w:rsidRPr="00C76971">
        <w:rPr>
          <w:lang w:val="en-IN"/>
        </w:rPr>
        <w:t>an efficient manner.</w:t>
      </w:r>
    </w:p>
    <w:p w14:paraId="226B7C85" w14:textId="77777777" w:rsidR="00C76971" w:rsidRPr="00C76971" w:rsidRDefault="00C76971" w:rsidP="00E4677D">
      <w:pPr>
        <w:jc w:val="both"/>
        <w:rPr>
          <w:lang w:val="en-IN"/>
        </w:rPr>
      </w:pPr>
      <w:r w:rsidRPr="00C76971">
        <w:rPr>
          <w:lang w:val="en-IN"/>
        </w:rPr>
        <w:t>3. There are no unanticipated negatives to the hotel employing any advised technique.</w:t>
      </w:r>
    </w:p>
    <w:p w14:paraId="1094AF72" w14:textId="77777777" w:rsidR="00C76971" w:rsidRPr="00C76971" w:rsidRDefault="00C76971" w:rsidP="00E4677D">
      <w:pPr>
        <w:jc w:val="both"/>
        <w:rPr>
          <w:lang w:val="en-IN"/>
        </w:rPr>
      </w:pPr>
      <w:r w:rsidRPr="00C76971">
        <w:rPr>
          <w:lang w:val="en-IN"/>
        </w:rPr>
        <w:t>4. The hotels are not currently using any of the suggested solutions.</w:t>
      </w:r>
    </w:p>
    <w:p w14:paraId="3A61F9DB" w14:textId="10040827" w:rsidR="00C76971" w:rsidRPr="00C76971" w:rsidRDefault="00C76971" w:rsidP="00E4677D">
      <w:pPr>
        <w:jc w:val="both"/>
        <w:rPr>
          <w:lang w:val="en-IN"/>
        </w:rPr>
      </w:pPr>
      <w:r w:rsidRPr="00C76971">
        <w:rPr>
          <w:lang w:val="en-IN"/>
        </w:rPr>
        <w:t>5. The biggest factor affecting the effectiveness of earning income is booking</w:t>
      </w:r>
      <w:r>
        <w:rPr>
          <w:lang w:val="en-IN"/>
        </w:rPr>
        <w:t xml:space="preserve"> </w:t>
      </w:r>
      <w:r w:rsidRPr="00C76971">
        <w:rPr>
          <w:lang w:val="en-IN"/>
        </w:rPr>
        <w:t>cancellations.</w:t>
      </w:r>
    </w:p>
    <w:p w14:paraId="5BBB1D06" w14:textId="77777777" w:rsidR="00C76971" w:rsidRPr="00C76971" w:rsidRDefault="00C76971" w:rsidP="00E4677D">
      <w:pPr>
        <w:jc w:val="both"/>
        <w:rPr>
          <w:lang w:val="en-IN"/>
        </w:rPr>
      </w:pPr>
      <w:r w:rsidRPr="00C76971">
        <w:rPr>
          <w:lang w:val="en-IN"/>
        </w:rPr>
        <w:t>6. Cancellations result in vacant rooms for the booked length of time.</w:t>
      </w:r>
    </w:p>
    <w:p w14:paraId="5394D4E4" w14:textId="3455608C" w:rsidR="00C76971" w:rsidRDefault="00C76971" w:rsidP="00E4677D">
      <w:pPr>
        <w:jc w:val="both"/>
        <w:rPr>
          <w:lang w:val="en-IN"/>
        </w:rPr>
      </w:pPr>
      <w:r w:rsidRPr="00C76971">
        <w:rPr>
          <w:lang w:val="en-IN"/>
        </w:rPr>
        <w:t>7. Clients make hotel reservations the same year they make cancellations.</w:t>
      </w:r>
    </w:p>
    <w:p w14:paraId="60B8BD58" w14:textId="77777777" w:rsidR="00C76971" w:rsidRDefault="00C76971" w:rsidP="00E4677D">
      <w:pPr>
        <w:jc w:val="both"/>
        <w:rPr>
          <w:lang w:val="en-IN"/>
        </w:rPr>
      </w:pPr>
    </w:p>
    <w:p w14:paraId="287581E8" w14:textId="308051E5" w:rsidR="00C76971" w:rsidRPr="00C76971" w:rsidRDefault="00C76971" w:rsidP="00E4677D">
      <w:pPr>
        <w:jc w:val="both"/>
        <w:rPr>
          <w:b/>
          <w:bCs/>
          <w:color w:val="EE0000"/>
          <w:sz w:val="28"/>
          <w:szCs w:val="28"/>
          <w:lang w:val="en-IN"/>
        </w:rPr>
      </w:pPr>
      <w:r w:rsidRPr="00C76971">
        <w:rPr>
          <w:b/>
          <w:bCs/>
          <w:color w:val="EE0000"/>
          <w:sz w:val="28"/>
          <w:szCs w:val="28"/>
          <w:lang w:val="en-IN"/>
        </w:rPr>
        <w:t>Research Question</w:t>
      </w:r>
    </w:p>
    <w:p w14:paraId="717F4DFB" w14:textId="5FCEE907" w:rsidR="00C76971" w:rsidRPr="00C76971" w:rsidRDefault="00C76971" w:rsidP="00E4677D">
      <w:pPr>
        <w:jc w:val="both"/>
        <w:rPr>
          <w:lang w:val="en-IN"/>
        </w:rPr>
      </w:pPr>
      <w:r w:rsidRPr="00C76971">
        <w:rPr>
          <w:lang w:val="en-IN"/>
        </w:rPr>
        <w:t>1. What are the variables that affect hotel reservation cancellations?</w:t>
      </w:r>
    </w:p>
    <w:p w14:paraId="3BDF7C76" w14:textId="77777777" w:rsidR="00C76971" w:rsidRPr="00C76971" w:rsidRDefault="00C76971" w:rsidP="00E4677D">
      <w:pPr>
        <w:jc w:val="both"/>
        <w:rPr>
          <w:lang w:val="en-IN"/>
        </w:rPr>
      </w:pPr>
      <w:r w:rsidRPr="00C76971">
        <w:rPr>
          <w:lang w:val="en-IN"/>
        </w:rPr>
        <w:t>2. How can we make hotel reservations cancellations better?</w:t>
      </w:r>
    </w:p>
    <w:p w14:paraId="07B69276" w14:textId="77777777" w:rsidR="00C76971" w:rsidRDefault="00C76971" w:rsidP="00E4677D">
      <w:pPr>
        <w:jc w:val="both"/>
        <w:rPr>
          <w:lang w:val="en-IN"/>
        </w:rPr>
      </w:pPr>
      <w:r w:rsidRPr="00C76971">
        <w:rPr>
          <w:lang w:val="en-IN"/>
        </w:rPr>
        <w:t>3. How will hotels be assisted in making pricing and promotional decisions?</w:t>
      </w:r>
    </w:p>
    <w:p w14:paraId="3D78D6A2" w14:textId="77777777" w:rsidR="00C76971" w:rsidRPr="00C76971" w:rsidRDefault="00C76971" w:rsidP="00E4677D">
      <w:pPr>
        <w:jc w:val="both"/>
        <w:rPr>
          <w:lang w:val="en-IN"/>
        </w:rPr>
      </w:pPr>
    </w:p>
    <w:p w14:paraId="4FD82C08" w14:textId="331E0CCB" w:rsidR="00C76971" w:rsidRPr="00C76971" w:rsidRDefault="00C76971" w:rsidP="00E4677D">
      <w:pPr>
        <w:jc w:val="both"/>
        <w:rPr>
          <w:b/>
          <w:bCs/>
          <w:color w:val="EE0000"/>
          <w:lang w:val="en-IN"/>
        </w:rPr>
      </w:pPr>
      <w:r w:rsidRPr="00C76971">
        <w:rPr>
          <w:b/>
          <w:bCs/>
          <w:color w:val="EE0000"/>
          <w:sz w:val="28"/>
          <w:szCs w:val="28"/>
          <w:lang w:val="en-IN"/>
        </w:rPr>
        <w:t>Hypothesis</w:t>
      </w:r>
    </w:p>
    <w:p w14:paraId="3FC38744" w14:textId="77777777" w:rsidR="00C76971" w:rsidRPr="00C76971" w:rsidRDefault="00C76971" w:rsidP="00E4677D">
      <w:pPr>
        <w:jc w:val="both"/>
        <w:rPr>
          <w:lang w:val="en-IN"/>
        </w:rPr>
      </w:pPr>
      <w:r w:rsidRPr="00C76971">
        <w:rPr>
          <w:lang w:val="en-IN"/>
        </w:rPr>
        <w:t>1. More cancellations occur when prices are higher.</w:t>
      </w:r>
    </w:p>
    <w:p w14:paraId="4B29250E" w14:textId="77777777" w:rsidR="00C76971" w:rsidRPr="00315615" w:rsidRDefault="00C76971" w:rsidP="00E4677D">
      <w:pPr>
        <w:jc w:val="both"/>
        <w:rPr>
          <w:lang w:val="en-IN"/>
        </w:rPr>
      </w:pPr>
      <w:r w:rsidRPr="00315615">
        <w:rPr>
          <w:lang w:val="en-IN"/>
        </w:rPr>
        <w:t>2. When there is a longer waiting list, customers tend to cancel more frequently.</w:t>
      </w:r>
    </w:p>
    <w:p w14:paraId="36E66D35" w14:textId="72381909" w:rsidR="00C76971" w:rsidRDefault="00C76971" w:rsidP="00E4677D">
      <w:pPr>
        <w:jc w:val="both"/>
        <w:rPr>
          <w:lang w:val="en-IN"/>
        </w:rPr>
      </w:pPr>
      <w:r w:rsidRPr="00C76971">
        <w:rPr>
          <w:lang w:val="en-IN"/>
        </w:rPr>
        <w:t>3. The majority of clients are coming from offline travel agents to make their</w:t>
      </w:r>
      <w:r>
        <w:rPr>
          <w:lang w:val="en-IN"/>
        </w:rPr>
        <w:t xml:space="preserve"> </w:t>
      </w:r>
      <w:r w:rsidRPr="00C76971">
        <w:rPr>
          <w:lang w:val="en-IN"/>
        </w:rPr>
        <w:t>reservations.</w:t>
      </w:r>
    </w:p>
    <w:p w14:paraId="2939C3F0" w14:textId="77777777" w:rsidR="00C76971" w:rsidRDefault="00C76971" w:rsidP="00E4677D">
      <w:pPr>
        <w:jc w:val="both"/>
        <w:rPr>
          <w:lang w:val="en-IN"/>
        </w:rPr>
      </w:pPr>
    </w:p>
    <w:p w14:paraId="4F891D78" w14:textId="77777777" w:rsidR="00211502" w:rsidRDefault="00211502" w:rsidP="00E4677D">
      <w:pPr>
        <w:jc w:val="both"/>
        <w:rPr>
          <w:lang w:val="en-IN"/>
        </w:rPr>
      </w:pPr>
    </w:p>
    <w:p w14:paraId="57EE8648" w14:textId="77777777" w:rsidR="00211502" w:rsidRDefault="00211502" w:rsidP="00E4677D">
      <w:pPr>
        <w:jc w:val="both"/>
        <w:rPr>
          <w:lang w:val="en-IN"/>
        </w:rPr>
      </w:pPr>
    </w:p>
    <w:p w14:paraId="134D0882" w14:textId="77777777" w:rsidR="00211502" w:rsidRDefault="00211502" w:rsidP="00E4677D">
      <w:pPr>
        <w:jc w:val="both"/>
        <w:rPr>
          <w:lang w:val="en-IN"/>
        </w:rPr>
      </w:pPr>
    </w:p>
    <w:p w14:paraId="3D1AF187" w14:textId="77777777" w:rsidR="00211502" w:rsidRDefault="00211502" w:rsidP="00E4677D">
      <w:pPr>
        <w:jc w:val="both"/>
        <w:rPr>
          <w:lang w:val="en-IN"/>
        </w:rPr>
      </w:pPr>
    </w:p>
    <w:p w14:paraId="50A206D5" w14:textId="75F65FE3" w:rsidR="00211502" w:rsidRDefault="00C76971" w:rsidP="00E4677D">
      <w:pPr>
        <w:jc w:val="both"/>
        <w:rPr>
          <w:b/>
          <w:bCs/>
          <w:color w:val="EE0000"/>
          <w:sz w:val="28"/>
          <w:szCs w:val="28"/>
          <w:lang w:val="en-IN"/>
        </w:rPr>
      </w:pPr>
      <w:r w:rsidRPr="00C76971">
        <w:rPr>
          <w:b/>
          <w:bCs/>
          <w:color w:val="EE0000"/>
          <w:sz w:val="28"/>
          <w:szCs w:val="28"/>
          <w:lang w:val="en-IN"/>
        </w:rPr>
        <w:lastRenderedPageBreak/>
        <w:t>Analysis and Findings</w:t>
      </w:r>
    </w:p>
    <w:p w14:paraId="05BF8813" w14:textId="2FB1BCBA" w:rsidR="00211502" w:rsidRDefault="00211502" w:rsidP="00E4677D">
      <w:pPr>
        <w:jc w:val="center"/>
        <w:rPr>
          <w:b/>
          <w:bCs/>
          <w:color w:val="EE0000"/>
          <w:sz w:val="28"/>
          <w:szCs w:val="28"/>
          <w:lang w:val="en-IN"/>
        </w:rPr>
      </w:pPr>
      <w:r w:rsidRPr="00211502">
        <w:rPr>
          <w:b/>
          <w:bCs/>
          <w:noProof/>
          <w:color w:val="EE0000"/>
          <w:sz w:val="28"/>
          <w:szCs w:val="28"/>
          <w:lang w:val="en-IN"/>
        </w:rPr>
        <w:drawing>
          <wp:inline distT="0" distB="0" distL="0" distR="0" wp14:anchorId="2A2D059D" wp14:editId="1367DD62">
            <wp:extent cx="3600000" cy="2895236"/>
            <wp:effectExtent l="0" t="0" r="635" b="635"/>
            <wp:docPr id="6231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18691" name=""/>
                    <pic:cNvPicPr/>
                  </pic:nvPicPr>
                  <pic:blipFill>
                    <a:blip r:embed="rId5"/>
                    <a:stretch>
                      <a:fillRect/>
                    </a:stretch>
                  </pic:blipFill>
                  <pic:spPr>
                    <a:xfrm>
                      <a:off x="0" y="0"/>
                      <a:ext cx="3600000" cy="2895236"/>
                    </a:xfrm>
                    <a:prstGeom prst="rect">
                      <a:avLst/>
                    </a:prstGeom>
                  </pic:spPr>
                </pic:pic>
              </a:graphicData>
            </a:graphic>
          </wp:inline>
        </w:drawing>
      </w:r>
    </w:p>
    <w:p w14:paraId="089A2D3E" w14:textId="15047DFB" w:rsidR="00211502" w:rsidRDefault="00211502" w:rsidP="00E4677D">
      <w:pPr>
        <w:jc w:val="center"/>
        <w:rPr>
          <w:b/>
          <w:bCs/>
          <w:color w:val="EE0000"/>
          <w:sz w:val="28"/>
          <w:szCs w:val="28"/>
          <w:lang w:val="en-IN"/>
        </w:rPr>
      </w:pPr>
      <w:r w:rsidRPr="00211502">
        <w:rPr>
          <w:b/>
          <w:bCs/>
          <w:noProof/>
          <w:color w:val="EE0000"/>
          <w:sz w:val="28"/>
          <w:szCs w:val="28"/>
          <w:lang w:val="en-IN"/>
        </w:rPr>
        <w:drawing>
          <wp:inline distT="0" distB="0" distL="0" distR="0" wp14:anchorId="6861C904" wp14:editId="0A699F8F">
            <wp:extent cx="3314870" cy="730288"/>
            <wp:effectExtent l="0" t="0" r="0" b="0"/>
            <wp:docPr id="25141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9853" name=""/>
                    <pic:cNvPicPr/>
                  </pic:nvPicPr>
                  <pic:blipFill>
                    <a:blip r:embed="rId6"/>
                    <a:stretch>
                      <a:fillRect/>
                    </a:stretch>
                  </pic:blipFill>
                  <pic:spPr>
                    <a:xfrm>
                      <a:off x="0" y="0"/>
                      <a:ext cx="3314870" cy="730288"/>
                    </a:xfrm>
                    <a:prstGeom prst="rect">
                      <a:avLst/>
                    </a:prstGeom>
                  </pic:spPr>
                </pic:pic>
              </a:graphicData>
            </a:graphic>
          </wp:inline>
        </w:drawing>
      </w:r>
    </w:p>
    <w:p w14:paraId="5341E33D" w14:textId="4F6C41AD" w:rsidR="00211502" w:rsidRDefault="00211502" w:rsidP="00E4677D">
      <w:pPr>
        <w:jc w:val="both"/>
        <w:rPr>
          <w:sz w:val="28"/>
          <w:szCs w:val="28"/>
          <w:lang w:val="en-IN"/>
        </w:rPr>
      </w:pPr>
      <w:r w:rsidRPr="00211502">
        <w:rPr>
          <w:lang w:val="en-IN"/>
        </w:rPr>
        <w:t xml:space="preserve">The accompanying bar graph shows the percentage of reservations that are </w:t>
      </w:r>
      <w:r w:rsidRPr="00E4677D">
        <w:rPr>
          <w:lang w:val="en-IN"/>
        </w:rPr>
        <w:t xml:space="preserve">cancelled </w:t>
      </w:r>
      <w:r w:rsidRPr="00211502">
        <w:rPr>
          <w:lang w:val="en-IN"/>
        </w:rPr>
        <w:t>and those that are not. It is obvious that there are still a significant number of</w:t>
      </w:r>
      <w:r w:rsidRPr="00E4677D">
        <w:rPr>
          <w:lang w:val="en-IN"/>
        </w:rPr>
        <w:t xml:space="preserve"> </w:t>
      </w:r>
      <w:r w:rsidRPr="00211502">
        <w:rPr>
          <w:lang w:val="en-IN"/>
        </w:rPr>
        <w:t xml:space="preserve">reservations that have not been </w:t>
      </w:r>
      <w:r w:rsidRPr="00E4677D">
        <w:rPr>
          <w:lang w:val="en-IN"/>
        </w:rPr>
        <w:t>cancelled</w:t>
      </w:r>
      <w:r w:rsidRPr="00211502">
        <w:rPr>
          <w:lang w:val="en-IN"/>
        </w:rPr>
        <w:t xml:space="preserve">. There are still 37% of clients who </w:t>
      </w:r>
      <w:r w:rsidRPr="00E4677D">
        <w:rPr>
          <w:lang w:val="en-IN"/>
        </w:rPr>
        <w:t>cancelled their reservation, which has a significant impact on the hotels' earnings.</w:t>
      </w:r>
    </w:p>
    <w:p w14:paraId="1A5DDAE8" w14:textId="77777777" w:rsidR="00211502" w:rsidRDefault="00211502" w:rsidP="00E4677D">
      <w:pPr>
        <w:jc w:val="both"/>
        <w:rPr>
          <w:sz w:val="28"/>
          <w:szCs w:val="28"/>
          <w:lang w:val="en-IN"/>
        </w:rPr>
      </w:pPr>
    </w:p>
    <w:p w14:paraId="477395DB" w14:textId="7C76C1F7" w:rsidR="00211502" w:rsidRDefault="00211502" w:rsidP="00E4677D">
      <w:pPr>
        <w:jc w:val="center"/>
        <w:rPr>
          <w:sz w:val="28"/>
          <w:szCs w:val="28"/>
          <w:lang w:val="en-IN"/>
        </w:rPr>
      </w:pPr>
      <w:r w:rsidRPr="00211502">
        <w:rPr>
          <w:noProof/>
          <w:sz w:val="28"/>
          <w:szCs w:val="28"/>
          <w:lang w:val="en-IN"/>
        </w:rPr>
        <w:drawing>
          <wp:inline distT="0" distB="0" distL="0" distR="0" wp14:anchorId="72FC2820" wp14:editId="67251F90">
            <wp:extent cx="3600000" cy="2944693"/>
            <wp:effectExtent l="0" t="0" r="635" b="8255"/>
            <wp:docPr id="16227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0063" name=""/>
                    <pic:cNvPicPr/>
                  </pic:nvPicPr>
                  <pic:blipFill>
                    <a:blip r:embed="rId7"/>
                    <a:stretch>
                      <a:fillRect/>
                    </a:stretch>
                  </pic:blipFill>
                  <pic:spPr>
                    <a:xfrm>
                      <a:off x="0" y="0"/>
                      <a:ext cx="3600000" cy="2944693"/>
                    </a:xfrm>
                    <a:prstGeom prst="rect">
                      <a:avLst/>
                    </a:prstGeom>
                  </pic:spPr>
                </pic:pic>
              </a:graphicData>
            </a:graphic>
          </wp:inline>
        </w:drawing>
      </w:r>
    </w:p>
    <w:p w14:paraId="3EA47DB1" w14:textId="664BC947" w:rsidR="00211502" w:rsidRPr="00E4677D" w:rsidRDefault="00211502" w:rsidP="00E4677D">
      <w:pPr>
        <w:jc w:val="both"/>
        <w:rPr>
          <w:lang w:val="en-IN"/>
        </w:rPr>
      </w:pPr>
      <w:r w:rsidRPr="00211502">
        <w:rPr>
          <w:lang w:val="en-IN"/>
        </w:rPr>
        <w:t>In comparison to resort hotels, city hotels have more bookings. It's possible that resort</w:t>
      </w:r>
      <w:r w:rsidRPr="00E4677D">
        <w:rPr>
          <w:lang w:val="en-IN"/>
        </w:rPr>
        <w:t xml:space="preserve"> hotels are more expensive than those in cities.</w:t>
      </w:r>
    </w:p>
    <w:p w14:paraId="312691BD" w14:textId="77777777" w:rsidR="00211502" w:rsidRDefault="00211502" w:rsidP="00E4677D">
      <w:pPr>
        <w:jc w:val="both"/>
        <w:rPr>
          <w:sz w:val="28"/>
          <w:szCs w:val="28"/>
          <w:lang w:val="en-IN"/>
        </w:rPr>
      </w:pPr>
    </w:p>
    <w:p w14:paraId="2F37D529" w14:textId="2F1F18DC" w:rsidR="00211502" w:rsidRDefault="00211502" w:rsidP="00E4677D">
      <w:pPr>
        <w:jc w:val="center"/>
        <w:rPr>
          <w:sz w:val="28"/>
          <w:szCs w:val="28"/>
          <w:lang w:val="en-IN"/>
        </w:rPr>
      </w:pPr>
      <w:r w:rsidRPr="00211502">
        <w:rPr>
          <w:noProof/>
          <w:sz w:val="28"/>
          <w:szCs w:val="28"/>
          <w:lang w:val="en-IN"/>
        </w:rPr>
        <w:drawing>
          <wp:inline distT="0" distB="0" distL="0" distR="0" wp14:anchorId="57097408" wp14:editId="1C9D9DB5">
            <wp:extent cx="5731510" cy="2462530"/>
            <wp:effectExtent l="0" t="0" r="2540" b="0"/>
            <wp:docPr id="30736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66826" name=""/>
                    <pic:cNvPicPr/>
                  </pic:nvPicPr>
                  <pic:blipFill>
                    <a:blip r:embed="rId8"/>
                    <a:stretch>
                      <a:fillRect/>
                    </a:stretch>
                  </pic:blipFill>
                  <pic:spPr>
                    <a:xfrm>
                      <a:off x="0" y="0"/>
                      <a:ext cx="5731510" cy="2462530"/>
                    </a:xfrm>
                    <a:prstGeom prst="rect">
                      <a:avLst/>
                    </a:prstGeom>
                  </pic:spPr>
                </pic:pic>
              </a:graphicData>
            </a:graphic>
          </wp:inline>
        </w:drawing>
      </w:r>
    </w:p>
    <w:p w14:paraId="3C69192C" w14:textId="77777777" w:rsidR="00211502" w:rsidRDefault="00211502" w:rsidP="00E4677D">
      <w:pPr>
        <w:jc w:val="both"/>
        <w:rPr>
          <w:sz w:val="28"/>
          <w:szCs w:val="28"/>
          <w:lang w:val="en-IN"/>
        </w:rPr>
      </w:pPr>
    </w:p>
    <w:p w14:paraId="005E0571" w14:textId="065DCF5C" w:rsidR="00211502" w:rsidRPr="00E4677D" w:rsidRDefault="00211502" w:rsidP="00E4677D">
      <w:pPr>
        <w:jc w:val="both"/>
        <w:rPr>
          <w:lang w:val="en-IN"/>
        </w:rPr>
      </w:pPr>
      <w:r w:rsidRPr="00211502">
        <w:rPr>
          <w:lang w:val="en-IN"/>
        </w:rPr>
        <w:t>The line graph above shows that, on certain days, the average daily rate for a city hotel</w:t>
      </w:r>
      <w:r w:rsidRPr="00E4677D">
        <w:rPr>
          <w:lang w:val="en-IN"/>
        </w:rPr>
        <w:t xml:space="preserve"> </w:t>
      </w:r>
      <w:r w:rsidRPr="00211502">
        <w:rPr>
          <w:lang w:val="en-IN"/>
        </w:rPr>
        <w:t>is less than that of a resort hotel, and on other days, it is even less. It goes without</w:t>
      </w:r>
      <w:r w:rsidRPr="00E4677D">
        <w:rPr>
          <w:lang w:val="en-IN"/>
        </w:rPr>
        <w:t xml:space="preserve"> saying that weekends and holidays may see a rise in resort hotel rates.</w:t>
      </w:r>
    </w:p>
    <w:p w14:paraId="3571BF99" w14:textId="77777777" w:rsidR="00871DCB" w:rsidRDefault="00871DCB" w:rsidP="00E4677D">
      <w:pPr>
        <w:jc w:val="both"/>
        <w:rPr>
          <w:sz w:val="28"/>
          <w:szCs w:val="28"/>
          <w:lang w:val="en-IN"/>
        </w:rPr>
      </w:pPr>
    </w:p>
    <w:p w14:paraId="5915445C" w14:textId="07C97D68" w:rsidR="00871DCB" w:rsidRDefault="00871DCB" w:rsidP="00E4677D">
      <w:pPr>
        <w:jc w:val="center"/>
        <w:rPr>
          <w:sz w:val="28"/>
          <w:szCs w:val="28"/>
          <w:lang w:val="en-IN"/>
        </w:rPr>
      </w:pPr>
      <w:r w:rsidRPr="00871DCB">
        <w:rPr>
          <w:noProof/>
          <w:sz w:val="28"/>
          <w:szCs w:val="28"/>
          <w:lang w:val="en-IN"/>
        </w:rPr>
        <w:drawing>
          <wp:inline distT="0" distB="0" distL="0" distR="0" wp14:anchorId="05D05B31" wp14:editId="16D44328">
            <wp:extent cx="3600000" cy="3616752"/>
            <wp:effectExtent l="0" t="0" r="635" b="3175"/>
            <wp:docPr id="192368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86454" name=""/>
                    <pic:cNvPicPr/>
                  </pic:nvPicPr>
                  <pic:blipFill>
                    <a:blip r:embed="rId9"/>
                    <a:stretch>
                      <a:fillRect/>
                    </a:stretch>
                  </pic:blipFill>
                  <pic:spPr>
                    <a:xfrm>
                      <a:off x="0" y="0"/>
                      <a:ext cx="3600000" cy="3616752"/>
                    </a:xfrm>
                    <a:prstGeom prst="rect">
                      <a:avLst/>
                    </a:prstGeom>
                  </pic:spPr>
                </pic:pic>
              </a:graphicData>
            </a:graphic>
          </wp:inline>
        </w:drawing>
      </w:r>
    </w:p>
    <w:p w14:paraId="4A0D294E" w14:textId="5739B018" w:rsidR="00871DCB" w:rsidRPr="00E4677D" w:rsidRDefault="00871DCB" w:rsidP="00E4677D">
      <w:pPr>
        <w:jc w:val="both"/>
        <w:rPr>
          <w:lang w:val="en-IN"/>
        </w:rPr>
      </w:pPr>
      <w:r w:rsidRPr="00871DCB">
        <w:rPr>
          <w:lang w:val="en-IN"/>
        </w:rPr>
        <w:t xml:space="preserve">We have developed the grouped bar graph to </w:t>
      </w:r>
      <w:proofErr w:type="spellStart"/>
      <w:r w:rsidRPr="00871DCB">
        <w:rPr>
          <w:lang w:val="en-IN"/>
        </w:rPr>
        <w:t>analyze</w:t>
      </w:r>
      <w:proofErr w:type="spellEnd"/>
      <w:r w:rsidRPr="00871DCB">
        <w:rPr>
          <w:lang w:val="en-IN"/>
        </w:rPr>
        <w:t xml:space="preserve"> the months with the highest and</w:t>
      </w:r>
      <w:r w:rsidRPr="00E4677D">
        <w:rPr>
          <w:lang w:val="en-IN"/>
        </w:rPr>
        <w:t xml:space="preserve"> </w:t>
      </w:r>
      <w:r w:rsidRPr="00871DCB">
        <w:rPr>
          <w:lang w:val="en-IN"/>
        </w:rPr>
        <w:t>lowest reservation levels according to reservation status. As can be seen, both the</w:t>
      </w:r>
      <w:r w:rsidRPr="00E4677D">
        <w:rPr>
          <w:lang w:val="en-IN"/>
        </w:rPr>
        <w:t xml:space="preserve"> </w:t>
      </w:r>
      <w:r w:rsidRPr="00871DCB">
        <w:rPr>
          <w:lang w:val="en-IN"/>
        </w:rPr>
        <w:t>number of confirmed reservations and the number of cancel</w:t>
      </w:r>
      <w:r w:rsidRPr="00E4677D">
        <w:rPr>
          <w:lang w:val="en-IN"/>
        </w:rPr>
        <w:t>l</w:t>
      </w:r>
      <w:r w:rsidRPr="00871DCB">
        <w:rPr>
          <w:lang w:val="en-IN"/>
        </w:rPr>
        <w:t xml:space="preserve">ed reservations </w:t>
      </w:r>
      <w:r w:rsidRPr="00E4677D">
        <w:rPr>
          <w:lang w:val="en-IN"/>
        </w:rPr>
        <w:t>is</w:t>
      </w:r>
      <w:r w:rsidRPr="00871DCB">
        <w:rPr>
          <w:lang w:val="en-IN"/>
        </w:rPr>
        <w:t xml:space="preserve"> largest</w:t>
      </w:r>
      <w:r w:rsidRPr="00E4677D">
        <w:rPr>
          <w:lang w:val="en-IN"/>
        </w:rPr>
        <w:t xml:space="preserve"> </w:t>
      </w:r>
      <w:r w:rsidRPr="00871DCB">
        <w:rPr>
          <w:lang w:val="en-IN"/>
        </w:rPr>
        <w:t>in the month of August</w:t>
      </w:r>
      <w:r w:rsidRPr="00E4677D">
        <w:rPr>
          <w:lang w:val="en-IN"/>
        </w:rPr>
        <w:t>,</w:t>
      </w:r>
      <w:r w:rsidRPr="00871DCB">
        <w:rPr>
          <w:lang w:val="en-IN"/>
        </w:rPr>
        <w:t xml:space="preserve"> whereas </w:t>
      </w:r>
      <w:r w:rsidRPr="00871DCB">
        <w:rPr>
          <w:lang w:val="en-IN"/>
        </w:rPr>
        <w:lastRenderedPageBreak/>
        <w:t>January is the month with the most cancel</w:t>
      </w:r>
      <w:r w:rsidRPr="00E4677D">
        <w:rPr>
          <w:lang w:val="en-IN"/>
        </w:rPr>
        <w:t>l</w:t>
      </w:r>
      <w:r w:rsidRPr="00871DCB">
        <w:rPr>
          <w:lang w:val="en-IN"/>
        </w:rPr>
        <w:t>ed</w:t>
      </w:r>
      <w:r w:rsidRPr="00E4677D">
        <w:rPr>
          <w:lang w:val="en-IN"/>
        </w:rPr>
        <w:t xml:space="preserve"> reservations. So ideally, the next step would be to check whether it was the cost of rooms which was playing a major role in cancellation rates in such months.</w:t>
      </w:r>
    </w:p>
    <w:p w14:paraId="477EB460" w14:textId="77777777" w:rsidR="00871DCB" w:rsidRDefault="00871DCB" w:rsidP="00E4677D">
      <w:pPr>
        <w:jc w:val="both"/>
        <w:rPr>
          <w:sz w:val="28"/>
          <w:szCs w:val="28"/>
          <w:lang w:val="en-IN"/>
        </w:rPr>
      </w:pPr>
    </w:p>
    <w:p w14:paraId="789F1AC9" w14:textId="0A30C833" w:rsidR="00871DCB" w:rsidRDefault="00871DCB" w:rsidP="00E4677D">
      <w:pPr>
        <w:jc w:val="center"/>
        <w:rPr>
          <w:sz w:val="28"/>
          <w:szCs w:val="28"/>
          <w:lang w:val="en-IN"/>
        </w:rPr>
      </w:pPr>
      <w:r w:rsidRPr="00871DCB">
        <w:rPr>
          <w:noProof/>
          <w:sz w:val="28"/>
          <w:szCs w:val="28"/>
          <w:lang w:val="en-IN"/>
        </w:rPr>
        <w:drawing>
          <wp:inline distT="0" distB="0" distL="0" distR="0" wp14:anchorId="0C7D09E6" wp14:editId="09BE2A5D">
            <wp:extent cx="4320000" cy="2423239"/>
            <wp:effectExtent l="0" t="0" r="4445" b="0"/>
            <wp:docPr id="130440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4130" name=""/>
                    <pic:cNvPicPr/>
                  </pic:nvPicPr>
                  <pic:blipFill>
                    <a:blip r:embed="rId10"/>
                    <a:stretch>
                      <a:fillRect/>
                    </a:stretch>
                  </pic:blipFill>
                  <pic:spPr>
                    <a:xfrm>
                      <a:off x="0" y="0"/>
                      <a:ext cx="4320000" cy="2423239"/>
                    </a:xfrm>
                    <a:prstGeom prst="rect">
                      <a:avLst/>
                    </a:prstGeom>
                  </pic:spPr>
                </pic:pic>
              </a:graphicData>
            </a:graphic>
          </wp:inline>
        </w:drawing>
      </w:r>
    </w:p>
    <w:p w14:paraId="5E28170F" w14:textId="77777777" w:rsidR="00871DCB" w:rsidRDefault="00871DCB" w:rsidP="00E4677D">
      <w:pPr>
        <w:jc w:val="both"/>
        <w:rPr>
          <w:sz w:val="28"/>
          <w:szCs w:val="28"/>
          <w:lang w:val="en-IN"/>
        </w:rPr>
      </w:pPr>
    </w:p>
    <w:p w14:paraId="697F62CE" w14:textId="77777777" w:rsidR="00871DCB" w:rsidRPr="00E4677D" w:rsidRDefault="00871DCB" w:rsidP="00E4677D">
      <w:pPr>
        <w:jc w:val="both"/>
        <w:rPr>
          <w:lang w:val="en-IN"/>
        </w:rPr>
      </w:pPr>
      <w:r w:rsidRPr="00871DCB">
        <w:rPr>
          <w:lang w:val="en-IN"/>
        </w:rPr>
        <w:t>Now, let's see which country has the highest reservation cance</w:t>
      </w:r>
      <w:r w:rsidRPr="00E4677D">
        <w:rPr>
          <w:lang w:val="en-IN"/>
        </w:rPr>
        <w:t>l</w:t>
      </w:r>
      <w:r w:rsidRPr="00871DCB">
        <w:rPr>
          <w:lang w:val="en-IN"/>
        </w:rPr>
        <w:t xml:space="preserve">led. </w:t>
      </w:r>
    </w:p>
    <w:p w14:paraId="25D34B9A" w14:textId="7D3BCC70" w:rsidR="00871DCB" w:rsidRDefault="00871DCB" w:rsidP="00E4677D">
      <w:pPr>
        <w:jc w:val="center"/>
        <w:rPr>
          <w:sz w:val="28"/>
          <w:szCs w:val="28"/>
          <w:lang w:val="en-IN"/>
        </w:rPr>
      </w:pPr>
      <w:r w:rsidRPr="00871DCB">
        <w:rPr>
          <w:noProof/>
          <w:sz w:val="28"/>
          <w:szCs w:val="28"/>
          <w:lang w:val="en-IN"/>
        </w:rPr>
        <w:drawing>
          <wp:inline distT="0" distB="0" distL="0" distR="0" wp14:anchorId="7A1EE663" wp14:editId="0E794DFE">
            <wp:extent cx="1873346" cy="2159111"/>
            <wp:effectExtent l="0" t="0" r="0" b="0"/>
            <wp:docPr id="48734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40490" name=""/>
                    <pic:cNvPicPr/>
                  </pic:nvPicPr>
                  <pic:blipFill>
                    <a:blip r:embed="rId11"/>
                    <a:stretch>
                      <a:fillRect/>
                    </a:stretch>
                  </pic:blipFill>
                  <pic:spPr>
                    <a:xfrm>
                      <a:off x="0" y="0"/>
                      <a:ext cx="1873346" cy="2159111"/>
                    </a:xfrm>
                    <a:prstGeom prst="rect">
                      <a:avLst/>
                    </a:prstGeom>
                  </pic:spPr>
                </pic:pic>
              </a:graphicData>
            </a:graphic>
          </wp:inline>
        </w:drawing>
      </w:r>
    </w:p>
    <w:p w14:paraId="63C561DE" w14:textId="156871F1" w:rsidR="00871DCB" w:rsidRDefault="00871DCB" w:rsidP="00E4677D">
      <w:pPr>
        <w:jc w:val="center"/>
        <w:rPr>
          <w:sz w:val="28"/>
          <w:szCs w:val="28"/>
          <w:lang w:val="en-IN"/>
        </w:rPr>
      </w:pPr>
      <w:r w:rsidRPr="00871DCB">
        <w:rPr>
          <w:noProof/>
          <w:sz w:val="28"/>
          <w:szCs w:val="28"/>
          <w:lang w:val="en-IN"/>
        </w:rPr>
        <w:lastRenderedPageBreak/>
        <w:drawing>
          <wp:inline distT="0" distB="0" distL="0" distR="0" wp14:anchorId="62E7E238" wp14:editId="1B4178A8">
            <wp:extent cx="3600000" cy="3724440"/>
            <wp:effectExtent l="0" t="0" r="635" b="0"/>
            <wp:docPr id="72843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38110" name=""/>
                    <pic:cNvPicPr/>
                  </pic:nvPicPr>
                  <pic:blipFill>
                    <a:blip r:embed="rId12"/>
                    <a:stretch>
                      <a:fillRect/>
                    </a:stretch>
                  </pic:blipFill>
                  <pic:spPr>
                    <a:xfrm>
                      <a:off x="0" y="0"/>
                      <a:ext cx="3600000" cy="3724440"/>
                    </a:xfrm>
                    <a:prstGeom prst="rect">
                      <a:avLst/>
                    </a:prstGeom>
                  </pic:spPr>
                </pic:pic>
              </a:graphicData>
            </a:graphic>
          </wp:inline>
        </w:drawing>
      </w:r>
    </w:p>
    <w:p w14:paraId="5CB38D12" w14:textId="324736D3" w:rsidR="00871DCB" w:rsidRPr="00E4677D" w:rsidRDefault="00871DCB" w:rsidP="00E4677D">
      <w:pPr>
        <w:jc w:val="both"/>
        <w:rPr>
          <w:lang w:val="en-IN"/>
        </w:rPr>
      </w:pPr>
      <w:r w:rsidRPr="00871DCB">
        <w:rPr>
          <w:lang w:val="en-IN"/>
        </w:rPr>
        <w:t xml:space="preserve">The top country </w:t>
      </w:r>
      <w:r w:rsidRPr="00E4677D">
        <w:rPr>
          <w:lang w:val="en-IN"/>
        </w:rPr>
        <w:t>wa</w:t>
      </w:r>
      <w:r w:rsidRPr="00871DCB">
        <w:rPr>
          <w:lang w:val="en-IN"/>
        </w:rPr>
        <w:t>s</w:t>
      </w:r>
      <w:r w:rsidRPr="00E4677D">
        <w:rPr>
          <w:lang w:val="en-IN"/>
        </w:rPr>
        <w:t xml:space="preserve"> found out to be </w:t>
      </w:r>
      <w:r w:rsidRPr="00E4677D">
        <w:rPr>
          <w:b/>
          <w:bCs/>
          <w:lang w:val="en-IN"/>
        </w:rPr>
        <w:t>Portugal</w:t>
      </w:r>
      <w:r w:rsidRPr="00E4677D">
        <w:rPr>
          <w:lang w:val="en-IN"/>
        </w:rPr>
        <w:t xml:space="preserve"> with the highest number of cancellations</w:t>
      </w:r>
      <w:r w:rsidR="00E4677D">
        <w:rPr>
          <w:lang w:val="en-IN"/>
        </w:rPr>
        <w:t xml:space="preserve"> (appx 70%)</w:t>
      </w:r>
      <w:r w:rsidRPr="00E4677D">
        <w:rPr>
          <w:lang w:val="en-IN"/>
        </w:rPr>
        <w:t>.</w:t>
      </w:r>
    </w:p>
    <w:p w14:paraId="5961660A" w14:textId="77777777" w:rsidR="00871DCB" w:rsidRDefault="00871DCB" w:rsidP="00E4677D">
      <w:pPr>
        <w:jc w:val="both"/>
        <w:rPr>
          <w:sz w:val="28"/>
          <w:szCs w:val="28"/>
          <w:lang w:val="en-IN"/>
        </w:rPr>
      </w:pPr>
    </w:p>
    <w:p w14:paraId="789886D6" w14:textId="77777777" w:rsidR="005045FA" w:rsidRPr="00E4677D" w:rsidRDefault="005045FA" w:rsidP="00E4677D">
      <w:pPr>
        <w:jc w:val="both"/>
        <w:rPr>
          <w:lang w:val="en-IN"/>
        </w:rPr>
      </w:pPr>
      <w:r w:rsidRPr="00E4677D">
        <w:rPr>
          <w:lang w:val="en-IN"/>
        </w:rPr>
        <w:t xml:space="preserve">Now, Let’s check the market segment from where guests are visiting the hotels and making reservations. </w:t>
      </w:r>
      <w:r w:rsidRPr="005045FA">
        <w:rPr>
          <w:lang w:val="en-IN"/>
        </w:rPr>
        <w:t xml:space="preserve">Is it coming from Direct or Groups, Online or Offline Travel Agents? </w:t>
      </w:r>
    </w:p>
    <w:p w14:paraId="68FEF493" w14:textId="1E0FE651" w:rsidR="005045FA" w:rsidRPr="00E4677D" w:rsidRDefault="005045FA" w:rsidP="00E4677D">
      <w:pPr>
        <w:jc w:val="both"/>
        <w:rPr>
          <w:lang w:val="en-IN"/>
        </w:rPr>
      </w:pPr>
      <w:r w:rsidRPr="005045FA">
        <w:rPr>
          <w:lang w:val="en-IN"/>
        </w:rPr>
        <w:t>Around 4</w:t>
      </w:r>
      <w:r w:rsidRPr="00E4677D">
        <w:rPr>
          <w:lang w:val="en-IN"/>
        </w:rPr>
        <w:t>7.4</w:t>
      </w:r>
      <w:r w:rsidRPr="005045FA">
        <w:rPr>
          <w:lang w:val="en-IN"/>
        </w:rPr>
        <w:t>% of the</w:t>
      </w:r>
      <w:r w:rsidRPr="00E4677D">
        <w:rPr>
          <w:lang w:val="en-IN"/>
        </w:rPr>
        <w:t xml:space="preserve"> </w:t>
      </w:r>
      <w:r w:rsidRPr="005045FA">
        <w:rPr>
          <w:lang w:val="en-IN"/>
        </w:rPr>
        <w:t>clients come from online travel agencies, whereas 2</w:t>
      </w:r>
      <w:r w:rsidRPr="00E4677D">
        <w:rPr>
          <w:lang w:val="en-IN"/>
        </w:rPr>
        <w:t>0.3</w:t>
      </w:r>
      <w:r w:rsidRPr="005045FA">
        <w:rPr>
          <w:lang w:val="en-IN"/>
        </w:rPr>
        <w:t xml:space="preserve">% come from </w:t>
      </w:r>
      <w:r w:rsidRPr="00E4677D">
        <w:rPr>
          <w:lang w:val="en-IN"/>
        </w:rPr>
        <w:t>Offline travel agents</w:t>
      </w:r>
      <w:r w:rsidRPr="005045FA">
        <w:rPr>
          <w:lang w:val="en-IN"/>
        </w:rPr>
        <w:t xml:space="preserve">. Only </w:t>
      </w:r>
      <w:r w:rsidRPr="00E4677D">
        <w:rPr>
          <w:lang w:val="en-IN"/>
        </w:rPr>
        <w:t>10</w:t>
      </w:r>
      <w:r w:rsidRPr="005045FA">
        <w:rPr>
          <w:lang w:val="en-IN"/>
        </w:rPr>
        <w:t>% of</w:t>
      </w:r>
      <w:r w:rsidRPr="00E4677D">
        <w:rPr>
          <w:lang w:val="en-IN"/>
        </w:rPr>
        <w:t xml:space="preserve"> clients book hotels directly by visiting them and making reservations.</w:t>
      </w:r>
    </w:p>
    <w:p w14:paraId="43B4FCAA" w14:textId="32115E28" w:rsidR="005045FA" w:rsidRDefault="005045FA" w:rsidP="00E4677D">
      <w:pPr>
        <w:jc w:val="center"/>
        <w:rPr>
          <w:sz w:val="28"/>
          <w:szCs w:val="28"/>
          <w:lang w:val="en-IN"/>
        </w:rPr>
      </w:pPr>
      <w:r w:rsidRPr="005045FA">
        <w:rPr>
          <w:noProof/>
          <w:sz w:val="28"/>
          <w:szCs w:val="28"/>
          <w:lang w:val="en-IN"/>
        </w:rPr>
        <w:drawing>
          <wp:inline distT="0" distB="0" distL="0" distR="0" wp14:anchorId="5F55EC9C" wp14:editId="7E6312D5">
            <wp:extent cx="2692538" cy="1701887"/>
            <wp:effectExtent l="0" t="0" r="0" b="0"/>
            <wp:docPr id="8180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6604" name=""/>
                    <pic:cNvPicPr/>
                  </pic:nvPicPr>
                  <pic:blipFill>
                    <a:blip r:embed="rId13"/>
                    <a:stretch>
                      <a:fillRect/>
                    </a:stretch>
                  </pic:blipFill>
                  <pic:spPr>
                    <a:xfrm>
                      <a:off x="0" y="0"/>
                      <a:ext cx="2692538" cy="1701887"/>
                    </a:xfrm>
                    <a:prstGeom prst="rect">
                      <a:avLst/>
                    </a:prstGeom>
                  </pic:spPr>
                </pic:pic>
              </a:graphicData>
            </a:graphic>
          </wp:inline>
        </w:drawing>
      </w:r>
    </w:p>
    <w:p w14:paraId="400AF66B" w14:textId="5D0A4A03" w:rsidR="005045FA" w:rsidRPr="00E4677D" w:rsidRDefault="005045FA" w:rsidP="00E4677D">
      <w:pPr>
        <w:jc w:val="both"/>
        <w:rPr>
          <w:lang w:val="en-IN"/>
        </w:rPr>
      </w:pPr>
      <w:r w:rsidRPr="00E4677D">
        <w:rPr>
          <w:lang w:val="en-IN"/>
        </w:rPr>
        <w:t xml:space="preserve">It is important to note that for bookings which were cancelled, </w:t>
      </w:r>
      <w:r w:rsidRPr="005045FA">
        <w:rPr>
          <w:lang w:val="en-IN"/>
        </w:rPr>
        <w:t>4</w:t>
      </w:r>
      <w:r w:rsidRPr="00E4677D">
        <w:rPr>
          <w:lang w:val="en-IN"/>
        </w:rPr>
        <w:t>6.9</w:t>
      </w:r>
      <w:r w:rsidRPr="005045FA">
        <w:rPr>
          <w:lang w:val="en-IN"/>
        </w:rPr>
        <w:t>% of the</w:t>
      </w:r>
      <w:r w:rsidRPr="00E4677D">
        <w:rPr>
          <w:lang w:val="en-IN"/>
        </w:rPr>
        <w:t xml:space="preserve"> </w:t>
      </w:r>
      <w:r w:rsidRPr="005045FA">
        <w:rPr>
          <w:lang w:val="en-IN"/>
        </w:rPr>
        <w:t xml:space="preserve">clients </w:t>
      </w:r>
      <w:r w:rsidRPr="00E4677D">
        <w:rPr>
          <w:lang w:val="en-IN"/>
        </w:rPr>
        <w:t xml:space="preserve">cancelled when they booked </w:t>
      </w:r>
      <w:r w:rsidRPr="005045FA">
        <w:rPr>
          <w:lang w:val="en-IN"/>
        </w:rPr>
        <w:t>from online travel agencies, whereas 2</w:t>
      </w:r>
      <w:r w:rsidRPr="00E4677D">
        <w:rPr>
          <w:lang w:val="en-IN"/>
        </w:rPr>
        <w:t>7.3</w:t>
      </w:r>
      <w:r w:rsidRPr="005045FA">
        <w:rPr>
          <w:lang w:val="en-IN"/>
        </w:rPr>
        <w:t xml:space="preserve">% </w:t>
      </w:r>
      <w:r w:rsidRPr="00E4677D">
        <w:rPr>
          <w:lang w:val="en-IN"/>
        </w:rPr>
        <w:t xml:space="preserve">cancellations came when booked </w:t>
      </w:r>
      <w:r w:rsidRPr="005045FA">
        <w:rPr>
          <w:lang w:val="en-IN"/>
        </w:rPr>
        <w:t xml:space="preserve">from </w:t>
      </w:r>
      <w:r w:rsidRPr="00E4677D">
        <w:rPr>
          <w:lang w:val="en-IN"/>
        </w:rPr>
        <w:t>Groups</w:t>
      </w:r>
      <w:r w:rsidRPr="005045FA">
        <w:rPr>
          <w:lang w:val="en-IN"/>
        </w:rPr>
        <w:t xml:space="preserve">. Only </w:t>
      </w:r>
      <w:r w:rsidRPr="00E4677D">
        <w:rPr>
          <w:lang w:val="en-IN"/>
        </w:rPr>
        <w:t>4</w:t>
      </w:r>
      <w:r w:rsidRPr="005045FA">
        <w:rPr>
          <w:lang w:val="en-IN"/>
        </w:rPr>
        <w:t>% of</w:t>
      </w:r>
      <w:r w:rsidRPr="00E4677D">
        <w:rPr>
          <w:lang w:val="en-IN"/>
        </w:rPr>
        <w:t xml:space="preserve"> client cancellations came from customers who visited hotels directly and made reservations.</w:t>
      </w:r>
    </w:p>
    <w:p w14:paraId="4880FE67" w14:textId="314FD0CA" w:rsidR="005045FA" w:rsidRPr="00E4677D" w:rsidRDefault="005045FA" w:rsidP="00E4677D">
      <w:pPr>
        <w:jc w:val="center"/>
        <w:rPr>
          <w:lang w:val="en-IN"/>
        </w:rPr>
      </w:pPr>
      <w:r w:rsidRPr="00E4677D">
        <w:rPr>
          <w:noProof/>
          <w:lang w:val="en-IN"/>
        </w:rPr>
        <w:lastRenderedPageBreak/>
        <w:drawing>
          <wp:inline distT="0" distB="0" distL="0" distR="0" wp14:anchorId="5E09A2C8" wp14:editId="32B6C4D9">
            <wp:extent cx="5016758" cy="2254366"/>
            <wp:effectExtent l="0" t="0" r="0" b="0"/>
            <wp:docPr id="79475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9647" name=""/>
                    <pic:cNvPicPr/>
                  </pic:nvPicPr>
                  <pic:blipFill>
                    <a:blip r:embed="rId14"/>
                    <a:stretch>
                      <a:fillRect/>
                    </a:stretch>
                  </pic:blipFill>
                  <pic:spPr>
                    <a:xfrm>
                      <a:off x="0" y="0"/>
                      <a:ext cx="5016758" cy="2254366"/>
                    </a:xfrm>
                    <a:prstGeom prst="rect">
                      <a:avLst/>
                    </a:prstGeom>
                  </pic:spPr>
                </pic:pic>
              </a:graphicData>
            </a:graphic>
          </wp:inline>
        </w:drawing>
      </w:r>
    </w:p>
    <w:p w14:paraId="50F6864E" w14:textId="77777777" w:rsidR="00E4677D" w:rsidRPr="00E4677D" w:rsidRDefault="00E4677D" w:rsidP="00E4677D">
      <w:pPr>
        <w:jc w:val="both"/>
        <w:rPr>
          <w:lang w:val="en-IN"/>
        </w:rPr>
      </w:pPr>
    </w:p>
    <w:p w14:paraId="31C12E0E" w14:textId="2D1A9741" w:rsidR="005045FA" w:rsidRPr="00E4677D" w:rsidRDefault="00E4677D" w:rsidP="00E4677D">
      <w:pPr>
        <w:jc w:val="both"/>
        <w:rPr>
          <w:lang w:val="en-IN"/>
        </w:rPr>
      </w:pPr>
      <w:r w:rsidRPr="00E4677D">
        <w:rPr>
          <w:lang w:val="en-IN"/>
        </w:rPr>
        <w:t xml:space="preserve">Now, we deep dive into average daily rate for cancelled and non-cancelled bookings. To get a better picture, we analyse data between 01-2016 to 09-2017 as we have consistent data between these timelines to make better assessment of our results. </w:t>
      </w:r>
    </w:p>
    <w:p w14:paraId="0018C954" w14:textId="77777777" w:rsidR="00E4677D" w:rsidRPr="00E4677D" w:rsidRDefault="00E4677D" w:rsidP="00E4677D">
      <w:pPr>
        <w:jc w:val="both"/>
        <w:rPr>
          <w:lang w:val="en-IN"/>
        </w:rPr>
      </w:pPr>
    </w:p>
    <w:p w14:paraId="087E15B2" w14:textId="2812F9DA" w:rsidR="00E4677D" w:rsidRPr="00E4677D" w:rsidRDefault="00E4677D" w:rsidP="00E4677D">
      <w:pPr>
        <w:jc w:val="center"/>
        <w:rPr>
          <w:lang w:val="en-IN"/>
        </w:rPr>
      </w:pPr>
      <w:r w:rsidRPr="00E4677D">
        <w:rPr>
          <w:noProof/>
          <w:lang w:val="en-IN"/>
        </w:rPr>
        <w:drawing>
          <wp:inline distT="0" distB="0" distL="0" distR="0" wp14:anchorId="7B07DC82" wp14:editId="5B5E7C17">
            <wp:extent cx="5731510" cy="3011805"/>
            <wp:effectExtent l="0" t="0" r="2540" b="0"/>
            <wp:docPr id="42513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35606" name=""/>
                    <pic:cNvPicPr/>
                  </pic:nvPicPr>
                  <pic:blipFill>
                    <a:blip r:embed="rId15"/>
                    <a:stretch>
                      <a:fillRect/>
                    </a:stretch>
                  </pic:blipFill>
                  <pic:spPr>
                    <a:xfrm>
                      <a:off x="0" y="0"/>
                      <a:ext cx="5731510" cy="3011805"/>
                    </a:xfrm>
                    <a:prstGeom prst="rect">
                      <a:avLst/>
                    </a:prstGeom>
                  </pic:spPr>
                </pic:pic>
              </a:graphicData>
            </a:graphic>
          </wp:inline>
        </w:drawing>
      </w:r>
    </w:p>
    <w:p w14:paraId="0E67CFEB" w14:textId="77777777" w:rsidR="00E4677D" w:rsidRPr="00E4677D" w:rsidRDefault="00E4677D" w:rsidP="00E4677D">
      <w:pPr>
        <w:jc w:val="both"/>
        <w:rPr>
          <w:lang w:val="en-IN"/>
        </w:rPr>
      </w:pPr>
    </w:p>
    <w:p w14:paraId="7B2D5071" w14:textId="3C2A9F04" w:rsidR="00E4677D" w:rsidRDefault="00E4677D" w:rsidP="00E4677D">
      <w:pPr>
        <w:jc w:val="both"/>
        <w:rPr>
          <w:lang w:val="en-IN"/>
        </w:rPr>
      </w:pPr>
      <w:r w:rsidRPr="00E4677D">
        <w:rPr>
          <w:lang w:val="en-IN"/>
        </w:rPr>
        <w:t>As seen in the graph, reservations are cancelled when the average daily rate is higher than when it is not cancelled. It clearly proves all the above analysis, that the higher is the price, higher is the cancellation rate of bookings.</w:t>
      </w:r>
    </w:p>
    <w:p w14:paraId="79A9A2C1" w14:textId="77777777" w:rsidR="00315615" w:rsidRDefault="00315615" w:rsidP="00E4677D">
      <w:pPr>
        <w:jc w:val="both"/>
        <w:rPr>
          <w:lang w:val="en-IN"/>
        </w:rPr>
      </w:pPr>
    </w:p>
    <w:p w14:paraId="3AF4274E" w14:textId="77777777" w:rsidR="00315615" w:rsidRDefault="00315615" w:rsidP="00315615">
      <w:pPr>
        <w:jc w:val="both"/>
      </w:pPr>
      <w:r w:rsidRPr="00315615">
        <w:t xml:space="preserve">Contrary to expectation, customers on </w:t>
      </w:r>
      <w:r w:rsidRPr="00315615">
        <w:rPr>
          <w:b/>
          <w:bCs/>
        </w:rPr>
        <w:t>short waiting lists</w:t>
      </w:r>
      <w:r w:rsidRPr="00315615">
        <w:t xml:space="preserve"> show higher cancellation rates compared to those on </w:t>
      </w:r>
      <w:r w:rsidRPr="00315615">
        <w:rPr>
          <w:b/>
          <w:bCs/>
        </w:rPr>
        <w:t>medium or long waiting lists</w:t>
      </w:r>
      <w:r w:rsidRPr="00315615">
        <w:t>. This suggests that customers willing to wait longer are more committed, while short-wait bookings may reflect opportunistic or tentative reservations</w:t>
      </w:r>
      <w:r>
        <w:t>.</w:t>
      </w:r>
    </w:p>
    <w:p w14:paraId="531D437C" w14:textId="1FCD717C" w:rsidR="00315615" w:rsidRPr="00E4677D" w:rsidRDefault="00315615" w:rsidP="00315615">
      <w:pPr>
        <w:jc w:val="both"/>
        <w:rPr>
          <w:lang w:val="en-IN"/>
        </w:rPr>
      </w:pPr>
    </w:p>
    <w:p w14:paraId="703C2B66" w14:textId="7F9C32C5" w:rsidR="005045FA" w:rsidRPr="00E4677D" w:rsidRDefault="005045FA" w:rsidP="00E4677D">
      <w:pPr>
        <w:jc w:val="both"/>
        <w:rPr>
          <w:lang w:val="en-IN"/>
        </w:rPr>
      </w:pPr>
    </w:p>
    <w:p w14:paraId="7179B9EB" w14:textId="51E37BBC" w:rsidR="005045FA" w:rsidRDefault="00315615" w:rsidP="00315615">
      <w:pPr>
        <w:jc w:val="center"/>
        <w:rPr>
          <w:lang w:val="en-IN"/>
        </w:rPr>
      </w:pPr>
      <w:r w:rsidRPr="00315615">
        <w:rPr>
          <w:lang w:val="en-IN"/>
        </w:rPr>
        <w:drawing>
          <wp:inline distT="0" distB="0" distL="0" distR="0" wp14:anchorId="2B86702C" wp14:editId="64012D4A">
            <wp:extent cx="3600000" cy="2868651"/>
            <wp:effectExtent l="0" t="0" r="635" b="8255"/>
            <wp:docPr id="45227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79546" name=""/>
                    <pic:cNvPicPr/>
                  </pic:nvPicPr>
                  <pic:blipFill>
                    <a:blip r:embed="rId16"/>
                    <a:stretch>
                      <a:fillRect/>
                    </a:stretch>
                  </pic:blipFill>
                  <pic:spPr>
                    <a:xfrm>
                      <a:off x="0" y="0"/>
                      <a:ext cx="3600000" cy="2868651"/>
                    </a:xfrm>
                    <a:prstGeom prst="rect">
                      <a:avLst/>
                    </a:prstGeom>
                  </pic:spPr>
                </pic:pic>
              </a:graphicData>
            </a:graphic>
          </wp:inline>
        </w:drawing>
      </w:r>
    </w:p>
    <w:p w14:paraId="05B435D3" w14:textId="77777777" w:rsidR="005A4D29" w:rsidRDefault="005A4D29" w:rsidP="00E4677D">
      <w:pPr>
        <w:jc w:val="both"/>
        <w:rPr>
          <w:lang w:val="en-IN"/>
        </w:rPr>
      </w:pPr>
    </w:p>
    <w:p w14:paraId="69C8E2AC" w14:textId="1DAFE255" w:rsidR="00315615" w:rsidRDefault="00315615" w:rsidP="00E4677D">
      <w:pPr>
        <w:jc w:val="both"/>
        <w:rPr>
          <w:lang w:val="en-IN"/>
        </w:rPr>
      </w:pPr>
      <w:r>
        <w:rPr>
          <w:lang w:val="en-IN"/>
        </w:rPr>
        <w:t>On performing Corelation (Spearman Rank) test on waiting list and cancellation status variables, we observed following outcomes:</w:t>
      </w:r>
    </w:p>
    <w:p w14:paraId="3473FA46" w14:textId="7B53847F" w:rsidR="00315615" w:rsidRDefault="00315615" w:rsidP="00315615">
      <w:pPr>
        <w:pStyle w:val="ListParagraph"/>
        <w:numPr>
          <w:ilvl w:val="0"/>
          <w:numId w:val="6"/>
        </w:numPr>
        <w:jc w:val="both"/>
      </w:pPr>
      <w:r w:rsidRPr="00315615">
        <w:t xml:space="preserve">p &lt; 0.05, </w:t>
      </w:r>
      <w:r>
        <w:t xml:space="preserve">implying that </w:t>
      </w:r>
      <w:r w:rsidRPr="00315615">
        <w:t>the correlation is statistically significan</w:t>
      </w:r>
      <w:r>
        <w:t xml:space="preserve">t; and </w:t>
      </w:r>
    </w:p>
    <w:p w14:paraId="1AE2E916" w14:textId="781E87E8" w:rsidR="00315615" w:rsidRPr="00315615" w:rsidRDefault="00315615" w:rsidP="00315615">
      <w:pPr>
        <w:pStyle w:val="ListParagraph"/>
        <w:numPr>
          <w:ilvl w:val="0"/>
          <w:numId w:val="6"/>
        </w:numPr>
        <w:jc w:val="both"/>
        <w:rPr>
          <w:lang w:val="en-IN"/>
        </w:rPr>
      </w:pPr>
      <w:r w:rsidRPr="00315615">
        <w:t>A positive correlation suggests longer waiting lists → higher chance of cancellation</w:t>
      </w:r>
    </w:p>
    <w:p w14:paraId="6E273E1A" w14:textId="38A1FAEC" w:rsidR="00315615" w:rsidRDefault="00315615" w:rsidP="00315615">
      <w:pPr>
        <w:jc w:val="center"/>
        <w:rPr>
          <w:lang w:val="en-IN"/>
        </w:rPr>
      </w:pPr>
      <w:r w:rsidRPr="00315615">
        <w:rPr>
          <w:lang w:val="en-IN"/>
        </w:rPr>
        <w:drawing>
          <wp:inline distT="0" distB="0" distL="0" distR="0" wp14:anchorId="39240AC6" wp14:editId="160EF49A">
            <wp:extent cx="5731510" cy="1069340"/>
            <wp:effectExtent l="0" t="0" r="2540" b="0"/>
            <wp:docPr id="60082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25061" name=""/>
                    <pic:cNvPicPr/>
                  </pic:nvPicPr>
                  <pic:blipFill>
                    <a:blip r:embed="rId17"/>
                    <a:stretch>
                      <a:fillRect/>
                    </a:stretch>
                  </pic:blipFill>
                  <pic:spPr>
                    <a:xfrm>
                      <a:off x="0" y="0"/>
                      <a:ext cx="5731510" cy="1069340"/>
                    </a:xfrm>
                    <a:prstGeom prst="rect">
                      <a:avLst/>
                    </a:prstGeom>
                  </pic:spPr>
                </pic:pic>
              </a:graphicData>
            </a:graphic>
          </wp:inline>
        </w:drawing>
      </w:r>
    </w:p>
    <w:p w14:paraId="5950C6C3" w14:textId="1A44FDFB" w:rsidR="00315615" w:rsidRDefault="00315615" w:rsidP="00315615">
      <w:pPr>
        <w:rPr>
          <w:lang w:val="en-IN"/>
        </w:rPr>
      </w:pPr>
      <w:r>
        <w:rPr>
          <w:lang w:val="en-IN"/>
        </w:rPr>
        <w:t>Furthermore, categorising wait times into bins, performing a Chi-Square test and generating visualisation gave us some intriguing results.</w:t>
      </w:r>
    </w:p>
    <w:p w14:paraId="607745B8" w14:textId="77777777" w:rsidR="00315615" w:rsidRDefault="00315615" w:rsidP="00315615">
      <w:pPr>
        <w:rPr>
          <w:lang w:val="en-IN"/>
        </w:rPr>
      </w:pPr>
    </w:p>
    <w:p w14:paraId="46A85569" w14:textId="33220AAC" w:rsidR="00315615" w:rsidRDefault="00315615" w:rsidP="00315615">
      <w:pPr>
        <w:rPr>
          <w:lang w:val="en-IN"/>
        </w:rPr>
      </w:pPr>
      <w:r w:rsidRPr="00315615">
        <w:t>Chi2: 1261.432224521698 p-value: 3.43707254016225e-273</w:t>
      </w:r>
    </w:p>
    <w:p w14:paraId="40B945A2" w14:textId="33437D1C" w:rsidR="00315615" w:rsidRDefault="00315615" w:rsidP="00315615">
      <w:pPr>
        <w:jc w:val="center"/>
        <w:rPr>
          <w:lang w:val="en-IN"/>
        </w:rPr>
      </w:pPr>
      <w:r w:rsidRPr="00315615">
        <w:rPr>
          <w:lang w:val="en-IN"/>
        </w:rPr>
        <w:lastRenderedPageBreak/>
        <w:drawing>
          <wp:inline distT="0" distB="0" distL="0" distR="0" wp14:anchorId="3F237323" wp14:editId="348602EC">
            <wp:extent cx="3600000" cy="2888889"/>
            <wp:effectExtent l="0" t="0" r="635" b="6985"/>
            <wp:docPr id="207886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65217" name=""/>
                    <pic:cNvPicPr/>
                  </pic:nvPicPr>
                  <pic:blipFill>
                    <a:blip r:embed="rId18"/>
                    <a:stretch>
                      <a:fillRect/>
                    </a:stretch>
                  </pic:blipFill>
                  <pic:spPr>
                    <a:xfrm>
                      <a:off x="0" y="0"/>
                      <a:ext cx="3600000" cy="2888889"/>
                    </a:xfrm>
                    <a:prstGeom prst="rect">
                      <a:avLst/>
                    </a:prstGeom>
                  </pic:spPr>
                </pic:pic>
              </a:graphicData>
            </a:graphic>
          </wp:inline>
        </w:drawing>
      </w:r>
    </w:p>
    <w:p w14:paraId="4EE421AD" w14:textId="77777777" w:rsidR="00315615" w:rsidRDefault="00315615" w:rsidP="00315615">
      <w:pPr>
        <w:rPr>
          <w:lang w:val="en-IN"/>
        </w:rPr>
      </w:pPr>
    </w:p>
    <w:p w14:paraId="7ACF9F87" w14:textId="77777777" w:rsidR="00315615" w:rsidRPr="00315615" w:rsidRDefault="00315615" w:rsidP="00315615">
      <w:pPr>
        <w:rPr>
          <w:lang w:val="en-IN"/>
        </w:rPr>
      </w:pPr>
      <w:r>
        <w:rPr>
          <w:lang w:val="en-IN"/>
        </w:rPr>
        <w:t xml:space="preserve">So, </w:t>
      </w:r>
    </w:p>
    <w:p w14:paraId="17DE44D2" w14:textId="25AD0CC5" w:rsidR="00315615" w:rsidRPr="00315615" w:rsidRDefault="00315615" w:rsidP="00315615">
      <w:pPr>
        <w:pStyle w:val="ListParagraph"/>
        <w:numPr>
          <w:ilvl w:val="0"/>
          <w:numId w:val="7"/>
        </w:numPr>
        <w:rPr>
          <w:lang w:val="en-IN"/>
        </w:rPr>
      </w:pPr>
      <w:r w:rsidRPr="00315615">
        <w:rPr>
          <w:lang w:val="en-IN"/>
        </w:rPr>
        <w:t>Short waiting lists → higher cancellation rates</w:t>
      </w:r>
    </w:p>
    <w:p w14:paraId="4502DBA5" w14:textId="0A280691" w:rsidR="00315615" w:rsidRDefault="00315615" w:rsidP="00315615">
      <w:pPr>
        <w:pStyle w:val="ListParagraph"/>
        <w:numPr>
          <w:ilvl w:val="0"/>
          <w:numId w:val="7"/>
        </w:numPr>
        <w:rPr>
          <w:lang w:val="en-IN"/>
        </w:rPr>
      </w:pPr>
      <w:r w:rsidRPr="00315615">
        <w:rPr>
          <w:lang w:val="en-IN"/>
        </w:rPr>
        <w:t>Medium &amp; long waiting lists → lower cancellation rates</w:t>
      </w:r>
    </w:p>
    <w:p w14:paraId="47D200EC" w14:textId="77777777" w:rsidR="00315615" w:rsidRPr="00315615" w:rsidRDefault="00315615" w:rsidP="00315615">
      <w:pPr>
        <w:pStyle w:val="ListParagraph"/>
        <w:rPr>
          <w:lang w:val="en-IN"/>
        </w:rPr>
      </w:pPr>
    </w:p>
    <w:p w14:paraId="380A725E" w14:textId="1EC61249" w:rsidR="00315615" w:rsidRDefault="00315615" w:rsidP="00315615">
      <w:pPr>
        <w:rPr>
          <w:lang w:val="en-IN"/>
        </w:rPr>
      </w:pPr>
      <w:r>
        <w:rPr>
          <w:lang w:val="en-IN"/>
        </w:rPr>
        <w:t>This might be happening because of several reasons:</w:t>
      </w:r>
    </w:p>
    <w:p w14:paraId="27875680" w14:textId="77777777" w:rsidR="00315615" w:rsidRPr="00315615" w:rsidRDefault="00315615" w:rsidP="00315615">
      <w:pPr>
        <w:jc w:val="both"/>
        <w:rPr>
          <w:lang w:val="en-IN"/>
        </w:rPr>
      </w:pPr>
      <w:r>
        <w:rPr>
          <w:lang w:val="en-IN"/>
        </w:rPr>
        <w:t>1.</w:t>
      </w:r>
      <w:r w:rsidRPr="00315615">
        <w:rPr>
          <w:lang w:val="en-IN"/>
        </w:rPr>
        <w:t xml:space="preserve"> </w:t>
      </w:r>
      <w:r w:rsidRPr="00315615">
        <w:rPr>
          <w:b/>
          <w:bCs/>
          <w:lang w:val="en-IN"/>
        </w:rPr>
        <w:t>Customer commitment effect:</w:t>
      </w:r>
    </w:p>
    <w:p w14:paraId="0E0E25AC" w14:textId="77777777" w:rsidR="00315615" w:rsidRPr="00315615" w:rsidRDefault="00315615" w:rsidP="00315615">
      <w:pPr>
        <w:numPr>
          <w:ilvl w:val="0"/>
          <w:numId w:val="3"/>
        </w:numPr>
        <w:jc w:val="both"/>
        <w:rPr>
          <w:lang w:val="en-IN"/>
        </w:rPr>
      </w:pPr>
      <w:r w:rsidRPr="00315615">
        <w:rPr>
          <w:lang w:val="en-IN"/>
        </w:rPr>
        <w:t>People willing to wait longer may be more committed to actually staying.</w:t>
      </w:r>
    </w:p>
    <w:p w14:paraId="4FC801AA" w14:textId="77777777" w:rsidR="00315615" w:rsidRPr="00315615" w:rsidRDefault="00315615" w:rsidP="00315615">
      <w:pPr>
        <w:numPr>
          <w:ilvl w:val="0"/>
          <w:numId w:val="3"/>
        </w:numPr>
        <w:jc w:val="both"/>
        <w:rPr>
          <w:lang w:val="en-IN"/>
        </w:rPr>
      </w:pPr>
      <w:r w:rsidRPr="00315615">
        <w:rPr>
          <w:lang w:val="en-IN"/>
        </w:rPr>
        <w:t>Customers with short waits might be more “opportunistic” and cancel easily if they find a better deal.</w:t>
      </w:r>
    </w:p>
    <w:p w14:paraId="46F4A9DA" w14:textId="77777777" w:rsidR="00315615" w:rsidRPr="00315615" w:rsidRDefault="00315615" w:rsidP="00315615">
      <w:pPr>
        <w:jc w:val="both"/>
        <w:rPr>
          <w:lang w:val="en-IN"/>
        </w:rPr>
      </w:pPr>
      <w:r>
        <w:rPr>
          <w:lang w:val="en-IN"/>
        </w:rPr>
        <w:t>2.</w:t>
      </w:r>
      <w:r w:rsidRPr="00315615">
        <w:rPr>
          <w:lang w:val="en-IN"/>
        </w:rPr>
        <w:t xml:space="preserve">  </w:t>
      </w:r>
      <w:r w:rsidRPr="00315615">
        <w:rPr>
          <w:b/>
          <w:bCs/>
          <w:lang w:val="en-IN"/>
        </w:rPr>
        <w:t>Inventory management:</w:t>
      </w:r>
    </w:p>
    <w:p w14:paraId="3324FAE5" w14:textId="77777777" w:rsidR="00315615" w:rsidRPr="00315615" w:rsidRDefault="00315615" w:rsidP="00315615">
      <w:pPr>
        <w:numPr>
          <w:ilvl w:val="0"/>
          <w:numId w:val="4"/>
        </w:numPr>
        <w:jc w:val="both"/>
        <w:rPr>
          <w:lang w:val="en-IN"/>
        </w:rPr>
      </w:pPr>
      <w:r w:rsidRPr="00315615">
        <w:rPr>
          <w:lang w:val="en-IN"/>
        </w:rPr>
        <w:t>Hotels may prioritize high-demand bookings on long waiting lists (corporate or group bookings), which are less likely to cancel.</w:t>
      </w:r>
    </w:p>
    <w:p w14:paraId="2CB9EFD8" w14:textId="77777777" w:rsidR="00315615" w:rsidRPr="00315615" w:rsidRDefault="00315615" w:rsidP="00315615">
      <w:pPr>
        <w:jc w:val="both"/>
        <w:rPr>
          <w:lang w:val="en-IN"/>
        </w:rPr>
      </w:pPr>
      <w:r>
        <w:rPr>
          <w:lang w:val="en-IN"/>
        </w:rPr>
        <w:t xml:space="preserve">3. </w:t>
      </w:r>
      <w:r w:rsidRPr="00315615">
        <w:rPr>
          <w:b/>
          <w:bCs/>
          <w:lang w:val="en-IN"/>
        </w:rPr>
        <w:t>Behavioural aspect:</w:t>
      </w:r>
    </w:p>
    <w:p w14:paraId="74330456" w14:textId="77777777" w:rsidR="00315615" w:rsidRPr="00315615" w:rsidRDefault="00315615" w:rsidP="00315615">
      <w:pPr>
        <w:numPr>
          <w:ilvl w:val="0"/>
          <w:numId w:val="5"/>
        </w:numPr>
        <w:jc w:val="both"/>
        <w:rPr>
          <w:lang w:val="en-IN"/>
        </w:rPr>
      </w:pPr>
      <w:r w:rsidRPr="00315615">
        <w:rPr>
          <w:lang w:val="en-IN"/>
        </w:rPr>
        <w:t>Short waits could represent “last-minute” bookings → higher volatility.</w:t>
      </w:r>
    </w:p>
    <w:p w14:paraId="643A5366" w14:textId="77777777" w:rsidR="00315615" w:rsidRPr="00315615" w:rsidRDefault="00315615" w:rsidP="00315615">
      <w:pPr>
        <w:numPr>
          <w:ilvl w:val="0"/>
          <w:numId w:val="5"/>
        </w:numPr>
        <w:jc w:val="both"/>
        <w:rPr>
          <w:lang w:val="en-IN"/>
        </w:rPr>
      </w:pPr>
      <w:r w:rsidRPr="00315615">
        <w:rPr>
          <w:lang w:val="en-IN"/>
        </w:rPr>
        <w:t>Longer waits often = planned trips (vacations, events) → cancellations less likely.</w:t>
      </w:r>
    </w:p>
    <w:p w14:paraId="2C9E4925" w14:textId="77777777" w:rsidR="00315615" w:rsidRPr="00E4677D" w:rsidRDefault="00315615" w:rsidP="00315615">
      <w:pPr>
        <w:jc w:val="both"/>
        <w:rPr>
          <w:lang w:val="en-IN"/>
        </w:rPr>
      </w:pPr>
    </w:p>
    <w:p w14:paraId="1D91BAB3" w14:textId="77777777" w:rsidR="005A4D29" w:rsidRDefault="005A4D29" w:rsidP="00E4677D">
      <w:pPr>
        <w:jc w:val="both"/>
        <w:rPr>
          <w:lang w:val="en-IN"/>
        </w:rPr>
      </w:pPr>
    </w:p>
    <w:p w14:paraId="0FC74A31" w14:textId="77777777" w:rsidR="00315615" w:rsidRDefault="00315615" w:rsidP="00E4677D">
      <w:pPr>
        <w:jc w:val="both"/>
        <w:rPr>
          <w:lang w:val="en-IN"/>
        </w:rPr>
      </w:pPr>
    </w:p>
    <w:p w14:paraId="282A96CD" w14:textId="77777777" w:rsidR="00315615" w:rsidRDefault="00315615" w:rsidP="00E4677D">
      <w:pPr>
        <w:jc w:val="both"/>
        <w:rPr>
          <w:lang w:val="en-IN"/>
        </w:rPr>
      </w:pPr>
    </w:p>
    <w:p w14:paraId="51EF8AF7" w14:textId="77777777" w:rsidR="00315615" w:rsidRDefault="00315615" w:rsidP="00E4677D">
      <w:pPr>
        <w:jc w:val="both"/>
        <w:rPr>
          <w:lang w:val="en-IN"/>
        </w:rPr>
      </w:pPr>
    </w:p>
    <w:p w14:paraId="7B9696B7" w14:textId="77777777" w:rsidR="00315615" w:rsidRPr="00E4677D" w:rsidRDefault="00315615" w:rsidP="00E4677D">
      <w:pPr>
        <w:jc w:val="both"/>
        <w:rPr>
          <w:lang w:val="en-IN"/>
        </w:rPr>
      </w:pPr>
    </w:p>
    <w:p w14:paraId="38F1260D" w14:textId="3AB5D2F1" w:rsidR="00871DCB" w:rsidRDefault="005A4D29" w:rsidP="00E4677D">
      <w:pPr>
        <w:jc w:val="both"/>
        <w:rPr>
          <w:b/>
          <w:bCs/>
          <w:color w:val="EE0000"/>
          <w:sz w:val="28"/>
          <w:szCs w:val="28"/>
          <w:lang w:val="en-IN"/>
        </w:rPr>
      </w:pPr>
      <w:r>
        <w:rPr>
          <w:b/>
          <w:bCs/>
          <w:color w:val="EE0000"/>
          <w:sz w:val="28"/>
          <w:szCs w:val="28"/>
          <w:lang w:val="en-IN"/>
        </w:rPr>
        <w:lastRenderedPageBreak/>
        <w:t>Suggestions</w:t>
      </w:r>
    </w:p>
    <w:p w14:paraId="0DD8B38B" w14:textId="42EA0289" w:rsidR="005A4D29" w:rsidRPr="005A4D29" w:rsidRDefault="005A4D29" w:rsidP="005A4D29">
      <w:pPr>
        <w:jc w:val="both"/>
        <w:rPr>
          <w:lang w:val="en-IN"/>
        </w:rPr>
      </w:pPr>
      <w:r w:rsidRPr="005A4D29">
        <w:rPr>
          <w:lang w:val="en-IN"/>
        </w:rPr>
        <w:t>1. Cancellation rates rise as the price does. In order to prevent cancellations of</w:t>
      </w:r>
      <w:r>
        <w:rPr>
          <w:lang w:val="en-IN"/>
        </w:rPr>
        <w:t xml:space="preserve"> r</w:t>
      </w:r>
      <w:r w:rsidRPr="005A4D29">
        <w:rPr>
          <w:lang w:val="en-IN"/>
        </w:rPr>
        <w:t>eservations, hotels could work on their pricing strategies and try to lower the</w:t>
      </w:r>
      <w:r>
        <w:rPr>
          <w:lang w:val="en-IN"/>
        </w:rPr>
        <w:t xml:space="preserve"> </w:t>
      </w:r>
      <w:r w:rsidRPr="005A4D29">
        <w:rPr>
          <w:lang w:val="en-IN"/>
        </w:rPr>
        <w:t xml:space="preserve">rates for specific hotels based on locations. </w:t>
      </w:r>
    </w:p>
    <w:p w14:paraId="483482C2" w14:textId="66D497E1" w:rsidR="005A4D29" w:rsidRPr="005A4D29" w:rsidRDefault="005A4D29" w:rsidP="005A4D29">
      <w:pPr>
        <w:jc w:val="both"/>
        <w:rPr>
          <w:lang w:val="en-IN"/>
        </w:rPr>
      </w:pPr>
      <w:r w:rsidRPr="005A4D29">
        <w:rPr>
          <w:lang w:val="en-IN"/>
        </w:rPr>
        <w:t>2. As the ratio of the cancellation and no</w:t>
      </w:r>
      <w:r>
        <w:rPr>
          <w:lang w:val="en-IN"/>
        </w:rPr>
        <w:t>n-</w:t>
      </w:r>
      <w:r w:rsidRPr="005A4D29">
        <w:rPr>
          <w:lang w:val="en-IN"/>
        </w:rPr>
        <w:t>cancellation is higher in</w:t>
      </w:r>
      <w:r>
        <w:rPr>
          <w:lang w:val="en-IN"/>
        </w:rPr>
        <w:t xml:space="preserve"> </w:t>
      </w:r>
      <w:r w:rsidRPr="005A4D29">
        <w:rPr>
          <w:lang w:val="en-IN"/>
        </w:rPr>
        <w:t xml:space="preserve">the </w:t>
      </w:r>
      <w:r>
        <w:rPr>
          <w:lang w:val="en-IN"/>
        </w:rPr>
        <w:t>city</w:t>
      </w:r>
      <w:r w:rsidRPr="005A4D29">
        <w:rPr>
          <w:lang w:val="en-IN"/>
        </w:rPr>
        <w:t xml:space="preserve"> hotel than the </w:t>
      </w:r>
      <w:r>
        <w:rPr>
          <w:lang w:val="en-IN"/>
        </w:rPr>
        <w:t xml:space="preserve">resort </w:t>
      </w:r>
      <w:r w:rsidRPr="005A4D29">
        <w:rPr>
          <w:lang w:val="en-IN"/>
        </w:rPr>
        <w:t>hotels. So</w:t>
      </w:r>
      <w:r>
        <w:rPr>
          <w:lang w:val="en-IN"/>
        </w:rPr>
        <w:t>,</w:t>
      </w:r>
      <w:r w:rsidRPr="005A4D29">
        <w:rPr>
          <w:lang w:val="en-IN"/>
        </w:rPr>
        <w:t xml:space="preserve"> the hotels </w:t>
      </w:r>
      <w:r>
        <w:rPr>
          <w:lang w:val="en-IN"/>
        </w:rPr>
        <w:t>c</w:t>
      </w:r>
      <w:r w:rsidRPr="005A4D29">
        <w:rPr>
          <w:lang w:val="en-IN"/>
        </w:rPr>
        <w:t>ould provide a reasonable</w:t>
      </w:r>
      <w:r>
        <w:rPr>
          <w:lang w:val="en-IN"/>
        </w:rPr>
        <w:t xml:space="preserve"> </w:t>
      </w:r>
      <w:r w:rsidRPr="005A4D29">
        <w:rPr>
          <w:lang w:val="en-IN"/>
        </w:rPr>
        <w:t>discount on the room prices on weekends or on holidays.</w:t>
      </w:r>
    </w:p>
    <w:p w14:paraId="442A61B0" w14:textId="3844A327" w:rsidR="005A4D29" w:rsidRPr="005A4D29" w:rsidRDefault="005A4D29" w:rsidP="005A4D29">
      <w:pPr>
        <w:jc w:val="both"/>
        <w:rPr>
          <w:lang w:val="en-IN"/>
        </w:rPr>
      </w:pPr>
      <w:r w:rsidRPr="005A4D29">
        <w:rPr>
          <w:lang w:val="en-IN"/>
        </w:rPr>
        <w:t xml:space="preserve">3. In the month of </w:t>
      </w:r>
      <w:r>
        <w:rPr>
          <w:lang w:val="en-IN"/>
        </w:rPr>
        <w:t xml:space="preserve">December - </w:t>
      </w:r>
      <w:r w:rsidRPr="005A4D29">
        <w:rPr>
          <w:lang w:val="en-IN"/>
        </w:rPr>
        <w:t>January, hotels can start campaigns or marketing with a</w:t>
      </w:r>
      <w:r>
        <w:rPr>
          <w:lang w:val="en-IN"/>
        </w:rPr>
        <w:t xml:space="preserve"> </w:t>
      </w:r>
      <w:r w:rsidRPr="005A4D29">
        <w:rPr>
          <w:lang w:val="en-IN"/>
        </w:rPr>
        <w:t>reasonable amount to increase their revenue as the cancellation is the highest in</w:t>
      </w:r>
      <w:r>
        <w:rPr>
          <w:lang w:val="en-IN"/>
        </w:rPr>
        <w:t xml:space="preserve"> </w:t>
      </w:r>
      <w:r w:rsidRPr="005A4D29">
        <w:rPr>
          <w:lang w:val="en-IN"/>
        </w:rPr>
        <w:t>this month.</w:t>
      </w:r>
    </w:p>
    <w:sectPr w:rsidR="005A4D29" w:rsidRPr="005A4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3D2"/>
    <w:multiLevelType w:val="multilevel"/>
    <w:tmpl w:val="930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B5052"/>
    <w:multiLevelType w:val="hybridMultilevel"/>
    <w:tmpl w:val="9B9A0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3287C"/>
    <w:multiLevelType w:val="hybridMultilevel"/>
    <w:tmpl w:val="FB081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63299"/>
    <w:multiLevelType w:val="hybridMultilevel"/>
    <w:tmpl w:val="98B0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23788"/>
    <w:multiLevelType w:val="hybridMultilevel"/>
    <w:tmpl w:val="F4ECA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06211"/>
    <w:multiLevelType w:val="multilevel"/>
    <w:tmpl w:val="023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764FD"/>
    <w:multiLevelType w:val="multilevel"/>
    <w:tmpl w:val="1EB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840281">
    <w:abstractNumId w:val="2"/>
  </w:num>
  <w:num w:numId="2" w16cid:durableId="1635796404">
    <w:abstractNumId w:val="1"/>
  </w:num>
  <w:num w:numId="3" w16cid:durableId="1420443511">
    <w:abstractNumId w:val="0"/>
  </w:num>
  <w:num w:numId="4" w16cid:durableId="78674010">
    <w:abstractNumId w:val="5"/>
  </w:num>
  <w:num w:numId="5" w16cid:durableId="294217067">
    <w:abstractNumId w:val="6"/>
  </w:num>
  <w:num w:numId="6" w16cid:durableId="1484468829">
    <w:abstractNumId w:val="3"/>
  </w:num>
  <w:num w:numId="7" w16cid:durableId="492919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71"/>
    <w:rsid w:val="00132AEF"/>
    <w:rsid w:val="00211502"/>
    <w:rsid w:val="00255099"/>
    <w:rsid w:val="00315615"/>
    <w:rsid w:val="00374722"/>
    <w:rsid w:val="005045FA"/>
    <w:rsid w:val="005A4D29"/>
    <w:rsid w:val="006E641C"/>
    <w:rsid w:val="0074327A"/>
    <w:rsid w:val="007C21E2"/>
    <w:rsid w:val="00826587"/>
    <w:rsid w:val="00871DCB"/>
    <w:rsid w:val="008B082D"/>
    <w:rsid w:val="008D3B52"/>
    <w:rsid w:val="00A47DA0"/>
    <w:rsid w:val="00BA0108"/>
    <w:rsid w:val="00C76971"/>
    <w:rsid w:val="00E4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BB54"/>
  <w15:chartTrackingRefBased/>
  <w15:docId w15:val="{2D387E14-D2C3-4B2F-891C-F45AC6AE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76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71"/>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C76971"/>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C76971"/>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C76971"/>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C76971"/>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C7697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7697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7697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7697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76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7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76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7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76971"/>
    <w:pPr>
      <w:spacing w:before="160"/>
      <w:jc w:val="center"/>
    </w:pPr>
    <w:rPr>
      <w:i/>
      <w:iCs/>
      <w:color w:val="404040" w:themeColor="text1" w:themeTint="BF"/>
    </w:rPr>
  </w:style>
  <w:style w:type="character" w:customStyle="1" w:styleId="QuoteChar">
    <w:name w:val="Quote Char"/>
    <w:basedOn w:val="DefaultParagraphFont"/>
    <w:link w:val="Quote"/>
    <w:uiPriority w:val="29"/>
    <w:rsid w:val="00C76971"/>
    <w:rPr>
      <w:i/>
      <w:iCs/>
      <w:color w:val="404040" w:themeColor="text1" w:themeTint="BF"/>
      <w:lang w:val="en-GB"/>
    </w:rPr>
  </w:style>
  <w:style w:type="paragraph" w:styleId="ListParagraph">
    <w:name w:val="List Paragraph"/>
    <w:basedOn w:val="Normal"/>
    <w:uiPriority w:val="34"/>
    <w:qFormat/>
    <w:rsid w:val="00C76971"/>
    <w:pPr>
      <w:ind w:left="720"/>
      <w:contextualSpacing/>
    </w:pPr>
  </w:style>
  <w:style w:type="character" w:styleId="IntenseEmphasis">
    <w:name w:val="Intense Emphasis"/>
    <w:basedOn w:val="DefaultParagraphFont"/>
    <w:uiPriority w:val="21"/>
    <w:qFormat/>
    <w:rsid w:val="00C76971"/>
    <w:rPr>
      <w:i/>
      <w:iCs/>
      <w:color w:val="2F5496" w:themeColor="accent1" w:themeShade="BF"/>
    </w:rPr>
  </w:style>
  <w:style w:type="paragraph" w:styleId="IntenseQuote">
    <w:name w:val="Intense Quote"/>
    <w:basedOn w:val="Normal"/>
    <w:next w:val="Normal"/>
    <w:link w:val="IntenseQuoteChar"/>
    <w:uiPriority w:val="30"/>
    <w:qFormat/>
    <w:rsid w:val="00C76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71"/>
    <w:rPr>
      <w:i/>
      <w:iCs/>
      <w:color w:val="2F5496" w:themeColor="accent1" w:themeShade="BF"/>
      <w:lang w:val="en-GB"/>
    </w:rPr>
  </w:style>
  <w:style w:type="character" w:styleId="IntenseReference">
    <w:name w:val="Intense Reference"/>
    <w:basedOn w:val="DefaultParagraphFont"/>
    <w:uiPriority w:val="32"/>
    <w:qFormat/>
    <w:rsid w:val="00C76971"/>
    <w:rPr>
      <w:b/>
      <w:bCs/>
      <w:smallCaps/>
      <w:color w:val="2F5496" w:themeColor="accent1" w:themeShade="BF"/>
      <w:spacing w:val="5"/>
    </w:rPr>
  </w:style>
  <w:style w:type="paragraph" w:styleId="NormalWeb">
    <w:name w:val="Normal (Web)"/>
    <w:basedOn w:val="Normal"/>
    <w:uiPriority w:val="99"/>
    <w:semiHidden/>
    <w:unhideWhenUsed/>
    <w:rsid w:val="003156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9</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Warang</dc:creator>
  <cp:keywords/>
  <dc:description/>
  <cp:lastModifiedBy>Anya Warang</cp:lastModifiedBy>
  <cp:revision>5</cp:revision>
  <dcterms:created xsi:type="dcterms:W3CDTF">2025-08-13T13:05:00Z</dcterms:created>
  <dcterms:modified xsi:type="dcterms:W3CDTF">2025-08-16T01:17:00Z</dcterms:modified>
</cp:coreProperties>
</file>