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19000</w:t>
      </w:r>
      <w:r>
        <w:t xml:space="preserve"> </w:t>
      </w:r>
      <w:r>
        <w:t xml:space="preserve">Project</w:t>
      </w:r>
      <w:r>
        <w:t xml:space="preserve"> </w:t>
      </w:r>
      <w:r>
        <w:t xml:space="preserve">12</w:t>
      </w:r>
    </w:p>
    <w:p>
      <w:pPr>
        <w:pStyle w:val="Heading2"/>
      </w:pPr>
      <w:bookmarkStart w:id="21" w:name="topics-fun-with-pattern-matching"/>
      <w:bookmarkEnd w:id="21"/>
      <w:r>
        <w:t xml:space="preserve">Topics: Fun with Pattern Matching</w:t>
      </w:r>
    </w:p>
    <w:p>
      <w:pPr>
        <w:pStyle w:val="FirstParagraph"/>
      </w:pPr>
      <w:r>
        <w:t xml:space="preserve">Motivation: We close the fall semester with a second project on pattern matching. Regular expressions are a useful way of quickly classifying data into groups. They also allow us to do exploratory data analysis in a way that would be hard to accomplish otherwise.</w:t>
      </w:r>
    </w:p>
    <w:p>
      <w:pPr>
        <w:pStyle w:val="BodyText"/>
      </w:pPr>
      <w:r>
        <w:t xml:space="preserve">Context: In this project, we use regular expressions as a way to systematically classify data. We will come back to this topic in the spring semester, as we wrap regular expressions into other kinds of functions for text analysis.</w:t>
      </w:r>
    </w:p>
    <w:p>
      <w:pPr>
        <w:pStyle w:val="BodyText"/>
      </w:pPr>
      <w:r>
        <w:t xml:space="preserve">Scope: It would be useful to print The Basic Regular Expressions in R Cheat Sheet from RStudio and to keep it handy during this project. Even though it says</w:t>
      </w:r>
      <w:r>
        <w:t xml:space="preserve"> </w:t>
      </w:r>
      <w:r>
        <w:t xml:space="preserve">“</w:t>
      </w:r>
      <w:r>
        <w:t xml:space="preserve">R Cheat Sheet</w:t>
      </w:r>
      <w:r>
        <w:t xml:space="preserve">”</w:t>
      </w:r>
      <w:r>
        <w:t xml:space="preserve">, the regular expressions found here will be useful in other languages and platforms as well.</w:t>
      </w:r>
    </w:p>
    <w:p>
      <w:pPr>
        <w:pStyle w:val="BodyText"/>
      </w:pPr>
      <w:hyperlink r:id="rId22">
        <w:r>
          <w:rPr>
            <w:rStyle w:val="Hyperlink"/>
          </w:rPr>
          <w:t xml:space="preserve">https://rstudio.com/wp-content/uploads/2016/09/RegExCheatsheet.pdf</w:t>
        </w:r>
      </w:hyperlink>
    </w:p>
    <w:p>
      <w:pPr>
        <w:pStyle w:val="BodyText"/>
      </w:pPr>
      <w:r>
        <w:t xml:space="preserve">How to format your solution: Use the</w:t>
      </w:r>
      <w:r>
        <w:t xml:space="preserve"> </w:t>
      </w:r>
      <w:r>
        <w:rPr>
          <w:rStyle w:val="VerbatimChar"/>
        </w:rPr>
        <w:t xml:space="preserve">project12template.R</w:t>
      </w:r>
      <w:r>
        <w:t xml:space="preserve"> </w:t>
      </w:r>
      <w:r>
        <w:t xml:space="preserve">file from the</w:t>
      </w:r>
      <w:r>
        <w:t xml:space="preserve"> </w:t>
      </w:r>
      <w:r>
        <w:rPr>
          <w:rStyle w:val="VerbatimChar"/>
        </w:rPr>
        <w:t xml:space="preserve">/class/datamine/data/examples</w:t>
      </w:r>
      <w:r>
        <w:t xml:space="preserve"> </w:t>
      </w:r>
      <w:r>
        <w:t xml:space="preserve">folder.</w:t>
      </w:r>
    </w:p>
    <w:p>
      <w:pPr>
        <w:pStyle w:val="Heading2"/>
      </w:pPr>
      <w:bookmarkStart w:id="23" w:name="question-1-airbnb-reviews-in-los-angeles"/>
      <w:bookmarkEnd w:id="23"/>
      <w:r>
        <w:t xml:space="preserve">Question 1: AirBnB reviews in Los Angeles</w:t>
      </w:r>
    </w:p>
    <w:p>
      <w:pPr>
        <w:pStyle w:val="FirstParagraph"/>
      </w:pPr>
      <w:r>
        <w:t xml:space="preserve">Consider the data from the Los Angeles AirBnB</w:t>
      </w:r>
      <w:r>
        <w:t xml:space="preserve"> </w:t>
      </w:r>
      <w:r>
        <w:t xml:space="preserve">“</w:t>
      </w:r>
      <w:r>
        <w:t xml:space="preserve">listings.csv</w:t>
      </w:r>
      <w:r>
        <w:t xml:space="preserve">”</w:t>
      </w:r>
      <w:r>
        <w:t xml:space="preserve"> </w:t>
      </w:r>
      <w:r>
        <w:t xml:space="preserve">file. (Remember that we first explored this data in Project 5.)</w:t>
      </w:r>
    </w:p>
    <w:p>
      <w:pPr>
        <w:pStyle w:val="BodyText"/>
      </w:pPr>
      <w:r>
        <w:t xml:space="preserve">1a. Among these five words, which word appears most often as the first word of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column:</w:t>
      </w:r>
      <w:r>
        <w:t xml:space="preserve"> </w:t>
      </w:r>
      <w:r>
        <w:t xml:space="preserve">“</w:t>
      </w:r>
      <w:r>
        <w:t xml:space="preserve">Beautiful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Charming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Cozy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Modern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1b. Among these five words, which word appears most often as the last word of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column:</w:t>
      </w:r>
      <w:r>
        <w:t xml:space="preserve"> </w:t>
      </w:r>
      <w:r>
        <w:t xml:space="preserve">“</w:t>
      </w:r>
      <w:r>
        <w:t xml:space="preserve">Apartment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Beach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Hollywood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House</w:t>
      </w:r>
      <w:r>
        <w:t xml:space="preserve">”</w:t>
      </w:r>
      <w:r>
        <w:t xml:space="preserve">?</w:t>
      </w:r>
    </w:p>
    <w:p>
      <w:pPr>
        <w:pStyle w:val="Heading2"/>
      </w:pPr>
      <w:bookmarkStart w:id="24" w:name="question-2-classifying-tailnums"/>
      <w:bookmarkEnd w:id="24"/>
      <w:r>
        <w:t xml:space="preserve">Question 2: Classifying Tailnums</w:t>
      </w:r>
    </w:p>
    <w:p>
      <w:pPr>
        <w:pStyle w:val="FirstParagraph"/>
      </w:pPr>
      <w:r>
        <w:t xml:space="preserve">Consider the tail number column, from the flights in the 2019 data set. There are 2997647 entries in this column.</w:t>
      </w:r>
    </w:p>
    <w:p>
      <w:pPr>
        <w:pStyle w:val="BodyText"/>
      </w:pPr>
      <w:r>
        <w:t xml:space="preserve">We use the phrase</w:t>
      </w:r>
      <w:r>
        <w:t xml:space="preserve"> </w:t>
      </w:r>
      <w:r>
        <w:t xml:space="preserve">“</w:t>
      </w:r>
      <w:r>
        <w:t xml:space="preserve">alphanumeric</w:t>
      </w:r>
      <w:r>
        <w:t xml:space="preserve">”</w:t>
      </w:r>
      <w:r>
        <w:t xml:space="preserve"> </w:t>
      </w:r>
      <w:r>
        <w:t xml:space="preserve">to describe a character that is a digit 0-9 or a letter A-Z.</w:t>
      </w:r>
    </w:p>
    <w:p>
      <w:pPr>
        <w:pStyle w:val="BodyText"/>
      </w:pPr>
      <w:r>
        <w:t xml:space="preserve">How many 5-character tailnums are there, with the form:</w:t>
      </w:r>
      <w:r>
        <w:t xml:space="preserve"> </w:t>
      </w:r>
      <w:r>
        <w:rPr>
          <w:rStyle w:val="VerbatimChar"/>
        </w:rPr>
        <w:t xml:space="preserve">N</w:t>
      </w:r>
      <w:r>
        <w:t xml:space="preserve">, followed by 3 digits, followed by 1 alphanumeric character?</w:t>
      </w:r>
    </w:p>
    <w:p>
      <w:pPr>
        <w:pStyle w:val="BodyText"/>
      </w:pPr>
      <w:r>
        <w:t xml:space="preserve">How many 6-character tailnums are there, with the form:</w:t>
      </w:r>
      <w:r>
        <w:t xml:space="preserve"> </w:t>
      </w:r>
      <w:r>
        <w:rPr>
          <w:rStyle w:val="VerbatimChar"/>
        </w:rPr>
        <w:t xml:space="preserve">N</w:t>
      </w:r>
      <w:r>
        <w:t xml:space="preserve">, followed by 3 digits, followed by 2 alphanumeric characters?</w:t>
      </w:r>
    </w:p>
    <w:p>
      <w:pPr>
        <w:pStyle w:val="BodyText"/>
      </w:pPr>
      <w:r>
        <w:t xml:space="preserve">How many 5-character tailnums are there, with the form: 3 digits, followed by</w:t>
      </w:r>
      <w:r>
        <w:t xml:space="preserve"> </w:t>
      </w:r>
      <w:r>
        <w:rPr>
          <w:rStyle w:val="VerbatimChar"/>
        </w:rPr>
        <w:t xml:space="preserve">NV</w:t>
      </w:r>
      <w:r>
        <w:t xml:space="preserve">?</w:t>
      </w:r>
    </w:p>
    <w:p>
      <w:pPr>
        <w:pStyle w:val="BodyText"/>
      </w:pPr>
      <w:r>
        <w:t xml:space="preserve">How many tailnums a there, with the form:</w:t>
      </w:r>
      <w:r>
        <w:t xml:space="preserve"> </w:t>
      </w:r>
      <w:r>
        <w:rPr>
          <w:rStyle w:val="VerbatimChar"/>
        </w:rPr>
        <w:t xml:space="preserve">ALL</w:t>
      </w:r>
      <w:r>
        <w:t xml:space="preserve">?</w:t>
      </w:r>
    </w:p>
    <w:p>
      <w:pPr>
        <w:pStyle w:val="BodyText"/>
      </w:pPr>
      <w:r>
        <w:t xml:space="preserve">How many tailnums are blank?</w:t>
      </w:r>
    </w:p>
    <w:p>
      <w:pPr>
        <w:pStyle w:val="BodyText"/>
      </w:pPr>
      <w:r>
        <w:t xml:space="preserve">[Hint: Make sure that the total number of tailnums agrees with the number of rows in the data frame.</w:t>
      </w:r>
      <w:r>
        <w:t xml:space="preserve"> </w:t>
      </w:r>
      <w:r>
        <w:t xml:space="preserve">There are no overlaps among the 5 categories mentioned above.]</w:t>
      </w:r>
    </w:p>
    <w:p>
      <w:pPr>
        <w:pStyle w:val="Heading2"/>
      </w:pPr>
      <w:bookmarkStart w:id="25" w:name="question-3-analysis-of-amazon-music-reviews"/>
      <w:bookmarkEnd w:id="25"/>
      <w:r>
        <w:t xml:space="preserve">Question 3: Analysis of Amazon music reviews</w:t>
      </w:r>
    </w:p>
    <w:p>
      <w:pPr>
        <w:pStyle w:val="FirstParagraph"/>
      </w:pPr>
      <w:r>
        <w:t xml:space="preserve">Answer a fun question (of your choice) about a musical artist who you like,</w:t>
      </w:r>
      <w:r>
        <w:t xml:space="preserve"> </w:t>
      </w:r>
      <w:r>
        <w:t xml:space="preserve">using the file of more than 4.5 million Amazon music reviews in the file:</w:t>
      </w:r>
    </w:p>
    <w:p>
      <w:pPr>
        <w:pStyle w:val="BodyText"/>
      </w:pPr>
      <w:r>
        <w:rPr>
          <w:rStyle w:val="VerbatimChar"/>
        </w:rPr>
        <w:t xml:space="preserve">/class/datamine/data/amazon/music.txt</w:t>
      </w:r>
    </w:p>
    <w:p>
      <w:pPr>
        <w:pStyle w:val="BodyText"/>
      </w:pPr>
      <w:r>
        <w:t xml:space="preserve">Hint: If you want to read in the file to R, you can use this code:</w:t>
      </w:r>
    </w:p>
    <w:p>
      <w:pPr>
        <w:pStyle w:val="BodyText"/>
      </w:pPr>
      <w:r>
        <w:rPr>
          <w:rStyle w:val="VerbatimChar"/>
        </w:rPr>
        <w:t xml:space="preserve">myDF &lt;- read.delim("/class/datamine/data/amazon/music.txt", quote="", header=F)</w:t>
      </w:r>
    </w:p>
    <w:p>
      <w:pPr>
        <w:pStyle w:val="Heading2"/>
      </w:pPr>
      <w:bookmarkStart w:id="26" w:name="project-submission"/>
      <w:bookmarkEnd w:id="26"/>
      <w:r>
        <w:t xml:space="preserve">Project Submission:</w:t>
      </w:r>
    </w:p>
    <w:p>
      <w:pPr>
        <w:pStyle w:val="FirstParagraph"/>
      </w:pPr>
      <w:r>
        <w:t xml:space="preserve">Submit your solutions for the project at this URL:</w:t>
      </w:r>
      <w:r>
        <w:t xml:space="preserve"> </w:t>
      </w:r>
      <w:hyperlink r:id="rId27">
        <w:r>
          <w:rPr>
            <w:rStyle w:val="Hyperlink"/>
          </w:rPr>
          <w:t xml:space="preserve">https://classroom.github.com/a/AVwpVVv7</w:t>
        </w:r>
      </w:hyperlink>
      <w:r>
        <w:t xml:space="preserve"> </w:t>
      </w:r>
      <w:r>
        <w:t xml:space="preserve">using the instructions found in the GitHub Classroom instructions folder on Blackboard.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3f4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classroom.github.com/a/AVwpVVv7" TargetMode="External" /><Relationship Type="http://schemas.openxmlformats.org/officeDocument/2006/relationships/hyperlink" Id="rId22" Target="https://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lassroom.github.com/a/AVwpVVv7" TargetMode="External" /><Relationship Type="http://schemas.openxmlformats.org/officeDocument/2006/relationships/hyperlink" Id="rId22" Target="https://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19000 Project 12</dc:title>
  <dc:creator/>
  <dcterms:created xsi:type="dcterms:W3CDTF">2019-11-18T15:41:44Z</dcterms:created>
  <dcterms:modified xsi:type="dcterms:W3CDTF">2019-11-18T15:41:44Z</dcterms:modified>
</cp:coreProperties>
</file>