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4</w:t>
      </w:r>
    </w:p>
    <w:p>
      <w:pPr>
        <w:pStyle w:val="Heading2"/>
      </w:pPr>
      <w:bookmarkStart w:id="20" w:name="topics-user-defined-functions"/>
      <w:r>
        <w:t xml:space="preserve">Topics: user defined functions</w:t>
      </w:r>
      <w:bookmarkEnd w:id="20"/>
    </w:p>
    <w:p>
      <w:pPr>
        <w:pStyle w:val="FirstParagraph"/>
      </w:pPr>
      <w:r>
        <w:rPr>
          <w:b/>
        </w:rPr>
        <w:t xml:space="preserve">Motivation:</w:t>
      </w:r>
      <w:r>
        <w:t xml:space="preserve"> </w:t>
      </w:r>
      <w:r>
        <w:t xml:space="preserve">Despite the innumerous functions and packages R developers and users have created, often we need to create our own functions that solve a very specific problem. We demonstrated how user defined functions can be useful in the previous couple of projects. Being able to define our own functions is a powerful tool to have. It enables us to automate tasks, develop a cleaner code base, and debug our code with greater ease.</w:t>
      </w:r>
    </w:p>
    <w:p>
      <w:pPr>
        <w:pStyle w:val="BodyText"/>
      </w:pPr>
      <w:r>
        <w:rPr>
          <w:b/>
        </w:rPr>
        <w:t xml:space="preserve">Context:</w:t>
      </w:r>
      <w:r>
        <w:t xml:space="preserve"> </w:t>
      </w:r>
      <w:r>
        <w:t xml:space="preserve">We’ve been working with functions in R to gain insights from data using the suite of apply functions. We are taking a deeper dive into user defined functions and some complementary scoping rules.</w:t>
      </w:r>
    </w:p>
    <w:p>
      <w:pPr>
        <w:pStyle w:val="BodyText"/>
      </w:pPr>
      <w:r>
        <w:rPr>
          <w:b/>
        </w:rPr>
        <w:t xml:space="preserve">Scope:</w:t>
      </w:r>
      <w:r>
        <w:t xml:space="preserve"> </w:t>
      </w:r>
      <w:r>
        <w:t xml:space="preserve">Scoping rules and user-defined functions in R.</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/class/datamine/data/spring2020/stat19000project04examples.R</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/class/datamine/data/spring2020/stat19000project04template.ipynb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categorizing-movies"/>
      <w:r>
        <w:t xml:space="preserve">Question 1: categorizing movies</w:t>
      </w:r>
      <w:bookmarkEnd w:id="23"/>
    </w:p>
    <w:p>
      <w:pPr>
        <w:pStyle w:val="FirstParagraph"/>
      </w:pPr>
      <w:r>
        <w:t xml:space="preserve">We will continue to look at the rotten tomatoes data from the last project. Read in the file found on scholar here:</w:t>
      </w:r>
    </w:p>
    <w:p>
      <w:pPr>
        <w:pStyle w:val="BodyText"/>
      </w:pPr>
      <w:r>
        <w:rPr>
          <w:rStyle w:val="VerbatimChar"/>
        </w:rPr>
        <w:t xml:space="preserve">/class/datamine/data/spring2020/rotten_tomatoes_reviews.csv</w:t>
      </w:r>
    </w:p>
    <w:p>
      <w:pPr>
        <w:pStyle w:val="BodyText"/>
      </w:pPr>
      <w:r>
        <w:t xml:space="preserve">into a dataframe called</w:t>
      </w:r>
      <w:r>
        <w:t xml:space="preserve"> </w:t>
      </w:r>
      <w:r>
        <w:rPr>
          <w:rStyle w:val="VerbatimChar"/>
        </w:rPr>
        <w:t xml:space="preserve">reviews</w:t>
      </w:r>
      <w:r>
        <w:t xml:space="preserve">. As well as the file found on scholar here:</w:t>
      </w:r>
    </w:p>
    <w:p>
      <w:pPr>
        <w:pStyle w:val="BodyText"/>
      </w:pPr>
      <w:r>
        <w:rPr>
          <w:rStyle w:val="VerbatimChar"/>
        </w:rPr>
        <w:t xml:space="preserve">/class/datamine/data/spring2020/rotten_tomatoes_movies.csv</w:t>
      </w:r>
    </w:p>
    <w:p>
      <w:pPr>
        <w:pStyle w:val="BodyText"/>
      </w:pPr>
      <w:r>
        <w:t xml:space="preserve">into a dataframe called</w:t>
      </w:r>
      <w:r>
        <w:t xml:space="preserve"> </w:t>
      </w:r>
      <w:r>
        <w:rPr>
          <w:rStyle w:val="VerbatimChar"/>
        </w:rPr>
        <w:t xml:space="preserve">movies</w:t>
      </w:r>
      <w:r>
        <w:t xml:space="preserve">.</w:t>
      </w:r>
    </w:p>
    <w:p>
      <w:pPr>
        <w:pStyle w:val="BodyText"/>
      </w:pPr>
      <w:r>
        <w:rPr>
          <w:b/>
        </w:rPr>
        <w:t xml:space="preserve">1a.</w:t>
      </w:r>
      <w:r>
        <w:t xml:space="preserve"> </w:t>
      </w:r>
      <w:r>
        <w:rPr>
          <w:i/>
        </w:rPr>
        <w:t xml:space="preserve">(1 pt)</w:t>
      </w:r>
      <w:r>
        <w:t xml:space="preserve"> </w:t>
      </w:r>
      <w:r>
        <w:t xml:space="preserve">Create a function that takes a score between 0 and 100 and categorizes it as</w:t>
      </w:r>
      <w:r>
        <w:t xml:space="preserve"> </w:t>
      </w:r>
      <w:r>
        <w:t xml:space="preserve">‘</w:t>
      </w:r>
      <w:r>
        <w:t xml:space="preserve">Fresh</w:t>
      </w:r>
      <w:r>
        <w:t xml:space="preserve">’</w:t>
      </w:r>
      <w:r>
        <w:t xml:space="preserve"> </w:t>
      </w:r>
      <w:r>
        <w:t xml:space="preserve">if the score is greater or equal to 60 and</w:t>
      </w:r>
      <w:r>
        <w:t xml:space="preserve"> </w:t>
      </w:r>
      <w:r>
        <w:t xml:space="preserve">‘</w:t>
      </w:r>
      <w:r>
        <w:t xml:space="preserve">Rotten</w:t>
      </w:r>
      <w:r>
        <w:t xml:space="preserve">’</w:t>
      </w:r>
      <w:r>
        <w:t xml:space="preserve"> </w:t>
      </w:r>
      <w:r>
        <w:t xml:space="preserve">if it is less than 60. Call this function</w:t>
      </w:r>
      <w:r>
        <w:t xml:space="preserve"> </w:t>
      </w:r>
      <w:r>
        <w:rPr>
          <w:rStyle w:val="VerbatimChar"/>
        </w:rPr>
        <w:t xml:space="preserve">categorize_score</w:t>
      </w:r>
      <w:r>
        <w:t xml:space="preserve">. Test your function using the</w:t>
      </w:r>
      <w:r>
        <w:t xml:space="preserve"> </w:t>
      </w:r>
      <w:r>
        <w:rPr>
          <w:rStyle w:val="VerbatimChar"/>
        </w:rPr>
        <w:t xml:space="preserve">tomatometer_rating</w:t>
      </w:r>
      <w:r>
        <w:t xml:space="preserve"> </w:t>
      </w:r>
      <w:r>
        <w:t xml:space="preserve">for the movie</w:t>
      </w:r>
      <w:r>
        <w:t xml:space="preserve"> </w:t>
      </w:r>
      <w:r>
        <w:rPr>
          <w:rStyle w:val="VerbatimChar"/>
        </w:rPr>
        <w:t xml:space="preserve">Shadow Company</w:t>
      </w:r>
      <w:r>
        <w:t xml:space="preserve"> </w:t>
      </w:r>
      <w:r>
        <w:t xml:space="preserve">found in the</w:t>
      </w:r>
      <w:r>
        <w:t xml:space="preserve"> </w:t>
      </w:r>
      <w:r>
        <w:rPr>
          <w:rStyle w:val="VerbatimChar"/>
        </w:rPr>
        <w:t xml:space="preserve">movies</w:t>
      </w:r>
      <w:r>
        <w:t xml:space="preserve"> </w:t>
      </w:r>
      <w:r>
        <w:t xml:space="preserve">dataset. Your function should return</w:t>
      </w:r>
      <w:r>
        <w:t xml:space="preserve"> </w:t>
      </w:r>
      <w:r>
        <w:rPr>
          <w:rStyle w:val="VerbatimChar"/>
        </w:rPr>
        <w:t xml:space="preserve">Fresh</w:t>
      </w:r>
      <w:r>
        <w:t xml:space="preserve">.</w:t>
      </w:r>
    </w:p>
    <w:p>
      <w:pPr>
        <w:pStyle w:val="BodyText"/>
      </w:pPr>
      <w:r>
        <w:rPr>
          <w:b/>
        </w:rPr>
        <w:t xml:space="preserve">Keywords:</w:t>
      </w:r>
      <w:r>
        <w:t xml:space="preserve"> </w:t>
      </w:r>
      <w:r>
        <w:rPr>
          <w:i/>
        </w:rPr>
        <w:t xml:space="preserve">which, function, if, ifelse</w:t>
      </w:r>
    </w:p>
    <w:p>
      <w:pPr>
        <w:pStyle w:val="BodyText"/>
      </w:pPr>
      <w:r>
        <w:rPr>
          <w:b/>
        </w:rPr>
        <w:t xml:space="preserve">1b.</w:t>
      </w:r>
      <w:r>
        <w:t xml:space="preserve"> </w:t>
      </w:r>
      <w:r>
        <w:rPr>
          <w:i/>
        </w:rPr>
        <w:t xml:space="preserve">(1 pt)</w:t>
      </w:r>
      <w:r>
        <w:t xml:space="preserve"> </w:t>
      </w:r>
      <w:r>
        <w:t xml:space="preserve">Create a function that takes two arguments,</w:t>
      </w:r>
      <w:r>
        <w:t xml:space="preserve"> </w:t>
      </w:r>
      <w:r>
        <w:rPr>
          <w:i/>
        </w:rPr>
        <w:t xml:space="preserve">score1</w:t>
      </w:r>
      <w:r>
        <w:t xml:space="preserve"> </w:t>
      </w:r>
      <w:r>
        <w:t xml:space="preserve">and</w:t>
      </w:r>
      <w:r>
        <w:t xml:space="preserve"> </w:t>
      </w:r>
      <w:r>
        <w:rPr>
          <w:i/>
        </w:rPr>
        <w:t xml:space="preserve">score2</w:t>
      </w:r>
      <w:r>
        <w:t xml:space="preserve">, and returns their mean. Call this function</w:t>
      </w:r>
      <w:r>
        <w:t xml:space="preserve"> </w:t>
      </w:r>
      <w:r>
        <w:rPr>
          <w:rStyle w:val="VerbatimChar"/>
        </w:rPr>
        <w:t xml:space="preserve">summarize_scores</w:t>
      </w:r>
      <w:r>
        <w:t xml:space="preserve">. Test your function using the scores from</w:t>
      </w:r>
      <w:r>
        <w:t xml:space="preserve"> </w:t>
      </w:r>
      <w:r>
        <w:rPr>
          <w:rStyle w:val="VerbatimChar"/>
        </w:rPr>
        <w:t xml:space="preserve">tomatometer_rating</w:t>
      </w:r>
      <w:r>
        <w:t xml:space="preserve"> </w:t>
      </w:r>
      <w:r>
        <w:t xml:space="preserve">and</w:t>
      </w:r>
      <w:r>
        <w:t xml:space="preserve"> </w:t>
      </w:r>
      <w:r>
        <w:rPr>
          <w:rStyle w:val="VerbatimChar"/>
        </w:rPr>
        <w:t xml:space="preserve">audience_rating</w:t>
      </w:r>
      <w:r>
        <w:t xml:space="preserve"> </w:t>
      </w:r>
      <w:r>
        <w:t xml:space="preserve">for the movie</w:t>
      </w:r>
      <w:r>
        <w:t xml:space="preserve"> </w:t>
      </w:r>
      <w:r>
        <w:rPr>
          <w:rStyle w:val="VerbatimChar"/>
        </w:rPr>
        <w:t xml:space="preserve">Flashback</w:t>
      </w:r>
      <w:r>
        <w:t xml:space="preserve"> </w:t>
      </w:r>
      <w:r>
        <w:t xml:space="preserve">found in the</w:t>
      </w:r>
      <w:r>
        <w:t xml:space="preserve"> </w:t>
      </w:r>
      <w:r>
        <w:rPr>
          <w:rStyle w:val="VerbatimChar"/>
        </w:rPr>
        <w:t xml:space="preserve">movies</w:t>
      </w:r>
      <w:r>
        <w:t xml:space="preserve"> </w:t>
      </w:r>
      <w:r>
        <w:t xml:space="preserve">dataset. Your function should return</w:t>
      </w:r>
      <w:r>
        <w:t xml:space="preserve"> </w:t>
      </w:r>
      <w:r>
        <w:rPr>
          <w:rStyle w:val="VerbatimChar"/>
        </w:rPr>
        <w:t xml:space="preserve">49.5</w:t>
      </w:r>
      <w:r>
        <w:t xml:space="preserve">.</w:t>
      </w:r>
    </w:p>
    <w:p>
      <w:pPr>
        <w:pStyle w:val="BodyText"/>
      </w:pPr>
      <w:r>
        <w:rPr>
          <w:b/>
        </w:rPr>
        <w:t xml:space="preserve">Keywords:</w:t>
      </w:r>
      <w:r>
        <w:t xml:space="preserve"> </w:t>
      </w:r>
      <w:r>
        <w:rPr>
          <w:i/>
        </w:rPr>
        <w:t xml:space="preserve">which, function, mean, c</w:t>
      </w:r>
    </w:p>
    <w:p>
      <w:pPr>
        <w:pStyle w:val="BodyText"/>
      </w:pPr>
      <w:r>
        <w:rPr>
          <w:b/>
        </w:rPr>
        <w:t xml:space="preserve">Note:</w:t>
      </w:r>
      <w:r>
        <w:t xml:space="preserve"> </w:t>
      </w:r>
      <w:r>
        <w:rPr>
          <w:i/>
        </w:rPr>
        <w:t xml:space="preserve">Make sure to remove NA when calculating the mean value.</w:t>
      </w:r>
    </w:p>
    <w:p>
      <w:pPr>
        <w:pStyle w:val="BodyText"/>
      </w:pPr>
      <w:r>
        <w:rPr>
          <w:b/>
        </w:rPr>
        <w:t xml:space="preserve">Hint:</w:t>
      </w:r>
      <w:r>
        <w:t xml:space="preserve"> </w:t>
      </w:r>
      <w:r>
        <w:rPr>
          <w:i/>
        </w:rPr>
        <w:t xml:space="preserve">Make sure to wrap score1 and score2 into a vector prior to using the</w:t>
      </w:r>
      <w:r>
        <w:rPr>
          <w:i/>
        </w:rPr>
        <w:t xml:space="preserve"> </w:t>
      </w:r>
      <w:r>
        <w:rPr>
          <w:rStyle w:val="VerbatimChar"/>
          <w:i/>
        </w:rPr>
        <w:t xml:space="preserve">mean</w:t>
      </w:r>
      <w:r>
        <w:rPr>
          <w:i/>
        </w:rPr>
        <w:t xml:space="preserve"> </w:t>
      </w:r>
      <w:r>
        <w:rPr>
          <w:i/>
        </w:rPr>
        <w:t xml:space="preserve">function.</w:t>
      </w:r>
    </w:p>
    <w:p>
      <w:pPr>
        <w:pStyle w:val="BodyText"/>
      </w:pPr>
      <w:r>
        <w:rPr>
          <w:b/>
        </w:rPr>
        <w:t xml:space="preserve">1c.</w:t>
      </w:r>
      <w:r>
        <w:t xml:space="preserve"> </w:t>
      </w:r>
      <w:r>
        <w:rPr>
          <w:i/>
        </w:rPr>
        <w:t xml:space="preserve">(2 pts)</w:t>
      </w:r>
      <w:r>
        <w:t xml:space="preserve"> </w:t>
      </w:r>
      <w:r>
        <w:t xml:space="preserve">Make a new function called</w:t>
      </w:r>
      <w:r>
        <w:t xml:space="preserve"> </w:t>
      </w:r>
      <w:r>
        <w:rPr>
          <w:rStyle w:val="VerbatimChar"/>
        </w:rPr>
        <w:t xml:space="preserve">choose_scores</w:t>
      </w:r>
      <w:r>
        <w:t xml:space="preserve">.</w:t>
      </w:r>
      <w:r>
        <w:t xml:space="preserve"> </w:t>
      </w:r>
      <w:r>
        <w:rPr>
          <w:rStyle w:val="VerbatimChar"/>
        </w:rPr>
        <w:t xml:space="preserve">choose_scores</w:t>
      </w:r>
      <w:r>
        <w:t xml:space="preserve"> </w:t>
      </w:r>
      <w:r>
        <w:t xml:space="preserve">accepts two arguments:</w:t>
      </w:r>
      <w:r>
        <w:t xml:space="preserve"> </w:t>
      </w:r>
      <w:r>
        <w:rPr>
          <w:rStyle w:val="VerbatimChar"/>
        </w:rPr>
        <w:t xml:space="preserve">score_vector</w:t>
      </w:r>
      <w:r>
        <w:t xml:space="preserve"> </w:t>
      </w:r>
      <w:r>
        <w:t xml:space="preserve">(which is a vector containing</w:t>
      </w:r>
      <w:r>
        <w:t xml:space="preserve"> </w:t>
      </w:r>
      <w:r>
        <w:rPr>
          <w:i/>
        </w:rPr>
        <w:t xml:space="preserve">score1</w:t>
      </w:r>
      <w:r>
        <w:t xml:space="preserve"> </w:t>
      </w:r>
      <w:r>
        <w:t xml:space="preserve">and</w:t>
      </w:r>
      <w:r>
        <w:t xml:space="preserve"> </w:t>
      </w:r>
      <w:r>
        <w:rPr>
          <w:i/>
        </w:rPr>
        <w:t xml:space="preserve">score2</w:t>
      </w:r>
      <w:r>
        <w:t xml:space="preserve">), and</w:t>
      </w:r>
      <w:r>
        <w:t xml:space="preserve"> </w:t>
      </w:r>
      <w:r>
        <w:rPr>
          <w:rStyle w:val="VerbatimChar"/>
        </w:rPr>
        <w:t xml:space="preserve">categorize</w:t>
      </w:r>
      <w:r>
        <w:t xml:space="preserve"> </w:t>
      </w:r>
      <w:r>
        <w:t xml:space="preserve">(which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categorize</w:t>
      </w:r>
      <w:r>
        <w:t xml:space="preserve"> </w:t>
      </w:r>
      <w:r>
        <w:t xml:space="preserve">is</w:t>
      </w:r>
      <w:r>
        <w:t xml:space="preserve"> </w:t>
      </w:r>
      <w:r>
        <w:rPr>
          <w:rStyle w:val="VerbatimChar"/>
        </w:rPr>
        <w:t xml:space="preserve">TRUE</w:t>
      </w:r>
      <w:r>
        <w:t xml:space="preserve"> </w:t>
      </w:r>
      <w:r>
        <w:t xml:space="preserve">then</w:t>
      </w:r>
      <w:r>
        <w:t xml:space="preserve"> </w:t>
      </w:r>
      <w:r>
        <w:rPr>
          <w:rStyle w:val="VerbatimChar"/>
        </w:rPr>
        <w:t xml:space="preserve">choose_scores(score_vector, categorize)</w:t>
      </w:r>
      <w:r>
        <w:t xml:space="preserve"> </w:t>
      </w:r>
      <w:r>
        <w:t xml:space="preserve">should first use the function from (1b) to calculate the mean of the scores. Then, it should use the function from (1a) to return</w:t>
      </w:r>
      <w:r>
        <w:t xml:space="preserve"> </w:t>
      </w:r>
      <w:r>
        <w:t xml:space="preserve">“</w:t>
      </w:r>
      <w:r>
        <w:t xml:space="preserve">Fresh</w:t>
      </w:r>
      <w:r>
        <w:t xml:space="preserve">”</w:t>
      </w:r>
      <w:r>
        <w:t xml:space="preserve"> </w:t>
      </w:r>
      <w:r>
        <w:t xml:space="preserve">or</w:t>
      </w:r>
      <w:r>
        <w:t xml:space="preserve"> </w:t>
      </w:r>
      <w:r>
        <w:t xml:space="preserve">“</w:t>
      </w:r>
      <w:r>
        <w:t xml:space="preserve">Rotten</w:t>
      </w:r>
      <w:r>
        <w:t xml:space="preserve">”</w:t>
      </w:r>
      <w:r>
        <w:t xml:space="preserve">, based on that mean score you just calculated.</w:t>
      </w:r>
    </w:p>
    <w:p>
      <w:pPr>
        <w:pStyle w:val="BodyText"/>
      </w:pPr>
      <w:r>
        <w:t xml:space="preserve">If</w:t>
      </w:r>
      <w:r>
        <w:t xml:space="preserve"> </w:t>
      </w:r>
      <w:r>
        <w:rPr>
          <w:rStyle w:val="VerbatimChar"/>
        </w:rPr>
        <w:t xml:space="preserve">categorize</w:t>
      </w:r>
      <w:r>
        <w:t xml:space="preserve"> </w:t>
      </w:r>
      <w:r>
        <w:t xml:space="preserve">is</w:t>
      </w:r>
      <w:r>
        <w:t xml:space="preserve"> </w:t>
      </w:r>
      <w:r>
        <w:rPr>
          <w:rStyle w:val="VerbatimChar"/>
        </w:rPr>
        <w:t xml:space="preserve">FALSE</w:t>
      </w:r>
      <w:r>
        <w:t xml:space="preserve"> </w:t>
      </w:r>
      <w:r>
        <w:t xml:space="preserve">then</w:t>
      </w:r>
      <w:r>
        <w:t xml:space="preserve"> </w:t>
      </w:r>
      <w:r>
        <w:rPr>
          <w:rStyle w:val="VerbatimChar"/>
        </w:rPr>
        <w:t xml:space="preserve">choose_scores(score_vector, categorize)</w:t>
      </w:r>
      <w:r>
        <w:t xml:space="preserve"> </w:t>
      </w:r>
      <w:r>
        <w:t xml:space="preserve">should use the function from (1b) to return the mean of the scores. Make sure to wrap the scores into one vector prior to passing it to our</w:t>
      </w:r>
      <w:r>
        <w:t xml:space="preserve"> </w:t>
      </w:r>
      <w:r>
        <w:rPr>
          <w:rStyle w:val="VerbatimChar"/>
        </w:rPr>
        <w:t xml:space="preserve">choose_scores</w:t>
      </w:r>
      <w:r>
        <w:t xml:space="preserve"> </w:t>
      </w:r>
      <w:r>
        <w:t xml:space="preserve">function.</w:t>
      </w:r>
    </w:p>
    <w:p>
      <w:pPr>
        <w:pStyle w:val="BodyText"/>
      </w:pPr>
      <w:r>
        <w:t xml:space="preserve">This function can be useful in two different ways:</w:t>
      </w:r>
    </w:p>
    <w:p>
      <w:pPr>
        <w:pStyle w:val="BodyText"/>
      </w:pPr>
      <w:r>
        <w:rPr>
          <w:rStyle w:val="VerbatimChar"/>
        </w:rPr>
        <w:t xml:space="preserve">choose_scores(30, TRUE)</w:t>
      </w:r>
      <w:r>
        <w:t xml:space="preserve"> </w:t>
      </w:r>
      <w:r>
        <w:t xml:space="preserve">should return</w:t>
      </w:r>
      <w:r>
        <w:t xml:space="preserve"> </w:t>
      </w:r>
      <w:r>
        <w:t xml:space="preserve">“</w:t>
      </w:r>
      <w:r>
        <w:t xml:space="preserve">Rotten</w:t>
      </w:r>
      <w:r>
        <w:t xml:space="preserve">”</w:t>
      </w:r>
      <w:r>
        <w:t xml:space="preserve">.</w:t>
      </w:r>
    </w:p>
    <w:p>
      <w:pPr>
        <w:pStyle w:val="BodyText"/>
      </w:pPr>
      <w:r>
        <w:rPr>
          <w:rStyle w:val="VerbatimChar"/>
        </w:rPr>
        <w:t xml:space="preserve">choose_scores(c(30, 40))</w:t>
      </w:r>
      <w:r>
        <w:t xml:space="preserve"> </w:t>
      </w:r>
      <w:r>
        <w:t xml:space="preserve">should return</w:t>
      </w:r>
      <w:r>
        <w:t xml:space="preserve"> </w:t>
      </w:r>
      <w:r>
        <w:t xml:space="preserve">“</w:t>
      </w:r>
      <w:r>
        <w:t xml:space="preserve">Rotten</w:t>
      </w:r>
      <w:r>
        <w:t xml:space="preserve">”</w:t>
      </w:r>
      <w:r>
        <w:t xml:space="preserve">.</w:t>
      </w:r>
    </w:p>
    <w:p>
      <w:pPr>
        <w:pStyle w:val="BodyText"/>
      </w:pPr>
      <w:r>
        <w:rPr>
          <w:rStyle w:val="VerbatimChar"/>
        </w:rPr>
        <w:t xml:space="preserve">choose_scores(c(30, 40), TRUE)</w:t>
      </w:r>
      <w:r>
        <w:t xml:space="preserve"> </w:t>
      </w:r>
      <w:r>
        <w:t xml:space="preserve">should return</w:t>
      </w:r>
      <w:r>
        <w:t xml:space="preserve"> </w:t>
      </w:r>
      <w:r>
        <w:t xml:space="preserve">“</w:t>
      </w:r>
      <w:r>
        <w:t xml:space="preserve">Rotten</w:t>
      </w:r>
      <w:r>
        <w:t xml:space="preserve">”</w:t>
      </w:r>
      <w:r>
        <w:t xml:space="preserve">.</w:t>
      </w:r>
    </w:p>
    <w:p>
      <w:pPr>
        <w:pStyle w:val="BodyText"/>
      </w:pPr>
      <w:r>
        <w:rPr>
          <w:rStyle w:val="VerbatimChar"/>
        </w:rPr>
        <w:t xml:space="preserve">choose_scores(c(30, 40), FALSE)</w:t>
      </w:r>
      <w:r>
        <w:t xml:space="preserve"> </w:t>
      </w:r>
      <w:r>
        <w:t xml:space="preserve">should return 35.</w:t>
      </w:r>
    </w:p>
    <w:p>
      <w:pPr>
        <w:pStyle w:val="BodyText"/>
      </w:pPr>
      <w:r>
        <w:rPr>
          <w:rStyle w:val="VerbatimChar"/>
        </w:rPr>
        <w:t xml:space="preserve">choose_scores(30, 40, FALSE)</w:t>
      </w:r>
      <w:r>
        <w:t xml:space="preserve"> </w:t>
      </w:r>
      <w:r>
        <w:t xml:space="preserve">should not work because the user forgot to wrap the 30 and 40 into a vector.</w:t>
      </w:r>
    </w:p>
    <w:p>
      <w:pPr>
        <w:pStyle w:val="BodyText"/>
      </w:pPr>
      <w:r>
        <w:t xml:space="preserve">Test your revised function,</w:t>
      </w:r>
      <w:r>
        <w:t xml:space="preserve"> </w:t>
      </w:r>
      <w:r>
        <w:rPr>
          <w:rStyle w:val="VerbatimChar"/>
        </w:rPr>
        <w:t xml:space="preserve">choose_scores</w:t>
      </w:r>
      <w:r>
        <w:t xml:space="preserve">, to verify that the movie Flashback is</w:t>
      </w:r>
      <w:r>
        <w:t xml:space="preserve"> </w:t>
      </w:r>
      <w:r>
        <w:t xml:space="preserve">“</w:t>
      </w:r>
      <w:r>
        <w:t xml:space="preserve">Rotten</w:t>
      </w:r>
      <w:r>
        <w:t xml:space="preserve">”</w:t>
      </w:r>
      <w:r>
        <w:t xml:space="preserve"> </w:t>
      </w:r>
      <w:r>
        <w:t xml:space="preserve">(by default, or if you manually use</w:t>
      </w:r>
      <w:r>
        <w:t xml:space="preserve"> </w:t>
      </w:r>
      <w:r>
        <w:rPr>
          <w:rStyle w:val="VerbatimChar"/>
        </w:rPr>
        <w:t xml:space="preserve">TRUE</w:t>
      </w:r>
      <w:r>
        <w:t xml:space="preserve"> </w:t>
      </w:r>
      <w:r>
        <w:t xml:space="preserve">for the second argument) and has average score 49.5 (if you use</w:t>
      </w:r>
      <w:r>
        <w:t xml:space="preserve"> </w:t>
      </w:r>
      <w:r>
        <w:rPr>
          <w:rStyle w:val="VerbatimChar"/>
        </w:rPr>
        <w:t xml:space="preserve">FALSE</w:t>
      </w:r>
      <w:r>
        <w:t xml:space="preserve"> </w:t>
      </w:r>
      <w:r>
        <w:t xml:space="preserve">for the second argument).</w:t>
      </w:r>
    </w:p>
    <w:p>
      <w:pPr>
        <w:pStyle w:val="BodyText"/>
      </w:pPr>
      <w:r>
        <w:t xml:space="preserve">Please make the</w:t>
      </w:r>
      <w:r>
        <w:t xml:space="preserve"> </w:t>
      </w:r>
      <w:r>
        <w:rPr>
          <w:rStyle w:val="VerbatimChar"/>
        </w:rPr>
        <w:t xml:space="preserve">categorize</w:t>
      </w:r>
      <w:r>
        <w:t xml:space="preserve"> </w:t>
      </w:r>
      <w:r>
        <w:t xml:space="preserve">argument</w:t>
      </w:r>
      <w:r>
        <w:t xml:space="preserve"> </w:t>
      </w:r>
      <w:r>
        <w:rPr>
          <w:rStyle w:val="VerbatimChar"/>
        </w:rPr>
        <w:t xml:space="preserve">TRUE</w:t>
      </w:r>
      <w:r>
        <w:t xml:space="preserve"> </w:t>
      </w:r>
      <w:r>
        <w:t xml:space="preserve">by default, in case the user forgets to specify the value of categorize.</w:t>
      </w:r>
    </w:p>
    <w:p>
      <w:pPr>
        <w:pStyle w:val="BodyText"/>
      </w:pPr>
      <w:r>
        <w:rPr>
          <w:b/>
        </w:rPr>
        <w:t xml:space="preserve">Keywords:</w:t>
      </w:r>
      <w:r>
        <w:t xml:space="preserve"> </w:t>
      </w:r>
      <w:r>
        <w:rPr>
          <w:i/>
        </w:rPr>
        <w:t xml:space="preserve">which, function, mean</w:t>
      </w:r>
    </w:p>
    <w:p>
      <w:pPr>
        <w:pStyle w:val="BodyText"/>
      </w:pPr>
      <w:r>
        <w:rPr>
          <w:b/>
        </w:rPr>
        <w:t xml:space="preserve">1d.</w:t>
      </w:r>
      <w:r>
        <w:t xml:space="preserve"> </w:t>
      </w:r>
      <w:r>
        <w:rPr>
          <w:i/>
        </w:rPr>
        <w:t xml:space="preserve">(1 pt)</w:t>
      </w:r>
      <w:r>
        <w:t xml:space="preserve"> </w:t>
      </w:r>
      <w:r>
        <w:t xml:space="preserve">Use your newly created</w:t>
      </w:r>
      <w:r>
        <w:t xml:space="preserve"> </w:t>
      </w:r>
      <w:r>
        <w:rPr>
          <w:rStyle w:val="VerbatimChar"/>
        </w:rPr>
        <w:t xml:space="preserve">choose_scores</w:t>
      </w:r>
      <w:r>
        <w:t xml:space="preserve"> </w:t>
      </w:r>
      <w:r>
        <w:t xml:space="preserve">from (1c) to calculate whether a movie is</w:t>
      </w:r>
      <w:r>
        <w:t xml:space="preserve"> </w:t>
      </w:r>
      <w:r>
        <w:rPr>
          <w:rStyle w:val="VerbatimChar"/>
        </w:rPr>
        <w:t xml:space="preserve">Rotten</w:t>
      </w:r>
      <w:r>
        <w:t xml:space="preserve"> </w:t>
      </w:r>
      <w:r>
        <w:t xml:space="preserve">or</w:t>
      </w:r>
      <w:r>
        <w:t xml:space="preserve"> </w:t>
      </w:r>
      <w:r>
        <w:rPr>
          <w:rStyle w:val="VerbatimChar"/>
        </w:rPr>
        <w:t xml:space="preserve">Fresh</w:t>
      </w:r>
      <w:r>
        <w:t xml:space="preserve"> </w:t>
      </w:r>
      <w:r>
        <w:t xml:space="preserve">for all movies in the</w:t>
      </w:r>
      <w:r>
        <w:t xml:space="preserve"> </w:t>
      </w:r>
      <w:r>
        <w:rPr>
          <w:rStyle w:val="VerbatimChar"/>
        </w:rPr>
        <w:t xml:space="preserve">movies</w:t>
      </w:r>
      <w:r>
        <w:t xml:space="preserve"> </w:t>
      </w:r>
      <w:r>
        <w:t xml:space="preserve">dataset. Put this result into a table that shows the number of</w:t>
      </w:r>
      <w:r>
        <w:t xml:space="preserve"> </w:t>
      </w:r>
      <w:r>
        <w:t xml:space="preserve">“</w:t>
      </w:r>
      <w:r>
        <w:t xml:space="preserve">Rotten</w:t>
      </w:r>
      <w:r>
        <w:t xml:space="preserve">”</w:t>
      </w:r>
      <w:r>
        <w:t xml:space="preserve"> </w:t>
      </w:r>
      <w:r>
        <w:t xml:space="preserve">and</w:t>
      </w:r>
      <w:r>
        <w:t xml:space="preserve"> </w:t>
      </w:r>
      <w:r>
        <w:t xml:space="preserve">“</w:t>
      </w:r>
      <w:r>
        <w:t xml:space="preserve">Fresh</w:t>
      </w:r>
      <w:r>
        <w:t xml:space="preserve">”</w:t>
      </w:r>
      <w:r>
        <w:t xml:space="preserve"> </w:t>
      </w:r>
      <w:r>
        <w:t xml:space="preserve">movies. Use the</w:t>
      </w:r>
      <w:r>
        <w:t xml:space="preserve"> </w:t>
      </w:r>
      <w:r>
        <w:rPr>
          <w:rStyle w:val="VerbatimChar"/>
        </w:rPr>
        <w:t xml:space="preserve">apply</w:t>
      </w:r>
      <w:r>
        <w:t xml:space="preserve"> </w:t>
      </w:r>
      <w:r>
        <w:t xml:space="preserve">function with the option</w:t>
      </w:r>
      <w:r>
        <w:t xml:space="preserve"> </w:t>
      </w:r>
      <w:r>
        <w:rPr>
          <w:rStyle w:val="VerbatimChar"/>
        </w:rPr>
        <w:t xml:space="preserve">MARGIN=1</w:t>
      </w:r>
      <w:r>
        <w:t xml:space="preserve">. When</w:t>
      </w:r>
      <w:r>
        <w:t xml:space="preserve"> </w:t>
      </w:r>
      <w:r>
        <w:rPr>
          <w:rStyle w:val="VerbatimChar"/>
        </w:rPr>
        <w:t xml:space="preserve">MARGIN=1</w:t>
      </w:r>
      <w:r>
        <w:t xml:space="preserve">, each row of our data is given as a vector of inputs to our function (which is what we want, i.e. the</w:t>
      </w:r>
      <w:r>
        <w:t xml:space="preserve"> </w:t>
      </w:r>
      <w:r>
        <w:rPr>
          <w:rStyle w:val="VerbatimChar"/>
        </w:rPr>
        <w:t xml:space="preserve">tomatometer_rating</w:t>
      </w:r>
      <w:r>
        <w:t xml:space="preserve"> </w:t>
      </w:r>
      <w:r>
        <w:t xml:space="preserve">and</w:t>
      </w:r>
      <w:r>
        <w:t xml:space="preserve"> </w:t>
      </w:r>
      <w:r>
        <w:rPr>
          <w:rStyle w:val="VerbatimChar"/>
        </w:rPr>
        <w:t xml:space="preserve">audience_rating</w:t>
      </w:r>
      <w:r>
        <w:t xml:space="preserve"> </w:t>
      </w:r>
      <w:r>
        <w:t xml:space="preserve">passed as a vector to our</w:t>
      </w:r>
      <w:r>
        <w:t xml:space="preserve"> </w:t>
      </w:r>
      <w:r>
        <w:rPr>
          <w:rStyle w:val="VerbatimChar"/>
        </w:rPr>
        <w:t xml:space="preserve">choose_scores</w:t>
      </w:r>
      <w:r>
        <w:t xml:space="preserve"> </w:t>
      </w:r>
      <w:r>
        <w:t xml:space="preserve">function).</w:t>
      </w:r>
    </w:p>
    <w:p>
      <w:pPr>
        <w:pStyle w:val="BodyText"/>
      </w:pPr>
      <w:r>
        <w:rPr>
          <w:b/>
        </w:rPr>
        <w:t xml:space="preserve">Keywords:</w:t>
      </w:r>
      <w:r>
        <w:t xml:space="preserve"> </w:t>
      </w:r>
      <w:r>
        <w:rPr>
          <w:i/>
        </w:rPr>
        <w:t xml:space="preserve">apply, table</w:t>
      </w:r>
    </w:p>
    <w:p>
      <w:pPr>
        <w:pStyle w:val="BodyText"/>
      </w:pPr>
      <w:r>
        <w:rPr>
          <w:b/>
        </w:rPr>
        <w:t xml:space="preserve">1e.</w:t>
      </w:r>
      <w:r>
        <w:t xml:space="preserve"> </w:t>
      </w:r>
      <w:r>
        <w:rPr>
          <w:i/>
        </w:rPr>
        <w:t xml:space="preserve">(2 pt)</w:t>
      </w:r>
      <w:r>
        <w:t xml:space="preserve"> </w:t>
      </w:r>
      <w:r>
        <w:t xml:space="preserve">For the movies in both datasets, compare our created categorical score with the</w:t>
      </w:r>
      <w:r>
        <w:t xml:space="preserve"> </w:t>
      </w:r>
      <w:r>
        <w:rPr>
          <w:rStyle w:val="VerbatimChar"/>
        </w:rPr>
        <w:t xml:space="preserve">critic_icon</w:t>
      </w:r>
      <w:r>
        <w:t xml:space="preserve"> </w:t>
      </w:r>
      <w:r>
        <w:t xml:space="preserve">column from the</w:t>
      </w:r>
      <w:r>
        <w:t xml:space="preserve"> </w:t>
      </w:r>
      <w:r>
        <w:rPr>
          <w:rStyle w:val="VerbatimChar"/>
        </w:rPr>
        <w:t xml:space="preserve">reviews</w:t>
      </w:r>
      <w:r>
        <w:t xml:space="preserve"> </w:t>
      </w:r>
      <w:r>
        <w:t xml:space="preserve">dataset. What percentage of the critics’</w:t>
      </w:r>
      <w:r>
        <w:t xml:space="preserve"> </w:t>
      </w:r>
      <w:r>
        <w:rPr>
          <w:rStyle w:val="VerbatimChar"/>
        </w:rPr>
        <w:t xml:space="preserve">Fresh</w:t>
      </w:r>
      <w:r>
        <w:t xml:space="preserve"> </w:t>
      </w:r>
      <w:r>
        <w:t xml:space="preserve">reviews did our score classify as</w:t>
      </w:r>
      <w:r>
        <w:t xml:space="preserve"> </w:t>
      </w:r>
      <w:r>
        <w:rPr>
          <w:rStyle w:val="VerbatimChar"/>
        </w:rPr>
        <w:t xml:space="preserve">Rotten</w:t>
      </w:r>
      <w:r>
        <w:t xml:space="preserve">? What percentage of reviews did our classification match the</w:t>
      </w:r>
      <w:r>
        <w:t xml:space="preserve"> </w:t>
      </w:r>
      <w:r>
        <w:rPr>
          <w:rStyle w:val="VerbatimChar"/>
        </w:rPr>
        <w:t xml:space="preserve">critic_icon</w:t>
      </w:r>
      <w:r>
        <w:t xml:space="preserve"> </w:t>
      </w:r>
      <w:r>
        <w:t xml:space="preserve">column?</w:t>
      </w:r>
    </w:p>
    <w:p>
      <w:pPr>
        <w:pStyle w:val="BodyText"/>
      </w:pPr>
      <w:r>
        <w:t xml:space="preserve">The first step in solving this problem is to add our custom classifications to the movies dataframe, into a column called</w:t>
      </w:r>
      <w:r>
        <w:t xml:space="preserve"> </w:t>
      </w:r>
      <w:r>
        <w:rPr>
          <w:rStyle w:val="VerbatimChar"/>
        </w:rPr>
        <w:t xml:space="preserve">our_scores</w:t>
      </w:r>
      <w:r>
        <w:t xml:space="preserve">. You can do this by using</w:t>
      </w:r>
      <w:r>
        <w:t xml:space="preserve"> </w:t>
      </w:r>
      <w:r>
        <w:rPr>
          <w:rStyle w:val="VerbatimChar"/>
        </w:rPr>
        <w:t xml:space="preserve">apply</w:t>
      </w:r>
      <w:r>
        <w:t xml:space="preserve"> </w:t>
      </w:r>
      <w:r>
        <w:t xml:space="preserve">like in (1d).</w:t>
      </w:r>
    </w:p>
    <w:p>
      <w:pPr>
        <w:pStyle w:val="BodyText"/>
      </w:pPr>
      <w:r>
        <w:t xml:space="preserve">The next step is to combine our</w:t>
      </w:r>
      <w:r>
        <w:t xml:space="preserve"> </w:t>
      </w:r>
      <w:r>
        <w:rPr>
          <w:rStyle w:val="VerbatimChar"/>
        </w:rPr>
        <w:t xml:space="preserve">movies</w:t>
      </w:r>
      <w:r>
        <w:t xml:space="preserve"> </w:t>
      </w:r>
      <w:r>
        <w:t xml:space="preserve">and</w:t>
      </w:r>
      <w:r>
        <w:t xml:space="preserve"> </w:t>
      </w:r>
      <w:r>
        <w:rPr>
          <w:rStyle w:val="VerbatimChar"/>
        </w:rPr>
        <w:t xml:space="preserve">reviews</w:t>
      </w:r>
      <w:r>
        <w:t xml:space="preserve"> </w:t>
      </w:r>
      <w:r>
        <w:t xml:space="preserve">dataset using a function called</w:t>
      </w:r>
      <w:r>
        <w:t xml:space="preserve"> </w:t>
      </w:r>
      <w:r>
        <w:rPr>
          <w:rStyle w:val="VerbatimChar"/>
        </w:rPr>
        <w:t xml:space="preserve">merge</w:t>
      </w:r>
      <w:r>
        <w:t xml:space="preserve">:</w:t>
      </w:r>
    </w:p>
    <w:p>
      <w:pPr>
        <w:pStyle w:val="SourceCode"/>
      </w:pPr>
      <w:r>
        <w:rPr>
          <w:rStyle w:val="NormalTok"/>
        </w:rPr>
        <w:t xml:space="preserve">subset_combined_dat &lt;-</w:t>
      </w:r>
      <w:r>
        <w:rPr>
          <w:rStyle w:val="StringTok"/>
        </w:rPr>
        <w:t xml:space="preserve"> </w:t>
      </w:r>
      <w:r>
        <w:rPr>
          <w:rStyle w:val="KeywordTok"/>
        </w:rPr>
        <w:t xml:space="preserve">merge</w:t>
      </w:r>
      <w:r>
        <w:rPr>
          <w:rStyle w:val="NormalTok"/>
        </w:rPr>
        <w:t xml:space="preserve">(reviews[,</w:t>
      </w:r>
      <w:r>
        <w:rPr>
          <w:rStyle w:val="KeywordTok"/>
        </w:rPr>
        <w:t xml:space="preserve">c</w:t>
      </w:r>
      <w:r>
        <w:rPr>
          <w:rStyle w:val="NormalTok"/>
        </w:rPr>
        <w:t xml:space="preserve">(</w:t>
      </w:r>
      <w:r>
        <w:rPr>
          <w:rStyle w:val="StringTok"/>
        </w:rPr>
        <w:t xml:space="preserve">'rotten_tomatoes_link'</w:t>
      </w:r>
      <w:r>
        <w:rPr>
          <w:rStyle w:val="NormalTok"/>
        </w:rPr>
        <w:t xml:space="preserve">, </w:t>
      </w:r>
      <w:r>
        <w:rPr>
          <w:rStyle w:val="StringTok"/>
        </w:rPr>
        <w:t xml:space="preserve">'critic_icon'</w:t>
      </w:r>
      <w:r>
        <w:rPr>
          <w:rStyle w:val="NormalTok"/>
        </w:rPr>
        <w:t xml:space="preserve">)],</w:t>
      </w:r>
      <w:r>
        <w:br w:type="textWrapping"/>
      </w:r>
      <w:r>
        <w:rPr>
          <w:rStyle w:val="NormalTok"/>
        </w:rPr>
        <w:t xml:space="preserve">                             movies[,</w:t>
      </w:r>
      <w:r>
        <w:rPr>
          <w:rStyle w:val="KeywordTok"/>
        </w:rPr>
        <w:t xml:space="preserve">c</w:t>
      </w:r>
      <w:r>
        <w:rPr>
          <w:rStyle w:val="NormalTok"/>
        </w:rPr>
        <w:t xml:space="preserve">(</w:t>
      </w:r>
      <w:r>
        <w:rPr>
          <w:rStyle w:val="StringTok"/>
        </w:rPr>
        <w:t xml:space="preserve">'rotten_tomatoes_link'</w:t>
      </w:r>
      <w:r>
        <w:rPr>
          <w:rStyle w:val="NormalTok"/>
        </w:rPr>
        <w:t xml:space="preserve">, </w:t>
      </w:r>
      <w:r>
        <w:rPr>
          <w:rStyle w:val="StringTok"/>
        </w:rPr>
        <w:t xml:space="preserve">'our_scores'</w:t>
      </w:r>
      <w:r>
        <w:rPr>
          <w:rStyle w:val="NormalTok"/>
        </w:rPr>
        <w:t xml:space="preserve">)],</w:t>
      </w:r>
      <w:r>
        <w:br w:type="textWrapping"/>
      </w:r>
      <w:r>
        <w:rPr>
          <w:rStyle w:val="NormalTok"/>
        </w:rPr>
        <w:t xml:space="preserve">                             </w:t>
      </w:r>
      <w:r>
        <w:rPr>
          <w:rStyle w:val="DataTypeTok"/>
        </w:rPr>
        <w:t xml:space="preserve">by=</w:t>
      </w:r>
      <w:r>
        <w:rPr>
          <w:rStyle w:val="StringTok"/>
        </w:rPr>
        <w:t xml:space="preserve">'rotten_tomatoes_link'</w:t>
      </w:r>
      <w:r>
        <w:rPr>
          <w:rStyle w:val="NormalTok"/>
        </w:rPr>
        <w:t xml:space="preserve">)</w:t>
      </w:r>
    </w:p>
    <w:p>
      <w:pPr>
        <w:pStyle w:val="FirstParagraph"/>
      </w:pPr>
      <w:r>
        <w:t xml:space="preserve">What this does is it takes the</w:t>
      </w:r>
      <w:r>
        <w:t xml:space="preserve"> </w:t>
      </w:r>
      <w:r>
        <w:rPr>
          <w:rStyle w:val="VerbatimChar"/>
        </w:rPr>
        <w:t xml:space="preserve">rotten_tomatoes_link</w:t>
      </w:r>
      <w:r>
        <w:t xml:space="preserve"> </w:t>
      </w:r>
      <w:r>
        <w:t xml:space="preserve">column and the</w:t>
      </w:r>
      <w:r>
        <w:t xml:space="preserve"> </w:t>
      </w:r>
      <w:r>
        <w:rPr>
          <w:rStyle w:val="VerbatimChar"/>
        </w:rPr>
        <w:t xml:space="preserve">critic_icon</w:t>
      </w:r>
      <w:r>
        <w:t xml:space="preserve"> </w:t>
      </w:r>
      <w:r>
        <w:t xml:space="preserve">column from the reviews data frame, and the</w:t>
      </w:r>
      <w:r>
        <w:t xml:space="preserve"> </w:t>
      </w:r>
      <w:r>
        <w:rPr>
          <w:rStyle w:val="VerbatimChar"/>
        </w:rPr>
        <w:t xml:space="preserve">rotten_tomatoes_link</w:t>
      </w:r>
      <w:r>
        <w:t xml:space="preserve"> </w:t>
      </w:r>
      <w:r>
        <w:t xml:space="preserve">column and the</w:t>
      </w:r>
      <w:r>
        <w:t xml:space="preserve"> </w:t>
      </w:r>
      <w:r>
        <w:rPr>
          <w:rStyle w:val="VerbatimChar"/>
        </w:rPr>
        <w:t xml:space="preserve">our_scores</w:t>
      </w:r>
      <w:r>
        <w:t xml:space="preserve"> </w:t>
      </w:r>
      <w:r>
        <w:t xml:space="preserve">column from the movies data frame, and it combines them into a single data frame where</w:t>
      </w:r>
      <w:r>
        <w:t xml:space="preserve"> </w:t>
      </w:r>
      <w:r>
        <w:rPr>
          <w:rStyle w:val="VerbatimChar"/>
        </w:rPr>
        <w:t xml:space="preserve">our_scores</w:t>
      </w:r>
      <w:r>
        <w:t xml:space="preserve"> </w:t>
      </w:r>
      <w:r>
        <w:t xml:space="preserve">are appended to each row in the reviews data frame based on the</w:t>
      </w:r>
      <w:r>
        <w:t xml:space="preserve"> </w:t>
      </w:r>
      <w:r>
        <w:rPr>
          <w:rStyle w:val="VerbatimChar"/>
        </w:rPr>
        <w:t xml:space="preserve">rotten_tomatoes_link</w:t>
      </w:r>
      <w:r>
        <w:t xml:space="preserve">.</w:t>
      </w:r>
    </w:p>
    <w:p>
      <w:pPr>
        <w:pStyle w:val="SourceCode"/>
      </w:pPr>
      <w:r>
        <w:rPr>
          <w:rStyle w:val="VerbatimChar"/>
        </w:rPr>
        <w:t xml:space="preserve">  rotten_tomatoes_link critic_icon our_scores</w:t>
      </w:r>
      <w:r>
        <w:br w:type="textWrapping"/>
      </w:r>
      <w:r>
        <w:rPr>
          <w:rStyle w:val="VerbatimChar"/>
        </w:rPr>
        <w:t xml:space="preserve">1           /m/0814255      Rotten     Rotten</w:t>
      </w:r>
      <w:r>
        <w:br w:type="textWrapping"/>
      </w:r>
      <w:r>
        <w:rPr>
          <w:rStyle w:val="VerbatimChar"/>
        </w:rPr>
        <w:t xml:space="preserve">2           /m/0814255       Fresh     Rotten</w:t>
      </w:r>
      <w:r>
        <w:br w:type="textWrapping"/>
      </w:r>
      <w:r>
        <w:rPr>
          <w:rStyle w:val="VerbatimChar"/>
        </w:rPr>
        <w:t xml:space="preserve">3           /m/0814255      Rotten     Rotten</w:t>
      </w:r>
      <w:r>
        <w:br w:type="textWrapping"/>
      </w:r>
      <w:r>
        <w:rPr>
          <w:rStyle w:val="VerbatimChar"/>
        </w:rPr>
        <w:t xml:space="preserve">4           /m/0814255      Rotten     Rotten</w:t>
      </w:r>
      <w:r>
        <w:br w:type="textWrapping"/>
      </w:r>
      <w:r>
        <w:rPr>
          <w:rStyle w:val="VerbatimChar"/>
        </w:rPr>
        <w:t xml:space="preserve">5           /m/0814255      Rotten     Rotten</w:t>
      </w:r>
      <w:r>
        <w:br w:type="textWrapping"/>
      </w:r>
      <w:r>
        <w:rPr>
          <w:rStyle w:val="VerbatimChar"/>
        </w:rPr>
        <w:t xml:space="preserve">6           /m/0814255       Fresh     Rotten</w:t>
      </w:r>
    </w:p>
    <w:p>
      <w:pPr>
        <w:pStyle w:val="FirstParagraph"/>
      </w:pPr>
      <w:r>
        <w:t xml:space="preserve">As you can see, for movie with id</w:t>
      </w:r>
      <w:r>
        <w:t xml:space="preserve"> </w:t>
      </w:r>
      <w:r>
        <w:t xml:space="preserve">“</w:t>
      </w:r>
      <w:r>
        <w:t xml:space="preserve">/m/0814255</w:t>
      </w:r>
      <w:r>
        <w:t xml:space="preserve">”</w:t>
      </w:r>
      <w:r>
        <w:t xml:space="preserve"> </w:t>
      </w:r>
      <w:r>
        <w:t xml:space="preserve">our_score is</w:t>
      </w:r>
      <w:r>
        <w:t xml:space="preserve"> </w:t>
      </w:r>
      <w:r>
        <w:t xml:space="preserve">“</w:t>
      </w:r>
      <w:r>
        <w:t xml:space="preserve">Rotten</w:t>
      </w:r>
      <w:r>
        <w:t xml:space="preserve">”</w:t>
      </w:r>
      <w:r>
        <w:t xml:space="preserve">. This</w:t>
      </w:r>
      <w:r>
        <w:t xml:space="preserve"> </w:t>
      </w:r>
      <w:r>
        <w:t xml:space="preserve">“</w:t>
      </w:r>
      <w:r>
        <w:t xml:space="preserve">Rotten</w:t>
      </w:r>
      <w:r>
        <w:t xml:space="preserve">”</w:t>
      </w:r>
      <w:r>
        <w:t xml:space="preserve"> </w:t>
      </w:r>
      <w:r>
        <w:t xml:space="preserve">score is duplicated for each occurence of the id</w:t>
      </w:r>
      <w:r>
        <w:t xml:space="preserve"> </w:t>
      </w:r>
      <w:r>
        <w:t xml:space="preserve">“</w:t>
      </w:r>
      <w:r>
        <w:t xml:space="preserve">/m/0814255</w:t>
      </w:r>
      <w:r>
        <w:t xml:space="preserve">”</w:t>
      </w:r>
      <w:r>
        <w:t xml:space="preserve">. From this point, you should be able to utilize the</w:t>
      </w:r>
      <w:r>
        <w:t xml:space="preserve"> </w:t>
      </w:r>
      <w:r>
        <w:rPr>
          <w:rStyle w:val="VerbatimChar"/>
        </w:rPr>
        <w:t xml:space="preserve">table</w:t>
      </w:r>
      <w:r>
        <w:t xml:space="preserve"> </w:t>
      </w:r>
      <w:r>
        <w:t xml:space="preserve">function to answer our questions.</w:t>
      </w:r>
    </w:p>
    <w:p>
      <w:pPr>
        <w:pStyle w:val="BodyText"/>
      </w:pPr>
      <w:r>
        <w:rPr>
          <w:b/>
        </w:rPr>
        <w:t xml:space="preserve">Keywords:</w:t>
      </w:r>
      <w:r>
        <w:t xml:space="preserve"> </w:t>
      </w:r>
      <w:r>
        <w:rPr>
          <w:i/>
        </w:rPr>
        <w:t xml:space="preserve">merge, table, prop.table</w:t>
      </w:r>
    </w:p>
    <w:p>
      <w:pPr>
        <w:pStyle w:val="Heading2"/>
      </w:pPr>
      <w:bookmarkStart w:id="24" w:name="question-2-scoping-functions"/>
      <w:r>
        <w:t xml:space="preserve">Question 2: scoping functions</w:t>
      </w:r>
      <w:bookmarkEnd w:id="24"/>
    </w:p>
    <w:p>
      <w:pPr>
        <w:pStyle w:val="FirstParagraph"/>
      </w:pPr>
      <w:r>
        <w:rPr>
          <w:i/>
        </w:rPr>
        <w:t xml:space="preserve">(3 pts)</w:t>
      </w:r>
    </w:p>
    <w:p>
      <w:pPr>
        <w:pStyle w:val="BodyText"/>
      </w:pPr>
      <w:r>
        <w:t xml:space="preserve">Your co-workers suggested giving the critics’ ratings a lower weight than the audience rating when combining the scores. They sent you the code below as a suggestion. However the code is not returning what they expected when they run it from top to bottom (every line). They’ve asked for your help debugging it. Fix the scoping issue in your co-workers R script. Please note that you will only need to modify a small part of two lines. Do not delete anything from the code.</w:t>
      </w:r>
      <w:r>
        <w:t xml:space="preserve"> </w:t>
      </w:r>
      <w:hyperlink r:id="rId25">
        <w:r>
          <w:rPr>
            <w:rStyle w:val="Hyperlink"/>
          </w:rPr>
          <w:t xml:space="preserve">Here</w:t>
        </w:r>
      </w:hyperlink>
      <w:r>
        <w:t xml:space="preserve"> </w:t>
      </w:r>
      <w:r>
        <w:t xml:space="preserve">is a good resource to read about scoping.</w:t>
      </w:r>
    </w:p>
    <w:p>
      <w:pPr>
        <w:pStyle w:val="BodyText"/>
      </w:pPr>
      <w:r>
        <w:t xml:space="preserve">For this problem please submit:</w:t>
      </w:r>
    </w:p>
    <w:p>
      <w:pPr>
        <w:pStyle w:val="Compact"/>
        <w:numPr>
          <w:numId w:val="1001"/>
          <w:ilvl w:val="0"/>
        </w:numPr>
      </w:pPr>
      <w:r>
        <w:t xml:space="preserve">The fixed version of this code, in it’s entirety.</w:t>
      </w:r>
    </w:p>
    <w:p>
      <w:pPr>
        <w:pStyle w:val="Compact"/>
        <w:numPr>
          <w:numId w:val="1001"/>
          <w:ilvl w:val="0"/>
        </w:numPr>
      </w:pPr>
      <w:r>
        <w:t xml:space="preserve">A small explanation of what was wrong and why.</w:t>
      </w:r>
    </w:p>
    <w:p>
      <w:pPr>
        <w:pStyle w:val="SourceCode"/>
      </w:pPr>
      <w:r>
        <w:rPr>
          <w:rStyle w:val="CommentTok"/>
        </w:rPr>
        <w:t xml:space="preserve"># testing idea out</w:t>
      </w:r>
      <w:r>
        <w:br w:type="textWrapping"/>
      </w:r>
      <w:r>
        <w:rPr>
          <w:rStyle w:val="NormalTok"/>
        </w:rPr>
        <w:t xml:space="preserve">tomatometer_rating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65</w:t>
      </w:r>
      <w:r>
        <w:rPr>
          <w:rStyle w:val="NormalTok"/>
        </w:rPr>
        <w:t xml:space="preserve">)</w:t>
      </w:r>
      <w:r>
        <w:br w:type="textWrapping"/>
      </w:r>
      <w:r>
        <w:rPr>
          <w:rStyle w:val="NormalTok"/>
        </w:rPr>
        <w:t xml:space="preserve">audience_rating &lt;-</w:t>
      </w:r>
      <w:r>
        <w:rPr>
          <w:rStyle w:val="StringTok"/>
        </w:rPr>
        <w:t xml:space="preserve"> </w:t>
      </w:r>
      <w:r>
        <w:rPr>
          <w:rStyle w:val="KeywordTok"/>
        </w:rPr>
        <w:t xml:space="preserve">c</w:t>
      </w:r>
      <w:r>
        <w:rPr>
          <w:rStyle w:val="NormalTok"/>
        </w:rPr>
        <w:t xml:space="preserve">(</w:t>
      </w:r>
      <w:r>
        <w:rPr>
          <w:rStyle w:val="DecValTok"/>
        </w:rPr>
        <w:t xml:space="preserve">86</w:t>
      </w:r>
      <w:r>
        <w:rPr>
          <w:rStyle w:val="NormalTok"/>
        </w:rPr>
        <w:t xml:space="preserve">, </w:t>
      </w:r>
      <w:r>
        <w:rPr>
          <w:rStyle w:val="DecValTok"/>
        </w:rPr>
        <w:t xml:space="preserve">55</w:t>
      </w:r>
      <w:r>
        <w:rPr>
          <w:rStyle w:val="NormalTok"/>
        </w:rPr>
        <w:t xml:space="preserve">, </w:t>
      </w:r>
      <w:r>
        <w:rPr>
          <w:rStyle w:val="DecValTok"/>
        </w:rPr>
        <w:t xml:space="preserve">45</w:t>
      </w:r>
      <w:r>
        <w:rPr>
          <w:rStyle w:val="NormalTok"/>
        </w:rPr>
        <w:t xml:space="preserve">)</w:t>
      </w:r>
      <w:r>
        <w:br w:type="textWrapping"/>
      </w:r>
      <w:r>
        <w:br w:type="textWrapping"/>
      </w:r>
      <w:r>
        <w:rPr>
          <w:rStyle w:val="CommentTok"/>
        </w:rPr>
        <w:t xml:space="preserve"># example of doing a weighted mean score</w:t>
      </w:r>
      <w:r>
        <w:br w:type="textWrapping"/>
      </w:r>
      <w:r>
        <w:rPr>
          <w:rStyle w:val="NormalTok"/>
        </w:rPr>
        <w:t xml:space="preserve">(tomatometer_rating</w:t>
      </w:r>
      <w:r>
        <w:rPr>
          <w:rStyle w:val="OperatorTok"/>
        </w:rPr>
        <w:t xml:space="preserve">*</w:t>
      </w:r>
      <w:r>
        <w:rPr>
          <w:rStyle w:val="FloatTok"/>
        </w:rPr>
        <w:t xml:space="preserve">0.8</w:t>
      </w:r>
      <w:r>
        <w:rPr>
          <w:rStyle w:val="OperatorTok"/>
        </w:rPr>
        <w:t xml:space="preserve">+</w:t>
      </w:r>
      <w:r>
        <w:rPr>
          <w:rStyle w:val="NormalTok"/>
        </w:rPr>
        <w:t xml:space="preserve">audience_rating</w:t>
      </w:r>
      <w:r>
        <w:rPr>
          <w:rStyle w:val="OperatorTok"/>
        </w:rPr>
        <w:t xml:space="preserve">*</w:t>
      </w:r>
      <w:r>
        <w:rPr>
          <w:rStyle w:val="FloatTok"/>
        </w:rPr>
        <w:t xml:space="preserve">1.2</w:t>
      </w:r>
      <w:r>
        <w:rPr>
          <w:rStyle w:val="NormalTok"/>
        </w:rPr>
        <w:t xml:space="preserve">)</w:t>
      </w:r>
      <w:r>
        <w:rPr>
          <w:rStyle w:val="OperatorTok"/>
        </w:rPr>
        <w:t xml:space="preserve">/</w:t>
      </w:r>
      <w:r>
        <w:rPr>
          <w:rStyle w:val="DecValTok"/>
        </w:rPr>
        <w:t xml:space="preserve">2</w:t>
      </w:r>
      <w:r>
        <w:br w:type="textWrapping"/>
      </w:r>
      <w:r>
        <w:br w:type="textWrapping"/>
      </w:r>
      <w:r>
        <w:rPr>
          <w:rStyle w:val="CommentTok"/>
        </w:rPr>
        <w:t xml:space="preserve"># function to weight scores</w:t>
      </w:r>
      <w:r>
        <w:br w:type="textWrapping"/>
      </w:r>
      <w:r>
        <w:rPr>
          <w:rStyle w:val="NormalTok"/>
        </w:rPr>
        <w:t xml:space="preserve">weight_score &lt;-</w:t>
      </w:r>
      <w:r>
        <w:rPr>
          <w:rStyle w:val="StringTok"/>
        </w:rPr>
        <w:t xml:space="preserve"> </w:t>
      </w:r>
      <w:r>
        <w:rPr>
          <w:rStyle w:val="ControlFlowTok"/>
        </w:rPr>
        <w:t xml:space="preserve">function</w:t>
      </w:r>
      <w:r>
        <w:rPr>
          <w:rStyle w:val="NormalTok"/>
        </w:rPr>
        <w:t xml:space="preserve">(score, type){</w:t>
      </w:r>
      <w:r>
        <w:br w:type="textWrapping"/>
      </w:r>
      <w:r>
        <w:rPr>
          <w:rStyle w:val="NormalTok"/>
        </w:rPr>
        <w:t xml:space="preserve">        </w:t>
      </w:r>
      <w:r>
        <w:rPr>
          <w:rStyle w:val="ControlFlowTok"/>
        </w:rPr>
        <w:t xml:space="preserve">if</w:t>
      </w:r>
      <w:r>
        <w:rPr>
          <w:rStyle w:val="NormalTok"/>
        </w:rPr>
        <w:t xml:space="preserve">(type </w:t>
      </w:r>
      <w:r>
        <w:rPr>
          <w:rStyle w:val="OperatorTok"/>
        </w:rPr>
        <w:t xml:space="preserve">==</w:t>
      </w:r>
      <w:r>
        <w:rPr>
          <w:rStyle w:val="StringTok"/>
        </w:rPr>
        <w:t xml:space="preserve"> 'critic'</w:t>
      </w:r>
      <w:r>
        <w:rPr>
          <w:rStyle w:val="NormalTok"/>
        </w:rPr>
        <w:t xml:space="preserve">) score &lt;-</w:t>
      </w:r>
      <w:r>
        <w:rPr>
          <w:rStyle w:val="StringTok"/>
        </w:rPr>
        <w:t xml:space="preserve"> </w:t>
      </w:r>
      <w:r>
        <w:rPr>
          <w:rStyle w:val="NormalTok"/>
        </w:rPr>
        <w:t xml:space="preserve">score</w:t>
      </w:r>
      <w:r>
        <w:rPr>
          <w:rStyle w:val="OperatorTok"/>
        </w:rPr>
        <w:t xml:space="preserve">*</w:t>
      </w:r>
      <w:r>
        <w:rPr>
          <w:rStyle w:val="FloatTok"/>
        </w:rPr>
        <w:t xml:space="preserve">0.8</w:t>
      </w:r>
      <w:r>
        <w:br w:type="textWrapping"/>
      </w:r>
      <w:r>
        <w:rPr>
          <w:rStyle w:val="NormalTok"/>
        </w:rPr>
        <w:t xml:space="preserve">        </w:t>
      </w:r>
      <w:r>
        <w:rPr>
          <w:rStyle w:val="ControlFlowTok"/>
        </w:rPr>
        <w:t xml:space="preserve">if</w:t>
      </w:r>
      <w:r>
        <w:rPr>
          <w:rStyle w:val="NormalTok"/>
        </w:rPr>
        <w:t xml:space="preserve">(type </w:t>
      </w:r>
      <w:r>
        <w:rPr>
          <w:rStyle w:val="OperatorTok"/>
        </w:rPr>
        <w:t xml:space="preserve">==</w:t>
      </w:r>
      <w:r>
        <w:rPr>
          <w:rStyle w:val="StringTok"/>
        </w:rPr>
        <w:t xml:space="preserve"> 'audience'</w:t>
      </w:r>
      <w:r>
        <w:rPr>
          <w:rStyle w:val="NormalTok"/>
        </w:rPr>
        <w:t xml:space="preserve">) score &lt;-</w:t>
      </w:r>
      <w:r>
        <w:rPr>
          <w:rStyle w:val="StringTok"/>
        </w:rPr>
        <w:t xml:space="preserve"> </w:t>
      </w:r>
      <w:r>
        <w:rPr>
          <w:rStyle w:val="NormalTok"/>
        </w:rPr>
        <w:t xml:space="preserve">score</w:t>
      </w:r>
      <w:r>
        <w:rPr>
          <w:rStyle w:val="OperatorTok"/>
        </w:rPr>
        <w:t xml:space="preserve">*</w:t>
      </w:r>
      <w:r>
        <w:rPr>
          <w:rStyle w:val="FloatTok"/>
        </w:rPr>
        <w:t xml:space="preserve">1.2</w:t>
      </w:r>
      <w:r>
        <w:br w:type="textWrapping"/>
      </w:r>
      <w:r>
        <w:rPr>
          <w:rStyle w:val="NormalTok"/>
        </w:rPr>
        <w:t xml:space="preserve">        </w:t>
      </w:r>
      <w:r>
        <w:rPr>
          <w:rStyle w:val="KeywordTok"/>
        </w:rPr>
        <w:t xml:space="preserve">return</w:t>
      </w:r>
      <w:r>
        <w:rPr>
          <w:rStyle w:val="NormalTok"/>
        </w:rPr>
        <w:t xml:space="preserve">(score)</w:t>
      </w:r>
      <w:r>
        <w:br w:type="textWrapping"/>
      </w:r>
      <w:r>
        <w:rPr>
          <w:rStyle w:val="NormalTok"/>
        </w:rPr>
        <w:t xml:space="preserve">}</w:t>
      </w:r>
      <w:r>
        <w:br w:type="textWrapping"/>
      </w:r>
      <w:r>
        <w:br w:type="textWrapping"/>
      </w:r>
      <w:r>
        <w:rPr>
          <w:rStyle w:val="CommentTok"/>
        </w:rPr>
        <w:t xml:space="preserve"># for critics we will down-weight</w:t>
      </w:r>
      <w:r>
        <w:br w:type="textWrapping"/>
      </w:r>
      <w:r>
        <w:rPr>
          <w:rStyle w:val="NormalTok"/>
        </w:rPr>
        <w:t xml:space="preserve">type &lt;-</w:t>
      </w:r>
      <w:r>
        <w:rPr>
          <w:rStyle w:val="StringTok"/>
        </w:rPr>
        <w:t xml:space="preserve"> "critic"</w:t>
      </w:r>
      <w:r>
        <w:br w:type="textWrapping"/>
      </w:r>
      <w:r>
        <w:rPr>
          <w:rStyle w:val="KeywordTok"/>
        </w:rPr>
        <w:t xml:space="preserve">weight_score</w:t>
      </w:r>
      <w:r>
        <w:rPr>
          <w:rStyle w:val="NormalTok"/>
        </w:rPr>
        <w:t xml:space="preserve">(tomatometer_rating, type)</w:t>
      </w:r>
      <w:r>
        <w:br w:type="textWrapping"/>
      </w:r>
      <w:r>
        <w:br w:type="textWrapping"/>
      </w:r>
      <w:r>
        <w:rPr>
          <w:rStyle w:val="CommentTok"/>
        </w:rPr>
        <w:t xml:space="preserve"># for audience we will up-weight</w:t>
      </w:r>
      <w:r>
        <w:br w:type="textWrapping"/>
      </w:r>
      <w:r>
        <w:rPr>
          <w:rStyle w:val="NormalTok"/>
        </w:rPr>
        <w:t xml:space="preserve">type &lt;-</w:t>
      </w:r>
      <w:r>
        <w:rPr>
          <w:rStyle w:val="StringTok"/>
        </w:rPr>
        <w:t xml:space="preserve"> "audience"</w:t>
      </w:r>
      <w:r>
        <w:br w:type="textWrapping"/>
      </w:r>
      <w:r>
        <w:rPr>
          <w:rStyle w:val="KeywordTok"/>
        </w:rPr>
        <w:t xml:space="preserve">weight_score</w:t>
      </w:r>
      <w:r>
        <w:rPr>
          <w:rStyle w:val="NormalTok"/>
        </w:rPr>
        <w:t xml:space="preserve">(audience_rating, type)</w:t>
      </w:r>
      <w:r>
        <w:br w:type="textWrapping"/>
      </w:r>
      <w:r>
        <w:br w:type="textWrapping"/>
      </w:r>
      <w:r>
        <w:rPr>
          <w:rStyle w:val="NormalTok"/>
        </w:rPr>
        <w:t xml:space="preserve">my_score_conversion &lt;-</w:t>
      </w:r>
      <w:r>
        <w:rPr>
          <w:rStyle w:val="StringTok"/>
        </w:rPr>
        <w:t xml:space="preserve"> </w:t>
      </w:r>
      <w:r>
        <w:rPr>
          <w:rStyle w:val="ControlFlowTok"/>
        </w:rPr>
        <w:t xml:space="preserve">function</w:t>
      </w:r>
      <w:r>
        <w:rPr>
          <w:rStyle w:val="NormalTok"/>
        </w:rPr>
        <w:t xml:space="preserve">(tomatometer_rating, audience_rating){</w:t>
      </w:r>
      <w:r>
        <w:br w:type="textWrapping"/>
      </w:r>
      <w:r>
        <w:rPr>
          <w:rStyle w:val="NormalTok"/>
        </w:rPr>
        <w:t xml:space="preserve">        </w:t>
      </w:r>
      <w:r>
        <w:rPr>
          <w:rStyle w:val="CommentTok"/>
        </w:rPr>
        <w:t xml:space="preserve"># down-weight</w:t>
      </w:r>
      <w:r>
        <w:br w:type="textWrapping"/>
      </w:r>
      <w:r>
        <w:rPr>
          <w:rStyle w:val="NormalTok"/>
        </w:rPr>
        <w:t xml:space="preserve">        tomatometer_rating &lt;-</w:t>
      </w:r>
      <w:r>
        <w:rPr>
          <w:rStyle w:val="StringTok"/>
        </w:rPr>
        <w:t xml:space="preserve"> </w:t>
      </w:r>
      <w:r>
        <w:rPr>
          <w:rStyle w:val="KeywordTok"/>
        </w:rPr>
        <w:t xml:space="preserve">weight_score</w:t>
      </w:r>
      <w:r>
        <w:rPr>
          <w:rStyle w:val="NormalTok"/>
        </w:rPr>
        <w:t xml:space="preserve">(tomatometer_rating, type)</w:t>
      </w:r>
      <w:r>
        <w:br w:type="textWrapping"/>
      </w:r>
      <w:r>
        <w:rPr>
          <w:rStyle w:val="NormalTok"/>
        </w:rPr>
        <w:t xml:space="preserve">        </w:t>
      </w:r>
      <w:r>
        <w:br w:type="textWrapping"/>
      </w:r>
      <w:r>
        <w:rPr>
          <w:rStyle w:val="NormalTok"/>
        </w:rPr>
        <w:t xml:space="preserve">        </w:t>
      </w:r>
      <w:r>
        <w:rPr>
          <w:rStyle w:val="CommentTok"/>
        </w:rPr>
        <w:t xml:space="preserve"># up-weight</w:t>
      </w:r>
      <w:r>
        <w:br w:type="textWrapping"/>
      </w:r>
      <w:r>
        <w:rPr>
          <w:rStyle w:val="NormalTok"/>
        </w:rPr>
        <w:t xml:space="preserve">        audience_rating &lt;-</w:t>
      </w:r>
      <w:r>
        <w:rPr>
          <w:rStyle w:val="StringTok"/>
        </w:rPr>
        <w:t xml:space="preserve"> </w:t>
      </w:r>
      <w:r>
        <w:rPr>
          <w:rStyle w:val="KeywordTok"/>
        </w:rPr>
        <w:t xml:space="preserve">weight_score</w:t>
      </w:r>
      <w:r>
        <w:rPr>
          <w:rStyle w:val="NormalTok"/>
        </w:rPr>
        <w:t xml:space="preserve">(audience_rating, type)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rowMeans</w:t>
      </w:r>
      <w:r>
        <w:rPr>
          <w:rStyle w:val="NormalTok"/>
        </w:rPr>
        <w:t xml:space="preserve">(</w:t>
      </w:r>
      <w:r>
        <w:rPr>
          <w:rStyle w:val="KeywordTok"/>
        </w:rPr>
        <w:t xml:space="preserve">cbind</w:t>
      </w:r>
      <w:r>
        <w:rPr>
          <w:rStyle w:val="NormalTok"/>
        </w:rPr>
        <w:t xml:space="preserve">(tomatometer_rating, audience_rating), </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new_scores &lt;-</w:t>
      </w:r>
      <w:r>
        <w:rPr>
          <w:rStyle w:val="StringTok"/>
        </w:rPr>
        <w:t xml:space="preserve"> </w:t>
      </w:r>
      <w:r>
        <w:rPr>
          <w:rStyle w:val="KeywordTok"/>
        </w:rPr>
        <w:t xml:space="preserve">my_score_conversion</w:t>
      </w:r>
      <w:r>
        <w:rPr>
          <w:rStyle w:val="NormalTok"/>
        </w:rPr>
        <w:t xml:space="preserve">(movies</w:t>
      </w:r>
      <w:r>
        <w:rPr>
          <w:rStyle w:val="OperatorTok"/>
        </w:rPr>
        <w:t xml:space="preserve">$</w:t>
      </w:r>
      <w:r>
        <w:rPr>
          <w:rStyle w:val="NormalTok"/>
        </w:rPr>
        <w:t xml:space="preserve">tomatometer_rating, movies</w:t>
      </w:r>
      <w:r>
        <w:rPr>
          <w:rStyle w:val="OperatorTok"/>
        </w:rPr>
        <w:t xml:space="preserve">$</w:t>
      </w:r>
      <w:r>
        <w:rPr>
          <w:rStyle w:val="NormalTok"/>
        </w:rPr>
        <w:t xml:space="preserve">audience_rating)</w:t>
      </w:r>
      <w:r>
        <w:br w:type="textWrapping"/>
      </w:r>
      <w:r>
        <w:br w:type="textWrapping"/>
      </w:r>
      <w:r>
        <w:rPr>
          <w:rStyle w:val="CommentTok"/>
        </w:rPr>
        <w:t xml:space="preserve"># score for movie in row 123</w:t>
      </w:r>
      <w:r>
        <w:br w:type="textWrapping"/>
      </w:r>
      <w:r>
        <w:rPr>
          <w:rStyle w:val="NormalTok"/>
        </w:rPr>
        <w:t xml:space="preserve">new_scores[</w:t>
      </w:r>
      <w:r>
        <w:rPr>
          <w:rStyle w:val="DecValTok"/>
        </w:rPr>
        <w:t xml:space="preserve">123</w:t>
      </w:r>
      <w:r>
        <w:rPr>
          <w:rStyle w:val="NormalTok"/>
        </w:rPr>
        <w:t xml:space="preserve">] </w:t>
      </w:r>
      <w:r>
        <w:rPr>
          <w:rStyle w:val="CommentTok"/>
        </w:rPr>
        <w:t xml:space="preserve"># should be 54.4</w:t>
      </w:r>
    </w:p>
    <w:p>
      <w:pPr>
        <w:pStyle w:val="FirstParagraph"/>
      </w:pPr>
      <w:r>
        <w:rPr>
          <w:b/>
        </w:rPr>
        <w:t xml:space="preserve">Keywords:</w:t>
      </w:r>
      <w:r>
        <w:t xml:space="preserve"> </w:t>
      </w:r>
      <w:r>
        <w:rPr>
          <w:i/>
        </w:rPr>
        <w:t xml:space="preserve">R scoping rules</w:t>
      </w:r>
    </w:p>
    <w:p>
      <w:pPr>
        <w:pStyle w:val="BodyText"/>
      </w:pPr>
      <w:r>
        <w:rPr>
          <w:b/>
        </w:rPr>
        <w:t xml:space="preserve">Hint:</w:t>
      </w:r>
      <w:r>
        <w:t xml:space="preserve"> </w:t>
      </w:r>
      <w:r>
        <w:rPr>
          <w:i/>
        </w:rPr>
        <w:t xml:space="preserve">Use the functions</w:t>
      </w:r>
      <w:r>
        <w:rPr>
          <w:i/>
        </w:rPr>
        <w:t xml:space="preserve"> </w:t>
      </w:r>
      <w:r>
        <w:rPr>
          <w:rStyle w:val="VerbatimChar"/>
          <w:i/>
        </w:rPr>
        <w:t xml:space="preserve">formals</w:t>
      </w:r>
      <w:r>
        <w:rPr>
          <w:i/>
        </w:rPr>
        <w:t xml:space="preserve">,</w:t>
      </w:r>
      <w:r>
        <w:rPr>
          <w:i/>
        </w:rPr>
        <w:t xml:space="preserve"> </w:t>
      </w:r>
      <w:r>
        <w:rPr>
          <w:rStyle w:val="VerbatimChar"/>
          <w:i/>
        </w:rPr>
        <w:t xml:space="preserve">body</w:t>
      </w:r>
      <w:r>
        <w:rPr>
          <w:i/>
        </w:rPr>
        <w:t xml:space="preserve">, and</w:t>
      </w:r>
      <w:r>
        <w:rPr>
          <w:i/>
        </w:rPr>
        <w:t xml:space="preserve"> </w:t>
      </w:r>
      <w:r>
        <w:rPr>
          <w:rStyle w:val="VerbatimChar"/>
          <w:i/>
        </w:rPr>
        <w:t xml:space="preserve">enviroment</w:t>
      </w:r>
      <w:r>
        <w:rPr>
          <w:i/>
        </w:rPr>
        <w:t xml:space="preserve"> </w:t>
      </w:r>
      <w:r>
        <w:rPr>
          <w:i/>
        </w:rPr>
        <w:t xml:space="preserve">to get a better understanding of your co-workers functions.</w:t>
      </w:r>
    </w:p>
    <w:p>
      <w:pPr>
        <w:pStyle w:val="Heading2"/>
      </w:pPr>
      <w:bookmarkStart w:id="26" w:name="project-submission"/>
      <w:r>
        <w:t xml:space="preserve">Project Submission:</w:t>
      </w:r>
      <w:bookmarkEnd w:id="26"/>
    </w:p>
    <w:p>
      <w:pPr>
        <w:pStyle w:val="FirstParagraph"/>
      </w:pPr>
      <w:r>
        <w:t xml:space="preserve">Submit your solutions for the project at this URL:</w:t>
      </w:r>
      <w:r>
        <w:t xml:space="preserve"> </w:t>
      </w:r>
      <w:hyperlink r:id="rId27">
        <w:r>
          <w:rPr>
            <w:rStyle w:val="Hyperlink"/>
          </w:rPr>
          <w:t xml:space="preserve">https://classroom.github.com/a/pFNrJXR-</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28">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lassroom.github.com/a/pFNrJXR-" TargetMode="External" /><Relationship Type="http://schemas.openxmlformats.org/officeDocument/2006/relationships/hyperlink" Id="rId28" Target="https://datamine.purdue.edu/seminars/spring2020/jupyter.pdf" TargetMode="External" /><Relationship Type="http://schemas.openxmlformats.org/officeDocument/2006/relationships/hyperlink" Id="rId21" Target="https://datamine.purdue.edu/seminars/spring2020/stat19000project04examples.R" TargetMode="External" /><Relationship Type="http://schemas.openxmlformats.org/officeDocument/2006/relationships/hyperlink" Id="rId22" Target="https://datamine.purdue.edu/seminars/spring2020/stat19000project04template.ipynb" TargetMode="External" /><Relationship Type="http://schemas.openxmlformats.org/officeDocument/2006/relationships/hyperlink" Id="rId25" Target="https://www.r-bloggers.com/dont-run-afoul-of-scoping-rules-in-r/" TargetMode="External" /></Relationships>
</file>

<file path=word/_rels/footnotes.xml.rels><?xml version="1.0" encoding="UTF-8"?>
<Relationships xmlns="http://schemas.openxmlformats.org/package/2006/relationships"><Relationship Type="http://schemas.openxmlformats.org/officeDocument/2006/relationships/hyperlink" Id="rId27" Target="https://classroom.github.com/a/pFNrJXR-" TargetMode="External" /><Relationship Type="http://schemas.openxmlformats.org/officeDocument/2006/relationships/hyperlink" Id="rId28" Target="https://datamine.purdue.edu/seminars/spring2020/jupyter.pdf" TargetMode="External" /><Relationship Type="http://schemas.openxmlformats.org/officeDocument/2006/relationships/hyperlink" Id="rId21" Target="https://datamine.purdue.edu/seminars/spring2020/stat19000project04examples.R" TargetMode="External" /><Relationship Type="http://schemas.openxmlformats.org/officeDocument/2006/relationships/hyperlink" Id="rId22" Target="https://datamine.purdue.edu/seminars/spring2020/stat19000project04template.ipynb" TargetMode="External" /><Relationship Type="http://schemas.openxmlformats.org/officeDocument/2006/relationships/hyperlink" Id="rId25" Target="https://www.r-bloggers.com/dont-run-afoul-of-scoping-rule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4</dc:title>
  <dc:creator/>
  <cp:keywords/>
  <dcterms:created xsi:type="dcterms:W3CDTF">2020-02-10T16:18:54Z</dcterms:created>
  <dcterms:modified xsi:type="dcterms:W3CDTF">2020-02-10T16:18:54Z</dcterms:modified>
</cp:coreProperties>
</file>