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3</w:t>
      </w:r>
    </w:p>
    <w:p>
      <w:pPr>
        <w:pStyle w:val="Heading2"/>
      </w:pPr>
      <w:bookmarkStart w:id="20" w:name="topics-python3-functions-importing-modules-packages"/>
      <w:r>
        <w:t xml:space="preserve">Topics: python3, functions, importing, modules, packages</w:t>
      </w:r>
      <w:bookmarkEnd w:id="20"/>
    </w:p>
    <w:p>
      <w:pPr>
        <w:pStyle w:val="FirstParagraph"/>
      </w:pPr>
      <w:r>
        <w:rPr>
          <w:b/>
        </w:rPr>
        <w:t xml:space="preserve">Motivation:</w:t>
      </w:r>
      <w:r>
        <w:t xml:space="preserve"> </w:t>
      </w:r>
      <w:r>
        <w:t xml:space="preserve">Even though it is not necessary to understand every detail about importing, writing functions, modules, packages, etc., in order to do data-driven work in Python, grasping the basics can go a long way in preventing future frustration.</w:t>
      </w:r>
    </w:p>
    <w:p>
      <w:pPr>
        <w:pStyle w:val="BodyText"/>
      </w:pPr>
      <w:r>
        <w:rPr>
          <w:b/>
        </w:rPr>
        <w:t xml:space="preserve">Context:</w:t>
      </w:r>
      <w:r>
        <w:t xml:space="preserve"> </w:t>
      </w:r>
      <w:r>
        <w:t xml:space="preserve">The past two projects have been a crash course in solving problems using Python. We’ve been introduced to a variety of topics like lists and sets, as well as important scientific computing packages like</w:t>
      </w:r>
      <w:r>
        <w:t xml:space="preserve"> </w:t>
      </w:r>
      <w:r>
        <w:rPr>
          <w:rStyle w:val="VerbatimChar"/>
        </w:rPr>
        <w:t xml:space="preserve">scipy</w:t>
      </w:r>
      <w:r>
        <w:t xml:space="preserve">,</w:t>
      </w:r>
      <w:r>
        <w:t xml:space="preserve"> </w:t>
      </w:r>
      <w:r>
        <w:rPr>
          <w:rStyle w:val="VerbatimChar"/>
        </w:rPr>
        <w:t xml:space="preserve">numpy</w:t>
      </w:r>
      <w:r>
        <w:t xml:space="preserve">, and</w:t>
      </w:r>
      <w:r>
        <w:t xml:space="preserve"> </w:t>
      </w:r>
      <w:r>
        <w:rPr>
          <w:rStyle w:val="VerbatimChar"/>
        </w:rPr>
        <w:t xml:space="preserve">pandas</w:t>
      </w:r>
      <w:r>
        <w:t xml:space="preserve">. In this project we learn about how packages are structured and imported, and use these skills to help organize code written to solve tasks dealing with movie data.</w:t>
      </w:r>
    </w:p>
    <w:p>
      <w:pPr>
        <w:pStyle w:val="BodyText"/>
      </w:pPr>
      <w:r>
        <w:rPr>
          <w:b/>
        </w:rPr>
        <w:t xml:space="preserve">Scope:</w:t>
      </w:r>
      <w:r>
        <w:t xml:space="preserve"> </w:t>
      </w:r>
      <w:r>
        <w:t xml:space="preserve">Python’s</w:t>
      </w:r>
      <w:r>
        <w:t xml:space="preserve"> </w:t>
      </w:r>
      <w:r>
        <w:rPr>
          <w:rStyle w:val="VerbatimChar"/>
        </w:rPr>
        <w:t xml:space="preserve">import</w:t>
      </w:r>
      <w:r>
        <w:t xml:space="preserve"> </w:t>
      </w:r>
      <w:r>
        <w:t xml:space="preserve">keyword to import various components of a Python package. Basic Python package structure, and writing custom functions.</w:t>
      </w:r>
    </w:p>
    <w:p>
      <w:pPr>
        <w:pStyle w:val="BodyText"/>
      </w:pPr>
      <w:r>
        <w:t xml:space="preserve">For the following questions, please copy and paste the following code at the top of your Jupyter notebook. We are simply importing useful Python modules that are required for this project. Be sure to replace</w:t>
      </w:r>
      <w:r>
        <w:t xml:space="preserve"> </w:t>
      </w:r>
      <w:r>
        <w:t xml:space="preserve">“</w:t>
      </w:r>
      <w:r>
        <w:t xml:space="preserve">PURDUEALIAS</w:t>
      </w:r>
      <w:r>
        <w:t xml:space="preserve">”</w:t>
      </w:r>
      <w:r>
        <w:t xml:space="preserve"> </w:t>
      </w:r>
      <w:r>
        <w:t xml:space="preserve">with your Purdue username. Note that if you get an error after running this chunk of code, you may need to click on Kernel-&gt;Restart.</w:t>
      </w:r>
    </w:p>
    <w:p>
      <w:pPr>
        <w:pStyle w:val="SourceCode"/>
      </w:pPr>
      <w:r>
        <w:rPr>
          <w:rStyle w:val="CommentTok"/>
        </w:rPr>
        <w:t xml:space="preserve"># the following two lines tell notebook.scholar.rcac.purdue.edu's default python interpreter</w:t>
      </w:r>
      <w:r>
        <w:br w:type="textWrapping"/>
      </w:r>
      <w:r>
        <w:rPr>
          <w:rStyle w:val="CommentTok"/>
        </w:rPr>
        <w:t xml:space="preserve"># that it should look in ~/.local/lib/python3.6/site-packages for packages as well</w:t>
      </w:r>
      <w:r>
        <w:br w:type="textWrapping"/>
      </w:r>
      <w:r>
        <w:rPr>
          <w:rStyle w:val="CommentTok"/>
        </w:rPr>
        <w:t xml:space="preserve"># if you do not include these two lines at the very top of your notebook, you won't</w:t>
      </w:r>
      <w:r>
        <w:br w:type="textWrapping"/>
      </w:r>
      <w:r>
        <w:rPr>
          <w:rStyle w:val="CommentTok"/>
        </w:rPr>
        <w:t xml:space="preserve"># be able to import and use the packages we installed at earlier times/dates</w:t>
      </w:r>
      <w:r>
        <w:br w:type="textWrapping"/>
      </w:r>
      <w:r>
        <w:rPr>
          <w:rStyle w:val="ImportTok"/>
        </w:rPr>
        <w:t xml:space="preserve">import</w:t>
      </w:r>
      <w:r>
        <w:rPr>
          <w:rStyle w:val="NormalTok"/>
        </w:rPr>
        <w:t xml:space="preserve"> sys</w:t>
      </w:r>
      <w:r>
        <w:br w:type="textWrapping"/>
      </w:r>
      <w:r>
        <w:rPr>
          <w:rStyle w:val="NormalTok"/>
        </w:rPr>
        <w:t xml:space="preserve">sys.path.append(</w:t>
      </w:r>
      <w:r>
        <w:rPr>
          <w:rStyle w:val="StringTok"/>
        </w:rPr>
        <w:t xml:space="preserve">"/home/PURDUEALIAS/.local/lib/python3.6/site-packages"</w:t>
      </w:r>
      <w:r>
        <w:rPr>
          <w:rStyle w:val="NormalTok"/>
        </w:rPr>
        <w:t xml:space="preserve">)</w:t>
      </w:r>
    </w:p>
    <w:p>
      <w:pPr>
        <w:pStyle w:val="FirstParagraph"/>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r>
        <w:t xml:space="preserve"> </w:t>
      </w:r>
      <w:r>
        <w:rPr>
          <w:rStyle w:val="VerbatimChar"/>
        </w:rPr>
        <w:t xml:space="preserve">/class/datamine/data/spring2020/stat29000project03examples.ipynb</w:t>
      </w:r>
      <w:r>
        <w:t xml:space="preserve">. 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r>
        <w:t xml:space="preserve"> </w:t>
      </w:r>
      <w:r>
        <w:rPr>
          <w:rStyle w:val="VerbatimChar"/>
        </w:rPr>
        <w:t xml:space="preserve">/class/datamine/data/spring2020/stat29000project03template.ipynb</w:t>
      </w:r>
      <w:r>
        <w:t xml:space="preserve"> </w:t>
      </w:r>
      <w:r>
        <w:t xml:space="preserve">to submit your solutions.</w:t>
      </w:r>
    </w:p>
    <w:p>
      <w:pPr>
        <w:pStyle w:val="BodyText"/>
      </w:pPr>
      <w:hyperlink r:id="rId23">
        <w:r>
          <w:rPr>
            <w:rStyle w:val="Hyperlink"/>
          </w:rPr>
          <w:t xml:space="preserve">The pandas documentation</w:t>
        </w:r>
      </w:hyperlink>
      <w:r>
        <w:t xml:space="preserve"> </w:t>
      </w:r>
      <w:r>
        <w:t xml:space="preserve">is very good and would be the first place you should go to read about pandas related keywords.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w:t>
      </w:r>
    </w:p>
    <w:p>
      <w:pPr>
        <w:pStyle w:val="Heading2"/>
      </w:pPr>
      <w:bookmarkStart w:id="24" w:name="question-1-importing-modules-packages"/>
      <w:r>
        <w:t xml:space="preserve">Question 1: importing, modules, &amp; packages</w:t>
      </w:r>
      <w:bookmarkEnd w:id="24"/>
    </w:p>
    <w:p>
      <w:pPr>
        <w:pStyle w:val="FirstParagraph"/>
      </w:pPr>
      <w:hyperlink r:id="rId25">
        <w:r>
          <w:rPr>
            <w:rStyle w:val="Hyperlink"/>
          </w:rPr>
          <w:t xml:space="preserve">realpython.com</w:t>
        </w:r>
      </w:hyperlink>
      <w:r>
        <w:t xml:space="preserve"> </w:t>
      </w:r>
      <w:r>
        <w:t xml:space="preserve">does an excellent job quickly introducing you to Python’s</w:t>
      </w:r>
      <w:r>
        <w:t xml:space="preserve"> </w:t>
      </w:r>
      <w:r>
        <w:rPr>
          <w:rStyle w:val="VerbatimChar"/>
        </w:rPr>
        <w:t xml:space="preserve">module</w:t>
      </w:r>
      <w:r>
        <w:t xml:space="preserve"> </w:t>
      </w:r>
      <w:r>
        <w:t xml:space="preserve">and</w:t>
      </w:r>
      <w:r>
        <w:t xml:space="preserve"> </w:t>
      </w:r>
      <w:r>
        <w:rPr>
          <w:rStyle w:val="VerbatimChar"/>
        </w:rPr>
        <w:t xml:space="preserve">package</w:t>
      </w:r>
      <w:r>
        <w:t xml:space="preserve"> </w:t>
      </w:r>
      <w:r>
        <w:t xml:space="preserve">concepts. Reading this overview carefully will help you solve the following problems.</w:t>
      </w:r>
    </w:p>
    <w:p>
      <w:pPr>
        <w:pStyle w:val="BodyText"/>
      </w:pPr>
      <w:r>
        <w:t xml:space="preserve">In addition,</w:t>
      </w:r>
      <w:r>
        <w:t xml:space="preserve"> </w:t>
      </w:r>
      <w:hyperlink r:id="rId26">
        <w:r>
          <w:rPr>
            <w:rStyle w:val="Hyperlink"/>
          </w:rPr>
          <w:t xml:space="preserve">here</w:t>
        </w:r>
      </w:hyperlink>
      <w:r>
        <w:t xml:space="preserve"> </w:t>
      </w:r>
      <w:r>
        <w:t xml:space="preserve">is a discussion on stackoverflow that may be useful.</w:t>
      </w:r>
    </w:p>
    <w:p>
      <w:pPr>
        <w:pStyle w:val="BodyText"/>
      </w:pPr>
      <w:r>
        <w:rPr>
          <w:b/>
        </w:rPr>
        <w:t xml:space="preserve">1a.</w:t>
      </w:r>
      <w:r>
        <w:t xml:space="preserve"> </w:t>
      </w:r>
      <w:r>
        <w:rPr>
          <w:i/>
        </w:rPr>
        <w:t xml:space="preserve">(.5 pts)</w:t>
      </w:r>
      <w:r>
        <w:t xml:space="preserve"> </w:t>
      </w:r>
      <w:r>
        <w:t xml:space="preserve">You can download a zipped directory</w:t>
      </w:r>
      <w:r>
        <w:t xml:space="preserve"> </w:t>
      </w:r>
      <w:hyperlink r:id="rId27">
        <w:r>
          <w:rPr>
            <w:rStyle w:val="Hyperlink"/>
          </w:rPr>
          <w:t xml:space="preserve">here</w:t>
        </w:r>
      </w:hyperlink>
      <w:r>
        <w:t xml:space="preserve"> </w:t>
      </w:r>
      <w:r>
        <w:t xml:space="preserve">or on scholar:</w:t>
      </w:r>
      <w:r>
        <w:t xml:space="preserve"> </w:t>
      </w:r>
      <w:r>
        <w:rPr>
          <w:rStyle w:val="VerbatimChar"/>
        </w:rPr>
        <w:t xml:space="preserve">/class/datamine/data/spring2020/media.zip</w:t>
      </w:r>
      <w:r>
        <w:t xml:space="preserve">. Unzip the folder, which should be named</w:t>
      </w:r>
      <w:r>
        <w:t xml:space="preserve"> </w:t>
      </w:r>
      <w:r>
        <w:rPr>
          <w:rStyle w:val="VerbatimChar"/>
        </w:rPr>
        <w:t xml:space="preserve">media</w:t>
      </w:r>
      <w:r>
        <w:t xml:space="preserve">, and place this directory in the same directory your Jupyter notebook is in. Run</w:t>
      </w:r>
      <w:r>
        <w:t xml:space="preserve"> </w:t>
      </w:r>
      <w:r>
        <w:rPr>
          <w:rStyle w:val="VerbatimChar"/>
        </w:rPr>
        <w:t xml:space="preserve">import media</w:t>
      </w:r>
      <w:r>
        <w:t xml:space="preserve"> </w:t>
      </w:r>
      <w:r>
        <w:t xml:space="preserve">in your notebook to confirm you can access the package as expected. What happens?</w:t>
      </w:r>
    </w:p>
    <w:p>
      <w:pPr>
        <w:pStyle w:val="BodyText"/>
      </w:pPr>
      <w:r>
        <w:rPr>
          <w:b/>
        </w:rPr>
        <w:t xml:space="preserve">Keywords:</w:t>
      </w:r>
      <w:r>
        <w:t xml:space="preserve"> </w:t>
      </w:r>
      <w:r>
        <w:rPr>
          <w:i/>
        </w:rPr>
        <w:t xml:space="preserve">import</w:t>
      </w:r>
    </w:p>
    <w:p>
      <w:pPr>
        <w:pStyle w:val="BodyText"/>
      </w:pPr>
      <w:r>
        <w:rPr>
          <w:b/>
        </w:rPr>
        <w:t xml:space="preserve">1b.</w:t>
      </w:r>
      <w:r>
        <w:t xml:space="preserve"> </w:t>
      </w:r>
      <w:r>
        <w:rPr>
          <w:i/>
        </w:rPr>
        <w:t xml:space="preserve">(.5 pts)</w:t>
      </w:r>
      <w:r>
        <w:t xml:space="preserve"> </w:t>
      </w:r>
      <w:r>
        <w:t xml:space="preserve">Import and test out</w:t>
      </w:r>
      <w:r>
        <w:t xml:space="preserve"> </w:t>
      </w:r>
      <w:r>
        <w:rPr>
          <w:i/>
        </w:rPr>
        <w:t xml:space="preserve">only</w:t>
      </w:r>
      <w:r>
        <w:t xml:space="preserve"> </w:t>
      </w:r>
      <w:r>
        <w:t xml:space="preserve">the</w:t>
      </w:r>
      <w:r>
        <w:t xml:space="preserve"> </w:t>
      </w:r>
      <w:r>
        <w:rPr>
          <w:rStyle w:val="VerbatimChar"/>
        </w:rPr>
        <w:t xml:space="preserve">search</w:t>
      </w:r>
      <w:r>
        <w:t xml:space="preserve"> </w:t>
      </w:r>
      <w:r>
        <w:t xml:space="preserve">function in the utilities module in the</w:t>
      </w:r>
      <w:r>
        <w:t xml:space="preserve"> </w:t>
      </w:r>
      <w:r>
        <w:rPr>
          <w:rStyle w:val="VerbatimChar"/>
        </w:rPr>
        <w:t xml:space="preserve">rottentomatoes</w:t>
      </w:r>
      <w:r>
        <w:t xml:space="preserve"> </w:t>
      </w:r>
      <w:r>
        <w:t xml:space="preserve">sub-package. To test the function</w:t>
      </w:r>
      <w:r>
        <w:t xml:space="preserve"> </w:t>
      </w:r>
      <w:r>
        <w:rPr>
          <w:rStyle w:val="VerbatimChar"/>
        </w:rPr>
        <w:t xml:space="preserve">search</w:t>
      </w:r>
      <w:r>
        <w:t xml:space="preserve"> </w:t>
      </w:r>
      <w:r>
        <w:t xml:space="preserve">out, you can select some (say, three to five) keywords, and search for them using the function. For example if you were looking for the Harry Potter movies, you could try using the words</w:t>
      </w:r>
      <w:r>
        <w:t xml:space="preserve"> </w:t>
      </w:r>
      <w:r>
        <w:t xml:space="preserve">“</w:t>
      </w:r>
      <w:r>
        <w:t xml:space="preserve">harry</w:t>
      </w:r>
      <w:r>
        <w:t xml:space="preserve">”</w:t>
      </w:r>
      <w:r>
        <w:t xml:space="preserve"> </w:t>
      </w:r>
      <w:r>
        <w:t xml:space="preserve">and</w:t>
      </w:r>
      <w:r>
        <w:t xml:space="preserve"> </w:t>
      </w:r>
      <w:r>
        <w:t xml:space="preserve">“</w:t>
      </w:r>
      <w:r>
        <w:t xml:space="preserve">potter</w:t>
      </w:r>
      <w:r>
        <w:t xml:space="preserve">”</w:t>
      </w:r>
      <w:r>
        <w:t xml:space="preserve">.</w:t>
      </w:r>
    </w:p>
    <w:p>
      <w:pPr>
        <w:pStyle w:val="BodyText"/>
      </w:pPr>
      <w:r>
        <w:t xml:space="preserve">In order to test</w:t>
      </w:r>
      <w:r>
        <w:t xml:space="preserve"> </w:t>
      </w:r>
      <w:r>
        <w:rPr>
          <w:rStyle w:val="VerbatimChar"/>
        </w:rPr>
        <w:t xml:space="preserve">search</w:t>
      </w:r>
      <w:r>
        <w:t xml:space="preserve">, the following code should work:</w:t>
      </w:r>
      <w:r>
        <w:t xml:space="preserve"> </w:t>
      </w:r>
      <w:r>
        <w:rPr>
          <w:rStyle w:val="VerbatimChar"/>
        </w:rPr>
        <w:t xml:space="preserve">search("harry", "potter")</w:t>
      </w:r>
      <w:r>
        <w:t xml:space="preserve">. Note that if you run</w:t>
      </w:r>
      <w:r>
        <w:t xml:space="preserve"> </w:t>
      </w:r>
      <w:r>
        <w:rPr>
          <w:rStyle w:val="VerbatimChar"/>
        </w:rPr>
        <w:t xml:space="preserve">?search</w:t>
      </w:r>
      <w:r>
        <w:t xml:space="preserve"> </w:t>
      </w:r>
      <w:r>
        <w:t xml:space="preserve">in your Notebook (look towards the bottom of your screen after running it), you will see the argument in the signature of the</w:t>
      </w:r>
      <w:r>
        <w:t xml:space="preserve"> </w:t>
      </w:r>
      <w:r>
        <w:rPr>
          <w:rStyle w:val="VerbatimChar"/>
        </w:rPr>
        <w:t xml:space="preserve">search</w:t>
      </w:r>
      <w:r>
        <w:t xml:space="preserve"> </w:t>
      </w:r>
      <w:r>
        <w:t xml:space="preserve">function has an asterisk in front of it</w:t>
      </w:r>
      <w:r>
        <w:t xml:space="preserve"> </w:t>
      </w:r>
      <w:r>
        <w:rPr>
          <w:rStyle w:val="VerbatimChar"/>
        </w:rPr>
        <w:t xml:space="preserve">*words</w:t>
      </w:r>
      <w:r>
        <w:t xml:space="preserve">. This is called</w:t>
      </w:r>
      <w:r>
        <w:t xml:space="preserve"> </w:t>
      </w:r>
      <w:r>
        <w:rPr>
          <w:i/>
        </w:rPr>
        <w:t xml:space="preserve">packing</w:t>
      </w:r>
      <w:r>
        <w:t xml:space="preserve"> </w:t>
      </w:r>
      <w:r>
        <w:t xml:space="preserve">and</w:t>
      </w:r>
      <w:r>
        <w:t xml:space="preserve"> </w:t>
      </w:r>
      <w:r>
        <w:rPr>
          <w:i/>
        </w:rPr>
        <w:t xml:space="preserve">unpacking</w:t>
      </w:r>
      <w:r>
        <w:t xml:space="preserve"> </w:t>
      </w:r>
      <w:r>
        <w:t xml:space="preserve">tuples/lists. In question (2c), you will need to figure out how to use it in your function, but for now, just test it by running</w:t>
      </w:r>
      <w:r>
        <w:t xml:space="preserve"> </w:t>
      </w:r>
      <w:r>
        <w:rPr>
          <w:rStyle w:val="VerbatimChar"/>
        </w:rPr>
        <w:t xml:space="preserve">search("harry", "potter")</w:t>
      </w:r>
      <w:r>
        <w:t xml:space="preserve">.</w:t>
      </w:r>
    </w:p>
    <w:p>
      <w:pPr>
        <w:pStyle w:val="BodyText"/>
      </w:pPr>
      <w:r>
        <w:rPr>
          <w:i/>
        </w:rPr>
        <w:t xml:space="preserve">Hint: You can open up the different modules (.py files) in the package, and read about functions to understand how they work.</w:t>
      </w:r>
    </w:p>
    <w:p>
      <w:pPr>
        <w:pStyle w:val="BodyText"/>
      </w:pPr>
      <w:r>
        <w:rPr>
          <w:i/>
        </w:rPr>
        <w:t xml:space="preserve">Hint: Another option is to use</w:t>
      </w:r>
      <w:r>
        <w:rPr>
          <w:i/>
        </w:rPr>
        <w:t xml:space="preserve"> </w:t>
      </w:r>
      <w:r>
        <w:rPr>
          <w:rStyle w:val="VerbatimChar"/>
          <w:i/>
        </w:rPr>
        <w:t xml:space="preserve">print(&lt;function&gt;.__doc__)</w:t>
      </w:r>
      <w:r>
        <w:rPr>
          <w:i/>
        </w:rPr>
        <w:t xml:space="preserve">. This will print any associated</w:t>
      </w:r>
      <w:r>
        <w:rPr>
          <w:i/>
        </w:rPr>
        <w:t xml:space="preserve"> </w:t>
      </w:r>
      <w:hyperlink r:id="rId28">
        <w:r>
          <w:rPr>
            <w:rStyle w:val="Hyperlink"/>
            <w:i/>
          </w:rPr>
          <w:t xml:space="preserve">docstring</w:t>
        </w:r>
      </w:hyperlink>
      <w:r>
        <w:rPr>
          <w:i/>
        </w:rPr>
        <w:t xml:space="preserve"> </w:t>
      </w:r>
      <w:r>
        <w:rPr>
          <w:i/>
        </w:rPr>
        <w:t xml:space="preserve">for a function.</w:t>
      </w:r>
    </w:p>
    <w:p>
      <w:pPr>
        <w:pStyle w:val="BodyText"/>
      </w:pPr>
      <w:r>
        <w:rPr>
          <w:b/>
        </w:rPr>
        <w:t xml:space="preserve">Note:</w:t>
      </w:r>
      <w:r>
        <w:t xml:space="preserve"> </w:t>
      </w:r>
      <w:r>
        <w:rPr>
          <w:i/>
        </w:rPr>
        <w:t xml:space="preserve">In the provided example,</w:t>
      </w:r>
      <w:r>
        <w:rPr>
          <w:i/>
        </w:rPr>
        <w:t xml:space="preserve"> </w:t>
      </w:r>
      <w:r>
        <w:rPr>
          <w:rStyle w:val="VerbatimChar"/>
          <w:i/>
        </w:rPr>
        <w:t xml:space="preserve">media</w:t>
      </w:r>
      <w:r>
        <w:rPr>
          <w:i/>
        </w:rPr>
        <w:t xml:space="preserve"> </w:t>
      </w:r>
      <w:r>
        <w:rPr>
          <w:i/>
        </w:rPr>
        <w:t xml:space="preserve">is the package,</w:t>
      </w:r>
      <w:r>
        <w:rPr>
          <w:i/>
        </w:rPr>
        <w:t xml:space="preserve"> </w:t>
      </w:r>
      <w:r>
        <w:rPr>
          <w:rStyle w:val="VerbatimChar"/>
          <w:i/>
        </w:rPr>
        <w:t xml:space="preserve">rottentomatoes</w:t>
      </w:r>
      <w:r>
        <w:rPr>
          <w:i/>
        </w:rPr>
        <w:t xml:space="preserve"> </w:t>
      </w:r>
      <w:r>
        <w:rPr>
          <w:i/>
        </w:rPr>
        <w:t xml:space="preserve">is a sub-package, and</w:t>
      </w:r>
      <w:r>
        <w:rPr>
          <w:i/>
        </w:rPr>
        <w:t xml:space="preserve"> </w:t>
      </w:r>
      <w:r>
        <w:rPr>
          <w:rStyle w:val="VerbatimChar"/>
          <w:i/>
        </w:rPr>
        <w:t xml:space="preserve">utilities.py</w:t>
      </w:r>
      <w:r>
        <w:rPr>
          <w:i/>
        </w:rPr>
        <w:t xml:space="preserve"> </w:t>
      </w:r>
      <w:r>
        <w:rPr>
          <w:i/>
        </w:rPr>
        <w:t xml:space="preserve">is a module of the</w:t>
      </w:r>
      <w:r>
        <w:rPr>
          <w:i/>
        </w:rPr>
        <w:t xml:space="preserve"> </w:t>
      </w:r>
      <w:r>
        <w:rPr>
          <w:rStyle w:val="VerbatimChar"/>
          <w:i/>
        </w:rPr>
        <w:t xml:space="preserve">rottentomatoes</w:t>
      </w:r>
      <w:r>
        <w:rPr>
          <w:i/>
        </w:rPr>
        <w:t xml:space="preserve"> </w:t>
      </w:r>
      <w:r>
        <w:rPr>
          <w:i/>
        </w:rPr>
        <w:t xml:space="preserve">sub-package. Any .py files directly in the</w:t>
      </w:r>
      <w:r>
        <w:rPr>
          <w:i/>
        </w:rPr>
        <w:t xml:space="preserve"> </w:t>
      </w:r>
      <w:r>
        <w:rPr>
          <w:rStyle w:val="VerbatimChar"/>
          <w:i/>
        </w:rPr>
        <w:t xml:space="preserve">media</w:t>
      </w:r>
      <w:r>
        <w:rPr>
          <w:i/>
        </w:rPr>
        <w:t xml:space="preserve"> </w:t>
      </w:r>
      <w:r>
        <w:rPr>
          <w:i/>
        </w:rPr>
        <w:t xml:space="preserve">folder would be modules of the</w:t>
      </w:r>
      <w:r>
        <w:rPr>
          <w:i/>
        </w:rPr>
        <w:t xml:space="preserve"> </w:t>
      </w:r>
      <w:r>
        <w:rPr>
          <w:rStyle w:val="VerbatimChar"/>
          <w:i/>
        </w:rPr>
        <w:t xml:space="preserve">media</w:t>
      </w:r>
      <w:r>
        <w:rPr>
          <w:i/>
        </w:rPr>
        <w:t xml:space="preserve"> </w:t>
      </w:r>
      <w:r>
        <w:rPr>
          <w:i/>
        </w:rPr>
        <w:t xml:space="preserve">package.</w:t>
      </w:r>
    </w:p>
    <w:p>
      <w:pPr>
        <w:pStyle w:val="BodyText"/>
      </w:pPr>
      <w:r>
        <w:rPr>
          <w:b/>
        </w:rPr>
        <w:t xml:space="preserve">Keywords:</w:t>
      </w:r>
      <w:r>
        <w:t xml:space="preserve"> </w:t>
      </w:r>
      <w:r>
        <w:rPr>
          <w:i/>
        </w:rPr>
        <w:t xml:space="preserve">nested packages, import</w:t>
      </w:r>
    </w:p>
    <w:p>
      <w:pPr>
        <w:pStyle w:val="BodyText"/>
      </w:pPr>
      <w:r>
        <w:rPr>
          <w:b/>
        </w:rPr>
        <w:t xml:space="preserve">1c.</w:t>
      </w:r>
      <w:r>
        <w:t xml:space="preserve"> </w:t>
      </w:r>
      <w:r>
        <w:rPr>
          <w:i/>
        </w:rPr>
        <w:t xml:space="preserve">(.5 pts)</w:t>
      </w:r>
      <w:r>
        <w:t xml:space="preserve"> </w:t>
      </w:r>
      <w:r>
        <w:t xml:space="preserve">Repeat (1b), but this time import all of the functions provided in the utilities module in the</w:t>
      </w:r>
      <w:r>
        <w:t xml:space="preserve"> </w:t>
      </w:r>
      <w:r>
        <w:rPr>
          <w:rStyle w:val="VerbatimChar"/>
        </w:rPr>
        <w:t xml:space="preserve">rottentomatoes</w:t>
      </w:r>
      <w:r>
        <w:t xml:space="preserve"> </w:t>
      </w:r>
      <w:r>
        <w:t xml:space="preserve">sub-package. Once again, test the</w:t>
      </w:r>
      <w:r>
        <w:t xml:space="preserve"> </w:t>
      </w:r>
      <w:r>
        <w:rPr>
          <w:rStyle w:val="VerbatimChar"/>
        </w:rPr>
        <w:t xml:space="preserve">search</w:t>
      </w:r>
      <w:r>
        <w:t xml:space="preserve"> </w:t>
      </w:r>
      <w:r>
        <w:t xml:space="preserve">function. In order to test the</w:t>
      </w:r>
      <w:r>
        <w:t xml:space="preserve"> </w:t>
      </w:r>
      <w:r>
        <w:rPr>
          <w:rStyle w:val="VerbatimChar"/>
        </w:rPr>
        <w:t xml:space="preserve">search</w:t>
      </w:r>
      <w:r>
        <w:t xml:space="preserve"> </w:t>
      </w:r>
      <w:r>
        <w:t xml:space="preserve">function, the following code should work:</w:t>
      </w:r>
      <w:r>
        <w:t xml:space="preserve"> </w:t>
      </w:r>
      <w:r>
        <w:rPr>
          <w:rStyle w:val="VerbatimChar"/>
        </w:rPr>
        <w:t xml:space="preserve">utilities.search("harry")</w:t>
      </w:r>
      <w:r>
        <w:t xml:space="preserve">. Feel free to test this out using other words.</w:t>
      </w:r>
    </w:p>
    <w:p>
      <w:pPr>
        <w:pStyle w:val="BodyText"/>
      </w:pPr>
      <w:r>
        <w:rPr>
          <w:b/>
        </w:rPr>
        <w:t xml:space="preserve">Keywords:</w:t>
      </w:r>
      <w:r>
        <w:t xml:space="preserve"> </w:t>
      </w:r>
      <w:r>
        <w:rPr>
          <w:i/>
        </w:rPr>
        <w:t xml:space="preserve">import sub-module</w:t>
      </w:r>
    </w:p>
    <w:p>
      <w:pPr>
        <w:pStyle w:val="BodyText"/>
      </w:pPr>
      <w:r>
        <w:rPr>
          <w:b/>
        </w:rPr>
        <w:t xml:space="preserve">1d.</w:t>
      </w:r>
      <w:r>
        <w:t xml:space="preserve"> </w:t>
      </w:r>
      <w:r>
        <w:rPr>
          <w:i/>
        </w:rPr>
        <w:t xml:space="preserve">(.5 pts)</w:t>
      </w:r>
      <w:r>
        <w:t xml:space="preserve"> </w:t>
      </w:r>
      <w:r>
        <w:t xml:space="preserve">Repeat (1c), but this time instead of typing out</w:t>
      </w:r>
      <w:r>
        <w:t xml:space="preserve"> </w:t>
      </w:r>
      <w:r>
        <w:t xml:space="preserve">“</w:t>
      </w:r>
      <w:r>
        <w:t xml:space="preserve">utilities.&lt;function&gt;</w:t>
      </w:r>
      <w:r>
        <w:t xml:space="preserve">”</w:t>
      </w:r>
      <w:r>
        <w:t xml:space="preserve"> </w:t>
      </w:r>
      <w:r>
        <w:t xml:space="preserve">each time, we want to shorten this to</w:t>
      </w:r>
      <w:r>
        <w:t xml:space="preserve"> </w:t>
      </w:r>
      <w:r>
        <w:t xml:space="preserve">“</w:t>
      </w:r>
      <w:r>
        <w:t xml:space="preserve">utils.&lt;function&gt;</w:t>
      </w:r>
      <w:r>
        <w:t xml:space="preserve">”</w:t>
      </w:r>
      <w:r>
        <w:t xml:space="preserve">. So to test the</w:t>
      </w:r>
      <w:r>
        <w:t xml:space="preserve"> </w:t>
      </w:r>
      <w:r>
        <w:rPr>
          <w:rStyle w:val="VerbatimChar"/>
        </w:rPr>
        <w:t xml:space="preserve">search</w:t>
      </w:r>
      <w:r>
        <w:t xml:space="preserve"> </w:t>
      </w:r>
      <w:r>
        <w:t xml:space="preserve">function, the following should work:</w:t>
      </w:r>
      <w:r>
        <w:t xml:space="preserve"> </w:t>
      </w:r>
      <w:r>
        <w:rPr>
          <w:rStyle w:val="VerbatimChar"/>
        </w:rPr>
        <w:t xml:space="preserve">utils.search("harry", "potter")</w:t>
      </w:r>
      <w:r>
        <w:t xml:space="preserve">. Feel free to test this out using other words.</w:t>
      </w:r>
    </w:p>
    <w:p>
      <w:pPr>
        <w:pStyle w:val="BodyText"/>
      </w:pPr>
      <w:r>
        <w:rPr>
          <w:b/>
        </w:rPr>
        <w:t xml:space="preserve">Keywords:</w:t>
      </w:r>
      <w:r>
        <w:t xml:space="preserve"> </w:t>
      </w:r>
      <w:r>
        <w:rPr>
          <w:i/>
        </w:rPr>
        <w:t xml:space="preserve">import as</w:t>
      </w:r>
    </w:p>
    <w:p>
      <w:pPr>
        <w:pStyle w:val="Heading2"/>
      </w:pPr>
      <w:bookmarkStart w:id="29" w:name="question-2-functions"/>
      <w:r>
        <w:t xml:space="preserve">Question 2: functions</w:t>
      </w:r>
      <w:bookmarkEnd w:id="29"/>
    </w:p>
    <w:p>
      <w:pPr>
        <w:pStyle w:val="FirstParagraph"/>
      </w:pPr>
      <w:r>
        <w:t xml:space="preserve">You work for a company that among other things, analyzes movie and movie review data. They have an internal Python package called</w:t>
      </w:r>
      <w:r>
        <w:t xml:space="preserve"> </w:t>
      </w:r>
      <w:r>
        <w:rPr>
          <w:rStyle w:val="VerbatimChar"/>
        </w:rPr>
        <w:t xml:space="preserve">media</w:t>
      </w:r>
      <w:r>
        <w:t xml:space="preserve">. They have a continually updated database containing movie and review data, and sample data into</w:t>
      </w:r>
      <w:r>
        <w:t xml:space="preserve"> </w:t>
      </w:r>
      <w:r>
        <w:rPr>
          <w:rStyle w:val="VerbatimChar"/>
        </w:rPr>
        <w:t xml:space="preserve">pandas</w:t>
      </w:r>
      <w:r>
        <w:t xml:space="preserve"> </w:t>
      </w:r>
      <w:r>
        <w:t xml:space="preserve">dataframes for analysis. Two such dataframes come pre-loaded in the package. You’ve now been tasked with writing some functions to be added to the package for the company.</w:t>
      </w:r>
    </w:p>
    <w:p>
      <w:pPr>
        <w:pStyle w:val="BodyText"/>
      </w:pPr>
      <w:hyperlink r:id="rId30">
        <w:r>
          <w:rPr>
            <w:rStyle w:val="Hyperlink"/>
          </w:rPr>
          <w:t xml:space="preserve">Here</w:t>
        </w:r>
      </w:hyperlink>
      <w:r>
        <w:t xml:space="preserve"> </w:t>
      </w:r>
      <w:r>
        <w:t xml:space="preserve">is a great primer on writing functions in Python3. Note that you’ll probably still need to do some Google research on some of the keywords in order to solve some problems.</w:t>
      </w:r>
    </w:p>
    <w:p>
      <w:pPr>
        <w:pStyle w:val="BodyText"/>
      </w:pPr>
      <w:r>
        <w:rPr>
          <w:b/>
        </w:rPr>
        <w:t xml:space="preserve">Important note:</w:t>
      </w:r>
      <w:r>
        <w:t xml:space="preserve"> </w:t>
      </w:r>
      <w:r>
        <w:t xml:space="preserve">Inside the</w:t>
      </w:r>
      <w:r>
        <w:t xml:space="preserve"> </w:t>
      </w:r>
      <w:r>
        <w:rPr>
          <w:rStyle w:val="VerbatimChar"/>
        </w:rPr>
        <w:t xml:space="preserve">media</w:t>
      </w:r>
      <w:r>
        <w:t xml:space="preserve"> </w:t>
      </w:r>
      <w:r>
        <w:t xml:space="preserve">package, functions reference the internal datasets as</w:t>
      </w:r>
      <w:r>
        <w:t xml:space="preserve"> </w:t>
      </w:r>
      <w:r>
        <w:rPr>
          <w:rStyle w:val="VerbatimChar"/>
        </w:rPr>
        <w:t xml:space="preserve">ds.movies</w:t>
      </w:r>
      <w:r>
        <w:t xml:space="preserve"> </w:t>
      </w:r>
      <w:r>
        <w:t xml:space="preserve">and</w:t>
      </w:r>
      <w:r>
        <w:t xml:space="preserve"> </w:t>
      </w:r>
      <w:r>
        <w:rPr>
          <w:rStyle w:val="VerbatimChar"/>
        </w:rPr>
        <w:t xml:space="preserve">ds.reviews</w:t>
      </w:r>
      <w:r>
        <w:t xml:space="preserve">. We want to do the same, so make sure to first import the</w:t>
      </w:r>
      <w:r>
        <w:t xml:space="preserve"> </w:t>
      </w:r>
      <w:r>
        <w:rPr>
          <w:rStyle w:val="VerbatimChar"/>
        </w:rPr>
        <w:t xml:space="preserve">datasets</w:t>
      </w:r>
      <w:r>
        <w:t xml:space="preserve"> </w:t>
      </w:r>
      <w:r>
        <w:t xml:space="preserve">module from the</w:t>
      </w:r>
      <w:r>
        <w:t xml:space="preserve"> </w:t>
      </w:r>
      <w:r>
        <w:rPr>
          <w:rStyle w:val="VerbatimChar"/>
        </w:rPr>
        <w:t xml:space="preserve">rottentomatoes</w:t>
      </w:r>
      <w:r>
        <w:t xml:space="preserve"> </w:t>
      </w:r>
      <w:r>
        <w:t xml:space="preserve">sub-package and use the trick we learned in (1d), to refer to it as</w:t>
      </w:r>
      <w:r>
        <w:t xml:space="preserve"> </w:t>
      </w:r>
      <w:r>
        <w:rPr>
          <w:rStyle w:val="VerbatimChar"/>
        </w:rPr>
        <w:t xml:space="preserve">ds</w:t>
      </w:r>
      <w:r>
        <w:t xml:space="preserve">. For every function you write, when accessing the movies dataset inside that function, use</w:t>
      </w:r>
      <w:r>
        <w:t xml:space="preserve"> </w:t>
      </w:r>
      <w:r>
        <w:rPr>
          <w:rStyle w:val="VerbatimChar"/>
        </w:rPr>
        <w:t xml:space="preserve">ds.movies</w:t>
      </w:r>
      <w:r>
        <w:t xml:space="preserve"> </w:t>
      </w:r>
      <w:r>
        <w:t xml:space="preserve">and/or</w:t>
      </w:r>
      <w:r>
        <w:t xml:space="preserve"> </w:t>
      </w:r>
      <w:r>
        <w:rPr>
          <w:rStyle w:val="VerbatimChar"/>
        </w:rPr>
        <w:t xml:space="preserve">ds.reviews</w:t>
      </w:r>
      <w:r>
        <w:t xml:space="preserve">. You can test that you’ve imported things properly by running something like</w:t>
      </w:r>
      <w:r>
        <w:t xml:space="preserve"> </w:t>
      </w:r>
      <w:r>
        <w:rPr>
          <w:rStyle w:val="VerbatimChar"/>
        </w:rPr>
        <w:t xml:space="preserve">ds.movies.head()</w:t>
      </w:r>
      <w:r>
        <w:t xml:space="preserve">, after all,</w:t>
      </w:r>
      <w:r>
        <w:t xml:space="preserve"> </w:t>
      </w:r>
      <w:r>
        <w:rPr>
          <w:rStyle w:val="VerbatimChar"/>
        </w:rPr>
        <w:t xml:space="preserve">ds.reviews</w:t>
      </w:r>
      <w:r>
        <w:t xml:space="preserve"> </w:t>
      </w:r>
      <w:r>
        <w:t xml:space="preserve">and</w:t>
      </w:r>
      <w:r>
        <w:t xml:space="preserve"> </w:t>
      </w:r>
      <w:r>
        <w:rPr>
          <w:rStyle w:val="VerbatimChar"/>
        </w:rPr>
        <w:t xml:space="preserve">ds.movies</w:t>
      </w:r>
      <w:r>
        <w:t xml:space="preserve"> </w:t>
      </w:r>
      <w:r>
        <w:t xml:space="preserve">are just</w:t>
      </w:r>
      <w:r>
        <w:t xml:space="preserve"> </w:t>
      </w:r>
      <w:r>
        <w:rPr>
          <w:rStyle w:val="VerbatimChar"/>
        </w:rPr>
        <w:t xml:space="preserve">pandas</w:t>
      </w:r>
      <w:r>
        <w:t xml:space="preserve"> </w:t>
      </w:r>
      <w:r>
        <w:t xml:space="preserve">dataframes. You can verify that they are</w:t>
      </w:r>
      <w:r>
        <w:t xml:space="preserve"> </w:t>
      </w:r>
      <w:r>
        <w:rPr>
          <w:rStyle w:val="VerbatimChar"/>
        </w:rPr>
        <w:t xml:space="preserve">pandas</w:t>
      </w:r>
      <w:r>
        <w:t xml:space="preserve"> </w:t>
      </w:r>
      <w:r>
        <w:t xml:space="preserve">dataframes by running</w:t>
      </w:r>
      <w:r>
        <w:t xml:space="preserve"> </w:t>
      </w:r>
      <w:r>
        <w:rPr>
          <w:rStyle w:val="VerbatimChar"/>
        </w:rPr>
        <w:t xml:space="preserve">type(ds.movies)</w:t>
      </w:r>
      <w:r>
        <w:t xml:space="preserve">.</w:t>
      </w:r>
    </w:p>
    <w:p>
      <w:pPr>
        <w:pStyle w:val="BodyText"/>
      </w:pPr>
      <w:r>
        <w:rPr>
          <w:b/>
        </w:rPr>
        <w:t xml:space="preserve">2a.</w:t>
      </w:r>
      <w:r>
        <w:t xml:space="preserve"> </w:t>
      </w:r>
      <w:r>
        <w:rPr>
          <w:i/>
        </w:rPr>
        <w:t xml:space="preserve">(1 pt)</w:t>
      </w:r>
      <w:r>
        <w:t xml:space="preserve"> </w:t>
      </w:r>
      <w:r>
        <w:t xml:space="preserve">Write a function called</w:t>
      </w:r>
      <w:r>
        <w:t xml:space="preserve"> </w:t>
      </w:r>
      <w:r>
        <w:rPr>
          <w:rStyle w:val="VerbatimChar"/>
        </w:rPr>
        <w:t xml:space="preserve">get_cast</w:t>
      </w:r>
      <w:r>
        <w:t xml:space="preserve"> </w:t>
      </w:r>
      <w:r>
        <w:t xml:space="preserve">that accepts a rotten tomatoes id as an argument. Consider the values in the</w:t>
      </w:r>
      <w:r>
        <w:t xml:space="preserve"> </w:t>
      </w:r>
      <w:r>
        <w:rPr>
          <w:rStyle w:val="VerbatimChar"/>
        </w:rPr>
        <w:t xml:space="preserve">rotten_tomatoes_link</w:t>
      </w:r>
      <w:r>
        <w:t xml:space="preserve"> </w:t>
      </w:r>
      <w:r>
        <w:t xml:space="preserve">column to be unique movie ids (i.e., each movie has a unique id in the</w:t>
      </w:r>
      <w:r>
        <w:t xml:space="preserve"> </w:t>
      </w:r>
      <w:r>
        <w:rPr>
          <w:rStyle w:val="VerbatimChar"/>
        </w:rPr>
        <w:t xml:space="preserve">rotten_tomatoes_link</w:t>
      </w:r>
      <w:r>
        <w:t xml:space="preserve"> </w:t>
      </w:r>
      <w:r>
        <w:t xml:space="preserve">column). Your function should try to find the provided rotten tomatoes id in the</w:t>
      </w:r>
      <w:r>
        <w:t xml:space="preserve"> </w:t>
      </w:r>
      <w:r>
        <w:rPr>
          <w:rStyle w:val="VerbatimChar"/>
        </w:rPr>
        <w:t xml:space="preserve">ds.movies</w:t>
      </w:r>
      <w:r>
        <w:t xml:space="preserve"> </w:t>
      </w:r>
      <w:r>
        <w:t xml:space="preserve">dataset. If the id was found in the dataset, it should return a tuple containing the names of the cast members (for example,</w:t>
      </w:r>
      <w:r>
        <w:t xml:space="preserve"> </w:t>
      </w:r>
      <w:r>
        <w:rPr>
          <w:rStyle w:val="VerbatimChar"/>
        </w:rPr>
        <w:t xml:space="preserve">("Matt LeBlanc", "Lisa Kudrow", "Jennifer Anniston", )</w:t>
      </w:r>
      <w:r>
        <w:t xml:space="preserve">. If the id wasn’t found, return an empty tuple (both</w:t>
      </w:r>
      <w:r>
        <w:t xml:space="preserve"> </w:t>
      </w:r>
      <w:r>
        <w:rPr>
          <w:rStyle w:val="VerbatimChar"/>
        </w:rPr>
        <w:t xml:space="preserve">()</w:t>
      </w:r>
      <w:r>
        <w:t xml:space="preserve"> </w:t>
      </w:r>
      <w:r>
        <w:t xml:space="preserve">and</w:t>
      </w:r>
      <w:r>
        <w:t xml:space="preserve"> </w:t>
      </w:r>
      <w:r>
        <w:rPr>
          <w:rStyle w:val="VerbatimChar"/>
        </w:rPr>
        <w:t xml:space="preserve">tuple()</w:t>
      </w:r>
      <w:r>
        <w:t xml:space="preserve"> </w:t>
      </w:r>
      <w:r>
        <w:t xml:space="preserve">are empty tuples, you can test by</w:t>
      </w:r>
      <w:r>
        <w:t xml:space="preserve"> </w:t>
      </w:r>
      <w:r>
        <w:rPr>
          <w:rStyle w:val="VerbatimChar"/>
        </w:rPr>
        <w:t xml:space="preserve">type(())</w:t>
      </w:r>
      <w:r>
        <w:t xml:space="preserve"> </w:t>
      </w:r>
      <w:r>
        <w:t xml:space="preserve">or</w:t>
      </w:r>
      <w:r>
        <w:t xml:space="preserve"> </w:t>
      </w:r>
      <w:r>
        <w:rPr>
          <w:rStyle w:val="VerbatimChar"/>
        </w:rPr>
        <w:t xml:space="preserve">type(tuple())</w:t>
      </w:r>
      <w:r>
        <w:t xml:space="preserve">).</w:t>
      </w:r>
    </w:p>
    <w:p>
      <w:pPr>
        <w:pStyle w:val="BodyText"/>
      </w:pPr>
      <w:r>
        <w:rPr>
          <w:b/>
        </w:rPr>
        <w:t xml:space="preserve">Hint:</w:t>
      </w:r>
      <w:r>
        <w:t xml:space="preserve"> </w:t>
      </w:r>
      <w:r>
        <w:rPr>
          <w:i/>
        </w:rPr>
        <w:t xml:space="preserve">Be careful here. Run the code below. It could help you avoid making a mistake returning the cast in the wrong type.</w:t>
      </w:r>
    </w:p>
    <w:p>
      <w:pPr>
        <w:pStyle w:val="SourceCode"/>
      </w:pPr>
      <w:r>
        <w:rPr>
          <w:rStyle w:val="NormalTok"/>
        </w:rPr>
        <w:t xml:space="preserve">first </w:t>
      </w:r>
      <w:r>
        <w:rPr>
          <w:rStyle w:val="OperatorTok"/>
        </w:rPr>
        <w:t xml:space="preserve">=</w:t>
      </w:r>
      <w:r>
        <w:rPr>
          <w:rStyle w:val="NormalTok"/>
        </w:rPr>
        <w:t xml:space="preserve"> (a </w:t>
      </w:r>
      <w:r>
        <w:rPr>
          <w:rStyle w:val="ControlFlowTok"/>
        </w:rPr>
        <w:t xml:space="preserve">for</w:t>
      </w:r>
      <w:r>
        <w:rPr>
          <w:rStyle w:val="NormalTok"/>
        </w:rPr>
        <w:t xml:space="preserve"> a </w:t>
      </w:r>
      <w:r>
        <w:rPr>
          <w:rStyle w:val="KeywordTok"/>
        </w:rPr>
        <w:t xml:space="preserve">in</w:t>
      </w:r>
      <w:r>
        <w:rPr>
          <w:rStyle w:val="NormalTok"/>
        </w:rPr>
        <w:t xml:space="preserve"> </w:t>
      </w:r>
      <w:r>
        <w:rPr>
          <w:rStyle w:val="BuiltInTok"/>
        </w:rPr>
        <w:t xml:space="preserve">list</w:t>
      </w:r>
      <w:r>
        <w:rPr>
          <w:rStyle w:val="NormalTok"/>
        </w:rPr>
        <w:t xml:space="preserve">(</w:t>
      </w:r>
      <w:r>
        <w:rPr>
          <w:rStyle w:val="StringTok"/>
        </w:rPr>
        <w:t xml:space="preserve">'xyz'</w:t>
      </w:r>
      <w:r>
        <w:rPr>
          <w:rStyle w:val="NormalTok"/>
        </w:rPr>
        <w:t xml:space="preserve">))</w:t>
      </w:r>
      <w:r>
        <w:br w:type="textWrapping"/>
      </w:r>
      <w:r>
        <w:rPr>
          <w:rStyle w:val="BuiltInTok"/>
        </w:rPr>
        <w:t xml:space="preserve">print</w:t>
      </w:r>
      <w:r>
        <w:rPr>
          <w:rStyle w:val="NormalTok"/>
        </w:rPr>
        <w:t xml:space="preserve">(</w:t>
      </w:r>
      <w:r>
        <w:rPr>
          <w:rStyle w:val="BuiltInTok"/>
        </w:rPr>
        <w:t xml:space="preserve">type</w:t>
      </w:r>
      <w:r>
        <w:rPr>
          <w:rStyle w:val="NormalTok"/>
        </w:rPr>
        <w:t xml:space="preserve">(first))</w:t>
      </w:r>
      <w:r>
        <w:br w:type="textWrapping"/>
      </w:r>
      <w:r>
        <w:br w:type="textWrapping"/>
      </w:r>
      <w:r>
        <w:rPr>
          <w:rStyle w:val="NormalTok"/>
        </w:rPr>
        <w:t xml:space="preserve">second </w:t>
      </w:r>
      <w:r>
        <w:rPr>
          <w:rStyle w:val="OperatorTok"/>
        </w:rPr>
        <w:t xml:space="preserve">=</w:t>
      </w:r>
      <w:r>
        <w:rPr>
          <w:rStyle w:val="NormalTok"/>
        </w:rPr>
        <w:t xml:space="preserve"> </w:t>
      </w:r>
      <w:r>
        <w:rPr>
          <w:rStyle w:val="BuiltInTok"/>
        </w:rPr>
        <w:t xml:space="preserve">tuple</w:t>
      </w:r>
      <w:r>
        <w:rPr>
          <w:rStyle w:val="NormalTok"/>
        </w:rPr>
        <w:t xml:space="preserve">(a </w:t>
      </w:r>
      <w:r>
        <w:rPr>
          <w:rStyle w:val="ControlFlowTok"/>
        </w:rPr>
        <w:t xml:space="preserve">for</w:t>
      </w:r>
      <w:r>
        <w:rPr>
          <w:rStyle w:val="NormalTok"/>
        </w:rPr>
        <w:t xml:space="preserve"> a </w:t>
      </w:r>
      <w:r>
        <w:rPr>
          <w:rStyle w:val="KeywordTok"/>
        </w:rPr>
        <w:t xml:space="preserve">in</w:t>
      </w:r>
      <w:r>
        <w:rPr>
          <w:rStyle w:val="NormalTok"/>
        </w:rPr>
        <w:t xml:space="preserve"> </w:t>
      </w:r>
      <w:r>
        <w:rPr>
          <w:rStyle w:val="BuiltInTok"/>
        </w:rPr>
        <w:t xml:space="preserve">list</w:t>
      </w:r>
      <w:r>
        <w:rPr>
          <w:rStyle w:val="NormalTok"/>
        </w:rPr>
        <w:t xml:space="preserve">(</w:t>
      </w:r>
      <w:r>
        <w:rPr>
          <w:rStyle w:val="StringTok"/>
        </w:rPr>
        <w:t xml:space="preserve">'xyz'</w:t>
      </w:r>
      <w:r>
        <w:rPr>
          <w:rStyle w:val="NormalTok"/>
        </w:rPr>
        <w:t xml:space="preserve">))</w:t>
      </w:r>
      <w:r>
        <w:br w:type="textWrapping"/>
      </w:r>
      <w:r>
        <w:rPr>
          <w:rStyle w:val="BuiltInTok"/>
        </w:rPr>
        <w:t xml:space="preserve">print</w:t>
      </w:r>
      <w:r>
        <w:rPr>
          <w:rStyle w:val="NormalTok"/>
        </w:rPr>
        <w:t xml:space="preserve">(</w:t>
      </w:r>
      <w:r>
        <w:rPr>
          <w:rStyle w:val="BuiltInTok"/>
        </w:rPr>
        <w:t xml:space="preserve">type</w:t>
      </w:r>
      <w:r>
        <w:rPr>
          <w:rStyle w:val="NormalTok"/>
        </w:rPr>
        <w:t xml:space="preserve">(second))</w:t>
      </w:r>
    </w:p>
    <w:p>
      <w:pPr>
        <w:pStyle w:val="FirstParagraph"/>
      </w:pPr>
      <w:r>
        <w:rPr>
          <w:b/>
        </w:rPr>
        <w:t xml:space="preserve">Keywords:</w:t>
      </w:r>
      <w:r>
        <w:t xml:space="preserve"> </w:t>
      </w:r>
      <w:r>
        <w:rPr>
          <w:i/>
        </w:rPr>
        <w:t xml:space="preserve">function, function argument, return keyword, return multiple values</w:t>
      </w:r>
    </w:p>
    <w:p>
      <w:pPr>
        <w:pStyle w:val="BodyText"/>
      </w:pPr>
      <w:r>
        <w:rPr>
          <w:b/>
        </w:rPr>
        <w:t xml:space="preserve">2b.</w:t>
      </w:r>
      <w:r>
        <w:t xml:space="preserve"> </w:t>
      </w:r>
      <w:r>
        <w:rPr>
          <w:i/>
        </w:rPr>
        <w:t xml:space="preserve">(1 pt)</w:t>
      </w:r>
      <w:r>
        <w:t xml:space="preserve"> </w:t>
      </w:r>
      <w:r>
        <w:t xml:space="preserve">Modify (2a) to accept multiple id’s in the form of a tuple or list, and return a tuple containing every actor in all the films identified by the provided id’s. For the sake of clarity, the following would be a valid argument for our new function:</w:t>
      </w:r>
      <w:r>
        <w:t xml:space="preserve"> </w:t>
      </w:r>
      <w:r>
        <w:rPr>
          <w:rStyle w:val="VerbatimChar"/>
        </w:rPr>
        <w:t xml:space="preserve">my_tuple = ("/m/rush_hour", "/m/rush_hour_2", "/m/rush_hour_3",)</w:t>
      </w:r>
      <w:r>
        <w:t xml:space="preserve">, and then you could do:</w:t>
      </w:r>
      <w:r>
        <w:t xml:space="preserve"> </w:t>
      </w:r>
      <w:r>
        <w:rPr>
          <w:rStyle w:val="VerbatimChar"/>
        </w:rPr>
        <w:t xml:space="preserve">get_cast(my_tuple)</w:t>
      </w:r>
      <w:r>
        <w:t xml:space="preserve">.</w:t>
      </w:r>
    </w:p>
    <w:p>
      <w:pPr>
        <w:pStyle w:val="BodyText"/>
      </w:pPr>
      <w:r>
        <w:rPr>
          <w:b/>
        </w:rPr>
        <w:t xml:space="preserve">Keywords:</w:t>
      </w:r>
      <w:r>
        <w:t xml:space="preserve"> </w:t>
      </w:r>
      <w:r>
        <w:rPr>
          <w:i/>
        </w:rPr>
        <w:t xml:space="preserve">pandas isin, loc, pandas empty, string methods: split, strip, join</w:t>
      </w:r>
    </w:p>
    <w:p>
      <w:pPr>
        <w:pStyle w:val="BodyText"/>
      </w:pPr>
      <w:r>
        <w:rPr>
          <w:b/>
        </w:rPr>
        <w:t xml:space="preserve">2c.</w:t>
      </w:r>
      <w:r>
        <w:t xml:space="preserve"> </w:t>
      </w:r>
      <w:r>
        <w:rPr>
          <w:i/>
        </w:rPr>
        <w:t xml:space="preserve">(2 pt)</w:t>
      </w:r>
      <w:r>
        <w:t xml:space="preserve"> </w:t>
      </w:r>
      <w:r>
        <w:t xml:space="preserve">You brought your solution (2b) to a coworker who tells you that most of the time users will just pass a single id, but sometimes will pass multiple ids and it would be better if</w:t>
      </w:r>
      <w:r>
        <w:t xml:space="preserve"> </w:t>
      </w:r>
      <w:r>
        <w:rPr>
          <w:rStyle w:val="VerbatimChar"/>
        </w:rPr>
        <w:t xml:space="preserve">get_cast</w:t>
      </w:r>
      <w:r>
        <w:t xml:space="preserve"> </w:t>
      </w:r>
      <w:r>
        <w:t xml:space="preserve">accepted</w:t>
      </w:r>
      <w:r>
        <w:t xml:space="preserve"> </w:t>
      </w:r>
      <m:oMath>
        <m:r>
          <m:t>n</m:t>
        </m:r>
      </m:oMath>
      <w:r>
        <w:t xml:space="preserve"> </w:t>
      </w:r>
      <w:r>
        <w:t xml:space="preserve">arguments where each argument is a single id. Modify (2b) to accomodate this.</w:t>
      </w:r>
    </w:p>
    <w:p>
      <w:pPr>
        <w:pStyle w:val="BodyText"/>
      </w:pPr>
      <w:r>
        <w:t xml:space="preserve">Show how to use</w:t>
      </w:r>
      <w:r>
        <w:t xml:space="preserve"> </w:t>
      </w:r>
      <w:r>
        <w:rPr>
          <w:rStyle w:val="VerbatimChar"/>
        </w:rPr>
        <w:t xml:space="preserve">get_cast</w:t>
      </w:r>
      <w:r>
        <w:t xml:space="preserve"> </w:t>
      </w:r>
      <w:r>
        <w:t xml:space="preserve">to get the cast for two movie ids.</w:t>
      </w:r>
    </w:p>
    <w:p>
      <w:pPr>
        <w:pStyle w:val="BodyText"/>
      </w:pPr>
      <w:r>
        <w:t xml:space="preserve">Given a tuple</w:t>
      </w:r>
      <w:r>
        <w:t xml:space="preserve"> </w:t>
      </w:r>
      <w:r>
        <w:rPr>
          <w:rStyle w:val="VerbatimChar"/>
        </w:rPr>
        <w:t xml:space="preserve">my_tuple = ("/m/rush_hour", "/m/rush_hour_2", "/m/rush_hour_3",)</w:t>
      </w:r>
      <w:r>
        <w:t xml:space="preserve">, use</w:t>
      </w:r>
      <w:r>
        <w:t xml:space="preserve"> </w:t>
      </w:r>
      <w:r>
        <w:rPr>
          <w:rStyle w:val="VerbatimChar"/>
        </w:rPr>
        <w:t xml:space="preserve">get_cast</w:t>
      </w:r>
      <w:r>
        <w:t xml:space="preserve"> </w:t>
      </w:r>
      <w:r>
        <w:t xml:space="preserve">to get the cast for every movie in</w:t>
      </w:r>
      <w:r>
        <w:t xml:space="preserve"> </w:t>
      </w:r>
      <w:r>
        <w:rPr>
          <w:rStyle w:val="VerbatimChar"/>
        </w:rPr>
        <w:t xml:space="preserve">my_tuple</w:t>
      </w:r>
      <w:r>
        <w:t xml:space="preserve">, without looping (see the hint below).</w:t>
      </w:r>
    </w:p>
    <w:p>
      <w:pPr>
        <w:pStyle w:val="BodyText"/>
      </w:pPr>
      <w:r>
        <w:t xml:space="preserve">Show how to use</w:t>
      </w:r>
      <w:r>
        <w:t xml:space="preserve"> </w:t>
      </w:r>
      <w:r>
        <w:rPr>
          <w:rStyle w:val="VerbatimChar"/>
        </w:rPr>
        <w:t xml:space="preserve">get_cast</w:t>
      </w:r>
      <w:r>
        <w:t xml:space="preserve"> </w:t>
      </w:r>
      <w:r>
        <w:t xml:space="preserve">to save the first item in your resulting tuple in the variable</w:t>
      </w:r>
      <w:r>
        <w:t xml:space="preserve"> </w:t>
      </w:r>
      <w:r>
        <w:rPr>
          <w:rStyle w:val="VerbatimChar"/>
        </w:rPr>
        <w:t xml:space="preserve">first</w:t>
      </w:r>
      <w:r>
        <w:t xml:space="preserve">, the second item in your resulting tuple in the variable</w:t>
      </w:r>
      <w:r>
        <w:t xml:space="preserve"> </w:t>
      </w:r>
      <w:r>
        <w:rPr>
          <w:rStyle w:val="VerbatimChar"/>
        </w:rPr>
        <w:t xml:space="preserve">second</w:t>
      </w:r>
      <w:r>
        <w:t xml:space="preserve">, and the rest of the cast members in a variable called</w:t>
      </w:r>
      <w:r>
        <w:t xml:space="preserve"> </w:t>
      </w:r>
      <w:r>
        <w:rPr>
          <w:rStyle w:val="VerbatimChar"/>
        </w:rPr>
        <w:t xml:space="preserve">rest</w:t>
      </w:r>
      <w:r>
        <w:t xml:space="preserve">, all in 1 line of code.</w:t>
      </w:r>
    </w:p>
    <w:p>
      <w:pPr>
        <w:pStyle w:val="BodyText"/>
      </w:pPr>
      <w:r>
        <w:rPr>
          <w:b/>
        </w:rPr>
        <w:t xml:space="preserve">Hint:</w:t>
      </w:r>
      <w:r>
        <w:t xml:space="preserve"> </w:t>
      </w:r>
      <w:r>
        <w:rPr>
          <w:i/>
        </w:rPr>
        <w:t xml:space="preserve">Don’t forget about packing/unpacking tuples.</w:t>
      </w:r>
    </w:p>
    <w:p>
      <w:pPr>
        <w:pStyle w:val="BodyText"/>
      </w:pPr>
      <w:r>
        <w:rPr>
          <w:b/>
        </w:rPr>
        <w:t xml:space="preserve">Keywords:</w:t>
      </w:r>
      <w:r>
        <w:t xml:space="preserve"> </w:t>
      </w:r>
      <w:r>
        <w:rPr>
          <w:i/>
        </w:rPr>
        <w:t xml:space="preserve">packing/unpacking arguments, packing/unpacking tuples</w:t>
      </w:r>
    </w:p>
    <w:p>
      <w:pPr>
        <w:pStyle w:val="BodyText"/>
      </w:pPr>
      <w:r>
        <w:rPr>
          <w:b/>
        </w:rPr>
        <w:t xml:space="preserve">2d. (optional)</w:t>
      </w:r>
      <w:r>
        <w:t xml:space="preserve"> </w:t>
      </w:r>
      <w:r>
        <w:rPr>
          <w:i/>
        </w:rPr>
        <w:t xml:space="preserve">(0 pts)</w:t>
      </w:r>
      <w:r>
        <w:t xml:space="preserve"> </w:t>
      </w:r>
      <w:r>
        <w:t xml:space="preserve">Write a function called</w:t>
      </w:r>
      <w:r>
        <w:t xml:space="preserve"> </w:t>
      </w:r>
      <w:r>
        <w:rPr>
          <w:rStyle w:val="VerbatimChar"/>
        </w:rPr>
        <w:t xml:space="preserve">cast_in_common</w:t>
      </w:r>
      <w:r>
        <w:t xml:space="preserve"> </w:t>
      </w:r>
      <w:r>
        <w:t xml:space="preserve">that accepts</w:t>
      </w:r>
      <w:r>
        <w:t xml:space="preserve"> </w:t>
      </w:r>
      <m:oMath>
        <m:r>
          <m:t>n</m:t>
        </m:r>
      </m:oMath>
      <w:r>
        <w:t xml:space="preserve"> </w:t>
      </w:r>
      <w:r>
        <w:t xml:space="preserve">arguments where each argument is a single movie id, and returns a tuple containing every actor all movies have in common.</w:t>
      </w:r>
    </w:p>
    <w:p>
      <w:pPr>
        <w:pStyle w:val="BodyText"/>
      </w:pPr>
      <w:r>
        <w:rPr>
          <w:i/>
        </w:rPr>
        <w:t xml:space="preserve">Hint: The function you built in (2c) may be useful here.</w:t>
      </w:r>
    </w:p>
    <w:p>
      <w:pPr>
        <w:pStyle w:val="BodyText"/>
      </w:pPr>
      <w:r>
        <w:rPr>
          <w:b/>
        </w:rPr>
        <w:t xml:space="preserve">Keywords:</w:t>
      </w:r>
      <w:r>
        <w:t xml:space="preserve"> </w:t>
      </w:r>
      <w:r>
        <w:rPr>
          <w:i/>
        </w:rPr>
        <w:t xml:space="preserve">set intersection method</w:t>
      </w:r>
    </w:p>
    <w:p>
      <w:pPr>
        <w:pStyle w:val="Heading2"/>
      </w:pPr>
      <w:bookmarkStart w:id="31" w:name="question-3-putting-it-all-together"/>
      <w:r>
        <w:t xml:space="preserve">Question 3: putting it all together</w:t>
      </w:r>
      <w:bookmarkEnd w:id="31"/>
    </w:p>
    <w:p>
      <w:pPr>
        <w:pStyle w:val="FirstParagraph"/>
      </w:pPr>
      <w:r>
        <w:rPr>
          <w:b/>
        </w:rPr>
        <w:t xml:space="preserve">3a.</w:t>
      </w:r>
      <w:r>
        <w:t xml:space="preserve"> </w:t>
      </w:r>
      <w:r>
        <w:rPr>
          <w:i/>
        </w:rPr>
        <w:t xml:space="preserve">(2 pts)</w:t>
      </w:r>
      <w:r>
        <w:t xml:space="preserve"> </w:t>
      </w:r>
      <w:r>
        <w:t xml:space="preserve">Write a function called</w:t>
      </w:r>
      <w:r>
        <w:t xml:space="preserve"> </w:t>
      </w:r>
      <w:r>
        <w:rPr>
          <w:rStyle w:val="VerbatimChar"/>
        </w:rPr>
        <w:t xml:space="preserve">get_reviews</w:t>
      </w:r>
      <w:r>
        <w:t xml:space="preserve"> </w:t>
      </w:r>
      <w:r>
        <w:t xml:space="preserve">that accepts a single movie id as an argument and returns a tuple where every element in the tuple is a string containing the</w:t>
      </w:r>
      <w:r>
        <w:t xml:space="preserve"> </w:t>
      </w:r>
      <w:r>
        <w:rPr>
          <w:rStyle w:val="VerbatimChar"/>
        </w:rPr>
        <w:t xml:space="preserve">review_content</w:t>
      </w:r>
      <w:r>
        <w:t xml:space="preserve"> </w:t>
      </w:r>
      <w:r>
        <w:t xml:space="preserve">for each associated review.</w:t>
      </w:r>
    </w:p>
    <w:p>
      <w:pPr>
        <w:pStyle w:val="BodyText"/>
      </w:pPr>
      <w:r>
        <w:rPr>
          <w:b/>
        </w:rPr>
        <w:t xml:space="preserve">Keywords:</w:t>
      </w:r>
      <w:r>
        <w:t xml:space="preserve"> </w:t>
      </w:r>
      <w:r>
        <w:rPr>
          <w:i/>
        </w:rPr>
        <w:t xml:space="preserve">tuple, to_list</w:t>
      </w:r>
    </w:p>
    <w:p>
      <w:pPr>
        <w:pStyle w:val="BodyText"/>
      </w:pPr>
      <w:r>
        <w:rPr>
          <w:b/>
        </w:rPr>
        <w:t xml:space="preserve">3b.</w:t>
      </w:r>
      <w:r>
        <w:t xml:space="preserve"> </w:t>
      </w:r>
      <w:r>
        <w:rPr>
          <w:i/>
        </w:rPr>
        <w:t xml:space="preserve">(2 pts)</w:t>
      </w:r>
      <w:r>
        <w:t xml:space="preserve"> </w:t>
      </w:r>
      <w:r>
        <w:t xml:space="preserve">Write a function called</w:t>
      </w:r>
      <w:r>
        <w:t xml:space="preserve"> </w:t>
      </w:r>
      <w:r>
        <w:rPr>
          <w:rStyle w:val="VerbatimChar"/>
        </w:rPr>
        <w:t xml:space="preserve">get_polarizing</w:t>
      </w:r>
      <w:r>
        <w:t xml:space="preserve"> </w:t>
      </w:r>
      <w:r>
        <w:t xml:space="preserve">that returns a dataframe containing polarizing movies. Let’s define polarizing movies as movies where the</w:t>
      </w:r>
      <w:r>
        <w:t xml:space="preserve"> </w:t>
      </w:r>
      <w:r>
        <w:rPr>
          <w:rStyle w:val="VerbatimChar"/>
        </w:rPr>
        <w:t xml:space="preserve">tomatometer_count</w:t>
      </w:r>
      <w:r>
        <w:t xml:space="preserve"> </w:t>
      </w:r>
      <w:r>
        <w:t xml:space="preserve">is &gt; 20 and the</w:t>
      </w:r>
      <w:r>
        <w:t xml:space="preserve"> </w:t>
      </w:r>
      <w:r>
        <w:rPr>
          <w:rStyle w:val="VerbatimChar"/>
        </w:rPr>
        <w:t xml:space="preserve">tomatometer_rating</w:t>
      </w:r>
      <w:r>
        <w:t xml:space="preserve"> </w:t>
      </w:r>
      <w:r>
        <w:t xml:space="preserve">and</w:t>
      </w:r>
      <w:r>
        <w:t xml:space="preserve"> </w:t>
      </w:r>
      <w:r>
        <w:rPr>
          <w:rStyle w:val="VerbatimChar"/>
        </w:rPr>
        <w:t xml:space="preserve">audience_rating</w:t>
      </w:r>
      <w:r>
        <w:t xml:space="preserve"> </w:t>
      </w:r>
      <w:r>
        <w:t xml:space="preserve">differ by &gt;= 20.</w:t>
      </w:r>
    </w:p>
    <w:p>
      <w:pPr>
        <w:pStyle w:val="BodyText"/>
      </w:pPr>
      <w:r>
        <w:rPr>
          <w:i/>
        </w:rPr>
        <w:t xml:space="preserve">Hint: If you get an error when trying to filter a dataframe on multiple criteria, Google the error.</w:t>
      </w:r>
    </w:p>
    <w:p>
      <w:pPr>
        <w:pStyle w:val="BodyText"/>
      </w:pPr>
      <w:r>
        <w:rPr>
          <w:b/>
        </w:rPr>
        <w:t xml:space="preserve">Keywords:</w:t>
      </w:r>
      <w:r>
        <w:t xml:space="preserve"> </w:t>
      </w:r>
      <w:r>
        <w:rPr>
          <w:i/>
        </w:rPr>
        <w:t xml:space="preserve">abs, &amp; in pandas</w:t>
      </w:r>
    </w:p>
    <w:p>
      <w:pPr>
        <w:pStyle w:val="Heading2"/>
      </w:pPr>
      <w:bookmarkStart w:id="32" w:name="project-submission"/>
      <w:r>
        <w:t xml:space="preserve">Project Submission:</w:t>
      </w:r>
      <w:bookmarkEnd w:id="32"/>
    </w:p>
    <w:p>
      <w:pPr>
        <w:pStyle w:val="FirstParagraph"/>
      </w:pPr>
      <w:r>
        <w:t xml:space="preserve">Submit your solutions for the project at this URL:</w:t>
      </w:r>
      <w:r>
        <w:t xml:space="preserve"> </w:t>
      </w:r>
      <w:hyperlink r:id="rId33">
        <w:r>
          <w:rPr>
            <w:rStyle w:val="Hyperlink"/>
          </w:rPr>
          <w:t xml:space="preserve">https://classroom.github.com/a/xG2GTE3I</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34">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lassroom.github.com/a/xG2GTE3I" TargetMode="External" /><Relationship Type="http://schemas.openxmlformats.org/officeDocument/2006/relationships/hyperlink" Id="rId34" Target="https://datamine.purdue.edu/seminars/spring2020/jupyter.pdf" TargetMode="External" /><Relationship Type="http://schemas.openxmlformats.org/officeDocument/2006/relationships/hyperlink" Id="rId27" Target="https://datamine.purdue.edu/seminars/spring2020/media.zip" TargetMode="External" /><Relationship Type="http://schemas.openxmlformats.org/officeDocument/2006/relationships/hyperlink" Id="rId21" Target="https://datamine.purdue.edu/seminars/spring2020/stat29000project03examples.ipynb" TargetMode="External" /><Relationship Type="http://schemas.openxmlformats.org/officeDocument/2006/relationships/hyperlink" Id="rId22" Target="https://datamine.purdue.edu/seminars/spring2020/stat29000project03template.ipynb" TargetMode="External" /><Relationship Type="http://schemas.openxmlformats.org/officeDocument/2006/relationships/hyperlink" Id="rId23" Target="https://pandas.pydata.org/pandas-docs/stable/reference/index.html" TargetMode="External" /><Relationship Type="http://schemas.openxmlformats.org/officeDocument/2006/relationships/hyperlink" Id="rId25" Target="https://realpython.com/python-modules-packages/" TargetMode="External" /><Relationship Type="http://schemas.openxmlformats.org/officeDocument/2006/relationships/hyperlink" Id="rId26" Target="https://stackoverflow.com/questions/12229580/python-importing-a-sub-package-or-sub-module" TargetMode="External" /><Relationship Type="http://schemas.openxmlformats.org/officeDocument/2006/relationships/hyperlink" Id="rId30" Target="https://www.digitalocean.com/community/tutorials/how-to-define-functions-in-python-3" TargetMode="External" /><Relationship Type="http://schemas.openxmlformats.org/officeDocument/2006/relationships/hyperlink" Id="rId28" Target="https://www.python.org/dev/peps/pep-0257/" TargetMode="External" /></Relationships>
</file>

<file path=word/_rels/footnotes.xml.rels><?xml version="1.0" encoding="UTF-8"?>
<Relationships xmlns="http://schemas.openxmlformats.org/package/2006/relationships"><Relationship Type="http://schemas.openxmlformats.org/officeDocument/2006/relationships/hyperlink" Id="rId33" Target="https://classroom.github.com/a/xG2GTE3I" TargetMode="External" /><Relationship Type="http://schemas.openxmlformats.org/officeDocument/2006/relationships/hyperlink" Id="rId34" Target="https://datamine.purdue.edu/seminars/spring2020/jupyter.pdf" TargetMode="External" /><Relationship Type="http://schemas.openxmlformats.org/officeDocument/2006/relationships/hyperlink" Id="rId27" Target="https://datamine.purdue.edu/seminars/spring2020/media.zip" TargetMode="External" /><Relationship Type="http://schemas.openxmlformats.org/officeDocument/2006/relationships/hyperlink" Id="rId21" Target="https://datamine.purdue.edu/seminars/spring2020/stat29000project03examples.ipynb" TargetMode="External" /><Relationship Type="http://schemas.openxmlformats.org/officeDocument/2006/relationships/hyperlink" Id="rId22" Target="https://datamine.purdue.edu/seminars/spring2020/stat29000project03template.ipynb" TargetMode="External" /><Relationship Type="http://schemas.openxmlformats.org/officeDocument/2006/relationships/hyperlink" Id="rId23" Target="https://pandas.pydata.org/pandas-docs/stable/reference/index.html" TargetMode="External" /><Relationship Type="http://schemas.openxmlformats.org/officeDocument/2006/relationships/hyperlink" Id="rId25" Target="https://realpython.com/python-modules-packages/" TargetMode="External" /><Relationship Type="http://schemas.openxmlformats.org/officeDocument/2006/relationships/hyperlink" Id="rId26" Target="https://stackoverflow.com/questions/12229580/python-importing-a-sub-package-or-sub-module" TargetMode="External" /><Relationship Type="http://schemas.openxmlformats.org/officeDocument/2006/relationships/hyperlink" Id="rId30" Target="https://www.digitalocean.com/community/tutorials/how-to-define-functions-in-python-3" TargetMode="External" /><Relationship Type="http://schemas.openxmlformats.org/officeDocument/2006/relationships/hyperlink" Id="rId28" Target="https://www.python.org/dev/peps/pep-02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3</dc:title>
  <dc:creator/>
  <cp:keywords/>
  <dcterms:created xsi:type="dcterms:W3CDTF">2020-02-03T23:22:38Z</dcterms:created>
  <dcterms:modified xsi:type="dcterms:W3CDTF">2020-02-03T23:22:38Z</dcterms:modified>
</cp:coreProperties>
</file>