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7</w:t>
      </w:r>
    </w:p>
    <w:p>
      <w:pPr>
        <w:pStyle w:val="Heading2"/>
      </w:pPr>
      <w:bookmarkStart w:id="20" w:name="topics-r-shiny"/>
      <w:r>
        <w:t xml:space="preserve">Topics: R, Shiny</w:t>
      </w:r>
      <w:bookmarkEnd w:id="20"/>
    </w:p>
    <w:p>
      <w:pPr>
        <w:pStyle w:val="FirstParagraph"/>
      </w:pPr>
      <w:r>
        <w:rPr>
          <w:b/>
        </w:rPr>
        <w:t xml:space="preserve">Motivation:</w:t>
      </w:r>
      <w:r>
        <w:t xml:space="preserve"> </w:t>
      </w:r>
      <w:r>
        <w:t xml:space="preserve">Sometimes it’s useful to be able to more deeply interact with your data, and interface with it in a point-and-click fashion. One example would be if you need to present an analysis to a boss, but the ability to tweak values or information real-time is important to be able to do and show. In this situation, using a package called</w:t>
      </w:r>
      <w:r>
        <w:t xml:space="preserve"> </w:t>
      </w:r>
      <w:hyperlink r:id="rId21">
        <w:r>
          <w:rPr>
            <w:rStyle w:val="Hyperlink"/>
          </w:rPr>
          <w:t xml:space="preserve">Shiny</w:t>
        </w:r>
      </w:hyperlink>
      <w:r>
        <w:t xml:space="preserve">, could be very useful!</w:t>
      </w:r>
    </w:p>
    <w:p>
      <w:pPr>
        <w:pStyle w:val="BodyText"/>
      </w:pPr>
      <w:r>
        <w:rPr>
          <w:b/>
        </w:rPr>
        <w:t xml:space="preserve">Context:</w:t>
      </w:r>
      <w:r>
        <w:t xml:space="preserve"> </w:t>
      </w:r>
      <w:r>
        <w:t xml:space="preserve">We’ve dove into the python world and have had the opportunity to solve some data-driven problems using this new tool. Now we are going to switch gears and learn about buildling Shiny apps in R.</w:t>
      </w:r>
    </w:p>
    <w:p>
      <w:pPr>
        <w:pStyle w:val="BodyText"/>
      </w:pPr>
      <w:r>
        <w:rPr>
          <w:b/>
        </w:rPr>
        <w:t xml:space="preserve">Scope:</w:t>
      </w:r>
      <w:r>
        <w:t xml:space="preserve"> </w:t>
      </w:r>
      <w:r>
        <w:t xml:space="preserve">Using the</w:t>
      </w:r>
      <w:r>
        <w:t xml:space="preserve"> </w:t>
      </w:r>
      <w:r>
        <w:rPr>
          <w:rStyle w:val="VerbatimChar"/>
        </w:rPr>
        <w:t xml:space="preserve">shiny</w:t>
      </w:r>
      <w:r>
        <w:t xml:space="preserve"> </w:t>
      </w:r>
      <w:r>
        <w:t xml:space="preserve">package to build simple web apps.</w:t>
      </w:r>
    </w:p>
    <w:p>
      <w:pPr>
        <w:pStyle w:val="BodyText"/>
      </w:pPr>
      <w:r>
        <w:t xml:space="preserve">Rstudio provides</w:t>
      </w:r>
      <w:r>
        <w:t xml:space="preserve"> </w:t>
      </w:r>
      <w:r>
        <w:rPr>
          <w:i/>
        </w:rPr>
        <w:t xml:space="preserve">excellent</w:t>
      </w:r>
      <w:r>
        <w:t xml:space="preserve"> </w:t>
      </w:r>
      <w:r>
        <w:t xml:space="preserve">examples that are instantly available for you to play around with:</w:t>
      </w:r>
    </w:p>
    <w:p>
      <w:pPr>
        <w:pStyle w:val="SourceCode"/>
      </w:pPr>
      <w:r>
        <w:rPr>
          <w:rStyle w:val="KeywordTok"/>
        </w:rPr>
        <w:t xml:space="preserve">library</w:t>
      </w:r>
      <w:r>
        <w:rPr>
          <w:rStyle w:val="NormalTok"/>
        </w:rPr>
        <w:t xml:space="preserve">(shiny)</w:t>
      </w:r>
      <w:r>
        <w:br w:type="textWrapping"/>
      </w:r>
      <w:r>
        <w:rPr>
          <w:rStyle w:val="KeywordTok"/>
        </w:rPr>
        <w:t xml:space="preserve">runExample</w:t>
      </w:r>
      <w:r>
        <w:rPr>
          <w:rStyle w:val="NormalTok"/>
        </w:rPr>
        <w:t xml:space="preserve">(</w:t>
      </w:r>
      <w:r>
        <w:rPr>
          <w:rStyle w:val="StringTok"/>
        </w:rPr>
        <w:t xml:space="preserve">"01_hello"</w:t>
      </w:r>
      <w:r>
        <w:rPr>
          <w:rStyle w:val="NormalTok"/>
        </w:rPr>
        <w:t xml:space="preserve">)      </w:t>
      </w:r>
      <w:r>
        <w:rPr>
          <w:rStyle w:val="CommentTok"/>
        </w:rPr>
        <w:t xml:space="preserve"># a histogram</w:t>
      </w:r>
      <w:r>
        <w:br w:type="textWrapping"/>
      </w:r>
      <w:r>
        <w:rPr>
          <w:rStyle w:val="KeywordTok"/>
        </w:rPr>
        <w:t xml:space="preserve">runExample</w:t>
      </w:r>
      <w:r>
        <w:rPr>
          <w:rStyle w:val="NormalTok"/>
        </w:rPr>
        <w:t xml:space="preserve">(</w:t>
      </w:r>
      <w:r>
        <w:rPr>
          <w:rStyle w:val="StringTok"/>
        </w:rPr>
        <w:t xml:space="preserve">"02_text"</w:t>
      </w:r>
      <w:r>
        <w:rPr>
          <w:rStyle w:val="NormalTok"/>
        </w:rPr>
        <w:t xml:space="preserve">)       </w:t>
      </w:r>
      <w:r>
        <w:rPr>
          <w:rStyle w:val="CommentTok"/>
        </w:rPr>
        <w:t xml:space="preserve"># tables and data frames</w:t>
      </w:r>
      <w:r>
        <w:br w:type="textWrapping"/>
      </w:r>
      <w:r>
        <w:rPr>
          <w:rStyle w:val="KeywordTok"/>
        </w:rPr>
        <w:t xml:space="preserve">runExample</w:t>
      </w:r>
      <w:r>
        <w:rPr>
          <w:rStyle w:val="NormalTok"/>
        </w:rPr>
        <w:t xml:space="preserve">(</w:t>
      </w:r>
      <w:r>
        <w:rPr>
          <w:rStyle w:val="StringTok"/>
        </w:rPr>
        <w:t xml:space="preserve">"03_reactivity"</w:t>
      </w:r>
      <w:r>
        <w:rPr>
          <w:rStyle w:val="NormalTok"/>
        </w:rPr>
        <w:t xml:space="preserve">) </w:t>
      </w:r>
      <w:r>
        <w:rPr>
          <w:rStyle w:val="CommentTok"/>
        </w:rPr>
        <w:t xml:space="preserve"># a reactive expression</w:t>
      </w:r>
      <w:r>
        <w:br w:type="textWrapping"/>
      </w:r>
      <w:r>
        <w:rPr>
          <w:rStyle w:val="KeywordTok"/>
        </w:rPr>
        <w:t xml:space="preserve">runExample</w:t>
      </w:r>
      <w:r>
        <w:rPr>
          <w:rStyle w:val="NormalTok"/>
        </w:rPr>
        <w:t xml:space="preserve">(</w:t>
      </w:r>
      <w:r>
        <w:rPr>
          <w:rStyle w:val="StringTok"/>
        </w:rPr>
        <w:t xml:space="preserve">"04_mpg"</w:t>
      </w:r>
      <w:r>
        <w:rPr>
          <w:rStyle w:val="NormalTok"/>
        </w:rPr>
        <w:t xml:space="preserve">)        </w:t>
      </w:r>
      <w:r>
        <w:rPr>
          <w:rStyle w:val="CommentTok"/>
        </w:rPr>
        <w:t xml:space="preserve"># global variables</w:t>
      </w:r>
      <w:r>
        <w:br w:type="textWrapping"/>
      </w:r>
      <w:r>
        <w:rPr>
          <w:rStyle w:val="KeywordTok"/>
        </w:rPr>
        <w:t xml:space="preserve">runExample</w:t>
      </w:r>
      <w:r>
        <w:rPr>
          <w:rStyle w:val="NormalTok"/>
        </w:rPr>
        <w:t xml:space="preserve">(</w:t>
      </w:r>
      <w:r>
        <w:rPr>
          <w:rStyle w:val="StringTok"/>
        </w:rPr>
        <w:t xml:space="preserve">"05_sliders"</w:t>
      </w:r>
      <w:r>
        <w:rPr>
          <w:rStyle w:val="NormalTok"/>
        </w:rPr>
        <w:t xml:space="preserve">)    </w:t>
      </w:r>
      <w:r>
        <w:rPr>
          <w:rStyle w:val="CommentTok"/>
        </w:rPr>
        <w:t xml:space="preserve"># slider bars</w:t>
      </w:r>
      <w:r>
        <w:br w:type="textWrapping"/>
      </w:r>
      <w:r>
        <w:rPr>
          <w:rStyle w:val="KeywordTok"/>
        </w:rPr>
        <w:t xml:space="preserve">runExample</w:t>
      </w:r>
      <w:r>
        <w:rPr>
          <w:rStyle w:val="NormalTok"/>
        </w:rPr>
        <w:t xml:space="preserve">(</w:t>
      </w:r>
      <w:r>
        <w:rPr>
          <w:rStyle w:val="StringTok"/>
        </w:rPr>
        <w:t xml:space="preserve">"06_tabsets"</w:t>
      </w:r>
      <w:r>
        <w:rPr>
          <w:rStyle w:val="NormalTok"/>
        </w:rPr>
        <w:t xml:space="preserve">)    </w:t>
      </w:r>
      <w:r>
        <w:rPr>
          <w:rStyle w:val="CommentTok"/>
        </w:rPr>
        <w:t xml:space="preserve"># tabbed panels</w:t>
      </w:r>
      <w:r>
        <w:br w:type="textWrapping"/>
      </w:r>
      <w:r>
        <w:rPr>
          <w:rStyle w:val="KeywordTok"/>
        </w:rPr>
        <w:t xml:space="preserve">runExample</w:t>
      </w:r>
      <w:r>
        <w:rPr>
          <w:rStyle w:val="NormalTok"/>
        </w:rPr>
        <w:t xml:space="preserve">(</w:t>
      </w:r>
      <w:r>
        <w:rPr>
          <w:rStyle w:val="StringTok"/>
        </w:rPr>
        <w:t xml:space="preserve">"07_widgets"</w:t>
      </w:r>
      <w:r>
        <w:rPr>
          <w:rStyle w:val="NormalTok"/>
        </w:rPr>
        <w:t xml:space="preserve">)    </w:t>
      </w:r>
      <w:r>
        <w:rPr>
          <w:rStyle w:val="CommentTok"/>
        </w:rPr>
        <w:t xml:space="preserve"># help text and submit buttons</w:t>
      </w:r>
      <w:r>
        <w:br w:type="textWrapping"/>
      </w:r>
      <w:r>
        <w:rPr>
          <w:rStyle w:val="KeywordTok"/>
        </w:rPr>
        <w:t xml:space="preserve">runExample</w:t>
      </w:r>
      <w:r>
        <w:rPr>
          <w:rStyle w:val="NormalTok"/>
        </w:rPr>
        <w:t xml:space="preserve">(</w:t>
      </w:r>
      <w:r>
        <w:rPr>
          <w:rStyle w:val="StringTok"/>
        </w:rPr>
        <w:t xml:space="preserve">"08_html"</w:t>
      </w:r>
      <w:r>
        <w:rPr>
          <w:rStyle w:val="NormalTok"/>
        </w:rPr>
        <w:t xml:space="preserve">)       </w:t>
      </w:r>
      <w:r>
        <w:rPr>
          <w:rStyle w:val="CommentTok"/>
        </w:rPr>
        <w:t xml:space="preserve"># Shiny app built from HTML</w:t>
      </w:r>
      <w:r>
        <w:br w:type="textWrapping"/>
      </w:r>
      <w:r>
        <w:rPr>
          <w:rStyle w:val="KeywordTok"/>
        </w:rPr>
        <w:t xml:space="preserve">runExample</w:t>
      </w:r>
      <w:r>
        <w:rPr>
          <w:rStyle w:val="NormalTok"/>
        </w:rPr>
        <w:t xml:space="preserve">(</w:t>
      </w:r>
      <w:r>
        <w:rPr>
          <w:rStyle w:val="StringTok"/>
        </w:rPr>
        <w:t xml:space="preserve">"09_upload"</w:t>
      </w:r>
      <w:r>
        <w:rPr>
          <w:rStyle w:val="NormalTok"/>
        </w:rPr>
        <w:t xml:space="preserve">)     </w:t>
      </w:r>
      <w:r>
        <w:rPr>
          <w:rStyle w:val="CommentTok"/>
        </w:rPr>
        <w:t xml:space="preserve"># file upload wizard</w:t>
      </w:r>
      <w:r>
        <w:br w:type="textWrapping"/>
      </w:r>
      <w:r>
        <w:rPr>
          <w:rStyle w:val="KeywordTok"/>
        </w:rPr>
        <w:t xml:space="preserve">runExample</w:t>
      </w:r>
      <w:r>
        <w:rPr>
          <w:rStyle w:val="NormalTok"/>
        </w:rPr>
        <w:t xml:space="preserve">(</w:t>
      </w:r>
      <w:r>
        <w:rPr>
          <w:rStyle w:val="StringTok"/>
        </w:rPr>
        <w:t xml:space="preserve">"10_download"</w:t>
      </w:r>
      <w:r>
        <w:rPr>
          <w:rStyle w:val="NormalTok"/>
        </w:rPr>
        <w:t xml:space="preserve">)   </w:t>
      </w:r>
      <w:r>
        <w:rPr>
          <w:rStyle w:val="CommentTok"/>
        </w:rPr>
        <w:t xml:space="preserve"># file download wizard</w:t>
      </w:r>
      <w:r>
        <w:br w:type="textWrapping"/>
      </w:r>
      <w:r>
        <w:rPr>
          <w:rStyle w:val="KeywordTok"/>
        </w:rPr>
        <w:t xml:space="preserve">runExample</w:t>
      </w:r>
      <w:r>
        <w:rPr>
          <w:rStyle w:val="NormalTok"/>
        </w:rPr>
        <w:t xml:space="preserve">(</w:t>
      </w:r>
      <w:r>
        <w:rPr>
          <w:rStyle w:val="StringTok"/>
        </w:rPr>
        <w:t xml:space="preserve">"11_timer"</w:t>
      </w:r>
      <w:r>
        <w:rPr>
          <w:rStyle w:val="NormalTok"/>
        </w:rPr>
        <w:t xml:space="preserve">)      </w:t>
      </w:r>
      <w:r>
        <w:rPr>
          <w:rStyle w:val="CommentTok"/>
        </w:rPr>
        <w:t xml:space="preserve"># an automated timer</w:t>
      </w:r>
    </w:p>
    <w:p>
      <w:pPr>
        <w:pStyle w:val="FirstParagraph"/>
      </w:pPr>
      <w:r>
        <w:t xml:space="preserve">By running one of the examples you are immediately presented with an app for you to test out, as well as the associated (copy-and-pastable) code that you can use to run the app yourself.</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r>
        <w:t xml:space="preserve"> </w:t>
      </w:r>
      <w:r>
        <w:rPr>
          <w:rStyle w:val="VerbatimChar"/>
        </w:rPr>
        <w:t xml:space="preserve">/class/datamine/data/spring2020/stat29000project07template.R</w:t>
      </w:r>
      <w:r>
        <w:t xml:space="preserve"> </w:t>
      </w:r>
      <w:r>
        <w:t xml:space="preserve">to submit your solutions.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Heading2"/>
      </w:pPr>
      <w:bookmarkStart w:id="23" w:name="question-1-introduction-to-shiny"/>
      <w:r>
        <w:t xml:space="preserve">Question 1: introduction to shiny</w:t>
      </w:r>
      <w:bookmarkEnd w:id="23"/>
    </w:p>
    <w:p>
      <w:pPr>
        <w:pStyle w:val="FirstParagraph"/>
      </w:pPr>
      <w:r>
        <w:t xml:space="preserve">First and foremost, there is a lot to learn about</w:t>
      </w:r>
      <w:r>
        <w:t xml:space="preserve"> </w:t>
      </w:r>
      <w:r>
        <w:rPr>
          <w:rStyle w:val="VerbatimChar"/>
        </w:rPr>
        <w:t xml:space="preserve">shiny</w:t>
      </w:r>
      <w:r>
        <w:t xml:space="preserve"> </w:t>
      </w:r>
      <w:r>
        <w:t xml:space="preserve">– far more than we will be able to cover in a single project. In addition, any examples that are included as a part of this project are simply there to fill any gaps that are required to be filled in order to complete this project. The</w:t>
      </w:r>
      <w:r>
        <w:t xml:space="preserve"> </w:t>
      </w:r>
      <w:hyperlink r:id="rId24">
        <w:r>
          <w:rPr>
            <w:rStyle w:val="Hyperlink"/>
          </w:rPr>
          <w:t xml:space="preserve">written tutorial</w:t>
        </w:r>
      </w:hyperlink>
      <w:r>
        <w:t xml:space="preserve"> </w:t>
      </w:r>
      <w:r>
        <w:t xml:space="preserve">does a much better job of introducing</w:t>
      </w:r>
      <w:r>
        <w:t xml:space="preserve"> </w:t>
      </w:r>
      <w:r>
        <w:rPr>
          <w:rStyle w:val="VerbatimChar"/>
        </w:rPr>
        <w:t xml:space="preserve">shiny</w:t>
      </w:r>
      <w:r>
        <w:t xml:space="preserve"> </w:t>
      </w:r>
      <w:r>
        <w:t xml:space="preserve">than an examples file would do. For each problem or sub-problem, I will provide you with the lesson(s) that you will be required to read in order to be able to finish the problem or sub-problem. In addition, I will provide you with a list of</w:t>
      </w:r>
      <w:r>
        <w:t xml:space="preserve"> </w:t>
      </w:r>
      <w:hyperlink r:id="rId25">
        <w:r>
          <w:rPr>
            <w:rStyle w:val="Hyperlink"/>
          </w:rPr>
          <w:t xml:space="preserve">widgets</w:t>
        </w:r>
      </w:hyperlink>
      <w:r>
        <w:t xml:space="preserve"> </w:t>
      </w:r>
      <w:r>
        <w:t xml:space="preserve">and functions needed to complete each problem or sub-problem.</w:t>
      </w:r>
    </w:p>
    <w:p>
      <w:pPr>
        <w:pStyle w:val="BodyText"/>
      </w:pPr>
      <w:r>
        <w:t xml:space="preserve">For this project you will submit a single app.R file that will contain multiple apps, where each app has 3 main components: the</w:t>
      </w:r>
      <w:r>
        <w:t xml:space="preserve"> </w:t>
      </w:r>
      <w:r>
        <w:rPr>
          <w:rStyle w:val="VerbatimChar"/>
        </w:rPr>
        <w:t xml:space="preserve">ui</w:t>
      </w:r>
      <w:r>
        <w:t xml:space="preserve"> </w:t>
      </w:r>
      <w:r>
        <w:t xml:space="preserve">object that we will call</w:t>
      </w:r>
      <w:r>
        <w:t xml:space="preserve"> </w:t>
      </w:r>
      <w:r>
        <w:rPr>
          <w:rStyle w:val="VerbatimChar"/>
        </w:rPr>
        <w:t xml:space="preserve">ui_1a</w:t>
      </w:r>
      <w:r>
        <w:t xml:space="preserve"> </w:t>
      </w:r>
      <w:r>
        <w:t xml:space="preserve">if the app was for problem (1a), the</w:t>
      </w:r>
      <w:r>
        <w:t xml:space="preserve"> </w:t>
      </w:r>
      <w:r>
        <w:rPr>
          <w:rStyle w:val="VerbatimChar"/>
        </w:rPr>
        <w:t xml:space="preserve">server</w:t>
      </w:r>
      <w:r>
        <w:t xml:space="preserve"> </w:t>
      </w:r>
      <w:r>
        <w:t xml:space="preserve">function that we will call</w:t>
      </w:r>
      <w:r>
        <w:t xml:space="preserve"> </w:t>
      </w:r>
      <w:r>
        <w:rPr>
          <w:rStyle w:val="VerbatimChar"/>
        </w:rPr>
        <w:t xml:space="preserve">server_1a</w:t>
      </w:r>
      <w:r>
        <w:t xml:space="preserve"> </w:t>
      </w:r>
      <w:r>
        <w:t xml:space="preserve">if the app was for problem (1a), and a call to the</w:t>
      </w:r>
      <w:r>
        <w:t xml:space="preserve"> </w:t>
      </w:r>
      <w:r>
        <w:rPr>
          <w:rStyle w:val="VerbatimChar"/>
        </w:rPr>
        <w:t xml:space="preserve">shinyApp</w:t>
      </w:r>
      <w:r>
        <w:t xml:space="preserve"> </w:t>
      </w:r>
      <w:r>
        <w:t xml:space="preserve">function:</w:t>
      </w:r>
      <w:r>
        <w:t xml:space="preserve"> </w:t>
      </w:r>
      <w:r>
        <w:rPr>
          <w:rStyle w:val="VerbatimChar"/>
        </w:rPr>
        <w:t xml:space="preserve">shinyApp(ui = ui_1a, server = server_1a)</w:t>
      </w:r>
      <w:r>
        <w:t xml:space="preserve">. If the solution is for (2b) we would have:</w:t>
      </w:r>
      <w:r>
        <w:t xml:space="preserve"> </w:t>
      </w:r>
      <w:r>
        <w:rPr>
          <w:rStyle w:val="VerbatimChar"/>
        </w:rPr>
        <w:t xml:space="preserve">ui_2b</w:t>
      </w:r>
      <w:r>
        <w:t xml:space="preserve">,</w:t>
      </w:r>
      <w:r>
        <w:t xml:space="preserve"> </w:t>
      </w:r>
      <w:r>
        <w:rPr>
          <w:rStyle w:val="VerbatimChar"/>
        </w:rPr>
        <w:t xml:space="preserve">server_2b</w:t>
      </w:r>
      <w:r>
        <w:t xml:space="preserve">, and</w:t>
      </w:r>
      <w:r>
        <w:t xml:space="preserve"> </w:t>
      </w:r>
      <w:r>
        <w:rPr>
          <w:rStyle w:val="VerbatimChar"/>
        </w:rPr>
        <w:t xml:space="preserve">shinyApp(ui=ui_2b, server=server_2b)</w:t>
      </w:r>
      <w:r>
        <w:t xml:space="preserve">. The terminologies will be clearer after (1a).</w:t>
      </w:r>
    </w:p>
    <w:p>
      <w:pPr>
        <w:pStyle w:val="BodyText"/>
      </w:pPr>
      <w:r>
        <w:rPr>
          <w:b/>
        </w:rPr>
        <w:t xml:space="preserve">1a.</w:t>
      </w:r>
      <w:r>
        <w:t xml:space="preserve"> </w:t>
      </w:r>
      <w:r>
        <w:rPr>
          <w:i/>
        </w:rPr>
        <w:t xml:space="preserve">(2 pts)</w:t>
      </w:r>
      <w:r>
        <w:t xml:space="preserve"> </w:t>
      </w:r>
      <w:r>
        <w:t xml:space="preserve">Read</w:t>
      </w:r>
      <w:r>
        <w:t xml:space="preserve"> </w:t>
      </w:r>
      <w:hyperlink r:id="rId24">
        <w:r>
          <w:rPr>
            <w:rStyle w:val="Hyperlink"/>
          </w:rPr>
          <w:t xml:space="preserve">lesson 1</w:t>
        </w:r>
      </w:hyperlink>
      <w:r>
        <w:t xml:space="preserve">. Run the first example,</w:t>
      </w:r>
      <w:r>
        <w:t xml:space="preserve"> </w:t>
      </w:r>
      <w:r>
        <w:t xml:space="preserve">“</w:t>
      </w:r>
      <w:r>
        <w:t xml:space="preserve">01_hello</w:t>
      </w:r>
      <w:r>
        <w:t xml:space="preserve">”</w:t>
      </w:r>
      <w:r>
        <w:t xml:space="preserve">. Copy and paste the source of this example app to your</w:t>
      </w:r>
      <w:r>
        <w:t xml:space="preserve"> </w:t>
      </w:r>
      <w:r>
        <w:rPr>
          <w:rStyle w:val="VerbatimChar"/>
        </w:rPr>
        <w:t xml:space="preserve">app.R</w:t>
      </w:r>
      <w:r>
        <w:t xml:space="preserve"> </w:t>
      </w:r>
      <w:r>
        <w:t xml:space="preserve">file. Feel free to play around and modify the app to see how it changes based on the modifications you make. Once you are ready, modify the app in the following ways:</w:t>
      </w:r>
    </w:p>
    <w:p>
      <w:pPr>
        <w:pStyle w:val="Compact"/>
        <w:numPr>
          <w:numId w:val="1001"/>
          <w:ilvl w:val="0"/>
        </w:numPr>
      </w:pPr>
      <w:r>
        <w:t xml:space="preserve">Rename the title from</w:t>
      </w:r>
      <w:r>
        <w:t xml:space="preserve"> </w:t>
      </w:r>
      <w:r>
        <w:t xml:space="preserve">“</w:t>
      </w:r>
      <w:r>
        <w:t xml:space="preserve">Hello Shiny!</w:t>
      </w:r>
      <w:r>
        <w:t xml:space="preserve">”</w:t>
      </w:r>
      <w:r>
        <w:t xml:space="preserve"> </w:t>
      </w:r>
      <w:r>
        <w:t xml:space="preserve">to</w:t>
      </w:r>
      <w:r>
        <w:t xml:space="preserve"> </w:t>
      </w:r>
      <w:r>
        <w:t xml:space="preserve">“</w:t>
      </w:r>
      <w:r>
        <w:t xml:space="preserve">Firstname Lastname Solution for 1a!</w:t>
      </w:r>
      <w:r>
        <w:t xml:space="preserve">”</w:t>
      </w:r>
      <w:r>
        <w:t xml:space="preserve">, where you replace Firstname and Lastname with your first and last name.</w:t>
      </w:r>
    </w:p>
    <w:p>
      <w:pPr>
        <w:pStyle w:val="Compact"/>
        <w:numPr>
          <w:numId w:val="1001"/>
          <w:ilvl w:val="0"/>
        </w:numPr>
      </w:pPr>
      <w:r>
        <w:t xml:space="preserve">Change the slider so the minimum number of bins possible is 25.</w:t>
      </w:r>
    </w:p>
    <w:p>
      <w:pPr>
        <w:pStyle w:val="Compact"/>
        <w:numPr>
          <w:numId w:val="1001"/>
          <w:ilvl w:val="0"/>
        </w:numPr>
      </w:pPr>
      <w:r>
        <w:t xml:space="preserve">Change the slider so the default value for the number of bins is 25.</w:t>
      </w:r>
    </w:p>
    <w:p>
      <w:pPr>
        <w:pStyle w:val="Compact"/>
        <w:numPr>
          <w:numId w:val="1001"/>
          <w:ilvl w:val="0"/>
        </w:numPr>
      </w:pPr>
      <w:r>
        <w:t xml:space="preserve">Change the color of the histogram to</w:t>
      </w:r>
      <w:r>
        <w:t xml:space="preserve"> </w:t>
      </w:r>
      <w:hyperlink r:id="rId26">
        <w:r>
          <w:rPr>
            <w:rStyle w:val="Hyperlink"/>
          </w:rPr>
          <w:t xml:space="preserve">Old Gold</w:t>
        </w:r>
      </w:hyperlink>
      <w:r>
        <w:t xml:space="preserve"> </w:t>
      </w:r>
      <w:r>
        <w:t xml:space="preserve">(using the hex triplet code).</w:t>
      </w:r>
    </w:p>
    <w:p>
      <w:pPr>
        <w:pStyle w:val="Compact"/>
        <w:numPr>
          <w:numId w:val="1001"/>
          <w:ilvl w:val="0"/>
        </w:numPr>
      </w:pPr>
      <w:r>
        <w:t xml:space="preserve">Change</w:t>
      </w:r>
      <w:r>
        <w:t xml:space="preserve"> </w:t>
      </w:r>
      <w:r>
        <w:rPr>
          <w:rStyle w:val="VerbatimChar"/>
        </w:rPr>
        <w:t xml:space="preserve">plotOutput(outputId = "distPlot")</w:t>
      </w:r>
      <w:r>
        <w:t xml:space="preserve"> </w:t>
      </w:r>
      <w:r>
        <w:t xml:space="preserve">in your</w:t>
      </w:r>
      <w:r>
        <w:t xml:space="preserve"> </w:t>
      </w:r>
      <w:r>
        <w:rPr>
          <w:rStyle w:val="VerbatimChar"/>
        </w:rPr>
        <w:t xml:space="preserve">ui</w:t>
      </w:r>
      <w:r>
        <w:t xml:space="preserve"> </w:t>
      </w:r>
      <w:r>
        <w:t xml:space="preserve">object to</w:t>
      </w:r>
      <w:r>
        <w:t xml:space="preserve"> </w:t>
      </w:r>
      <w:r>
        <w:rPr>
          <w:rStyle w:val="VerbatimChar"/>
        </w:rPr>
        <w:t xml:space="preserve">plotOutput(outputId = "oldFaithfulHistogram")</w:t>
      </w:r>
      <w:r>
        <w:t xml:space="preserve">. Note that this will break your app and make the plot no longer appear. Make modification to your</w:t>
      </w:r>
      <w:r>
        <w:t xml:space="preserve"> </w:t>
      </w:r>
      <w:r>
        <w:rPr>
          <w:rStyle w:val="VerbatimChar"/>
        </w:rPr>
        <w:t xml:space="preserve">server</w:t>
      </w:r>
      <w:r>
        <w:t xml:space="preserve"> </w:t>
      </w:r>
      <w:r>
        <w:t xml:space="preserve">function to enable your shiny app to function once more.</w:t>
      </w:r>
    </w:p>
    <w:p>
      <w:pPr>
        <w:pStyle w:val="FirstParagraph"/>
      </w:pPr>
      <w:r>
        <w:rPr>
          <w:b/>
        </w:rPr>
        <w:t xml:space="preserve">Item(s) to submit:</w:t>
      </w:r>
    </w:p>
    <w:p>
      <w:pPr>
        <w:pStyle w:val="Compact"/>
        <w:numPr>
          <w:numId w:val="1002"/>
          <w:ilvl w:val="0"/>
        </w:numPr>
      </w:pPr>
      <w:r>
        <w:t xml:space="preserve">A</w:t>
      </w:r>
      <w:r>
        <w:t xml:space="preserve"> </w:t>
      </w:r>
      <w:r>
        <w:rPr>
          <w:rStyle w:val="VerbatimChar"/>
        </w:rPr>
        <w:t xml:space="preserve">ui_1a</w:t>
      </w:r>
      <w:r>
        <w:t xml:space="preserve"> </w:t>
      </w:r>
      <w:r>
        <w:rPr>
          <w:rStyle w:val="VerbatimChar"/>
        </w:rPr>
        <w:t xml:space="preserve">fluidPage</w:t>
      </w:r>
    </w:p>
    <w:p>
      <w:pPr>
        <w:pStyle w:val="Compact"/>
        <w:numPr>
          <w:numId w:val="1002"/>
          <w:ilvl w:val="0"/>
        </w:numPr>
      </w:pPr>
      <w:r>
        <w:t xml:space="preserve">A</w:t>
      </w:r>
      <w:r>
        <w:t xml:space="preserve"> </w:t>
      </w:r>
      <w:r>
        <w:rPr>
          <w:rStyle w:val="VerbatimChar"/>
        </w:rPr>
        <w:t xml:space="preserve">server_1a</w:t>
      </w:r>
      <w:r>
        <w:t xml:space="preserve"> </w:t>
      </w:r>
      <w:r>
        <w:t xml:space="preserve">function</w:t>
      </w:r>
    </w:p>
    <w:p>
      <w:pPr>
        <w:pStyle w:val="Compact"/>
        <w:numPr>
          <w:numId w:val="1002"/>
          <w:ilvl w:val="0"/>
        </w:numPr>
      </w:pPr>
      <w:r>
        <w:t xml:space="preserve">A line with</w:t>
      </w:r>
      <w:r>
        <w:t xml:space="preserve"> </w:t>
      </w:r>
      <w:r>
        <w:rPr>
          <w:rStyle w:val="VerbatimChar"/>
        </w:rPr>
        <w:t xml:space="preserve">shinyApp(ui = ui_1a, server = server_1a)</w:t>
      </w:r>
      <w:r>
        <w:t xml:space="preserve"> </w:t>
      </w:r>
      <w:r>
        <w:t xml:space="preserve">as shown in the template.</w:t>
      </w:r>
    </w:p>
    <w:p>
      <w:pPr>
        <w:pStyle w:val="FirstParagraph"/>
      </w:pPr>
      <w:r>
        <w:rPr>
          <w:b/>
        </w:rPr>
        <w:t xml:space="preserve">1b.</w:t>
      </w:r>
      <w:r>
        <w:t xml:space="preserve"> </w:t>
      </w:r>
      <w:r>
        <w:rPr>
          <w:i/>
        </w:rPr>
        <w:t xml:space="preserve">(2 pts)</w:t>
      </w:r>
      <w:r>
        <w:t xml:space="preserve"> </w:t>
      </w:r>
      <w:r>
        <w:t xml:space="preserve">Read</w:t>
      </w:r>
      <w:r>
        <w:t xml:space="preserve"> </w:t>
      </w:r>
      <w:hyperlink r:id="rId27">
        <w:r>
          <w:rPr>
            <w:rStyle w:val="Hyperlink"/>
          </w:rPr>
          <w:t xml:space="preserve">lesson 2</w:t>
        </w:r>
      </w:hyperlink>
      <w:r>
        <w:t xml:space="preserve">. Copy and paste your solution to (1a) at the bottom of your app.R file and make the following modifications:</w:t>
      </w:r>
    </w:p>
    <w:p>
      <w:pPr>
        <w:pStyle w:val="Compact"/>
        <w:numPr>
          <w:numId w:val="1003"/>
          <w:ilvl w:val="0"/>
        </w:numPr>
      </w:pPr>
      <w:r>
        <w:t xml:space="preserve">Rename the title from</w:t>
      </w:r>
      <w:r>
        <w:t xml:space="preserve"> </w:t>
      </w:r>
      <w:r>
        <w:t xml:space="preserve">“</w:t>
      </w:r>
      <w:r>
        <w:t xml:space="preserve">Solution 1a!</w:t>
      </w:r>
      <w:r>
        <w:t xml:space="preserve">”</w:t>
      </w:r>
      <w:r>
        <w:t xml:space="preserve"> </w:t>
      </w:r>
      <w:r>
        <w:t xml:space="preserve">to</w:t>
      </w:r>
      <w:r>
        <w:t xml:space="preserve"> </w:t>
      </w:r>
      <w:r>
        <w:t xml:space="preserve">“</w:t>
      </w:r>
      <w:r>
        <w:t xml:space="preserve">Solution 1b!</w:t>
      </w:r>
      <w:r>
        <w:t xml:space="preserve">”</w:t>
      </w:r>
      <w:r>
        <w:t xml:space="preserve">, wrap the text in the</w:t>
      </w:r>
      <w:r>
        <w:t xml:space="preserve"> </w:t>
      </w:r>
      <w:r>
        <w:rPr>
          <w:rStyle w:val="VerbatimChar"/>
        </w:rPr>
        <w:t xml:space="preserve">h1</w:t>
      </w:r>
      <w:r>
        <w:t xml:space="preserve"> </w:t>
      </w:r>
      <w:r>
        <w:t xml:space="preserve">function, and center it.</w:t>
      </w:r>
    </w:p>
    <w:p>
      <w:pPr>
        <w:pStyle w:val="Compact"/>
        <w:numPr>
          <w:numId w:val="1003"/>
          <w:ilvl w:val="0"/>
        </w:numPr>
      </w:pPr>
      <w:r>
        <w:t xml:space="preserve">Move the</w:t>
      </w:r>
      <w:r>
        <w:t xml:space="preserve"> </w:t>
      </w:r>
      <w:r>
        <w:rPr>
          <w:rStyle w:val="VerbatimChar"/>
        </w:rPr>
        <w:t xml:space="preserve">sidebarPanel</w:t>
      </w:r>
      <w:r>
        <w:t xml:space="preserve"> </w:t>
      </w:r>
      <w:r>
        <w:t xml:space="preserve">to the right.</w:t>
      </w:r>
      <w:r>
        <w:t xml:space="preserve"> </w:t>
      </w:r>
      <w:r>
        <w:rPr>
          <w:b/>
        </w:rPr>
        <w:t xml:space="preserve">Hint:</w:t>
      </w:r>
      <w:r>
        <w:t xml:space="preserve"> </w:t>
      </w:r>
      <w:r>
        <w:rPr>
          <w:i/>
        </w:rPr>
        <w:t xml:space="preserve">Try modifying</w:t>
      </w:r>
      <w:r>
        <w:rPr>
          <w:i/>
        </w:rPr>
        <w:t xml:space="preserve"> </w:t>
      </w:r>
      <w:r>
        <w:rPr>
          <w:rStyle w:val="VerbatimChar"/>
          <w:i/>
        </w:rPr>
        <w:t xml:space="preserve">sidebarLayout</w:t>
      </w:r>
      <w:r>
        <w:rPr>
          <w:i/>
        </w:rPr>
        <w:t xml:space="preserve"> </w:t>
      </w:r>
      <w:r>
        <w:rPr>
          <w:i/>
        </w:rPr>
        <w:t xml:space="preserve">to accomplish this.</w:t>
      </w:r>
    </w:p>
    <w:p>
      <w:pPr>
        <w:pStyle w:val="Compact"/>
        <w:numPr>
          <w:numId w:val="1003"/>
          <w:ilvl w:val="0"/>
        </w:numPr>
      </w:pPr>
      <w:r>
        <w:t xml:space="preserve">Add an</w:t>
      </w:r>
      <w:r>
        <w:t xml:space="preserve"> </w:t>
      </w:r>
      <w:r>
        <w:rPr>
          <w:rStyle w:val="VerbatimChar"/>
        </w:rPr>
        <w:t xml:space="preserve">h2</w:t>
      </w:r>
      <w:r>
        <w:t xml:space="preserve"> </w:t>
      </w:r>
      <w:r>
        <w:t xml:space="preserve">heading to the top center of the sidebarPanel called</w:t>
      </w:r>
      <w:r>
        <w:t xml:space="preserve"> </w:t>
      </w:r>
      <w:r>
        <w:t xml:space="preserve">“</w:t>
      </w:r>
      <w:r>
        <w:t xml:space="preserve">Settings</w:t>
      </w:r>
      <w:r>
        <w:t xml:space="preserve">”</w:t>
      </w:r>
      <w:r>
        <w:t xml:space="preserve">.</w:t>
      </w:r>
    </w:p>
    <w:p>
      <w:pPr>
        <w:pStyle w:val="Compact"/>
        <w:numPr>
          <w:numId w:val="1003"/>
          <w:ilvl w:val="0"/>
        </w:numPr>
      </w:pPr>
      <w:r>
        <w:t xml:space="preserve">Add the following to the</w:t>
      </w:r>
      <w:r>
        <w:t xml:space="preserve"> </w:t>
      </w:r>
      <w:r>
        <w:rPr>
          <w:rStyle w:val="VerbatimChar"/>
        </w:rPr>
        <w:t xml:space="preserve">mainPanel</w:t>
      </w:r>
      <w:r>
        <w:t xml:space="preserve">, above your plot:</w:t>
      </w:r>
    </w:p>
    <w:p>
      <w:pPr>
        <w:pStyle w:val="Compact"/>
        <w:numPr>
          <w:numId w:val="1004"/>
          <w:ilvl w:val="1"/>
        </w:numPr>
      </w:pPr>
      <w:r>
        <w:t xml:space="preserve">An</w:t>
      </w:r>
      <w:r>
        <w:t xml:space="preserve"> </w:t>
      </w:r>
      <w:r>
        <w:rPr>
          <w:rStyle w:val="VerbatimChar"/>
        </w:rPr>
        <w:t xml:space="preserve">h1</w:t>
      </w:r>
      <w:r>
        <w:t xml:space="preserve"> </w:t>
      </w:r>
      <w:r>
        <w:t xml:space="preserve">heading to the top left called</w:t>
      </w:r>
      <w:r>
        <w:t xml:space="preserve"> </w:t>
      </w:r>
      <w:r>
        <w:t xml:space="preserve">“</w:t>
      </w:r>
      <w:r>
        <w:t xml:space="preserve">Directions</w:t>
      </w:r>
      <w:r>
        <w:t xml:space="preserve">”</w:t>
      </w:r>
      <w:r>
        <w:t xml:space="preserve">.</w:t>
      </w:r>
    </w:p>
    <w:p>
      <w:pPr>
        <w:pStyle w:val="Compact"/>
        <w:numPr>
          <w:numId w:val="1004"/>
          <w:ilvl w:val="1"/>
        </w:numPr>
      </w:pPr>
      <w:r>
        <w:t xml:space="preserve">A</w:t>
      </w:r>
      <w:r>
        <w:t xml:space="preserve"> </w:t>
      </w:r>
      <w:r>
        <w:rPr>
          <w:rStyle w:val="VerbatimChar"/>
        </w:rPr>
        <w:t xml:space="preserve">p</w:t>
      </w:r>
      <w:r>
        <w:t xml:space="preserve"> </w:t>
      </w:r>
      <w:r>
        <w:t xml:space="preserve">paragraph that explains how to use your app, include at least 1</w:t>
      </w:r>
      <w:r>
        <w:t xml:space="preserve"> </w:t>
      </w:r>
      <w:r>
        <w:rPr>
          <w:b/>
        </w:rPr>
        <w:t xml:space="preserve">bolded</w:t>
      </w:r>
      <w:r>
        <w:t xml:space="preserve"> </w:t>
      </w:r>
      <w:r>
        <w:t xml:space="preserve">word, 1</w:t>
      </w:r>
      <w:r>
        <w:t xml:space="preserve"> </w:t>
      </w:r>
      <w:r>
        <w:rPr>
          <w:i/>
        </w:rPr>
        <w:t xml:space="preserve">italicized</w:t>
      </w:r>
      <w:r>
        <w:t xml:space="preserve"> </w:t>
      </w:r>
      <w:r>
        <w:t xml:space="preserve">word, and 1</w:t>
      </w:r>
      <w:r>
        <w:t xml:space="preserve"> </w:t>
      </w:r>
      <w:hyperlink r:id="rId28">
        <w:r>
          <w:rPr>
            <w:rStyle w:val="Hyperlink"/>
          </w:rPr>
          <w:t xml:space="preserve">link</w:t>
        </w:r>
      </w:hyperlink>
      <w:r>
        <w:t xml:space="preserve">.</w:t>
      </w:r>
    </w:p>
    <w:p>
      <w:pPr>
        <w:pStyle w:val="Compact"/>
        <w:numPr>
          <w:numId w:val="1004"/>
          <w:ilvl w:val="1"/>
        </w:numPr>
      </w:pPr>
      <w:r>
        <w:t xml:space="preserve">Add a Purdue themed image to your</w:t>
      </w:r>
      <w:r>
        <w:t xml:space="preserve"> </w:t>
      </w:r>
      <w:r>
        <w:rPr>
          <w:rStyle w:val="VerbatimChar"/>
        </w:rPr>
        <w:t xml:space="preserve">mainPanel</w:t>
      </w:r>
      <w:r>
        <w:t xml:space="preserve">.</w:t>
      </w:r>
    </w:p>
    <w:p>
      <w:pPr>
        <w:pStyle w:val="Compact"/>
        <w:numPr>
          <w:numId w:val="1003"/>
          <w:ilvl w:val="0"/>
        </w:numPr>
      </w:pPr>
      <w:r>
        <w:t xml:space="preserve">Modify your app to use</w:t>
      </w:r>
      <w:r>
        <w:t xml:space="preserve"> </w:t>
      </w:r>
      <w:r>
        <w:rPr>
          <w:rStyle w:val="VerbatimChar"/>
        </w:rPr>
        <w:t xml:space="preserve">ggplot2</w:t>
      </w:r>
      <w:r>
        <w:t xml:space="preserve"> </w:t>
      </w:r>
      <w:r>
        <w:t xml:space="preserve">to generate the histogram instead of</w:t>
      </w:r>
      <w:r>
        <w:t xml:space="preserve"> </w:t>
      </w:r>
      <w:r>
        <w:rPr>
          <w:rStyle w:val="VerbatimChar"/>
        </w:rPr>
        <w:t xml:space="preserve">hist</w:t>
      </w:r>
      <w:r>
        <w:t xml:space="preserve">. Make the outline black, and fill color old gold.</w:t>
      </w:r>
    </w:p>
    <w:p>
      <w:pPr>
        <w:pStyle w:val="FirstParagraph"/>
      </w:pPr>
      <w:r>
        <w:rPr>
          <w:b/>
        </w:rPr>
        <w:t xml:space="preserve">Keywords:</w:t>
      </w:r>
      <w:r>
        <w:t xml:space="preserve"> </w:t>
      </w:r>
      <w:r>
        <w:rPr>
          <w:i/>
        </w:rPr>
        <w:t xml:space="preserve">p, h1, h2, position, em, b, a, img, align, geom_histogram</w:t>
      </w:r>
    </w:p>
    <w:p>
      <w:pPr>
        <w:pStyle w:val="BodyText"/>
      </w:pPr>
      <w:r>
        <w:rPr>
          <w:b/>
        </w:rPr>
        <w:t xml:space="preserve">Item(s) to submit:</w:t>
      </w:r>
    </w:p>
    <w:p>
      <w:pPr>
        <w:pStyle w:val="Compact"/>
        <w:numPr>
          <w:numId w:val="1005"/>
          <w:ilvl w:val="0"/>
        </w:numPr>
      </w:pPr>
      <w:r>
        <w:t xml:space="preserve">A</w:t>
      </w:r>
      <w:r>
        <w:t xml:space="preserve"> </w:t>
      </w:r>
      <w:r>
        <w:rPr>
          <w:rStyle w:val="VerbatimChar"/>
        </w:rPr>
        <w:t xml:space="preserve">ui_1b</w:t>
      </w:r>
      <w:r>
        <w:t xml:space="preserve"> </w:t>
      </w:r>
      <w:r>
        <w:rPr>
          <w:rStyle w:val="VerbatimChar"/>
        </w:rPr>
        <w:t xml:space="preserve">fluidPage</w:t>
      </w:r>
    </w:p>
    <w:p>
      <w:pPr>
        <w:pStyle w:val="Compact"/>
        <w:numPr>
          <w:numId w:val="1005"/>
          <w:ilvl w:val="0"/>
        </w:numPr>
      </w:pPr>
      <w:r>
        <w:t xml:space="preserve">A</w:t>
      </w:r>
      <w:r>
        <w:t xml:space="preserve"> </w:t>
      </w:r>
      <w:r>
        <w:rPr>
          <w:rStyle w:val="VerbatimChar"/>
        </w:rPr>
        <w:t xml:space="preserve">server_1b</w:t>
      </w:r>
      <w:r>
        <w:t xml:space="preserve"> </w:t>
      </w:r>
      <w:r>
        <w:t xml:space="preserve">function</w:t>
      </w:r>
    </w:p>
    <w:p>
      <w:pPr>
        <w:pStyle w:val="Compact"/>
        <w:numPr>
          <w:numId w:val="1005"/>
          <w:ilvl w:val="0"/>
        </w:numPr>
      </w:pPr>
      <w:r>
        <w:t xml:space="preserve">A line with</w:t>
      </w:r>
      <w:r>
        <w:t xml:space="preserve"> </w:t>
      </w:r>
      <w:r>
        <w:rPr>
          <w:rStyle w:val="VerbatimChar"/>
        </w:rPr>
        <w:t xml:space="preserve">shinyApp(ui = ui_1b, server = server_1b)</w:t>
      </w:r>
      <w:r>
        <w:t xml:space="preserve"> </w:t>
      </w:r>
      <w:r>
        <w:t xml:space="preserve">as shown in the template.</w:t>
      </w:r>
    </w:p>
    <w:p>
      <w:pPr>
        <w:pStyle w:val="Heading2"/>
      </w:pPr>
      <w:bookmarkStart w:id="29" w:name="question-2"/>
      <w:r>
        <w:t xml:space="preserve">Question 2:</w:t>
      </w:r>
      <w:bookmarkEnd w:id="29"/>
    </w:p>
    <w:p>
      <w:pPr>
        <w:pStyle w:val="FirstParagraph"/>
      </w:pPr>
      <w:r>
        <w:rPr>
          <w:b/>
        </w:rPr>
        <w:t xml:space="preserve">2a.</w:t>
      </w:r>
      <w:r>
        <w:t xml:space="preserve"> </w:t>
      </w:r>
      <w:r>
        <w:rPr>
          <w:i/>
        </w:rPr>
        <w:t xml:space="preserve">(1 pt)</w:t>
      </w:r>
      <w:r>
        <w:t xml:space="preserve"> </w:t>
      </w:r>
      <w:r>
        <w:t xml:space="preserve">Read</w:t>
      </w:r>
      <w:r>
        <w:t xml:space="preserve"> </w:t>
      </w:r>
      <w:hyperlink r:id="rId30">
        <w:r>
          <w:rPr>
            <w:rStyle w:val="Hyperlink"/>
          </w:rPr>
          <w:t xml:space="preserve">lesson 3</w:t>
        </w:r>
      </w:hyperlink>
      <w:r>
        <w:t xml:space="preserve">. Read the</w:t>
      </w:r>
      <w:r>
        <w:t xml:space="preserve"> </w:t>
      </w:r>
      <w:r>
        <w:t xml:space="preserve">“</w:t>
      </w:r>
      <w:r>
        <w:t xml:space="preserve">Grid Layout</w:t>
      </w:r>
      <w:r>
        <w:t xml:space="preserve">”</w:t>
      </w:r>
      <w:r>
        <w:t xml:space="preserve"> </w:t>
      </w:r>
      <w:r>
        <w:t xml:space="preserve">section</w:t>
      </w:r>
      <w:r>
        <w:t xml:space="preserve"> </w:t>
      </w:r>
      <w:hyperlink r:id="rId31">
        <w:r>
          <w:rPr>
            <w:rStyle w:val="Hyperlink"/>
          </w:rPr>
          <w:t xml:space="preserve">here</w:t>
        </w:r>
      </w:hyperlink>
      <w:r>
        <w:t xml:space="preserve">. Using</w:t>
      </w:r>
      <w:r>
        <w:t xml:space="preserve"> </w:t>
      </w:r>
      <w:r>
        <w:rPr>
          <w:rStyle w:val="VerbatimChar"/>
        </w:rPr>
        <w:t xml:space="preserve">fluidPage</w:t>
      </w:r>
      <w:r>
        <w:t xml:space="preserve">,</w:t>
      </w:r>
      <w:r>
        <w:t xml:space="preserve"> </w:t>
      </w:r>
      <w:r>
        <w:rPr>
          <w:rStyle w:val="VerbatimChar"/>
        </w:rPr>
        <w:t xml:space="preserve">fluidRow</w:t>
      </w:r>
      <w:r>
        <w:t xml:space="preserve">, and</w:t>
      </w:r>
      <w:r>
        <w:t xml:space="preserve"> </w:t>
      </w:r>
      <w:r>
        <w:rPr>
          <w:rStyle w:val="VerbatimChar"/>
        </w:rPr>
        <w:t xml:space="preserve">column</w:t>
      </w:r>
      <w:r>
        <w:t xml:space="preserve"> </w:t>
      </w:r>
      <w:r>
        <w:t xml:space="preserve">allows for a much more flexible system for designing your app’s layout. Copy, paste, and run the example</w:t>
      </w:r>
      <w:r>
        <w:t xml:space="preserve"> </w:t>
      </w:r>
      <w:hyperlink r:id="rId32">
        <w:r>
          <w:rPr>
            <w:rStyle w:val="Hyperlink"/>
          </w:rPr>
          <w:t xml:space="preserve">here</w:t>
        </w:r>
      </w:hyperlink>
      <w:r>
        <w:t xml:space="preserve"> </w:t>
      </w:r>
      <w:r>
        <w:t xml:space="preserve">or on scholar:</w:t>
      </w:r>
      <w:r>
        <w:t xml:space="preserve"> </w:t>
      </w:r>
      <w:r>
        <w:rPr>
          <w:rStyle w:val="VerbatimChar"/>
        </w:rPr>
        <w:t xml:space="preserve">/class/datamine/data/spring2020/stat29000project07example01.R</w:t>
      </w:r>
      <w:r>
        <w:t xml:space="preserve">.</w:t>
      </w:r>
    </w:p>
    <w:p>
      <w:pPr>
        <w:pStyle w:val="BodyText"/>
      </w:pPr>
      <w:r>
        <w:t xml:space="preserve">Use the</w:t>
      </w:r>
      <w:r>
        <w:t xml:space="preserve"> </w:t>
      </w:r>
      <w:r>
        <w:rPr>
          <w:rStyle w:val="VerbatimChar"/>
        </w:rPr>
        <w:t xml:space="preserve">fluidPage</w:t>
      </w:r>
      <w:r>
        <w:t xml:space="preserve">,</w:t>
      </w:r>
      <w:r>
        <w:t xml:space="preserve"> </w:t>
      </w:r>
      <w:r>
        <w:rPr>
          <w:rStyle w:val="VerbatimChar"/>
        </w:rPr>
        <w:t xml:space="preserve">fluidRow</w:t>
      </w:r>
      <w:r>
        <w:t xml:space="preserve">, and</w:t>
      </w:r>
      <w:r>
        <w:t xml:space="preserve"> </w:t>
      </w:r>
      <w:r>
        <w:rPr>
          <w:rStyle w:val="VerbatimChar"/>
        </w:rPr>
        <w:t xml:space="preserve">column</w:t>
      </w:r>
      <w:r>
        <w:t xml:space="preserve"> </w:t>
      </w:r>
      <w:r>
        <w:t xml:space="preserve">functions, and modify the example to replicate the layout found</w:t>
      </w:r>
      <w:r>
        <w:t xml:space="preserve"> </w:t>
      </w:r>
      <w:hyperlink r:id="rId33">
        <w:r>
          <w:rPr>
            <w:rStyle w:val="Hyperlink"/>
          </w:rPr>
          <w:t xml:space="preserve">here</w:t>
        </w:r>
      </w:hyperlink>
      <w:r>
        <w:t xml:space="preserve">. Take note that the</w:t>
      </w:r>
      <w:r>
        <w:t xml:space="preserve"> </w:t>
      </w:r>
      <w:r>
        <w:rPr>
          <w:rStyle w:val="VerbatimChar"/>
        </w:rPr>
        <w:t xml:space="preserve">offset</w:t>
      </w:r>
      <w:r>
        <w:t xml:space="preserve"> </w:t>
      </w:r>
      <w:r>
        <w:t xml:space="preserve">argument to the</w:t>
      </w:r>
      <w:r>
        <w:t xml:space="preserve"> </w:t>
      </w:r>
      <w:r>
        <w:rPr>
          <w:rStyle w:val="VerbatimChar"/>
        </w:rPr>
        <w:t xml:space="preserve">column</w:t>
      </w:r>
      <w:r>
        <w:t xml:space="preserve"> </w:t>
      </w:r>
      <w:r>
        <w:t xml:space="preserve">function is your friend here.</w:t>
      </w:r>
    </w:p>
    <w:p>
      <w:pPr>
        <w:pStyle w:val="BodyText"/>
      </w:pPr>
      <w:r>
        <w:rPr>
          <w:b/>
        </w:rPr>
        <w:t xml:space="preserve">Keywords:</w:t>
      </w:r>
      <w:r>
        <w:t xml:space="preserve"> </w:t>
      </w:r>
      <w:r>
        <w:rPr>
          <w:i/>
        </w:rPr>
        <w:t xml:space="preserve">fluidPage, fluidRow, column, column argument offset</w:t>
      </w:r>
    </w:p>
    <w:p>
      <w:pPr>
        <w:pStyle w:val="BodyText"/>
      </w:pPr>
      <w:r>
        <w:rPr>
          <w:b/>
        </w:rPr>
        <w:t xml:space="preserve">Item(s) to submit:</w:t>
      </w:r>
    </w:p>
    <w:p>
      <w:pPr>
        <w:pStyle w:val="Compact"/>
        <w:numPr>
          <w:numId w:val="1006"/>
          <w:ilvl w:val="0"/>
        </w:numPr>
      </w:pPr>
      <w:r>
        <w:t xml:space="preserve">A</w:t>
      </w:r>
      <w:r>
        <w:t xml:space="preserve"> </w:t>
      </w:r>
      <w:r>
        <w:rPr>
          <w:rStyle w:val="VerbatimChar"/>
        </w:rPr>
        <w:t xml:space="preserve">ui_2a</w:t>
      </w:r>
      <w:r>
        <w:t xml:space="preserve"> </w:t>
      </w:r>
      <w:r>
        <w:rPr>
          <w:rStyle w:val="VerbatimChar"/>
        </w:rPr>
        <w:t xml:space="preserve">fluidPage</w:t>
      </w:r>
      <w:r>
        <w:t xml:space="preserve">.</w:t>
      </w:r>
    </w:p>
    <w:p>
      <w:pPr>
        <w:pStyle w:val="Compact"/>
        <w:numPr>
          <w:numId w:val="1006"/>
          <w:ilvl w:val="0"/>
        </w:numPr>
      </w:pPr>
      <w:r>
        <w:t xml:space="preserve">A</w:t>
      </w:r>
      <w:r>
        <w:t xml:space="preserve"> </w:t>
      </w:r>
      <w:r>
        <w:rPr>
          <w:rStyle w:val="VerbatimChar"/>
        </w:rPr>
        <w:t xml:space="preserve">server_2a</w:t>
      </w:r>
      <w:r>
        <w:t xml:space="preserve"> </w:t>
      </w:r>
      <w:r>
        <w:t xml:space="preserve">function.</w:t>
      </w:r>
    </w:p>
    <w:p>
      <w:pPr>
        <w:pStyle w:val="Compact"/>
        <w:numPr>
          <w:numId w:val="1006"/>
          <w:ilvl w:val="0"/>
        </w:numPr>
      </w:pPr>
      <w:r>
        <w:t xml:space="preserve">A line with</w:t>
      </w:r>
      <w:r>
        <w:t xml:space="preserve"> </w:t>
      </w:r>
      <w:r>
        <w:rPr>
          <w:rStyle w:val="VerbatimChar"/>
        </w:rPr>
        <w:t xml:space="preserve">shinyApp(ui = ui_2a, server = server_2a)</w:t>
      </w:r>
      <w:r>
        <w:t xml:space="preserve"> </w:t>
      </w:r>
      <w:r>
        <w:t xml:space="preserve">as shown in the template.</w:t>
      </w:r>
    </w:p>
    <w:p>
      <w:pPr>
        <w:pStyle w:val="FirstParagraph"/>
      </w:pPr>
      <w:r>
        <w:rPr>
          <w:b/>
        </w:rPr>
        <w:t xml:space="preserve">2b.</w:t>
      </w:r>
      <w:r>
        <w:t xml:space="preserve"> </w:t>
      </w:r>
      <w:r>
        <w:rPr>
          <w:i/>
        </w:rPr>
        <w:t xml:space="preserve">(3 pts)</w:t>
      </w:r>
      <w:r>
        <w:t xml:space="preserve"> </w:t>
      </w:r>
      <w:r>
        <w:t xml:space="preserve">Read</w:t>
      </w:r>
      <w:r>
        <w:t xml:space="preserve"> </w:t>
      </w:r>
      <w:hyperlink r:id="rId34">
        <w:r>
          <w:rPr>
            <w:rStyle w:val="Hyperlink"/>
          </w:rPr>
          <w:t xml:space="preserve">lesson 4</w:t>
        </w:r>
      </w:hyperlink>
      <w:r>
        <w:t xml:space="preserve">. Copy and paste your solution to (1b) and maket he following modifications:</w:t>
      </w:r>
    </w:p>
    <w:p>
      <w:pPr>
        <w:pStyle w:val="Compact"/>
        <w:numPr>
          <w:numId w:val="1007"/>
          <w:ilvl w:val="0"/>
        </w:numPr>
      </w:pPr>
      <w:r>
        <w:t xml:space="preserve">(optional) Use what you learned in (2a) to rearrange the layout of your app to make its appearance more pleasing to you.</w:t>
      </w:r>
    </w:p>
    <w:p>
      <w:pPr>
        <w:pStyle w:val="Compact"/>
        <w:numPr>
          <w:numId w:val="1007"/>
          <w:ilvl w:val="0"/>
        </w:numPr>
      </w:pPr>
      <w:r>
        <w:t xml:space="preserve">Use the</w:t>
      </w:r>
      <w:r>
        <w:t xml:space="preserve"> </w:t>
      </w:r>
      <w:r>
        <w:rPr>
          <w:rStyle w:val="VerbatimChar"/>
        </w:rPr>
        <w:t xml:space="preserve">selectInput</w:t>
      </w:r>
      <w:r>
        <w:t xml:space="preserve"> </w:t>
      </w:r>
      <w:r>
        <w:t xml:space="preserve">function to add a Select box widget to your app, directly below your</w:t>
      </w:r>
      <w:r>
        <w:t xml:space="preserve"> </w:t>
      </w:r>
      <w:r>
        <w:rPr>
          <w:rStyle w:val="VerbatimChar"/>
        </w:rPr>
        <w:t xml:space="preserve">sliderInput</w:t>
      </w:r>
      <w:r>
        <w:t xml:space="preserve">. Give it a label named</w:t>
      </w:r>
      <w:r>
        <w:t xml:space="preserve"> </w:t>
      </w:r>
      <w:r>
        <w:t xml:space="preserve">“</w:t>
      </w:r>
      <w:r>
        <w:t xml:space="preserve">Distribution:</w:t>
      </w:r>
      <w:r>
        <w:t xml:space="preserve">”</w:t>
      </w:r>
      <w:r>
        <w:t xml:space="preserve">, and the choices:</w:t>
      </w:r>
      <w:r>
        <w:t xml:space="preserve"> </w:t>
      </w:r>
      <w:r>
        <w:t xml:space="preserve">“</w:t>
      </w:r>
      <w:r>
        <w:t xml:space="preserve">Normal</w:t>
      </w:r>
      <w:r>
        <w:t xml:space="preserve">”</w:t>
      </w:r>
      <w:r>
        <w:t xml:space="preserve">,</w:t>
      </w:r>
      <w:r>
        <w:t xml:space="preserve"> </w:t>
      </w:r>
      <w:r>
        <w:t xml:space="preserve">“</w:t>
      </w:r>
      <w:r>
        <w:t xml:space="preserve">Uniform</w:t>
      </w:r>
      <w:r>
        <w:t xml:space="preserve">”</w:t>
      </w:r>
      <w:r>
        <w:t xml:space="preserve">, and</w:t>
      </w:r>
      <w:r>
        <w:t xml:space="preserve"> </w:t>
      </w:r>
      <w:r>
        <w:t xml:space="preserve">“</w:t>
      </w:r>
      <w:r>
        <w:t xml:space="preserve">Exponential</w:t>
      </w:r>
      <w:r>
        <w:t xml:space="preserve">”</w:t>
      </w:r>
      <w:r>
        <w:t xml:space="preserve">. You can set the default to be whichever you’d like.</w:t>
      </w:r>
    </w:p>
    <w:p>
      <w:pPr>
        <w:pStyle w:val="Compact"/>
        <w:numPr>
          <w:numId w:val="1007"/>
          <w:ilvl w:val="0"/>
        </w:numPr>
      </w:pPr>
      <w:r>
        <w:t xml:space="preserve">Change the slider so the maximum number of possible bins is 100.</w:t>
      </w:r>
    </w:p>
    <w:p>
      <w:pPr>
        <w:pStyle w:val="Compact"/>
        <w:numPr>
          <w:numId w:val="1007"/>
          <w:ilvl w:val="0"/>
        </w:numPr>
      </w:pPr>
      <w:r>
        <w:t xml:space="preserve">Modify your</w:t>
      </w:r>
      <w:r>
        <w:t xml:space="preserve"> </w:t>
      </w:r>
      <w:r>
        <w:rPr>
          <w:rStyle w:val="VerbatimChar"/>
        </w:rPr>
        <w:t xml:space="preserve">server_2b</w:t>
      </w:r>
      <w:r>
        <w:t xml:space="preserve"> </w:t>
      </w:r>
      <w:r>
        <w:t xml:space="preserve">function to randomly sample 100 values from the selected distribution using</w:t>
      </w:r>
      <w:r>
        <w:t xml:space="preserve"> </w:t>
      </w:r>
      <w:r>
        <w:rPr>
          <w:rStyle w:val="VerbatimChar"/>
        </w:rPr>
        <w:t xml:space="preserve">rnorm</w:t>
      </w:r>
      <w:r>
        <w:t xml:space="preserve">,</w:t>
      </w:r>
      <w:r>
        <w:t xml:space="preserve"> </w:t>
      </w:r>
      <w:r>
        <w:rPr>
          <w:rStyle w:val="VerbatimChar"/>
        </w:rPr>
        <w:t xml:space="preserve">runif</w:t>
      </w:r>
      <w:r>
        <w:t xml:space="preserve">,</w:t>
      </w:r>
      <w:r>
        <w:t xml:space="preserve"> </w:t>
      </w:r>
      <w:r>
        <w:rPr>
          <w:rStyle w:val="VerbatimChar"/>
        </w:rPr>
        <w:t xml:space="preserve">rexp</w:t>
      </w:r>
      <w:r>
        <w:t xml:space="preserve">, where you only need to specify</w:t>
      </w:r>
      <w:r>
        <w:t xml:space="preserve"> </w:t>
      </w:r>
      <w:r>
        <w:rPr>
          <w:rStyle w:val="VerbatimChar"/>
        </w:rPr>
        <w:t xml:space="preserve">n</w:t>
      </w:r>
      <w:r>
        <w:t xml:space="preserve">, the number of samples to draw. Base which distribution you draw samples from based on the user’s selection. Modify your histogram to plot this data instead of the previous data.</w:t>
      </w:r>
    </w:p>
    <w:p>
      <w:pPr>
        <w:pStyle w:val="Compact"/>
        <w:numPr>
          <w:numId w:val="1007"/>
          <w:ilvl w:val="0"/>
        </w:numPr>
      </w:pPr>
      <w:r>
        <w:t xml:space="preserve">Change the title from</w:t>
      </w:r>
      <w:r>
        <w:t xml:space="preserve"> </w:t>
      </w:r>
      <w:r>
        <w:t xml:space="preserve">“</w:t>
      </w:r>
      <w:r>
        <w:t xml:space="preserve">Solution 1b!</w:t>
      </w:r>
      <w:r>
        <w:t xml:space="preserve">”</w:t>
      </w:r>
      <w:r>
        <w:t xml:space="preserve"> </w:t>
      </w:r>
      <w:r>
        <w:t xml:space="preserve">to</w:t>
      </w:r>
      <w:r>
        <w:t xml:space="preserve"> </w:t>
      </w:r>
      <w:r>
        <w:t xml:space="preserve">“</w:t>
      </w:r>
      <w:r>
        <w:t xml:space="preserve">Solution 2b!</w:t>
      </w:r>
      <w:r>
        <w:t xml:space="preserve">”</w:t>
      </w:r>
      <w:r>
        <w:t xml:space="preserve">.</w:t>
      </w:r>
    </w:p>
    <w:p>
      <w:pPr>
        <w:pStyle w:val="FirstParagraph"/>
      </w:pPr>
      <w:r>
        <w:t xml:space="preserve">For step (4), you need to make sure that when you are accessing</w:t>
      </w:r>
      <w:r>
        <w:t xml:space="preserve"> </w:t>
      </w:r>
      <w:r>
        <w:rPr>
          <w:rStyle w:val="VerbatimChar"/>
        </w:rPr>
        <w:t xml:space="preserve">input$some_variable</w:t>
      </w:r>
      <w:r>
        <w:t xml:space="preserve"> </w:t>
      </w:r>
      <w:r>
        <w:t xml:space="preserve">in the</w:t>
      </w:r>
      <w:r>
        <w:t xml:space="preserve"> </w:t>
      </w:r>
      <w:r>
        <w:rPr>
          <w:rStyle w:val="VerbatimChar"/>
        </w:rPr>
        <w:t xml:space="preserve">server</w:t>
      </w:r>
      <w:r>
        <w:t xml:space="preserve"> </w:t>
      </w:r>
      <w:r>
        <w:t xml:space="preserve">function, that it is within a</w:t>
      </w:r>
      <w:r>
        <w:t xml:space="preserve"> </w:t>
      </w:r>
      <w:r>
        <w:rPr>
          <w:rStyle w:val="VerbatimChar"/>
        </w:rPr>
        <w:t xml:space="preserve">render*</w:t>
      </w:r>
      <w:r>
        <w:t xml:space="preserve"> </w:t>
      </w:r>
      <w:r>
        <w:t xml:space="preserve">function. For example:</w:t>
      </w:r>
    </w:p>
    <w:p>
      <w:pPr>
        <w:pStyle w:val="SourceCode"/>
      </w:pPr>
      <w:r>
        <w:rPr>
          <w:rStyle w:val="KeywordTok"/>
        </w:rPr>
        <w:t xml:space="preserve">library</w:t>
      </w:r>
      <w:r>
        <w:rPr>
          <w:rStyle w:val="NormalTok"/>
        </w:rPr>
        <w:t xml:space="preserve">(</w:t>
      </w:r>
      <w:r>
        <w:rPr>
          <w:rStyle w:val="StringTok"/>
        </w:rPr>
        <w:t xml:space="preserve">"shiny"</w:t>
      </w:r>
      <w:r>
        <w:rPr>
          <w:rStyle w:val="NormalTok"/>
        </w:rPr>
        <w:t xml:space="preserve">)</w:t>
      </w:r>
      <w:r>
        <w:br w:type="textWrapping"/>
      </w:r>
      <w:r>
        <w:rPr>
          <w:rStyle w:val="NormalTok"/>
        </w:rPr>
        <w:t xml:space="preserve">ui &lt;-</w:t>
      </w:r>
      <w:r>
        <w:rPr>
          <w:rStyle w:val="StringTok"/>
        </w:rPr>
        <w:t xml:space="preserve"> </w:t>
      </w:r>
      <w:r>
        <w:rPr>
          <w:rStyle w:val="KeywordTok"/>
        </w:rPr>
        <w:t xml:space="preserve">fluidPage</w:t>
      </w:r>
      <w:r>
        <w:rPr>
          <w:rStyle w:val="NormalTok"/>
        </w:rPr>
        <w:t xml:space="preserve">(</w:t>
      </w:r>
      <w:r>
        <w:br w:type="textWrapping"/>
      </w:r>
      <w:r>
        <w:rPr>
          <w:rStyle w:val="NormalTok"/>
        </w:rPr>
        <w:t xml:space="preserve">    </w:t>
      </w:r>
      <w:r>
        <w:rPr>
          <w:rStyle w:val="KeywordTok"/>
        </w:rPr>
        <w:t xml:space="preserve">titlePanel</w:t>
      </w:r>
      <w:r>
        <w:rPr>
          <w:rStyle w:val="NormalTok"/>
        </w:rPr>
        <w:t xml:space="preserve">(</w:t>
      </w:r>
      <w:r>
        <w:rPr>
          <w:rStyle w:val="KeywordTok"/>
        </w:rPr>
        <w:t xml:space="preserve">h1</w:t>
      </w:r>
      <w:r>
        <w:rPr>
          <w:rStyle w:val="NormalTok"/>
        </w:rPr>
        <w:t xml:space="preserve">(</w:t>
      </w:r>
      <w:r>
        <w:rPr>
          <w:rStyle w:val="StringTok"/>
        </w:rPr>
        <w:t xml:space="preserve">"Fake app"</w:t>
      </w:r>
      <w:r>
        <w:rPr>
          <w:rStyle w:val="NormalTok"/>
        </w:rPr>
        <w:t xml:space="preserve">, </w:t>
      </w:r>
      <w:r>
        <w:rPr>
          <w:rStyle w:val="DataTypeTok"/>
        </w:rPr>
        <w:t xml:space="preserve">align=</w:t>
      </w:r>
      <w:r>
        <w:rPr>
          <w:rStyle w:val="StringTok"/>
        </w:rPr>
        <w:t xml:space="preserve">"center"</w:t>
      </w:r>
      <w:r>
        <w:rPr>
          <w:rStyle w:val="NormalTok"/>
        </w:rPr>
        <w:t xml:space="preserve">)),</w:t>
      </w:r>
      <w:r>
        <w:br w:type="textWrapping"/>
      </w:r>
      <w:r>
        <w:rPr>
          <w:rStyle w:val="NormalTok"/>
        </w:rPr>
        <w:t xml:space="preserve">    </w:t>
      </w:r>
      <w:r>
        <w:rPr>
          <w:rStyle w:val="KeywordTok"/>
        </w:rPr>
        <w:t xml:space="preserve">selectInput</w:t>
      </w:r>
      <w:r>
        <w:rPr>
          <w:rStyle w:val="NormalTok"/>
        </w:rPr>
        <w:t xml:space="preserve">(</w:t>
      </w:r>
      <w:r>
        <w:rPr>
          <w:rStyle w:val="StringTok"/>
        </w:rPr>
        <w:t xml:space="preserve">"some_variable"</w:t>
      </w:r>
      <w:r>
        <w:rPr>
          <w:rStyle w:val="NormalTok"/>
        </w:rPr>
        <w:t xml:space="preserve">, </w:t>
      </w:r>
      <w:r>
        <w:rPr>
          <w:rStyle w:val="DataTypeTok"/>
        </w:rPr>
        <w:t xml:space="preserve">label =</w:t>
      </w:r>
      <w:r>
        <w:rPr>
          <w:rStyle w:val="NormalTok"/>
        </w:rPr>
        <w:t xml:space="preserve"> </w:t>
      </w:r>
      <w:r>
        <w:rPr>
          <w:rStyle w:val="StringTok"/>
        </w:rPr>
        <w:t xml:space="preserve">"Some var"</w:t>
      </w:r>
      <w:r>
        <w:rPr>
          <w:rStyle w:val="NormalTok"/>
        </w:rPr>
        <w:t xml:space="preserve">,</w:t>
      </w:r>
      <w:r>
        <w:br w:type="textWrapping"/>
      </w:r>
      <w:r>
        <w:rPr>
          <w:rStyle w:val="NormalTok"/>
        </w:rPr>
        <w:t xml:space="preserve">                </w:t>
      </w:r>
      <w:r>
        <w:rPr>
          <w:rStyle w:val="DataTypeTok"/>
        </w:rPr>
        <w:t xml:space="preserve">choices =</w:t>
      </w:r>
      <w:r>
        <w:rPr>
          <w:rStyle w:val="NormalTok"/>
        </w:rPr>
        <w:t xml:space="preserve"> </w:t>
      </w:r>
      <w:r>
        <w:rPr>
          <w:rStyle w:val="KeywordTok"/>
        </w:rPr>
        <w:t xml:space="preserve">list</w:t>
      </w:r>
      <w:r>
        <w:rPr>
          <w:rStyle w:val="NormalTok"/>
        </w:rPr>
        <w:t xml:space="preserve">(</w:t>
      </w:r>
      <w:r>
        <w:rPr>
          <w:rStyle w:val="StringTok"/>
        </w:rPr>
        <w:t xml:space="preserve">"OptA"</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"OptB"</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"OptC"</w:t>
      </w:r>
      <w:r>
        <w:rPr>
          <w:rStyle w:val="NormalTok"/>
        </w:rPr>
        <w:t xml:space="preserve"> =</w:t>
      </w:r>
      <w:r>
        <w:rPr>
          <w:rStyle w:val="StringTok"/>
        </w:rPr>
        <w:t xml:space="preserve"> </w:t>
      </w:r>
      <w:r>
        <w:rPr>
          <w:rStyle w:val="DecValTok"/>
        </w:rPr>
        <w:t xml:space="preserve">3</w:t>
      </w:r>
      <w:r>
        <w:rPr>
          <w:rStyle w:val="NormalTok"/>
        </w:rPr>
        <w:t xml:space="preserve">), </w:t>
      </w:r>
      <w:r>
        <w:rPr>
          <w:rStyle w:val="DataTypeTok"/>
        </w:rPr>
        <w:t xml:space="preserve">selected=</w:t>
      </w:r>
      <w:r>
        <w:rPr>
          <w:rStyle w:val="DecValTok"/>
        </w:rPr>
        <w:t xml:space="preserve">1</w:t>
      </w:r>
      <w:r>
        <w:rPr>
          <w:rStyle w:val="NormalTok"/>
        </w:rPr>
        <w:t xml:space="preserve">),</w:t>
      </w:r>
      <w:r>
        <w:br w:type="textWrapping"/>
      </w:r>
      <w:r>
        <w:rPr>
          <w:rStyle w:val="NormalTok"/>
        </w:rPr>
        <w:t xml:space="preserve">    </w:t>
      </w:r>
      <w:r>
        <w:rPr>
          <w:rStyle w:val="KeywordTok"/>
        </w:rPr>
        <w:t xml:space="preserve">textOutput</w:t>
      </w:r>
      <w:r>
        <w:rPr>
          <w:rStyle w:val="NormalTok"/>
        </w:rPr>
        <w:t xml:space="preserve">(</w:t>
      </w:r>
      <w:r>
        <w:rPr>
          <w:rStyle w:val="StringTok"/>
        </w:rPr>
        <w:t xml:space="preserve">"selected_variable"</w:t>
      </w:r>
      <w:r>
        <w:rPr>
          <w:rStyle w:val="NormalTok"/>
        </w:rPr>
        <w:t xml:space="preserve">)</w:t>
      </w:r>
      <w:r>
        <w:br w:type="textWrapping"/>
      </w:r>
      <w:r>
        <w:rPr>
          <w:rStyle w:val="NormalTok"/>
        </w:rPr>
        <w:t xml:space="preserve">)</w:t>
      </w:r>
      <w:r>
        <w:br w:type="textWrapping"/>
      </w:r>
      <w:r>
        <w:br w:type="textWrapping"/>
      </w:r>
      <w:r>
        <w:rPr>
          <w:rStyle w:val="NormalTok"/>
        </w:rPr>
        <w:t xml:space="preserve">server &lt;-</w:t>
      </w:r>
      <w:r>
        <w:rPr>
          <w:rStyle w:val="StringTok"/>
        </w:rPr>
        <w:t xml:space="preserve"> </w:t>
      </w:r>
      <w:r>
        <w:rPr>
          <w:rStyle w:val="ControlFlowTok"/>
        </w:rPr>
        <w:t xml:space="preserve">function</w:t>
      </w:r>
      <w:r>
        <w:rPr>
          <w:rStyle w:val="NormalTok"/>
        </w:rPr>
        <w:t xml:space="preserve">(input, output) {</w:t>
      </w:r>
      <w:r>
        <w:br w:type="textWrapping"/>
      </w:r>
      <w:r>
        <w:rPr>
          <w:rStyle w:val="NormalTok"/>
        </w:rPr>
        <w:t xml:space="preserve">    </w:t>
      </w:r>
      <w:r>
        <w:rPr>
          <w:rStyle w:val="CommentTok"/>
        </w:rPr>
        <w:t xml:space="preserve"># this will trigger an error because input$some_variable</w:t>
      </w:r>
      <w:r>
        <w:br w:type="textWrapping"/>
      </w:r>
      <w:r>
        <w:rPr>
          <w:rStyle w:val="NormalTok"/>
        </w:rPr>
        <w:t xml:space="preserve">    </w:t>
      </w:r>
      <w:r>
        <w:rPr>
          <w:rStyle w:val="CommentTok"/>
        </w:rPr>
        <w:t xml:space="preserve"># must be called within a function, reactive expression or observer</w:t>
      </w:r>
      <w:r>
        <w:br w:type="textWrapping"/>
      </w:r>
      <w:r>
        <w:rPr>
          <w:rStyle w:val="NormalTok"/>
        </w:rPr>
        <w:t xml:space="preserve">    my_value &lt;-</w:t>
      </w:r>
      <w:r>
        <w:rPr>
          <w:rStyle w:val="StringTok"/>
        </w:rPr>
        <w:t xml:space="preserve"> </w:t>
      </w:r>
      <w:r>
        <w:rPr>
          <w:rStyle w:val="NormalTok"/>
        </w:rPr>
        <w:t xml:space="preserve">input</w:t>
      </w:r>
      <w:r>
        <w:rPr>
          <w:rStyle w:val="OperatorTok"/>
        </w:rPr>
        <w:t xml:space="preserve">$</w:t>
      </w:r>
      <w:r>
        <w:rPr>
          <w:rStyle w:val="NormalTok"/>
        </w:rPr>
        <w:t xml:space="preserve">some_variable</w:t>
      </w:r>
      <w:r>
        <w:br w:type="textWrapping"/>
      </w:r>
      <w:r>
        <w:rPr>
          <w:rStyle w:val="NormalTok"/>
        </w:rPr>
        <w:t xml:space="preserve">    output</w:t>
      </w:r>
      <w:r>
        <w:rPr>
          <w:rStyle w:val="OperatorTok"/>
        </w:rPr>
        <w:t xml:space="preserve">$</w:t>
      </w:r>
      <w:r>
        <w:rPr>
          <w:rStyle w:val="NormalTok"/>
        </w:rPr>
        <w:t xml:space="preserve">selected_variable &lt;-</w:t>
      </w:r>
      <w:r>
        <w:rPr>
          <w:rStyle w:val="StringTok"/>
        </w:rPr>
        <w:t xml:space="preserve"> </w:t>
      </w:r>
      <w:r>
        <w:rPr>
          <w:rStyle w:val="KeywordTok"/>
        </w:rPr>
        <w:t xml:space="preserve">renderText</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"This won't work!: "</w:t>
      </w:r>
      <w:r>
        <w:rPr>
          <w:rStyle w:val="NormalTok"/>
        </w:rPr>
        <w:t xml:space="preserve">, my_value)</w:t>
      </w:r>
      <w:r>
        <w:br w:type="textWrapping"/>
      </w:r>
      <w:r>
        <w:rPr>
          <w:rStyle w:val="NormalTok"/>
        </w:rPr>
        <w:t xml:space="preserve">    })</w:t>
      </w:r>
      <w:r>
        <w:br w:type="textWrapping"/>
      </w:r>
      <w:r>
        <w:rPr>
          <w:rStyle w:val="NormalTok"/>
        </w:rPr>
        <w:t xml:space="preserve">}</w:t>
      </w:r>
      <w:r>
        <w:br w:type="textWrapping"/>
      </w:r>
      <w:r>
        <w:rPr>
          <w:rStyle w:val="KeywordTok"/>
        </w:rPr>
        <w:t xml:space="preserve">shinyApp</w:t>
      </w:r>
      <w:r>
        <w:rPr>
          <w:rStyle w:val="NormalTok"/>
        </w:rPr>
        <w:t xml:space="preserve">(</w:t>
      </w:r>
      <w:r>
        <w:rPr>
          <w:rStyle w:val="DataTypeTok"/>
        </w:rPr>
        <w:t xml:space="preserve">ui=</w:t>
      </w:r>
      <w:r>
        <w:rPr>
          <w:rStyle w:val="NormalTok"/>
        </w:rPr>
        <w:t xml:space="preserve">ui, </w:t>
      </w:r>
      <w:r>
        <w:rPr>
          <w:rStyle w:val="DataTypeTok"/>
        </w:rPr>
        <w:t xml:space="preserve">server=</w:t>
      </w:r>
      <w:r>
        <w:rPr>
          <w:rStyle w:val="NormalTok"/>
        </w:rPr>
        <w:t xml:space="preserve">server)</w:t>
      </w:r>
    </w:p>
    <w:p>
      <w:pPr>
        <w:pStyle w:val="SourceCode"/>
      </w:pPr>
      <w:r>
        <w:rPr>
          <w:rStyle w:val="KeywordTok"/>
        </w:rPr>
        <w:t xml:space="preserve">library</w:t>
      </w:r>
      <w:r>
        <w:rPr>
          <w:rStyle w:val="NormalTok"/>
        </w:rPr>
        <w:t xml:space="preserve">(</w:t>
      </w:r>
      <w:r>
        <w:rPr>
          <w:rStyle w:val="StringTok"/>
        </w:rPr>
        <w:t xml:space="preserve">"shiny"</w:t>
      </w:r>
      <w:r>
        <w:rPr>
          <w:rStyle w:val="NormalTok"/>
        </w:rPr>
        <w:t xml:space="preserve">)</w:t>
      </w:r>
      <w:r>
        <w:br w:type="textWrapping"/>
      </w:r>
      <w:r>
        <w:rPr>
          <w:rStyle w:val="NormalTok"/>
        </w:rPr>
        <w:t xml:space="preserve">ui &lt;-</w:t>
      </w:r>
      <w:r>
        <w:rPr>
          <w:rStyle w:val="StringTok"/>
        </w:rPr>
        <w:t xml:space="preserve"> </w:t>
      </w:r>
      <w:r>
        <w:rPr>
          <w:rStyle w:val="KeywordTok"/>
        </w:rPr>
        <w:t xml:space="preserve">fluidPage</w:t>
      </w:r>
      <w:r>
        <w:rPr>
          <w:rStyle w:val="NormalTok"/>
        </w:rPr>
        <w:t xml:space="preserve">(</w:t>
      </w:r>
      <w:r>
        <w:br w:type="textWrapping"/>
      </w:r>
      <w:r>
        <w:rPr>
          <w:rStyle w:val="NormalTok"/>
        </w:rPr>
        <w:t xml:space="preserve">    </w:t>
      </w:r>
      <w:r>
        <w:rPr>
          <w:rStyle w:val="KeywordTok"/>
        </w:rPr>
        <w:t xml:space="preserve">titlePanel</w:t>
      </w:r>
      <w:r>
        <w:rPr>
          <w:rStyle w:val="NormalTok"/>
        </w:rPr>
        <w:t xml:space="preserve">(</w:t>
      </w:r>
      <w:r>
        <w:rPr>
          <w:rStyle w:val="KeywordTok"/>
        </w:rPr>
        <w:t xml:space="preserve">h1</w:t>
      </w:r>
      <w:r>
        <w:rPr>
          <w:rStyle w:val="NormalTok"/>
        </w:rPr>
        <w:t xml:space="preserve">(</w:t>
      </w:r>
      <w:r>
        <w:rPr>
          <w:rStyle w:val="StringTok"/>
        </w:rPr>
        <w:t xml:space="preserve">"Fake app"</w:t>
      </w:r>
      <w:r>
        <w:rPr>
          <w:rStyle w:val="NormalTok"/>
        </w:rPr>
        <w:t xml:space="preserve">, </w:t>
      </w:r>
      <w:r>
        <w:rPr>
          <w:rStyle w:val="DataTypeTok"/>
        </w:rPr>
        <w:t xml:space="preserve">align=</w:t>
      </w:r>
      <w:r>
        <w:rPr>
          <w:rStyle w:val="StringTok"/>
        </w:rPr>
        <w:t xml:space="preserve">"center"</w:t>
      </w:r>
      <w:r>
        <w:rPr>
          <w:rStyle w:val="NormalTok"/>
        </w:rPr>
        <w:t xml:space="preserve">)),</w:t>
      </w:r>
      <w:r>
        <w:br w:type="textWrapping"/>
      </w:r>
      <w:r>
        <w:rPr>
          <w:rStyle w:val="NormalTok"/>
        </w:rPr>
        <w:t xml:space="preserve">    </w:t>
      </w:r>
      <w:r>
        <w:rPr>
          <w:rStyle w:val="KeywordTok"/>
        </w:rPr>
        <w:t xml:space="preserve">selectInput</w:t>
      </w:r>
      <w:r>
        <w:rPr>
          <w:rStyle w:val="NormalTok"/>
        </w:rPr>
        <w:t xml:space="preserve">(</w:t>
      </w:r>
      <w:r>
        <w:rPr>
          <w:rStyle w:val="StringTok"/>
        </w:rPr>
        <w:t xml:space="preserve">"some_variable"</w:t>
      </w:r>
      <w:r>
        <w:rPr>
          <w:rStyle w:val="NormalTok"/>
        </w:rPr>
        <w:t xml:space="preserve">, </w:t>
      </w:r>
      <w:r>
        <w:rPr>
          <w:rStyle w:val="DataTypeTok"/>
        </w:rPr>
        <w:t xml:space="preserve">label =</w:t>
      </w:r>
      <w:r>
        <w:rPr>
          <w:rStyle w:val="NormalTok"/>
        </w:rPr>
        <w:t xml:space="preserve"> </w:t>
      </w:r>
      <w:r>
        <w:rPr>
          <w:rStyle w:val="StringTok"/>
        </w:rPr>
        <w:t xml:space="preserve">"Some var"</w:t>
      </w:r>
      <w:r>
        <w:rPr>
          <w:rStyle w:val="NormalTok"/>
        </w:rPr>
        <w:t xml:space="preserve">,</w:t>
      </w:r>
      <w:r>
        <w:br w:type="textWrapping"/>
      </w:r>
      <w:r>
        <w:rPr>
          <w:rStyle w:val="NormalTok"/>
        </w:rPr>
        <w:t xml:space="preserve">                </w:t>
      </w:r>
      <w:r>
        <w:rPr>
          <w:rStyle w:val="DataTypeTok"/>
        </w:rPr>
        <w:t xml:space="preserve">choices =</w:t>
      </w:r>
      <w:r>
        <w:rPr>
          <w:rStyle w:val="NormalTok"/>
        </w:rPr>
        <w:t xml:space="preserve"> </w:t>
      </w:r>
      <w:r>
        <w:rPr>
          <w:rStyle w:val="KeywordTok"/>
        </w:rPr>
        <w:t xml:space="preserve">list</w:t>
      </w:r>
      <w:r>
        <w:rPr>
          <w:rStyle w:val="NormalTok"/>
        </w:rPr>
        <w:t xml:space="preserve">(</w:t>
      </w:r>
      <w:r>
        <w:rPr>
          <w:rStyle w:val="StringTok"/>
        </w:rPr>
        <w:t xml:space="preserve">"OptA"</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"OptB"</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"OptC"</w:t>
      </w:r>
      <w:r>
        <w:rPr>
          <w:rStyle w:val="NormalTok"/>
        </w:rPr>
        <w:t xml:space="preserve"> =</w:t>
      </w:r>
      <w:r>
        <w:rPr>
          <w:rStyle w:val="StringTok"/>
        </w:rPr>
        <w:t xml:space="preserve"> </w:t>
      </w:r>
      <w:r>
        <w:rPr>
          <w:rStyle w:val="DecValTok"/>
        </w:rPr>
        <w:t xml:space="preserve">3</w:t>
      </w:r>
      <w:r>
        <w:rPr>
          <w:rStyle w:val="NormalTok"/>
        </w:rPr>
        <w:t xml:space="preserve">), </w:t>
      </w:r>
      <w:r>
        <w:rPr>
          <w:rStyle w:val="DataTypeTok"/>
        </w:rPr>
        <w:t xml:space="preserve">selected=</w:t>
      </w:r>
      <w:r>
        <w:rPr>
          <w:rStyle w:val="DecValTok"/>
        </w:rPr>
        <w:t xml:space="preserve">1</w:t>
      </w:r>
      <w:r>
        <w:rPr>
          <w:rStyle w:val="NormalTok"/>
        </w:rPr>
        <w:t xml:space="preserve">),</w:t>
      </w:r>
      <w:r>
        <w:br w:type="textWrapping"/>
      </w:r>
      <w:r>
        <w:rPr>
          <w:rStyle w:val="NormalTok"/>
        </w:rPr>
        <w:t xml:space="preserve">    </w:t>
      </w:r>
      <w:r>
        <w:rPr>
          <w:rStyle w:val="KeywordTok"/>
        </w:rPr>
        <w:t xml:space="preserve">textOutput</w:t>
      </w:r>
      <w:r>
        <w:rPr>
          <w:rStyle w:val="NormalTok"/>
        </w:rPr>
        <w:t xml:space="preserve">(</w:t>
      </w:r>
      <w:r>
        <w:rPr>
          <w:rStyle w:val="StringTok"/>
        </w:rPr>
        <w:t xml:space="preserve">"selected_variable"</w:t>
      </w:r>
      <w:r>
        <w:rPr>
          <w:rStyle w:val="NormalTok"/>
        </w:rPr>
        <w:t xml:space="preserve">)</w:t>
      </w:r>
      <w:r>
        <w:br w:type="textWrapping"/>
      </w:r>
      <w:r>
        <w:rPr>
          <w:rStyle w:val="NormalTok"/>
        </w:rPr>
        <w:t xml:space="preserve">)</w:t>
      </w:r>
      <w:r>
        <w:br w:type="textWrapping"/>
      </w:r>
      <w:r>
        <w:br w:type="textWrapping"/>
      </w:r>
      <w:r>
        <w:rPr>
          <w:rStyle w:val="NormalTok"/>
        </w:rPr>
        <w:t xml:space="preserve">server &lt;-</w:t>
      </w:r>
      <w:r>
        <w:rPr>
          <w:rStyle w:val="StringTok"/>
        </w:rPr>
        <w:t xml:space="preserve"> </w:t>
      </w:r>
      <w:r>
        <w:rPr>
          <w:rStyle w:val="ControlFlowTok"/>
        </w:rPr>
        <w:t xml:space="preserve">function</w:t>
      </w:r>
      <w:r>
        <w:rPr>
          <w:rStyle w:val="NormalTok"/>
        </w:rPr>
        <w:t xml:space="preserve">(input, output) {</w:t>
      </w:r>
      <w:r>
        <w:br w:type="textWrapping"/>
      </w:r>
      <w:r>
        <w:rPr>
          <w:rStyle w:val="NormalTok"/>
        </w:rPr>
        <w:t xml:space="preserve">    </w:t>
      </w:r>
      <w:r>
        <w:br w:type="textWrapping"/>
      </w:r>
      <w:r>
        <w:rPr>
          <w:rStyle w:val="NormalTok"/>
        </w:rPr>
        <w:t xml:space="preserve">    </w:t>
      </w:r>
      <w:r>
        <w:rPr>
          <w:rStyle w:val="CommentTok"/>
        </w:rPr>
        <w:t xml:space="preserve"># our app works fine with input$some_variable in renderText()</w:t>
      </w:r>
      <w:r>
        <w:br w:type="textWrapping"/>
      </w:r>
      <w:r>
        <w:rPr>
          <w:rStyle w:val="NormalTok"/>
        </w:rPr>
        <w:t xml:space="preserve">    output</w:t>
      </w:r>
      <w:r>
        <w:rPr>
          <w:rStyle w:val="OperatorTok"/>
        </w:rPr>
        <w:t xml:space="preserve">$</w:t>
      </w:r>
      <w:r>
        <w:rPr>
          <w:rStyle w:val="NormalTok"/>
        </w:rPr>
        <w:t xml:space="preserve">selected_variable &lt;-</w:t>
      </w:r>
      <w:r>
        <w:rPr>
          <w:rStyle w:val="StringTok"/>
        </w:rPr>
        <w:t xml:space="preserve"> </w:t>
      </w:r>
      <w:r>
        <w:rPr>
          <w:rStyle w:val="KeywordTok"/>
        </w:rPr>
        <w:t xml:space="preserve">renderText</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"This will work!: "</w:t>
      </w:r>
      <w:r>
        <w:rPr>
          <w:rStyle w:val="NormalTok"/>
        </w:rPr>
        <w:t xml:space="preserve">, input</w:t>
      </w:r>
      <w:r>
        <w:rPr>
          <w:rStyle w:val="OperatorTok"/>
        </w:rPr>
        <w:t xml:space="preserve">$</w:t>
      </w:r>
      <w:r>
        <w:rPr>
          <w:rStyle w:val="NormalTok"/>
        </w:rPr>
        <w:t xml:space="preserve">some_variable)</w:t>
      </w:r>
      <w:r>
        <w:br w:type="textWrapping"/>
      </w:r>
      <w:r>
        <w:rPr>
          <w:rStyle w:val="NormalTok"/>
        </w:rPr>
        <w:t xml:space="preserve">    })</w:t>
      </w:r>
      <w:r>
        <w:br w:type="textWrapping"/>
      </w:r>
      <w:r>
        <w:rPr>
          <w:rStyle w:val="NormalTok"/>
        </w:rPr>
        <w:t xml:space="preserve">}</w:t>
      </w:r>
      <w:r>
        <w:br w:type="textWrapping"/>
      </w:r>
      <w:r>
        <w:rPr>
          <w:rStyle w:val="KeywordTok"/>
        </w:rPr>
        <w:t xml:space="preserve">shinyApp</w:t>
      </w:r>
      <w:r>
        <w:rPr>
          <w:rStyle w:val="NormalTok"/>
        </w:rPr>
        <w:t xml:space="preserve">(</w:t>
      </w:r>
      <w:r>
        <w:rPr>
          <w:rStyle w:val="DataTypeTok"/>
        </w:rPr>
        <w:t xml:space="preserve">ui=</w:t>
      </w:r>
      <w:r>
        <w:rPr>
          <w:rStyle w:val="NormalTok"/>
        </w:rPr>
        <w:t xml:space="preserve">ui, </w:t>
      </w:r>
      <w:r>
        <w:rPr>
          <w:rStyle w:val="DataTypeTok"/>
        </w:rPr>
        <w:t xml:space="preserve">server=</w:t>
      </w:r>
      <w:r>
        <w:rPr>
          <w:rStyle w:val="NormalTok"/>
        </w:rPr>
        <w:t xml:space="preserve">server)</w:t>
      </w:r>
    </w:p>
    <w:p>
      <w:pPr>
        <w:pStyle w:val="FirstParagraph"/>
      </w:pPr>
      <w:r>
        <w:t xml:space="preserve">As a side note, all</w:t>
      </w:r>
      <w:r>
        <w:t xml:space="preserve"> </w:t>
      </w:r>
      <w:r>
        <w:rPr>
          <w:rStyle w:val="VerbatimChar"/>
        </w:rPr>
        <w:t xml:space="preserve">input</w:t>
      </w:r>
      <w:r>
        <w:t xml:space="preserve"> </w:t>
      </w:r>
      <w:r>
        <w:t xml:space="preserve">variables should be accessed within</w:t>
      </w:r>
      <w:r>
        <w:t xml:space="preserve"> </w:t>
      </w:r>
      <w:hyperlink r:id="rId35">
        <w:r>
          <w:rPr>
            <w:rStyle w:val="Hyperlink"/>
          </w:rPr>
          <w:t xml:space="preserve">reactive expressions</w:t>
        </w:r>
      </w:hyperlink>
      <w:r>
        <w:t xml:space="preserve"> </w:t>
      </w:r>
      <w:r>
        <w:t xml:space="preserve">or</w:t>
      </w:r>
      <w:r>
        <w:t xml:space="preserve"> </w:t>
      </w:r>
      <w:hyperlink r:id="rId36">
        <w:r>
          <w:rPr>
            <w:rStyle w:val="Hyperlink"/>
          </w:rPr>
          <w:t xml:space="preserve">reactive observers</w:t>
        </w:r>
      </w:hyperlink>
      <w:r>
        <w:t xml:space="preserve"> </w:t>
      </w:r>
      <w:r>
        <w:t xml:space="preserve">(not needed in this project) – just FYI!</w:t>
      </w:r>
    </w:p>
    <w:p>
      <w:pPr>
        <w:pStyle w:val="BodyText"/>
      </w:pPr>
      <w:r>
        <w:rPr>
          <w:b/>
        </w:rPr>
        <w:t xml:space="preserve">Keywords:</w:t>
      </w:r>
      <w:r>
        <w:t xml:space="preserve"> </w:t>
      </w:r>
      <w:r>
        <w:rPr>
          <w:i/>
        </w:rPr>
        <w:t xml:space="preserve">rnorm, runif, rexp, if, if else, selectInput</w:t>
      </w:r>
    </w:p>
    <w:p>
      <w:pPr>
        <w:pStyle w:val="BodyText"/>
      </w:pPr>
      <w:r>
        <w:rPr>
          <w:b/>
        </w:rPr>
        <w:t xml:space="preserve">Item(s) to submit:</w:t>
      </w:r>
    </w:p>
    <w:p>
      <w:pPr>
        <w:pStyle w:val="Compact"/>
        <w:numPr>
          <w:numId w:val="1008"/>
          <w:ilvl w:val="0"/>
        </w:numPr>
      </w:pPr>
      <w:r>
        <w:t xml:space="preserve">A</w:t>
      </w:r>
      <w:r>
        <w:t xml:space="preserve"> </w:t>
      </w:r>
      <w:r>
        <w:rPr>
          <w:rStyle w:val="VerbatimChar"/>
        </w:rPr>
        <w:t xml:space="preserve">ui_2b</w:t>
      </w:r>
      <w:r>
        <w:t xml:space="preserve"> </w:t>
      </w:r>
      <w:r>
        <w:rPr>
          <w:rStyle w:val="VerbatimChar"/>
        </w:rPr>
        <w:t xml:space="preserve">fluidPage</w:t>
      </w:r>
      <w:r>
        <w:t xml:space="preserve">.</w:t>
      </w:r>
    </w:p>
    <w:p>
      <w:pPr>
        <w:pStyle w:val="Compact"/>
        <w:numPr>
          <w:numId w:val="1008"/>
          <w:ilvl w:val="0"/>
        </w:numPr>
      </w:pPr>
      <w:r>
        <w:t xml:space="preserve">A</w:t>
      </w:r>
      <w:r>
        <w:t xml:space="preserve"> </w:t>
      </w:r>
      <w:r>
        <w:rPr>
          <w:rStyle w:val="VerbatimChar"/>
        </w:rPr>
        <w:t xml:space="preserve">server_2b</w:t>
      </w:r>
      <w:r>
        <w:t xml:space="preserve"> </w:t>
      </w:r>
      <w:r>
        <w:t xml:space="preserve">function.</w:t>
      </w:r>
    </w:p>
    <w:p>
      <w:pPr>
        <w:pStyle w:val="Compact"/>
        <w:numPr>
          <w:numId w:val="1008"/>
          <w:ilvl w:val="0"/>
        </w:numPr>
      </w:pPr>
      <w:r>
        <w:t xml:space="preserve">A line with</w:t>
      </w:r>
      <w:r>
        <w:t xml:space="preserve"> </w:t>
      </w:r>
      <w:r>
        <w:rPr>
          <w:rStyle w:val="VerbatimChar"/>
        </w:rPr>
        <w:t xml:space="preserve">shinyApp(ui = ui_2b, server = server_2b)</w:t>
      </w:r>
      <w:r>
        <w:t xml:space="preserve"> </w:t>
      </w:r>
      <w:r>
        <w:t xml:space="preserve">as shown in the template.</w:t>
      </w:r>
    </w:p>
    <w:p>
      <w:pPr>
        <w:pStyle w:val="FirstParagraph"/>
      </w:pPr>
      <w:r>
        <w:rPr>
          <w:b/>
        </w:rPr>
        <w:t xml:space="preserve">2c.</w:t>
      </w:r>
      <w:r>
        <w:t xml:space="preserve"> </w:t>
      </w:r>
      <w:r>
        <w:rPr>
          <w:i/>
        </w:rPr>
        <w:t xml:space="preserve">(2 pts)</w:t>
      </w:r>
      <w:r>
        <w:t xml:space="preserve"> </w:t>
      </w:r>
      <w:r>
        <w:t xml:space="preserve">Play around with</w:t>
      </w:r>
      <w:r>
        <w:t xml:space="preserve"> </w:t>
      </w:r>
      <w:r>
        <w:rPr>
          <w:rStyle w:val="VerbatimChar"/>
        </w:rPr>
        <w:t xml:space="preserve">shiny</w:t>
      </w:r>
      <w:r>
        <w:t xml:space="preserve"> </w:t>
      </w:r>
      <w:r>
        <w:t xml:space="preserve">and create your own app to do anything you’d like. The only requirement is you need to have at a minimum a single widget, and output that is automatically (</w:t>
      </w:r>
      <w:r>
        <w:t xml:space="preserve">“</w:t>
      </w:r>
      <w:r>
        <w:t xml:space="preserve">reactively</w:t>
      </w:r>
      <w:r>
        <w:t xml:space="preserve">”</w:t>
      </w:r>
      <w:r>
        <w:t xml:space="preserve">) changed, based on the widget. Get creative. The more you learn about</w:t>
      </w:r>
      <w:r>
        <w:t xml:space="preserve"> </w:t>
      </w:r>
      <w:r>
        <w:rPr>
          <w:rStyle w:val="VerbatimChar"/>
        </w:rPr>
        <w:t xml:space="preserve">shiny</w:t>
      </w:r>
      <w:r>
        <w:t xml:space="preserve"> </w:t>
      </w:r>
      <w:r>
        <w:t xml:space="preserve">now, the easier the next couple of projects will be. Don’t feel restricted to only use methods you’ve learned about in this project.</w:t>
      </w:r>
    </w:p>
    <w:p>
      <w:pPr>
        <w:pStyle w:val="BodyText"/>
      </w:pPr>
      <w:r>
        <w:rPr>
          <w:b/>
        </w:rPr>
        <w:t xml:space="preserve">Item(s) to submit:</w:t>
      </w:r>
    </w:p>
    <w:p>
      <w:pPr>
        <w:pStyle w:val="Compact"/>
        <w:numPr>
          <w:numId w:val="1009"/>
          <w:ilvl w:val="0"/>
        </w:numPr>
      </w:pPr>
      <w:r>
        <w:t xml:space="preserve">A</w:t>
      </w:r>
      <w:r>
        <w:t xml:space="preserve"> </w:t>
      </w:r>
      <w:r>
        <w:rPr>
          <w:rStyle w:val="VerbatimChar"/>
        </w:rPr>
        <w:t xml:space="preserve">ui_2c</w:t>
      </w:r>
      <w:r>
        <w:t xml:space="preserve"> </w:t>
      </w:r>
      <w:r>
        <w:rPr>
          <w:rStyle w:val="VerbatimChar"/>
        </w:rPr>
        <w:t xml:space="preserve">fluidPage</w:t>
      </w:r>
      <w:r>
        <w:t xml:space="preserve">.</w:t>
      </w:r>
    </w:p>
    <w:p>
      <w:pPr>
        <w:pStyle w:val="Compact"/>
        <w:numPr>
          <w:numId w:val="1009"/>
          <w:ilvl w:val="0"/>
        </w:numPr>
      </w:pPr>
      <w:r>
        <w:t xml:space="preserve">A</w:t>
      </w:r>
      <w:r>
        <w:t xml:space="preserve"> </w:t>
      </w:r>
      <w:r>
        <w:rPr>
          <w:rStyle w:val="VerbatimChar"/>
        </w:rPr>
        <w:t xml:space="preserve">server_2c</w:t>
      </w:r>
      <w:r>
        <w:t xml:space="preserve"> </w:t>
      </w:r>
      <w:r>
        <w:t xml:space="preserve">function.</w:t>
      </w:r>
    </w:p>
    <w:p>
      <w:pPr>
        <w:pStyle w:val="Compact"/>
        <w:numPr>
          <w:numId w:val="1009"/>
          <w:ilvl w:val="0"/>
        </w:numPr>
      </w:pPr>
      <w:r>
        <w:t xml:space="preserve">A line with</w:t>
      </w:r>
      <w:r>
        <w:t xml:space="preserve"> </w:t>
      </w:r>
      <w:r>
        <w:rPr>
          <w:rStyle w:val="VerbatimChar"/>
        </w:rPr>
        <w:t xml:space="preserve">shinyApp(ui = ui_2c, server = server_2c)</w:t>
      </w:r>
      <w:r>
        <w:t xml:space="preserve"> </w:t>
      </w:r>
      <w:r>
        <w:t xml:space="preserve">as shown in the template.</w:t>
      </w:r>
    </w:p>
    <w:p>
      <w:pPr>
        <w:pStyle w:val="Compact"/>
        <w:numPr>
          <w:numId w:val="1009"/>
          <w:ilvl w:val="0"/>
        </w:numPr>
      </w:pPr>
      <w:r>
        <w:t xml:space="preserve">Ensure that your solution contains at least 1 widget.</w:t>
      </w:r>
    </w:p>
    <w:p>
      <w:pPr>
        <w:pStyle w:val="Compact"/>
        <w:numPr>
          <w:numId w:val="1009"/>
          <w:ilvl w:val="0"/>
        </w:numPr>
      </w:pPr>
      <w:r>
        <w:t xml:space="preserve">Ensure that your solution contains at least 1 output that is automatically (</w:t>
      </w:r>
      <w:r>
        <w:t xml:space="preserve">“</w:t>
      </w:r>
      <w:r>
        <w:t xml:space="preserve">reactively</w:t>
      </w:r>
      <w:r>
        <w:t xml:space="preserve">”</w:t>
      </w:r>
      <w:r>
        <w:t xml:space="preserve">) changed based on the widget or widget(s).</w:t>
      </w:r>
    </w:p>
    <w:p>
      <w:pPr>
        <w:pStyle w:val="Heading2"/>
      </w:pPr>
      <w:bookmarkStart w:id="37" w:name="project-submission"/>
      <w:r>
        <w:t xml:space="preserve">Project Submission:</w:t>
      </w:r>
      <w:bookmarkEnd w:id="37"/>
    </w:p>
    <w:p>
      <w:pPr>
        <w:pStyle w:val="FirstParagraph"/>
      </w:pPr>
      <w:r>
        <w:t xml:space="preserve">Submit your solutions for the project at this URL:</w:t>
      </w:r>
      <w:r>
        <w:t xml:space="preserve"> </w:t>
      </w:r>
      <w:hyperlink r:id="rId38">
        <w:r>
          <w:rPr>
            <w:rStyle w:val="Hyperlink"/>
          </w:rPr>
          <w:t xml:space="preserve">https://classroom.github.com/a/6EHQWLdk</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For this project you will submit a single app.R file that will contain multiple apps, where each app has 3 main components: the</w:t>
      </w:r>
      <w:r>
        <w:t xml:space="preserve"> </w:t>
      </w:r>
      <w:r>
        <w:rPr>
          <w:rStyle w:val="VerbatimChar"/>
        </w:rPr>
        <w:t xml:space="preserve">ui</w:t>
      </w:r>
      <w:r>
        <w:t xml:space="preserve"> </w:t>
      </w:r>
      <w:r>
        <w:t xml:space="preserve">object that we will call</w:t>
      </w:r>
      <w:r>
        <w:t xml:space="preserve"> </w:t>
      </w:r>
      <w:r>
        <w:rPr>
          <w:rStyle w:val="VerbatimChar"/>
        </w:rPr>
        <w:t xml:space="preserve">ui_1a</w:t>
      </w:r>
      <w:r>
        <w:t xml:space="preserve"> </w:t>
      </w:r>
      <w:r>
        <w:t xml:space="preserve">if the app was for problem (1a), the</w:t>
      </w:r>
      <w:r>
        <w:t xml:space="preserve"> </w:t>
      </w:r>
      <w:r>
        <w:rPr>
          <w:rStyle w:val="VerbatimChar"/>
        </w:rPr>
        <w:t xml:space="preserve">server</w:t>
      </w:r>
      <w:r>
        <w:t xml:space="preserve"> </w:t>
      </w:r>
      <w:r>
        <w:t xml:space="preserve">function that we will call</w:t>
      </w:r>
      <w:r>
        <w:t xml:space="preserve"> </w:t>
      </w:r>
      <w:r>
        <w:rPr>
          <w:rStyle w:val="VerbatimChar"/>
        </w:rPr>
        <w:t xml:space="preserve">server_1a</w:t>
      </w:r>
      <w:r>
        <w:t xml:space="preserve"> </w:t>
      </w:r>
      <w:r>
        <w:t xml:space="preserve">if the app was for problem (1a), and a call to the</w:t>
      </w:r>
      <w:r>
        <w:t xml:space="preserve"> </w:t>
      </w:r>
      <w:r>
        <w:rPr>
          <w:rStyle w:val="VerbatimChar"/>
        </w:rPr>
        <w:t xml:space="preserve">shinyApp</w:t>
      </w:r>
      <w:r>
        <w:t xml:space="preserve"> </w:t>
      </w:r>
      <w:r>
        <w:t xml:space="preserve">function:</w:t>
      </w:r>
      <w:r>
        <w:t xml:space="preserve"> </w:t>
      </w:r>
      <w:r>
        <w:rPr>
          <w:rStyle w:val="VerbatimChar"/>
        </w:rPr>
        <w:t xml:space="preserve">shinyApp(ui = ui_1a, server = server_1a)</w:t>
      </w:r>
      <w:r>
        <w:t xml:space="preserve">. If the solution is for (2b) we would have:</w:t>
      </w:r>
      <w:r>
        <w:t xml:space="preserve"> </w:t>
      </w:r>
      <w:r>
        <w:rPr>
          <w:rStyle w:val="VerbatimChar"/>
        </w:rPr>
        <w:t xml:space="preserve">ui_2b</w:t>
      </w:r>
      <w:r>
        <w:t xml:space="preserve">,</w:t>
      </w:r>
      <w:r>
        <w:t xml:space="preserve"> </w:t>
      </w:r>
      <w:r>
        <w:rPr>
          <w:rStyle w:val="VerbatimChar"/>
        </w:rPr>
        <w:t xml:space="preserve">server_2b</w:t>
      </w:r>
      <w:r>
        <w:t xml:space="preserve">, and</w:t>
      </w:r>
      <w:r>
        <w:t xml:space="preserve"> </w:t>
      </w:r>
      <w:r>
        <w:rPr>
          <w:rStyle w:val="VerbatimChar"/>
        </w:rPr>
        <w:t xml:space="preserve">shinyApp(ui=ui_2b, server=server_2b)</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lassroom.github.com/a/6EHQWLdk" TargetMode="External" /><Relationship Type="http://schemas.openxmlformats.org/officeDocument/2006/relationships/hyperlink" Id="rId32" Target="https://datamine.purdue.edu/seminars/spring2020/stat29000project07example01.R" TargetMode="External" /><Relationship Type="http://schemas.openxmlformats.org/officeDocument/2006/relationships/hyperlink" Id="rId33" Target="https://datamine.purdue.edu/seminars/spring2020/stat29000project07image01.png" TargetMode="External" /><Relationship Type="http://schemas.openxmlformats.org/officeDocument/2006/relationships/hyperlink" Id="rId22" Target="https://datamine.purdue.edu/seminars/spring2020/stat29000project07template.R" TargetMode="External" /><Relationship Type="http://schemas.openxmlformats.org/officeDocument/2006/relationships/hyperlink" Id="rId26" Target="https://en.wikipedia.org/wiki/Old_gold" TargetMode="External" /><Relationship Type="http://schemas.openxmlformats.org/officeDocument/2006/relationships/hyperlink" Id="rId28" Target="https://lmgtfy.com/?q=what+is+a+link" TargetMode="External" /><Relationship Type="http://schemas.openxmlformats.org/officeDocument/2006/relationships/hyperlink" Id="rId21" Target="https://shiny.rstudio.com/" TargetMode="External" /><Relationship Type="http://schemas.openxmlformats.org/officeDocument/2006/relationships/hyperlink" Id="rId31" Target="https://shiny.rstudio.com/articles/layout-guide.html" TargetMode="External" /><Relationship Type="http://schemas.openxmlformats.org/officeDocument/2006/relationships/hyperlink" Id="rId25" Target="https://shiny.rstudio.com/gallery/widget-gallery.html" TargetMode="External" /><Relationship Type="http://schemas.openxmlformats.org/officeDocument/2006/relationships/hyperlink" Id="rId36" Target="https://shiny.rstudio.com/reference/shiny/latest/observe.html" TargetMode="External" /><Relationship Type="http://schemas.openxmlformats.org/officeDocument/2006/relationships/hyperlink" Id="rId24" Target="https://shiny.rstudio.com/tutorial/written-tutorial/lesson1/" TargetMode="External" /><Relationship Type="http://schemas.openxmlformats.org/officeDocument/2006/relationships/hyperlink" Id="rId27" Target="https://shiny.rstudio.com/tutorial/written-tutorial/lesson2/" TargetMode="External" /><Relationship Type="http://schemas.openxmlformats.org/officeDocument/2006/relationships/hyperlink" Id="rId30" Target="https://shiny.rstudio.com/tutorial/written-tutorial/lesson3/" TargetMode="External" /><Relationship Type="http://schemas.openxmlformats.org/officeDocument/2006/relationships/hyperlink" Id="rId34" Target="https://shiny.rstudio.com/tutorial/written-tutorial/lesson4/" TargetMode="External" /><Relationship Type="http://schemas.openxmlformats.org/officeDocument/2006/relationships/hyperlink" Id="rId35" Target="https://shiny.rstudio.com/tutorial/written-tutorial/lesson6/" TargetMode="External" /></Relationships>
</file>

<file path=word/_rels/footnotes.xml.rels><?xml version="1.0" encoding="UTF-8"?>
<Relationships xmlns="http://schemas.openxmlformats.org/package/2006/relationships"><Relationship Type="http://schemas.openxmlformats.org/officeDocument/2006/relationships/hyperlink" Id="rId38" Target="https://classroom.github.com/a/6EHQWLdk" TargetMode="External" /><Relationship Type="http://schemas.openxmlformats.org/officeDocument/2006/relationships/hyperlink" Id="rId32" Target="https://datamine.purdue.edu/seminars/spring2020/stat29000project07example01.R" TargetMode="External" /><Relationship Type="http://schemas.openxmlformats.org/officeDocument/2006/relationships/hyperlink" Id="rId33" Target="https://datamine.purdue.edu/seminars/spring2020/stat29000project07image01.png" TargetMode="External" /><Relationship Type="http://schemas.openxmlformats.org/officeDocument/2006/relationships/hyperlink" Id="rId22" Target="https://datamine.purdue.edu/seminars/spring2020/stat29000project07template.R" TargetMode="External" /><Relationship Type="http://schemas.openxmlformats.org/officeDocument/2006/relationships/hyperlink" Id="rId26" Target="https://en.wikipedia.org/wiki/Old_gold" TargetMode="External" /><Relationship Type="http://schemas.openxmlformats.org/officeDocument/2006/relationships/hyperlink" Id="rId28" Target="https://lmgtfy.com/?q=what+is+a+link" TargetMode="External" /><Relationship Type="http://schemas.openxmlformats.org/officeDocument/2006/relationships/hyperlink" Id="rId21" Target="https://shiny.rstudio.com/" TargetMode="External" /><Relationship Type="http://schemas.openxmlformats.org/officeDocument/2006/relationships/hyperlink" Id="rId31" Target="https://shiny.rstudio.com/articles/layout-guide.html" TargetMode="External" /><Relationship Type="http://schemas.openxmlformats.org/officeDocument/2006/relationships/hyperlink" Id="rId25" Target="https://shiny.rstudio.com/gallery/widget-gallery.html" TargetMode="External" /><Relationship Type="http://schemas.openxmlformats.org/officeDocument/2006/relationships/hyperlink" Id="rId36" Target="https://shiny.rstudio.com/reference/shiny/latest/observe.html" TargetMode="External" /><Relationship Type="http://schemas.openxmlformats.org/officeDocument/2006/relationships/hyperlink" Id="rId24" Target="https://shiny.rstudio.com/tutorial/written-tutorial/lesson1/" TargetMode="External" /><Relationship Type="http://schemas.openxmlformats.org/officeDocument/2006/relationships/hyperlink" Id="rId27" Target="https://shiny.rstudio.com/tutorial/written-tutorial/lesson2/" TargetMode="External" /><Relationship Type="http://schemas.openxmlformats.org/officeDocument/2006/relationships/hyperlink" Id="rId30" Target="https://shiny.rstudio.com/tutorial/written-tutorial/lesson3/" TargetMode="External" /><Relationship Type="http://schemas.openxmlformats.org/officeDocument/2006/relationships/hyperlink" Id="rId34" Target="https://shiny.rstudio.com/tutorial/written-tutorial/lesson4/" TargetMode="External" /><Relationship Type="http://schemas.openxmlformats.org/officeDocument/2006/relationships/hyperlink" Id="rId35" Target="https://shiny.rstudio.com/tutorial/written-tutorial/lesson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7</dc:title>
  <dc:creator/>
  <cp:keywords/>
  <dcterms:created xsi:type="dcterms:W3CDTF">2020-02-27T18:00:20Z</dcterms:created>
  <dcterms:modified xsi:type="dcterms:W3CDTF">2020-02-27T18:00:20Z</dcterms:modified>
</cp:coreProperties>
</file>