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8</w:t>
      </w:r>
    </w:p>
    <w:p>
      <w:pPr>
        <w:pStyle w:val="Heading2"/>
      </w:pPr>
      <w:bookmarkStart w:id="20" w:name="topics-r-shiny"/>
      <w:r>
        <w:t xml:space="preserve">Topics: R, Shiny</w:t>
      </w:r>
      <w:bookmarkEnd w:id="20"/>
    </w:p>
    <w:p>
      <w:pPr>
        <w:pStyle w:val="FirstParagraph"/>
      </w:pPr>
      <w:r>
        <w:rPr>
          <w:b/>
        </w:rPr>
        <w:t xml:space="preserve">Motivation:</w:t>
      </w:r>
      <w:r>
        <w:t xml:space="preserve"> </w:t>
      </w:r>
      <w:r>
        <w:t xml:space="preserve">Sometimes it is useful to break down your shiny app into smaller parts. The</w:t>
      </w:r>
      <w:r>
        <w:t xml:space="preserve"> </w:t>
      </w:r>
      <w:r>
        <w:rPr>
          <w:rStyle w:val="VerbatimChar"/>
        </w:rPr>
        <w:t xml:space="preserve">source</w:t>
      </w:r>
      <w:r>
        <w:t xml:space="preserve"> </w:t>
      </w:r>
      <w:r>
        <w:t xml:space="preserve">function allows us to do this. We can import and use custom functions and code simply by using</w:t>
      </w:r>
      <w:r>
        <w:t xml:space="preserve"> </w:t>
      </w:r>
      <w:r>
        <w:rPr>
          <w:rStyle w:val="VerbatimChar"/>
        </w:rPr>
        <w:t xml:space="preserve">source</w:t>
      </w:r>
      <w:r>
        <w:t xml:space="preserve">. In addition, reactive expressions are expressions that allow you to control when different parts of your app update. Often times, you will want to</w:t>
      </w:r>
      <w:r>
        <w:t xml:space="preserve"> </w:t>
      </w:r>
      <w:r>
        <w:t xml:space="preserve">“</w:t>
      </w:r>
      <w:r>
        <w:t xml:space="preserve">react</w:t>
      </w:r>
      <w:r>
        <w:t xml:space="preserve">”</w:t>
      </w:r>
      <w:r>
        <w:t xml:space="preserve"> </w:t>
      </w:r>
      <w:r>
        <w:t xml:space="preserve">to a change in data by outputting something new. This is where reactive expressions are useful.</w:t>
      </w:r>
    </w:p>
    <w:p>
      <w:pPr>
        <w:pStyle w:val="BodyText"/>
      </w:pPr>
      <w:r>
        <w:rPr>
          <w:b/>
        </w:rPr>
        <w:t xml:space="preserve">Context:</w:t>
      </w:r>
      <w:r>
        <w:t xml:space="preserve"> </w:t>
      </w:r>
      <w:r>
        <w:t xml:space="preserve">We’ve jumped right into building shiny apps. We’ve learned about the different parts of a shiny app, how to control the layout, etc. In this project, we will continue to practice what we learned before, as well as introduce the</w:t>
      </w:r>
      <w:r>
        <w:t xml:space="preserve"> </w:t>
      </w:r>
      <w:r>
        <w:rPr>
          <w:rStyle w:val="VerbatimChar"/>
        </w:rPr>
        <w:t xml:space="preserve">source</w:t>
      </w:r>
      <w:r>
        <w:t xml:space="preserve"> </w:t>
      </w:r>
      <w:r>
        <w:t xml:space="preserve">function and reactive expressions.</w:t>
      </w:r>
    </w:p>
    <w:p>
      <w:pPr>
        <w:pStyle w:val="BodyText"/>
      </w:pPr>
      <w:r>
        <w:rPr>
          <w:b/>
        </w:rPr>
        <w:t xml:space="preserve">Scope:</w:t>
      </w:r>
      <w:r>
        <w:t xml:space="preserve"> </w:t>
      </w:r>
      <w:r>
        <w:t xml:space="preserve">Using the</w:t>
      </w:r>
      <w:r>
        <w:t xml:space="preserve"> </w:t>
      </w:r>
      <w:r>
        <w:rPr>
          <w:rStyle w:val="VerbatimChar"/>
        </w:rPr>
        <w:t xml:space="preserve">shiny</w:t>
      </w:r>
      <w:r>
        <w:t xml:space="preserve"> </w:t>
      </w:r>
      <w:r>
        <w:t xml:space="preserve">package to build simple web apps.</w:t>
      </w:r>
    </w:p>
    <w:p>
      <w:pPr>
        <w:pStyle w:val="BodyText"/>
      </w:pPr>
      <w:r>
        <w:t xml:space="preserve">Rstudio provides</w:t>
      </w:r>
      <w:r>
        <w:t xml:space="preserve"> </w:t>
      </w:r>
      <w:r>
        <w:rPr>
          <w:i/>
        </w:rPr>
        <w:t xml:space="preserve">excellent</w:t>
      </w:r>
      <w:r>
        <w:t xml:space="preserve"> </w:t>
      </w:r>
      <w:r>
        <w:t xml:space="preserve">examples that are instantly available for you to play around with:</w:t>
      </w:r>
    </w:p>
    <w:p>
      <w:pPr>
        <w:pStyle w:val="SourceCode"/>
      </w:pPr>
      <w:r>
        <w:rPr>
          <w:rStyle w:val="KeywordTok"/>
        </w:rPr>
        <w:t xml:space="preserve">library</w:t>
      </w:r>
      <w:r>
        <w:rPr>
          <w:rStyle w:val="NormalTok"/>
        </w:rPr>
        <w:t xml:space="preserve">(shiny)</w:t>
      </w:r>
      <w:r>
        <w:br w:type="textWrapping"/>
      </w:r>
      <w:r>
        <w:rPr>
          <w:rStyle w:val="KeywordTok"/>
        </w:rPr>
        <w:t xml:space="preserve">runExample</w:t>
      </w:r>
      <w:r>
        <w:rPr>
          <w:rStyle w:val="NormalTok"/>
        </w:rPr>
        <w:t xml:space="preserve">(</w:t>
      </w:r>
      <w:r>
        <w:rPr>
          <w:rStyle w:val="StringTok"/>
        </w:rPr>
        <w:t xml:space="preserve">"01_hello"</w:t>
      </w:r>
      <w:r>
        <w:rPr>
          <w:rStyle w:val="NormalTok"/>
        </w:rPr>
        <w:t xml:space="preserve">)      </w:t>
      </w:r>
      <w:r>
        <w:rPr>
          <w:rStyle w:val="CommentTok"/>
        </w:rPr>
        <w:t xml:space="preserve"># a histogram</w:t>
      </w:r>
      <w:r>
        <w:br w:type="textWrapping"/>
      </w:r>
      <w:r>
        <w:rPr>
          <w:rStyle w:val="KeywordTok"/>
        </w:rPr>
        <w:t xml:space="preserve">runExample</w:t>
      </w:r>
      <w:r>
        <w:rPr>
          <w:rStyle w:val="NormalTok"/>
        </w:rPr>
        <w:t xml:space="preserve">(</w:t>
      </w:r>
      <w:r>
        <w:rPr>
          <w:rStyle w:val="StringTok"/>
        </w:rPr>
        <w:t xml:space="preserve">"02_text"</w:t>
      </w:r>
      <w:r>
        <w:rPr>
          <w:rStyle w:val="NormalTok"/>
        </w:rPr>
        <w:t xml:space="preserve">)       </w:t>
      </w:r>
      <w:r>
        <w:rPr>
          <w:rStyle w:val="CommentTok"/>
        </w:rPr>
        <w:t xml:space="preserve"># tables and data frames</w:t>
      </w:r>
      <w:r>
        <w:br w:type="textWrapping"/>
      </w:r>
      <w:r>
        <w:rPr>
          <w:rStyle w:val="KeywordTok"/>
        </w:rPr>
        <w:t xml:space="preserve">runExample</w:t>
      </w:r>
      <w:r>
        <w:rPr>
          <w:rStyle w:val="NormalTok"/>
        </w:rPr>
        <w:t xml:space="preserve">(</w:t>
      </w:r>
      <w:r>
        <w:rPr>
          <w:rStyle w:val="StringTok"/>
        </w:rPr>
        <w:t xml:space="preserve">"03_reactivity"</w:t>
      </w:r>
      <w:r>
        <w:rPr>
          <w:rStyle w:val="NormalTok"/>
        </w:rPr>
        <w:t xml:space="preserve">) </w:t>
      </w:r>
      <w:r>
        <w:rPr>
          <w:rStyle w:val="CommentTok"/>
        </w:rPr>
        <w:t xml:space="preserve"># a reactive expression</w:t>
      </w:r>
      <w:r>
        <w:br w:type="textWrapping"/>
      </w:r>
      <w:r>
        <w:rPr>
          <w:rStyle w:val="KeywordTok"/>
        </w:rPr>
        <w:t xml:space="preserve">runExample</w:t>
      </w:r>
      <w:r>
        <w:rPr>
          <w:rStyle w:val="NormalTok"/>
        </w:rPr>
        <w:t xml:space="preserve">(</w:t>
      </w:r>
      <w:r>
        <w:rPr>
          <w:rStyle w:val="StringTok"/>
        </w:rPr>
        <w:t xml:space="preserve">"04_mpg"</w:t>
      </w:r>
      <w:r>
        <w:rPr>
          <w:rStyle w:val="NormalTok"/>
        </w:rPr>
        <w:t xml:space="preserve">)        </w:t>
      </w:r>
      <w:r>
        <w:rPr>
          <w:rStyle w:val="CommentTok"/>
        </w:rPr>
        <w:t xml:space="preserve"># global variables</w:t>
      </w:r>
      <w:r>
        <w:br w:type="textWrapping"/>
      </w:r>
      <w:r>
        <w:rPr>
          <w:rStyle w:val="KeywordTok"/>
        </w:rPr>
        <w:t xml:space="preserve">runExample</w:t>
      </w:r>
      <w:r>
        <w:rPr>
          <w:rStyle w:val="NormalTok"/>
        </w:rPr>
        <w:t xml:space="preserve">(</w:t>
      </w:r>
      <w:r>
        <w:rPr>
          <w:rStyle w:val="StringTok"/>
        </w:rPr>
        <w:t xml:space="preserve">"05_sliders"</w:t>
      </w:r>
      <w:r>
        <w:rPr>
          <w:rStyle w:val="NormalTok"/>
        </w:rPr>
        <w:t xml:space="preserve">)    </w:t>
      </w:r>
      <w:r>
        <w:rPr>
          <w:rStyle w:val="CommentTok"/>
        </w:rPr>
        <w:t xml:space="preserve"># slider bars</w:t>
      </w:r>
      <w:r>
        <w:br w:type="textWrapping"/>
      </w:r>
      <w:r>
        <w:rPr>
          <w:rStyle w:val="KeywordTok"/>
        </w:rPr>
        <w:t xml:space="preserve">runExample</w:t>
      </w:r>
      <w:r>
        <w:rPr>
          <w:rStyle w:val="NormalTok"/>
        </w:rPr>
        <w:t xml:space="preserve">(</w:t>
      </w:r>
      <w:r>
        <w:rPr>
          <w:rStyle w:val="StringTok"/>
        </w:rPr>
        <w:t xml:space="preserve">"06_tabsets"</w:t>
      </w:r>
      <w:r>
        <w:rPr>
          <w:rStyle w:val="NormalTok"/>
        </w:rPr>
        <w:t xml:space="preserve">)    </w:t>
      </w:r>
      <w:r>
        <w:rPr>
          <w:rStyle w:val="CommentTok"/>
        </w:rPr>
        <w:t xml:space="preserve"># tabbed panels</w:t>
      </w:r>
      <w:r>
        <w:br w:type="textWrapping"/>
      </w:r>
      <w:r>
        <w:rPr>
          <w:rStyle w:val="KeywordTok"/>
        </w:rPr>
        <w:t xml:space="preserve">runExample</w:t>
      </w:r>
      <w:r>
        <w:rPr>
          <w:rStyle w:val="NormalTok"/>
        </w:rPr>
        <w:t xml:space="preserve">(</w:t>
      </w:r>
      <w:r>
        <w:rPr>
          <w:rStyle w:val="StringTok"/>
        </w:rPr>
        <w:t xml:space="preserve">"07_widgets"</w:t>
      </w:r>
      <w:r>
        <w:rPr>
          <w:rStyle w:val="NormalTok"/>
        </w:rPr>
        <w:t xml:space="preserve">)    </w:t>
      </w:r>
      <w:r>
        <w:rPr>
          <w:rStyle w:val="CommentTok"/>
        </w:rPr>
        <w:t xml:space="preserve"># help text and submit buttons</w:t>
      </w:r>
      <w:r>
        <w:br w:type="textWrapping"/>
      </w:r>
      <w:r>
        <w:rPr>
          <w:rStyle w:val="KeywordTok"/>
        </w:rPr>
        <w:t xml:space="preserve">runExample</w:t>
      </w:r>
      <w:r>
        <w:rPr>
          <w:rStyle w:val="NormalTok"/>
        </w:rPr>
        <w:t xml:space="preserve">(</w:t>
      </w:r>
      <w:r>
        <w:rPr>
          <w:rStyle w:val="StringTok"/>
        </w:rPr>
        <w:t xml:space="preserve">"08_html"</w:t>
      </w:r>
      <w:r>
        <w:rPr>
          <w:rStyle w:val="NormalTok"/>
        </w:rPr>
        <w:t xml:space="preserve">)       </w:t>
      </w:r>
      <w:r>
        <w:rPr>
          <w:rStyle w:val="CommentTok"/>
        </w:rPr>
        <w:t xml:space="preserve"># Shiny app built from HTML</w:t>
      </w:r>
      <w:r>
        <w:br w:type="textWrapping"/>
      </w:r>
      <w:r>
        <w:rPr>
          <w:rStyle w:val="KeywordTok"/>
        </w:rPr>
        <w:t xml:space="preserve">runExample</w:t>
      </w:r>
      <w:r>
        <w:rPr>
          <w:rStyle w:val="NormalTok"/>
        </w:rPr>
        <w:t xml:space="preserve">(</w:t>
      </w:r>
      <w:r>
        <w:rPr>
          <w:rStyle w:val="StringTok"/>
        </w:rPr>
        <w:t xml:space="preserve">"09_upload"</w:t>
      </w:r>
      <w:r>
        <w:rPr>
          <w:rStyle w:val="NormalTok"/>
        </w:rPr>
        <w:t xml:space="preserve">)     </w:t>
      </w:r>
      <w:r>
        <w:rPr>
          <w:rStyle w:val="CommentTok"/>
        </w:rPr>
        <w:t xml:space="preserve"># file upload wizard</w:t>
      </w:r>
      <w:r>
        <w:br w:type="textWrapping"/>
      </w:r>
      <w:r>
        <w:rPr>
          <w:rStyle w:val="KeywordTok"/>
        </w:rPr>
        <w:t xml:space="preserve">runExample</w:t>
      </w:r>
      <w:r>
        <w:rPr>
          <w:rStyle w:val="NormalTok"/>
        </w:rPr>
        <w:t xml:space="preserve">(</w:t>
      </w:r>
      <w:r>
        <w:rPr>
          <w:rStyle w:val="StringTok"/>
        </w:rPr>
        <w:t xml:space="preserve">"10_download"</w:t>
      </w:r>
      <w:r>
        <w:rPr>
          <w:rStyle w:val="NormalTok"/>
        </w:rPr>
        <w:t xml:space="preserve">)   </w:t>
      </w:r>
      <w:r>
        <w:rPr>
          <w:rStyle w:val="CommentTok"/>
        </w:rPr>
        <w:t xml:space="preserve"># file download wizard</w:t>
      </w:r>
      <w:r>
        <w:br w:type="textWrapping"/>
      </w:r>
      <w:r>
        <w:rPr>
          <w:rStyle w:val="KeywordTok"/>
        </w:rPr>
        <w:t xml:space="preserve">runExample</w:t>
      </w:r>
      <w:r>
        <w:rPr>
          <w:rStyle w:val="NormalTok"/>
        </w:rPr>
        <w:t xml:space="preserve">(</w:t>
      </w:r>
      <w:r>
        <w:rPr>
          <w:rStyle w:val="StringTok"/>
        </w:rPr>
        <w:t xml:space="preserve">"11_timer"</w:t>
      </w:r>
      <w:r>
        <w:rPr>
          <w:rStyle w:val="NormalTok"/>
        </w:rPr>
        <w:t xml:space="preserve">)      </w:t>
      </w:r>
      <w:r>
        <w:rPr>
          <w:rStyle w:val="CommentTok"/>
        </w:rPr>
        <w:t xml:space="preserve"># an automated timer</w:t>
      </w:r>
    </w:p>
    <w:p>
      <w:pPr>
        <w:pStyle w:val="FirstParagraph"/>
      </w:pPr>
      <w:r>
        <w:t xml:space="preserve">By running one of the examples you are immediately presented with an app for you to test out, as well as the associated (copy-and-pastable) code that you can use to run the app yourself.</w:t>
      </w:r>
    </w:p>
    <w:p>
      <w:pPr>
        <w:pStyle w:val="BodyText"/>
      </w:pPr>
      <w:r>
        <w:t xml:space="preserve">The</w:t>
      </w:r>
      <w:r>
        <w:t xml:space="preserve"> </w:t>
      </w:r>
      <w:hyperlink r:id="rId21">
        <w:r>
          <w:rPr>
            <w:rStyle w:val="Hyperlink"/>
          </w:rPr>
          <w:t xml:space="preserve">written tutorial</w:t>
        </w:r>
      </w:hyperlink>
      <w:r>
        <w:t xml:space="preserve"> </w:t>
      </w:r>
      <w:r>
        <w:t xml:space="preserve">does a much better job of introducing</w:t>
      </w:r>
      <w:r>
        <w:t xml:space="preserve"> </w:t>
      </w:r>
      <w:r>
        <w:rPr>
          <w:rStyle w:val="VerbatimChar"/>
        </w:rPr>
        <w:t xml:space="preserve">shiny</w:t>
      </w:r>
      <w:r>
        <w:t xml:space="preserve"> </w:t>
      </w:r>
      <w:r>
        <w:t xml:space="preserve">than an examples file would do. For each problem or sub-problem, I will provide you with the lesson(s) that you will be required to read in order to be able to finish the problem or sub-problem.</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/class/datamine/data/spring2020/stat29000project08template.R</w:t>
      </w:r>
    </w:p>
    <w:p>
      <w:pPr>
        <w:pStyle w:val="BodyText"/>
      </w:pP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3" w:name="question-1"/>
      <w:r>
        <w:t xml:space="preserve">Question 1:</w:t>
      </w:r>
      <w:bookmarkEnd w:id="23"/>
    </w:p>
    <w:p>
      <w:pPr>
        <w:pStyle w:val="FirstParagraph"/>
      </w:pPr>
      <w:r>
        <w:t xml:space="preserve">For this project you will submit a single</w:t>
      </w:r>
      <w:r>
        <w:t xml:space="preserve"> </w:t>
      </w:r>
      <w:r>
        <w:rPr>
          <w:rStyle w:val="VerbatimChar"/>
        </w:rPr>
        <w:t xml:space="preserve">app.R</w:t>
      </w:r>
      <w:r>
        <w:t xml:space="preserve"> </w:t>
      </w:r>
      <w:r>
        <w:t xml:space="preserve">file that contains the answers (as comments) to all of the sub-problems of question 1. In addition, it will contain a single</w:t>
      </w:r>
      <w:r>
        <w:t xml:space="preserve"> </w:t>
      </w:r>
      <w:r>
        <w:rPr>
          <w:rStyle w:val="VerbatimChar"/>
        </w:rPr>
        <w:t xml:space="preserve">ui_2</w:t>
      </w:r>
      <w:r>
        <w:t xml:space="preserve"> </w:t>
      </w:r>
      <w:r>
        <w:rPr>
          <w:rStyle w:val="VerbatimChar"/>
        </w:rPr>
        <w:t xml:space="preserve">fluidPage</w:t>
      </w:r>
      <w:r>
        <w:t xml:space="preserve">, a single</w:t>
      </w:r>
      <w:r>
        <w:t xml:space="preserve"> </w:t>
      </w:r>
      <w:r>
        <w:rPr>
          <w:rStyle w:val="VerbatimChar"/>
        </w:rPr>
        <w:t xml:space="preserve">server_2</w:t>
      </w:r>
      <w:r>
        <w:t xml:space="preserve"> </w:t>
      </w:r>
      <w:r>
        <w:t xml:space="preserve">server function, and a line that runs:</w:t>
      </w:r>
      <w:r>
        <w:t xml:space="preserve"> </w:t>
      </w:r>
      <w:r>
        <w:rPr>
          <w:rStyle w:val="VerbatimChar"/>
        </w:rPr>
        <w:t xml:space="preserve">shinyApp(ui = ui_2, server = server_2)</w:t>
      </w:r>
      <w:r>
        <w:t xml:space="preserve">. Lastly, you will also submit a modified</w:t>
      </w:r>
      <w:r>
        <w:t xml:space="preserve"> </w:t>
      </w:r>
      <w:r>
        <w:rPr>
          <w:rStyle w:val="VerbatimChar"/>
        </w:rPr>
        <w:t xml:space="preserve">rt.R</w:t>
      </w:r>
      <w:r>
        <w:t xml:space="preserve"> </w:t>
      </w:r>
      <w:r>
        <w:t xml:space="preserve">file.</w:t>
      </w:r>
    </w:p>
    <w:p>
      <w:pPr>
        <w:pStyle w:val="BodyText"/>
      </w:pPr>
      <w:r>
        <w:t xml:space="preserve">Read</w:t>
      </w:r>
      <w:r>
        <w:t xml:space="preserve"> </w:t>
      </w:r>
      <w:hyperlink r:id="rId24">
        <w:r>
          <w:rPr>
            <w:rStyle w:val="Hyperlink"/>
          </w:rPr>
          <w:t xml:space="preserve">lesson 5</w:t>
        </w:r>
      </w:hyperlink>
      <w:r>
        <w:t xml:space="preserve">.</w:t>
      </w:r>
    </w:p>
    <w:p>
      <w:pPr>
        <w:pStyle w:val="BodyText"/>
      </w:pPr>
      <w:r>
        <w:rPr>
          <w:b/>
        </w:rPr>
        <w:t xml:space="preserve">1a.</w:t>
      </w:r>
      <w:r>
        <w:t xml:space="preserve"> </w:t>
      </w:r>
      <w:r>
        <w:rPr>
          <w:i/>
        </w:rPr>
        <w:t xml:space="preserve">(.5 pt)</w:t>
      </w:r>
      <w:r>
        <w:t xml:space="preserve"> </w:t>
      </w:r>
      <w:r>
        <w:t xml:space="preserve">When, and how many times does the</w:t>
      </w:r>
      <w:r>
        <w:t xml:space="preserve"> </w:t>
      </w:r>
      <w:r>
        <w:rPr>
          <w:rStyle w:val="VerbatimChar"/>
        </w:rPr>
        <w:t xml:space="preserve">shinyApp</w:t>
      </w:r>
      <w:r>
        <w:t xml:space="preserve"> </w:t>
      </w:r>
      <w:r>
        <w:t xml:space="preserve">function run?</w:t>
      </w:r>
    </w:p>
    <w:p>
      <w:pPr>
        <w:pStyle w:val="BodyText"/>
      </w:pPr>
      <w:r>
        <w:rPr>
          <w:b/>
        </w:rPr>
        <w:t xml:space="preserve">Item(s) to submit:</w:t>
      </w:r>
    </w:p>
    <w:p>
      <w:pPr>
        <w:pStyle w:val="Compact"/>
        <w:numPr>
          <w:numId w:val="1001"/>
          <w:ilvl w:val="0"/>
        </w:numPr>
      </w:pPr>
      <w:r>
        <w:t xml:space="preserve">A single comment answering the question in the</w:t>
      </w:r>
      <w:r>
        <w:t xml:space="preserve"> </w:t>
      </w:r>
      <w:r>
        <w:rPr>
          <w:rStyle w:val="VerbatimChar"/>
        </w:rPr>
        <w:t xml:space="preserve">app.R</w:t>
      </w:r>
      <w:r>
        <w:t xml:space="preserve"> </w:t>
      </w:r>
      <w:r>
        <w:t xml:space="preserve">file.</w:t>
      </w:r>
    </w:p>
    <w:p>
      <w:pPr>
        <w:pStyle w:val="FirstParagraph"/>
      </w:pPr>
      <w:r>
        <w:rPr>
          <w:b/>
        </w:rPr>
        <w:t xml:space="preserve">1b.</w:t>
      </w:r>
      <w:r>
        <w:t xml:space="preserve"> </w:t>
      </w:r>
      <w:r>
        <w:rPr>
          <w:i/>
        </w:rPr>
        <w:t xml:space="preserve">(.5 pt)</w:t>
      </w:r>
      <w:r>
        <w:t xml:space="preserve"> </w:t>
      </w:r>
      <w:r>
        <w:t xml:space="preserve">When, and how many times does the</w:t>
      </w:r>
      <w:r>
        <w:t xml:space="preserve"> </w:t>
      </w:r>
      <w:r>
        <w:rPr>
          <w:rStyle w:val="VerbatimChar"/>
        </w:rPr>
        <w:t xml:space="preserve">server</w:t>
      </w:r>
      <w:r>
        <w:t xml:space="preserve"> </w:t>
      </w:r>
      <w:r>
        <w:t xml:space="preserve">function run?</w:t>
      </w:r>
    </w:p>
    <w:p>
      <w:pPr>
        <w:pStyle w:val="BodyText"/>
      </w:pPr>
      <w:r>
        <w:rPr>
          <w:b/>
        </w:rPr>
        <w:t xml:space="preserve">Item(s) to submit:</w:t>
      </w:r>
    </w:p>
    <w:p>
      <w:pPr>
        <w:pStyle w:val="Compact"/>
        <w:numPr>
          <w:numId w:val="1002"/>
          <w:ilvl w:val="0"/>
        </w:numPr>
      </w:pPr>
      <w:r>
        <w:t xml:space="preserve">A single comment answering the question in the</w:t>
      </w:r>
      <w:r>
        <w:t xml:space="preserve"> </w:t>
      </w:r>
      <w:r>
        <w:rPr>
          <w:rStyle w:val="VerbatimChar"/>
        </w:rPr>
        <w:t xml:space="preserve">app.R</w:t>
      </w:r>
      <w:r>
        <w:t xml:space="preserve"> </w:t>
      </w:r>
      <w:r>
        <w:t xml:space="preserve">file.</w:t>
      </w:r>
    </w:p>
    <w:p>
      <w:pPr>
        <w:pStyle w:val="FirstParagraph"/>
      </w:pPr>
      <w:r>
        <w:rPr>
          <w:b/>
        </w:rPr>
        <w:t xml:space="preserve">1c.</w:t>
      </w:r>
      <w:r>
        <w:t xml:space="preserve"> </w:t>
      </w:r>
      <w:r>
        <w:rPr>
          <w:i/>
        </w:rPr>
        <w:t xml:space="preserve">(.5 pt)</w:t>
      </w:r>
      <w:r>
        <w:t xml:space="preserve"> </w:t>
      </w:r>
      <w:r>
        <w:t xml:space="preserve">When, and how many times does any function starting with</w:t>
      </w:r>
      <w:r>
        <w:t xml:space="preserve"> </w:t>
      </w:r>
      <w:r>
        <w:t xml:space="preserve">“</w:t>
      </w:r>
      <w:r>
        <w:t xml:space="preserve">render</w:t>
      </w:r>
      <w:r>
        <w:t xml:space="preserve">”</w:t>
      </w:r>
      <w:r>
        <w:t xml:space="preserve"> </w:t>
      </w:r>
      <w:r>
        <w:t xml:space="preserve">run? For example,</w:t>
      </w:r>
      <w:r>
        <w:t xml:space="preserve"> </w:t>
      </w:r>
      <w:r>
        <w:rPr>
          <w:rStyle w:val="VerbatimChar"/>
        </w:rPr>
        <w:t xml:space="preserve">renderPlot</w:t>
      </w:r>
      <w:r>
        <w:t xml:space="preserve">.</w:t>
      </w:r>
    </w:p>
    <w:p>
      <w:pPr>
        <w:pStyle w:val="BodyText"/>
      </w:pPr>
      <w:r>
        <w:rPr>
          <w:b/>
        </w:rPr>
        <w:t xml:space="preserve">Item(s) to submit:</w:t>
      </w:r>
    </w:p>
    <w:p>
      <w:pPr>
        <w:pStyle w:val="Compact"/>
        <w:numPr>
          <w:numId w:val="1003"/>
          <w:ilvl w:val="0"/>
        </w:numPr>
      </w:pPr>
      <w:r>
        <w:t xml:space="preserve">A single comment answering the question in the</w:t>
      </w:r>
      <w:r>
        <w:t xml:space="preserve"> </w:t>
      </w:r>
      <w:r>
        <w:rPr>
          <w:rStyle w:val="VerbatimChar"/>
        </w:rPr>
        <w:t xml:space="preserve">app.R</w:t>
      </w:r>
      <w:r>
        <w:t xml:space="preserve"> </w:t>
      </w:r>
      <w:r>
        <w:t xml:space="preserve">file.</w:t>
      </w:r>
    </w:p>
    <w:p>
      <w:pPr>
        <w:pStyle w:val="FirstParagraph"/>
      </w:pPr>
      <w:r>
        <w:rPr>
          <w:b/>
        </w:rPr>
        <w:t xml:space="preserve">1d.</w:t>
      </w:r>
      <w:r>
        <w:t xml:space="preserve"> </w:t>
      </w:r>
      <w:r>
        <w:rPr>
          <w:i/>
        </w:rPr>
        <w:t xml:space="preserve">(.5 pt)</w:t>
      </w:r>
      <w:r>
        <w:t xml:space="preserve"> </w:t>
      </w:r>
      <w:r>
        <w:t xml:space="preserve">Explain what the</w:t>
      </w:r>
      <w:r>
        <w:t xml:space="preserve"> </w:t>
      </w:r>
      <w:r>
        <w:rPr>
          <w:rStyle w:val="VerbatimChar"/>
        </w:rPr>
        <w:t xml:space="preserve">source</w:t>
      </w:r>
      <w:r>
        <w:t xml:space="preserve"> </w:t>
      </w:r>
      <w:r>
        <w:t xml:space="preserve">function does in 1-2 sentences.</w:t>
      </w:r>
    </w:p>
    <w:p>
      <w:pPr>
        <w:pStyle w:val="BodyText"/>
      </w:pPr>
      <w:r>
        <w:rPr>
          <w:b/>
        </w:rPr>
        <w:t xml:space="preserve">Item(s) to submit:</w:t>
      </w:r>
    </w:p>
    <w:p>
      <w:pPr>
        <w:pStyle w:val="Compact"/>
        <w:numPr>
          <w:numId w:val="1004"/>
          <w:ilvl w:val="0"/>
        </w:numPr>
      </w:pPr>
      <w:r>
        <w:t xml:space="preserve">A single comment answering the question in the</w:t>
      </w:r>
      <w:r>
        <w:t xml:space="preserve"> </w:t>
      </w:r>
      <w:r>
        <w:rPr>
          <w:rStyle w:val="VerbatimChar"/>
        </w:rPr>
        <w:t xml:space="preserve">app.R</w:t>
      </w:r>
      <w:r>
        <w:t xml:space="preserve"> </w:t>
      </w:r>
      <w:r>
        <w:t xml:space="preserve">file.</w:t>
      </w:r>
    </w:p>
    <w:p>
      <w:pPr>
        <w:pStyle w:val="FirstParagraph"/>
      </w:pPr>
      <w:r>
        <w:rPr>
          <w:b/>
        </w:rPr>
        <w:t xml:space="preserve">1e.</w:t>
      </w:r>
      <w:r>
        <w:t xml:space="preserve"> </w:t>
      </w:r>
      <w:r>
        <w:rPr>
          <w:i/>
        </w:rPr>
        <w:t xml:space="preserve">(.5 pt)</w:t>
      </w:r>
      <w:r>
        <w:t xml:space="preserve"> </w:t>
      </w:r>
      <w:r>
        <w:t xml:space="preserve">The</w:t>
      </w:r>
      <w:r>
        <w:t xml:space="preserve"> </w:t>
      </w:r>
      <w:r>
        <w:rPr>
          <w:rStyle w:val="VerbatimChar"/>
        </w:rPr>
        <w:t xml:space="preserve">source</w:t>
      </w:r>
      <w:r>
        <w:t xml:space="preserve"> </w:t>
      </w:r>
      <w:r>
        <w:t xml:space="preserve">function requires a path to a file or filename. In your shiny app, when commands like</w:t>
      </w:r>
      <w:r>
        <w:t xml:space="preserve"> </w:t>
      </w:r>
      <w:r>
        <w:rPr>
          <w:rStyle w:val="VerbatimChar"/>
        </w:rPr>
        <w:t xml:space="preserve">source</w:t>
      </w:r>
      <w:r>
        <w:t xml:space="preserve"> </w:t>
      </w:r>
      <w:r>
        <w:t xml:space="preserve">are run in the app.R file, where does shiny assume the file is relative to the app.R file?</w:t>
      </w:r>
    </w:p>
    <w:p>
      <w:pPr>
        <w:pStyle w:val="BodyText"/>
      </w:pPr>
      <w:r>
        <w:rPr>
          <w:b/>
        </w:rPr>
        <w:t xml:space="preserve">Item(s) to submit:</w:t>
      </w:r>
    </w:p>
    <w:p>
      <w:pPr>
        <w:pStyle w:val="Compact"/>
        <w:numPr>
          <w:numId w:val="1005"/>
          <w:ilvl w:val="0"/>
        </w:numPr>
      </w:pPr>
      <w:r>
        <w:t xml:space="preserve">A single comment answering the question in the</w:t>
      </w:r>
      <w:r>
        <w:t xml:space="preserve"> </w:t>
      </w:r>
      <w:r>
        <w:rPr>
          <w:rStyle w:val="VerbatimChar"/>
        </w:rPr>
        <w:t xml:space="preserve">app.R</w:t>
      </w:r>
      <w:r>
        <w:t xml:space="preserve"> </w:t>
      </w:r>
      <w:r>
        <w:t xml:space="preserve">file.</w:t>
      </w:r>
    </w:p>
    <w:p>
      <w:pPr>
        <w:pStyle w:val="Heading2"/>
      </w:pPr>
      <w:bookmarkStart w:id="25" w:name="question-2"/>
      <w:r>
        <w:t xml:space="preserve">Question 2:</w:t>
      </w:r>
      <w:bookmarkEnd w:id="25"/>
    </w:p>
    <w:p>
      <w:pPr>
        <w:pStyle w:val="FirstParagraph"/>
      </w:pPr>
      <w:r>
        <w:t xml:space="preserve">Read</w:t>
      </w:r>
      <w:r>
        <w:t xml:space="preserve"> </w:t>
      </w:r>
      <w:hyperlink r:id="rId26">
        <w:r>
          <w:rPr>
            <w:rStyle w:val="Hyperlink"/>
          </w:rPr>
          <w:t xml:space="preserve">lesson 6</w:t>
        </w:r>
      </w:hyperlink>
      <w:r>
        <w:t xml:space="preserve">.</w:t>
      </w:r>
    </w:p>
    <w:p>
      <w:pPr>
        <w:pStyle w:val="BodyText"/>
      </w:pPr>
      <w:r>
        <w:rPr>
          <w:b/>
        </w:rPr>
        <w:t xml:space="preserve">2a.</w:t>
      </w:r>
      <w:r>
        <w:t xml:space="preserve"> </w:t>
      </w:r>
      <w:r>
        <w:rPr>
          <w:i/>
        </w:rPr>
        <w:t xml:space="preserve">(2 pts)</w:t>
      </w:r>
      <w:r>
        <w:t xml:space="preserve"> </w:t>
      </w:r>
      <w:r>
        <w:t xml:space="preserve">We’ve provided you with a concept version of an app</w:t>
      </w:r>
      <w:r>
        <w:t xml:space="preserve"> </w:t>
      </w:r>
      <w:hyperlink r:id="rId27">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/class/datamine/data/spring2020/stat29000project08question02.R</w:t>
      </w:r>
      <w:r>
        <w:t xml:space="preserve">. Copy and paste the contents after your solutions to question 1 in your</w:t>
      </w:r>
      <w:r>
        <w:t xml:space="preserve"> </w:t>
      </w:r>
      <w:r>
        <w:rPr>
          <w:rStyle w:val="VerbatimChar"/>
        </w:rPr>
        <w:t xml:space="preserve">app.R</w:t>
      </w:r>
      <w:r>
        <w:t xml:space="preserve"> </w:t>
      </w:r>
      <w:r>
        <w:t xml:space="preserve">file.</w:t>
      </w:r>
    </w:p>
    <w:p>
      <w:pPr>
        <w:pStyle w:val="BodyText"/>
      </w:pPr>
      <w:r>
        <w:t xml:space="preserve">In addition, we’ve provided you with an R script that comes pre-loaded with functions that scrape various parts of</w:t>
      </w:r>
      <w:r>
        <w:t xml:space="preserve"> </w:t>
      </w:r>
      <w:hyperlink r:id="rId28">
        <w:r>
          <w:rPr>
            <w:rStyle w:val="Hyperlink"/>
          </w:rPr>
          <w:t xml:space="preserve">https://rottentomatoes.com</w:t>
        </w:r>
      </w:hyperlink>
      <w:r>
        <w:t xml:space="preserve"> </w:t>
      </w:r>
      <w:hyperlink r:id="rId29">
        <w:r>
          <w:rPr>
            <w:rStyle w:val="Hyperlink"/>
          </w:rPr>
          <w:t xml:space="preserve">here</w:t>
        </w:r>
      </w:hyperlink>
      <w:r>
        <w:t xml:space="preserve"> </w:t>
      </w:r>
      <w:r>
        <w:t xml:space="preserve">or on scholar:</w:t>
      </w:r>
    </w:p>
    <w:p>
      <w:pPr>
        <w:pStyle w:val="BodyText"/>
      </w:pPr>
      <w:r>
        <w:rPr>
          <w:rStyle w:val="VerbatimChar"/>
        </w:rPr>
        <w:t xml:space="preserve">/class/datamine/data/spring2020/rt.R</w:t>
      </w:r>
      <w:r>
        <w:t xml:space="preserve">. Copy and paste this into the same folder as your</w:t>
      </w:r>
      <w:r>
        <w:t xml:space="preserve"> </w:t>
      </w:r>
      <w:r>
        <w:rPr>
          <w:rStyle w:val="VerbatimChar"/>
        </w:rPr>
        <w:t xml:space="preserve">app.R</w:t>
      </w:r>
      <w:r>
        <w:t xml:space="preserve"> </w:t>
      </w:r>
      <w:r>
        <w:t xml:space="preserve">file.</w:t>
      </w:r>
    </w:p>
    <w:p>
      <w:pPr>
        <w:pStyle w:val="BodyText"/>
      </w:pPr>
      <w:r>
        <w:t xml:space="preserve">Given a rotten tomatoes id, our app scrapes some things from</w:t>
      </w:r>
      <w:r>
        <w:t xml:space="preserve"> </w:t>
      </w:r>
      <w:hyperlink r:id="rId30">
        <w:r>
          <w:rPr>
            <w:rStyle w:val="Hyperlink"/>
          </w:rPr>
          <w:t xml:space="preserve">https://rottentomatoes.com/</w:t>
        </w:r>
      </w:hyperlink>
      <w:r>
        <w:t xml:space="preserve">, and displays them. Run the app and test out a few rotten tomatoes ids, just to get the feel for it:</w:t>
      </w:r>
      <w:r>
        <w:t xml:space="preserve"> </w:t>
      </w:r>
      <w:r>
        <w:rPr>
          <w:rStyle w:val="VerbatimChar"/>
        </w:rPr>
        <w:t xml:space="preserve">wall_e</w:t>
      </w:r>
      <w:r>
        <w:t xml:space="preserve">,</w:t>
      </w:r>
      <w:r>
        <w:t xml:space="preserve"> </w:t>
      </w:r>
      <w:r>
        <w:rPr>
          <w:rStyle w:val="VerbatimChar"/>
        </w:rPr>
        <w:t xml:space="preserve">moana_2016</w:t>
      </w:r>
      <w:r>
        <w:t xml:space="preserve">,</w:t>
      </w:r>
      <w:r>
        <w:t xml:space="preserve"> </w:t>
      </w:r>
      <w:r>
        <w:rPr>
          <w:rStyle w:val="VerbatimChar"/>
        </w:rPr>
        <w:t xml:space="preserve">holes</w:t>
      </w:r>
      <w:r>
        <w:t xml:space="preserve">.</w:t>
      </w:r>
    </w:p>
    <w:p>
      <w:pPr>
        <w:pStyle w:val="BodyText"/>
      </w:pPr>
      <w:r>
        <w:t xml:space="preserve">As it is a concept version, we could definitely make some improvements. For example, the need to know what a movie’s rotten tomatoes id is, is certainly not ergonomic. Here is a function that will try and</w:t>
      </w:r>
      <w:r>
        <w:t xml:space="preserve"> </w:t>
      </w:r>
      <w:r>
        <w:t xml:space="preserve">“</w:t>
      </w:r>
      <w:r>
        <w:t xml:space="preserve">guess</w:t>
      </w:r>
      <w:r>
        <w:t xml:space="preserve">”</w:t>
      </w:r>
      <w:r>
        <w:t xml:space="preserve"> </w:t>
      </w:r>
      <w:r>
        <w:t xml:space="preserve">the rotten tomatoes id given a search term:</w:t>
      </w:r>
    </w:p>
    <w:p>
      <w:pPr>
        <w:pStyle w:val="SourceCode"/>
      </w:pPr>
      <w:r>
        <w:rPr>
          <w:rStyle w:val="CommentTok"/>
        </w:rPr>
        <w:t xml:space="preserve"># this is a function that, given a search term like "lion king"</w:t>
      </w:r>
      <w:r>
        <w:br w:type="textWrapping"/>
      </w:r>
      <w:r>
        <w:rPr>
          <w:rStyle w:val="CommentTok"/>
        </w:rPr>
        <w:t xml:space="preserve"># returns a guess for the rotten tomatoe id</w:t>
      </w:r>
      <w:r>
        <w:br w:type="textWrapping"/>
      </w:r>
      <w:r>
        <w:rPr>
          <w:rStyle w:val="NormalTok"/>
        </w:rPr>
        <w:t xml:space="preserve">guess_id &lt;-</w:t>
      </w:r>
      <w:r>
        <w:rPr>
          <w:rStyle w:val="StringTok"/>
        </w:rPr>
        <w:t xml:space="preserve"> </w:t>
      </w:r>
      <w:r>
        <w:rPr>
          <w:rStyle w:val="ControlFlowTok"/>
        </w:rPr>
        <w:t xml:space="preserve">function</w:t>
      </w:r>
      <w:r>
        <w:rPr>
          <w:rStyle w:val="NormalTok"/>
        </w:rPr>
        <w:t xml:space="preserve">(search_term) {</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w:t>
      </w:r>
      <w:r>
        <w:rPr>
          <w:rStyle w:val="StringTok"/>
        </w:rPr>
        <w:t xml:space="preserve">"https://www.rottentomatoes.com/napi/search/?query="</w:t>
      </w:r>
      <w:r>
        <w:rPr>
          <w:rStyle w:val="NormalTok"/>
        </w:rPr>
        <w:t xml:space="preserve">, </w:t>
      </w:r>
      <w:r>
        <w:br w:type="textWrapping"/>
      </w:r>
      <w:r>
        <w:rPr>
          <w:rStyle w:val="Normal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"%20"</w:t>
      </w:r>
      <w:r>
        <w:rPr>
          <w:rStyle w:val="NormalTok"/>
        </w:rPr>
        <w:t xml:space="preserve">, search_term), </w:t>
      </w:r>
      <w:r>
        <w:rPr>
          <w:rStyle w:val="StringTok"/>
        </w:rPr>
        <w:t xml:space="preserve">"&amp;offset=0&amp;limit=1"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json &lt;-</w:t>
      </w:r>
      <w:r>
        <w:rPr>
          <w:rStyle w:val="StringTok"/>
        </w:rPr>
        <w:t xml:space="preserve"> </w:t>
      </w:r>
      <w:r>
        <w:rPr>
          <w:rStyle w:val="KeywordTok"/>
        </w:rPr>
        <w:t xml:space="preserve">fromJSON</w:t>
      </w:r>
      <w:r>
        <w:rPr>
          <w:rStyle w:val="NormalTok"/>
        </w:rPr>
        <w:t xml:space="preserve">(url)</w:t>
      </w:r>
      <w:r>
        <w:br w:type="textWrapping"/>
      </w:r>
      <w:r>
        <w:br w:type="textWrapping"/>
      </w:r>
      <w:r>
        <w:rPr>
          <w:rStyle w:val="NormalTok"/>
        </w:rPr>
        <w:t xml:space="preserve">    </w:t>
      </w:r>
      <w:r>
        <w:rPr>
          <w:rStyle w:val="CommentTok"/>
        </w:rPr>
        <w:t xml:space="preserve"># strip the /m/</w:t>
      </w:r>
      <w:r>
        <w:br w:type="textWrapping"/>
      </w:r>
      <w:r>
        <w:rPr>
          <w:rStyle w:val="NormalTok"/>
        </w:rPr>
        <w:t xml:space="preserve">    rt_id &lt;-</w:t>
      </w:r>
      <w:r>
        <w:rPr>
          <w:rStyle w:val="StringTok"/>
        </w:rPr>
        <w:t xml:space="preserve"> </w:t>
      </w:r>
      <w:r>
        <w:rPr>
          <w:rStyle w:val="KeywordTok"/>
        </w:rPr>
        <w:t xml:space="preserve">gsub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json</w:t>
      </w:r>
      <w:r>
        <w:rPr>
          <w:rStyle w:val="OperatorTok"/>
        </w:rPr>
        <w:t xml:space="preserve">$</w:t>
      </w:r>
      <w:r>
        <w:rPr>
          <w:rStyle w:val="NormalTok"/>
        </w:rPr>
        <w:t xml:space="preserve">movies</w:t>
      </w:r>
      <w:r>
        <w:rPr>
          <w:rStyle w:val="OperatorTok"/>
        </w:rPr>
        <w:t xml:space="preserve">$</w:t>
      </w:r>
      <w:r>
        <w:rPr>
          <w:rStyle w:val="NormalTok"/>
        </w:rPr>
        <w:t xml:space="preserve">url)</w:t>
      </w:r>
      <w:r>
        <w:br w:type="textWrapping"/>
      </w:r>
      <w:r>
        <w:rPr>
          <w:rStyle w:val="NormalTok"/>
        </w:rPr>
        <w:t xml:space="preserve">    </w:t>
      </w:r>
      <w:r>
        <w:rPr>
          <w:rStyle w:val="KeywordTok"/>
        </w:rPr>
        <w:t xml:space="preserve">return</w:t>
      </w:r>
      <w:r>
        <w:rPr>
          <w:rStyle w:val="NormalTok"/>
        </w:rPr>
        <w:t xml:space="preserve">(rt_id)</w:t>
      </w:r>
      <w:r>
        <w:br w:type="textWrapping"/>
      </w:r>
      <w:r>
        <w:rPr>
          <w:rStyle w:val="NormalTok"/>
        </w:rPr>
        <w:t xml:space="preserve">}</w:t>
      </w:r>
    </w:p>
    <w:p>
      <w:pPr>
        <w:pStyle w:val="FirstParagraph"/>
      </w:pPr>
      <w:r>
        <w:t xml:space="preserve">Test it out a few times:</w:t>
      </w:r>
    </w:p>
    <w:p>
      <w:pPr>
        <w:pStyle w:val="SourceCode"/>
      </w:pPr>
      <w:r>
        <w:rPr>
          <w:rStyle w:val="KeywordTok"/>
        </w:rPr>
        <w:t xml:space="preserve">guess_id</w:t>
      </w:r>
      <w:r>
        <w:rPr>
          <w:rStyle w:val="NormalTok"/>
        </w:rPr>
        <w:t xml:space="preserve">(</w:t>
      </w:r>
      <w:r>
        <w:rPr>
          <w:rStyle w:val="StringTok"/>
        </w:rPr>
        <w:t xml:space="preserve">"lion king"</w:t>
      </w:r>
      <w:r>
        <w:rPr>
          <w:rStyle w:val="NormalTok"/>
        </w:rPr>
        <w:t xml:space="preserve">) </w:t>
      </w:r>
      <w:r>
        <w:rPr>
          <w:rStyle w:val="CommentTok"/>
        </w:rPr>
        <w:t xml:space="preserve"># the_lion_king</w:t>
      </w:r>
      <w:r>
        <w:br w:type="textWrapping"/>
      </w:r>
      <w:r>
        <w:rPr>
          <w:rStyle w:val="KeywordTok"/>
        </w:rPr>
        <w:t xml:space="preserve">guess_id</w:t>
      </w:r>
      <w:r>
        <w:rPr>
          <w:rStyle w:val="NormalTok"/>
        </w:rPr>
        <w:t xml:space="preserve">(</w:t>
      </w:r>
      <w:r>
        <w:rPr>
          <w:rStyle w:val="StringTok"/>
        </w:rPr>
        <w:t xml:space="preserve">"lion king 2"</w:t>
      </w:r>
      <w:r>
        <w:rPr>
          <w:rStyle w:val="NormalTok"/>
        </w:rPr>
        <w:t xml:space="preserve">) </w:t>
      </w:r>
      <w:r>
        <w:rPr>
          <w:rStyle w:val="CommentTok"/>
        </w:rPr>
        <w:t xml:space="preserve"># the_lion_king_ii_simbas_pride</w:t>
      </w:r>
      <w:r>
        <w:br w:type="textWrapping"/>
      </w:r>
      <w:r>
        <w:rPr>
          <w:rStyle w:val="KeywordTok"/>
        </w:rPr>
        <w:t xml:space="preserve">guess_id</w:t>
      </w:r>
      <w:r>
        <w:rPr>
          <w:rStyle w:val="NormalTok"/>
        </w:rPr>
        <w:t xml:space="preserve">(</w:t>
      </w:r>
      <w:r>
        <w:rPr>
          <w:rStyle w:val="StringTok"/>
        </w:rPr>
        <w:t xml:space="preserve">"dragon tattoo"</w:t>
      </w:r>
      <w:r>
        <w:rPr>
          <w:rStyle w:val="NormalTok"/>
        </w:rPr>
        <w:t xml:space="preserve">) </w:t>
      </w:r>
      <w:r>
        <w:rPr>
          <w:rStyle w:val="CommentTok"/>
        </w:rPr>
        <w:t xml:space="preserve"># the_girl_with_the_dragon_tattoo</w:t>
      </w:r>
    </w:p>
    <w:p>
      <w:pPr>
        <w:pStyle w:val="FirstParagraph"/>
      </w:pPr>
      <w:r>
        <w:t xml:space="preserve">What this function is doing is simple. It is using the rotten tomatos search feature and</w:t>
      </w:r>
      <w:r>
        <w:t xml:space="preserve"> </w:t>
      </w:r>
      <w:r>
        <w:t xml:space="preserve">“</w:t>
      </w:r>
      <w:r>
        <w:t xml:space="preserve">guessing</w:t>
      </w:r>
      <w:r>
        <w:t xml:space="preserve">”</w:t>
      </w:r>
      <w:r>
        <w:t xml:space="preserve"> </w:t>
      </w:r>
      <w:r>
        <w:t xml:space="preserve">that the top result is the result you were looking for. Not perfect, but better.</w:t>
      </w:r>
    </w:p>
    <w:p>
      <w:pPr>
        <w:pStyle w:val="BodyText"/>
      </w:pPr>
      <w:r>
        <w:t xml:space="preserve">Include this function in your imported (via</w:t>
      </w:r>
      <w:r>
        <w:t xml:space="preserve"> </w:t>
      </w:r>
      <w:r>
        <w:rPr>
          <w:rStyle w:val="VerbatimChar"/>
        </w:rPr>
        <w:t xml:space="preserve">source</w:t>
      </w:r>
      <w:r>
        <w:t xml:space="preserve">)</w:t>
      </w:r>
      <w:r>
        <w:t xml:space="preserve"> </w:t>
      </w:r>
      <w:r>
        <w:rPr>
          <w:rStyle w:val="VerbatimChar"/>
        </w:rPr>
        <w:t xml:space="preserve">rt.R</w:t>
      </w:r>
      <w:r>
        <w:t xml:space="preserve"> </w:t>
      </w:r>
      <w:r>
        <w:t xml:space="preserve">file. Modify your app to accept a search term (separated by spaces) instead of a rotten tomatoes id. Be sure to update or remove your default value, and the label for that input.</w:t>
      </w:r>
    </w:p>
    <w:p>
      <w:pPr>
        <w:pStyle w:val="BodyText"/>
      </w:pPr>
      <w:r>
        <w:rPr>
          <w:b/>
        </w:rPr>
        <w:t xml:space="preserve">Hint:</w:t>
      </w:r>
      <w:r>
        <w:t xml:space="preserve"> </w:t>
      </w:r>
      <w:r>
        <w:rPr>
          <w:i/>
        </w:rPr>
        <w:t xml:space="preserve">You should be able to achieve this by modifying only a single line in your</w:t>
      </w:r>
      <w:r>
        <w:rPr>
          <w:i/>
        </w:rPr>
        <w:t xml:space="preserve"> </w:t>
      </w:r>
      <w:r>
        <w:rPr>
          <w:rStyle w:val="VerbatimChar"/>
          <w:i/>
        </w:rPr>
        <w:t xml:space="preserve">ui_2</w:t>
      </w:r>
      <w:r>
        <w:rPr>
          <w:i/>
        </w:rPr>
        <w:t xml:space="preserve">, and a single line in your</w:t>
      </w:r>
      <w:r>
        <w:rPr>
          <w:i/>
        </w:rPr>
        <w:t xml:space="preserve"> </w:t>
      </w:r>
      <w:r>
        <w:rPr>
          <w:rStyle w:val="VerbatimChar"/>
          <w:i/>
        </w:rPr>
        <w:t xml:space="preserve">server_2</w:t>
      </w:r>
      <w:r>
        <w:rPr>
          <w:i/>
        </w:rPr>
        <w:t xml:space="preserve">.</w:t>
      </w:r>
    </w:p>
    <w:p>
      <w:pPr>
        <w:pStyle w:val="BodyText"/>
      </w:pPr>
      <w:r>
        <w:rPr>
          <w:b/>
        </w:rPr>
        <w:t xml:space="preserve">Item(s) to submit:</w:t>
      </w:r>
    </w:p>
    <w:p>
      <w:pPr>
        <w:pStyle w:val="Compact"/>
        <w:numPr>
          <w:numId w:val="1006"/>
          <w:ilvl w:val="0"/>
        </w:numPr>
      </w:pPr>
      <w:r>
        <w:t xml:space="preserve">Your modified</w:t>
      </w:r>
      <w:r>
        <w:t xml:space="preserve"> </w:t>
      </w:r>
      <w:r>
        <w:rPr>
          <w:rStyle w:val="VerbatimChar"/>
        </w:rPr>
        <w:t xml:space="preserve">rt.R</w:t>
      </w:r>
      <w:r>
        <w:t xml:space="preserve"> </w:t>
      </w:r>
      <w:r>
        <w:t xml:space="preserve">file.</w:t>
      </w:r>
    </w:p>
    <w:p>
      <w:pPr>
        <w:pStyle w:val="Compact"/>
        <w:numPr>
          <w:numId w:val="1006"/>
          <w:ilvl w:val="0"/>
        </w:numPr>
      </w:pPr>
      <w:r>
        <w:t xml:space="preserve">Your modified</w:t>
      </w:r>
      <w:r>
        <w:t xml:space="preserve"> </w:t>
      </w:r>
      <w:r>
        <w:rPr>
          <w:rStyle w:val="VerbatimChar"/>
        </w:rPr>
        <w:t xml:space="preserve">app.R</w:t>
      </w:r>
      <w:r>
        <w:t xml:space="preserve"> </w:t>
      </w:r>
      <w:r>
        <w:t xml:space="preserve">file.</w:t>
      </w:r>
    </w:p>
    <w:p>
      <w:pPr>
        <w:pStyle w:val="FirstParagraph"/>
      </w:pPr>
      <w:r>
        <w:rPr>
          <w:b/>
        </w:rPr>
        <w:t xml:space="preserve">2b.</w:t>
      </w:r>
      <w:r>
        <w:t xml:space="preserve"> </w:t>
      </w:r>
      <w:r>
        <w:rPr>
          <w:i/>
        </w:rPr>
        <w:t xml:space="preserve">(2.5 pts)</w:t>
      </w:r>
      <w:r>
        <w:t xml:space="preserve"> </w:t>
      </w:r>
      <w:r>
        <w:t xml:space="preserve">Some people don’t think that the tomatometer scores accurately represent what makes a good movie. Let’s create a reactive expression that creates a new score when the search term changes, or when the</w:t>
      </w:r>
      <w:r>
        <w:t xml:space="preserve"> </w:t>
      </w:r>
      <w:r>
        <w:rPr>
          <w:rStyle w:val="VerbatimChar"/>
        </w:rPr>
        <w:t xml:space="preserve">tomatometer_weight</w:t>
      </w:r>
      <w:r>
        <w:t xml:space="preserve"> </w:t>
      </w:r>
      <w:r>
        <w:t xml:space="preserve">changes. The</w:t>
      </w:r>
      <w:r>
        <w:t xml:space="preserve"> </w:t>
      </w:r>
      <w:r>
        <w:rPr>
          <w:rStyle w:val="VerbatimChar"/>
        </w:rPr>
        <w:t xml:space="preserve">datamine_score</w:t>
      </w:r>
      <w:r>
        <w:t xml:space="preserve"> </w:t>
      </w:r>
      <w:r>
        <w:t xml:space="preserve">will be a simple weighted average of the audience score and tomatometer score. Here is what you need to do:</w:t>
      </w:r>
    </w:p>
    <w:p>
      <w:pPr>
        <w:pStyle w:val="Compact"/>
        <w:numPr>
          <w:numId w:val="1007"/>
          <w:ilvl w:val="0"/>
        </w:numPr>
      </w:pPr>
      <w:r>
        <w:t xml:space="preserve">Add an input that accepts numbers, with an</w:t>
      </w:r>
      <w:r>
        <w:t xml:space="preserve"> </w:t>
      </w:r>
      <w:r>
        <w:rPr>
          <w:rStyle w:val="VerbatimChar"/>
        </w:rPr>
        <w:t xml:space="preserve">inputId</w:t>
      </w:r>
      <w:r>
        <w:t xml:space="preserve"> </w:t>
      </w:r>
      <w:r>
        <w:t xml:space="preserve">named</w:t>
      </w:r>
      <w:r>
        <w:t xml:space="preserve"> </w:t>
      </w:r>
      <w:r>
        <w:rPr>
          <w:rStyle w:val="VerbatimChar"/>
        </w:rPr>
        <w:t xml:space="preserve">tomatometer_weight</w:t>
      </w:r>
      <w:r>
        <w:t xml:space="preserve">. See</w:t>
      </w:r>
      <w:r>
        <w:t xml:space="preserve"> </w:t>
      </w:r>
      <w:hyperlink r:id="rId31">
        <w:r>
          <w:rPr>
            <w:rStyle w:val="Hyperlink"/>
          </w:rPr>
          <w:t xml:space="preserve">here</w:t>
        </w:r>
      </w:hyperlink>
      <w:r>
        <w:t xml:space="preserve"> </w:t>
      </w:r>
      <w:r>
        <w:t xml:space="preserve">for a list of widgets to look at.</w:t>
      </w:r>
    </w:p>
    <w:p>
      <w:pPr>
        <w:pStyle w:val="Compact"/>
        <w:numPr>
          <w:numId w:val="1007"/>
          <w:ilvl w:val="0"/>
        </w:numPr>
      </w:pPr>
      <w:r>
        <w:t xml:space="preserve">Using the</w:t>
      </w:r>
      <w:r>
        <w:t xml:space="preserve"> </w:t>
      </w:r>
      <w:r>
        <w:rPr>
          <w:rStyle w:val="VerbatimChar"/>
        </w:rPr>
        <w:t xml:space="preserve">tomatometer_weight</w:t>
      </w:r>
      <w:r>
        <w:t xml:space="preserve"> </w:t>
      </w:r>
      <w:r>
        <w:t xml:space="preserve">and the scraped ratings, create a reactive expression that wraps the following calculation:</w:t>
      </w:r>
    </w:p>
    <w:p>
      <w:pPr>
        <w:pStyle w:val="SourceCode"/>
      </w:pPr>
      <w:r>
        <w:rPr>
          <w:rStyle w:val="CommentTok"/>
        </w:rPr>
        <w:t xml:space="preserve"># strip % sign from scores</w:t>
      </w:r>
      <w:r>
        <w:br w:type="textWrapping"/>
      </w:r>
      <w:r>
        <w:rPr>
          <w:rStyle w:val="NormalTok"/>
        </w:rPr>
        <w:t xml:space="preserve">tomatometer_score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tomatometer_score)</w:t>
      </w:r>
      <w:r>
        <w:br w:type="textWrapping"/>
      </w:r>
      <w:r>
        <w:rPr>
          <w:rStyle w:val="NormalTok"/>
        </w:rPr>
        <w:t xml:space="preserve">audience_score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audience_score)</w:t>
      </w:r>
      <w:r>
        <w:br w:type="textWrapping"/>
      </w:r>
      <w:r>
        <w:br w:type="textWrapping"/>
      </w:r>
      <w:r>
        <w:rPr>
          <w:rStyle w:val="CommentTok"/>
        </w:rPr>
        <w:t xml:space="preserve"># convert to numeric</w:t>
      </w:r>
      <w:r>
        <w:br w:type="textWrapping"/>
      </w:r>
      <w:r>
        <w:rPr>
          <w:rStyle w:val="NormalTok"/>
        </w:rPr>
        <w:t xml:space="preserve">tomatometer_score &lt;-</w:t>
      </w:r>
      <w:r>
        <w:rPr>
          <w:rStyle w:val="StringTok"/>
        </w:rPr>
        <w:t xml:space="preserve"> </w:t>
      </w:r>
      <w:r>
        <w:rPr>
          <w:rStyle w:val="KeywordTok"/>
        </w:rPr>
        <w:t xml:space="preserve">as.numeric</w:t>
      </w:r>
      <w:r>
        <w:rPr>
          <w:rStyle w:val="NormalTok"/>
        </w:rPr>
        <w:t xml:space="preserve">(tomatometer_score)</w:t>
      </w:r>
      <w:r>
        <w:br w:type="textWrapping"/>
      </w:r>
      <w:r>
        <w:rPr>
          <w:rStyle w:val="NormalTok"/>
        </w:rPr>
        <w:t xml:space="preserve">audience_score &lt;-</w:t>
      </w:r>
      <w:r>
        <w:rPr>
          <w:rStyle w:val="StringTok"/>
        </w:rPr>
        <w:t xml:space="preserve"> </w:t>
      </w:r>
      <w:r>
        <w:rPr>
          <w:rStyle w:val="KeywordTok"/>
        </w:rPr>
        <w:t xml:space="preserve">as.numeric</w:t>
      </w:r>
      <w:r>
        <w:rPr>
          <w:rStyle w:val="NormalTok"/>
        </w:rPr>
        <w:t xml:space="preserve">(audience_score)</w:t>
      </w:r>
      <w:r>
        <w:br w:type="textWrapping"/>
      </w:r>
      <w:r>
        <w:br w:type="textWrapping"/>
      </w:r>
      <w:r>
        <w:rPr>
          <w:rStyle w:val="CommentTok"/>
        </w:rPr>
        <w:t xml:space="preserve"># calculate "datamine_score"</w:t>
      </w:r>
      <w:r>
        <w:br w:type="textWrapping"/>
      </w:r>
      <w:r>
        <w:rPr>
          <w:rStyle w:val="NormalTok"/>
        </w:rPr>
        <w:t xml:space="preserve">datamine_score &lt;-</w:t>
      </w:r>
      <w:r>
        <w:rPr>
          <w:rStyle w:val="StringTok"/>
        </w:rPr>
        <w:t xml:space="preserve"> </w:t>
      </w:r>
      <w:r>
        <w:rPr>
          <w:rStyle w:val="NormalTok"/>
        </w:rPr>
        <w:t xml:space="preserve">tomatometer_weight</w:t>
      </w:r>
      <w:r>
        <w:rPr>
          <w:rStyle w:val="OperatorTok"/>
        </w:rPr>
        <w:t xml:space="preserve">*</w:t>
      </w:r>
      <w:r>
        <w:rPr>
          <w:rStyle w:val="NormalTok"/>
        </w:rPr>
        <w:t xml:space="preserve">tomatometer_score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tomatometer_weight)</w:t>
      </w:r>
      <w:r>
        <w:rPr>
          <w:rStyle w:val="OperatorTok"/>
        </w:rPr>
        <w:t xml:space="preserve">*</w:t>
      </w:r>
      <w:r>
        <w:rPr>
          <w:rStyle w:val="NormalTok"/>
        </w:rPr>
        <w:t xml:space="preserve">audience_score</w:t>
      </w:r>
      <w:r>
        <w:br w:type="textWrapping"/>
      </w:r>
      <w:r>
        <w:br w:type="textWrapping"/>
      </w:r>
      <w:r>
        <w:rPr>
          <w:rStyle w:val="CommentTok"/>
        </w:rPr>
        <w:t xml:space="preserve"># convert back to a percentage</w:t>
      </w:r>
      <w:r>
        <w:br w:type="textWrapping"/>
      </w:r>
      <w:r>
        <w:rPr>
          <w:rStyle w:val="NormalTok"/>
        </w:rPr>
        <w:t xml:space="preserve">datamine_score &lt;-</w:t>
      </w:r>
      <w:r>
        <w:rPr>
          <w:rStyle w:val="StringTok"/>
        </w:rPr>
        <w:t xml:space="preserve"> </w:t>
      </w:r>
      <w:r>
        <w:rPr>
          <w:rStyle w:val="KeywordTok"/>
        </w:rPr>
        <w:t xml:space="preserve">paste0</w:t>
      </w:r>
      <w:r>
        <w:rPr>
          <w:rStyle w:val="NormalTok"/>
        </w:rPr>
        <w:t xml:space="preserve">(datamine_score, </w:t>
      </w:r>
      <w:r>
        <w:rPr>
          <w:rStyle w:val="StringTok"/>
        </w:rPr>
        <w:t xml:space="preserve">"%"</w:t>
      </w:r>
      <w:r>
        <w:rPr>
          <w:rStyle w:val="NormalTok"/>
        </w:rPr>
        <w:t xml:space="preserve">)</w:t>
      </w:r>
    </w:p>
    <w:p>
      <w:pPr>
        <w:pStyle w:val="FirstParagraph"/>
      </w:pPr>
      <w:r>
        <w:t xml:space="preserve">As you can see, this reactive expression will</w:t>
      </w:r>
      <w:r>
        <w:t xml:space="preserve"> </w:t>
      </w:r>
      <w:r>
        <w:t xml:space="preserve">“</w:t>
      </w:r>
      <w:r>
        <w:t xml:space="preserve">react</w:t>
      </w:r>
      <w:r>
        <w:t xml:space="preserve">”</w:t>
      </w:r>
      <w:r>
        <w:t xml:space="preserve"> </w:t>
      </w:r>
      <w:r>
        <w:t xml:space="preserve">to a change in either the</w:t>
      </w:r>
      <w:r>
        <w:t xml:space="preserve"> </w:t>
      </w:r>
      <w:r>
        <w:rPr>
          <w:rStyle w:val="VerbatimChar"/>
        </w:rPr>
        <w:t xml:space="preserve">tomatometer_weight</w:t>
      </w:r>
      <w:r>
        <w:t xml:space="preserve"> </w:t>
      </w:r>
      <w:r>
        <w:rPr>
          <w:i/>
        </w:rPr>
        <w:t xml:space="preserve">or</w:t>
      </w:r>
      <w:r>
        <w:t xml:space="preserve"> </w:t>
      </w:r>
      <w:r>
        <w:t xml:space="preserve">the search term.</w:t>
      </w:r>
    </w:p>
    <w:p>
      <w:pPr>
        <w:pStyle w:val="Compact"/>
        <w:numPr>
          <w:numId w:val="1008"/>
          <w:ilvl w:val="0"/>
        </w:numPr>
      </w:pPr>
      <w:r>
        <w:t xml:space="preserve">Create an</w:t>
      </w:r>
      <w:r>
        <w:t xml:space="preserve"> </w:t>
      </w:r>
      <w:r>
        <w:rPr>
          <w:rStyle w:val="VerbatimChar"/>
        </w:rPr>
        <w:t xml:space="preserve">output</w:t>
      </w:r>
      <w:r>
        <w:t xml:space="preserve"> </w:t>
      </w:r>
      <w:r>
        <w:t xml:space="preserve">just like the</w:t>
      </w:r>
      <w:r>
        <w:t xml:space="preserve"> </w:t>
      </w:r>
      <w:r>
        <w:rPr>
          <w:rStyle w:val="VerbatimChar"/>
        </w:rPr>
        <w:t xml:space="preserve">output$tomatometer_score</w:t>
      </w:r>
      <w:r>
        <w:t xml:space="preserve"> </w:t>
      </w:r>
      <w:r>
        <w:t xml:space="preserve">and</w:t>
      </w:r>
      <w:r>
        <w:t xml:space="preserve"> </w:t>
      </w:r>
      <w:r>
        <w:rPr>
          <w:rStyle w:val="VerbatimChar"/>
        </w:rPr>
        <w:t xml:space="preserve">output$audience_score</w:t>
      </w:r>
      <w:r>
        <w:t xml:space="preserve"> </w:t>
      </w:r>
      <w:r>
        <w:t xml:space="preserve">called</w:t>
      </w:r>
      <w:r>
        <w:t xml:space="preserve"> </w:t>
      </w:r>
      <w:r>
        <w:rPr>
          <w:rStyle w:val="VerbatimChar"/>
        </w:rPr>
        <w:t xml:space="preserve">output$datamine_score</w:t>
      </w:r>
      <w:r>
        <w:t xml:space="preserve">.</w:t>
      </w:r>
    </w:p>
    <w:p>
      <w:pPr>
        <w:pStyle w:val="Compact"/>
        <w:numPr>
          <w:numId w:val="1008"/>
          <w:ilvl w:val="0"/>
        </w:numPr>
      </w:pPr>
      <w:r>
        <w:t xml:space="preserve">Render you output just like your render the other scores.</w:t>
      </w:r>
    </w:p>
    <w:p>
      <w:pPr>
        <w:pStyle w:val="Compact"/>
        <w:numPr>
          <w:numId w:val="1008"/>
          <w:ilvl w:val="0"/>
        </w:numPr>
      </w:pPr>
      <w:r>
        <w:t xml:space="preserve">Don’t forget to show your output in</w:t>
      </w:r>
      <w:r>
        <w:t xml:space="preserve"> </w:t>
      </w:r>
      <w:r>
        <w:rPr>
          <w:rStyle w:val="VerbatimChar"/>
        </w:rPr>
        <w:t xml:space="preserve">ui_2``fluidPage</w:t>
      </w:r>
      <w:r>
        <w:t xml:space="preserve">.</w:t>
      </w:r>
    </w:p>
    <w:p>
      <w:pPr>
        <w:pStyle w:val="FirstParagraph"/>
      </w:pPr>
      <w:r>
        <w:rPr>
          <w:b/>
        </w:rPr>
        <w:t xml:space="preserve">Item(s) to submit:</w:t>
      </w:r>
    </w:p>
    <w:p>
      <w:pPr>
        <w:pStyle w:val="Compact"/>
        <w:numPr>
          <w:numId w:val="1009"/>
          <w:ilvl w:val="0"/>
        </w:numPr>
      </w:pPr>
      <w:r>
        <w:t xml:space="preserve">Your modified</w:t>
      </w:r>
      <w:r>
        <w:t xml:space="preserve"> </w:t>
      </w:r>
      <w:r>
        <w:rPr>
          <w:rStyle w:val="VerbatimChar"/>
        </w:rPr>
        <w:t xml:space="preserve">app.R</w:t>
      </w:r>
      <w:r>
        <w:t xml:space="preserve"> </w:t>
      </w:r>
      <w:r>
        <w:t xml:space="preserve">file.</w:t>
      </w:r>
    </w:p>
    <w:p>
      <w:pPr>
        <w:pStyle w:val="FirstParagraph"/>
      </w:pPr>
      <w:r>
        <w:rPr>
          <w:b/>
        </w:rPr>
        <w:t xml:space="preserve">2c.</w:t>
      </w:r>
      <w:r>
        <w:t xml:space="preserve"> </w:t>
      </w:r>
      <w:r>
        <w:rPr>
          <w:i/>
        </w:rPr>
        <w:t xml:space="preserve">(3 pts)</w:t>
      </w:r>
      <w:r>
        <w:t xml:space="preserve"> </w:t>
      </w:r>
      <w:r>
        <w:t xml:space="preserve">The app is a little bit better now, great! What it really need now is a makeover. As you can see, the</w:t>
      </w:r>
      <w:r>
        <w:t xml:space="preserve"> </w:t>
      </w:r>
      <w:r>
        <w:rPr>
          <w:rStyle w:val="VerbatimChar"/>
        </w:rPr>
        <w:t xml:space="preserve">ui_2</w:t>
      </w:r>
      <w:r>
        <w:t xml:space="preserve"> </w:t>
      </w:r>
      <w:r>
        <w:t xml:space="preserve">is</w:t>
      </w:r>
      <w:r>
        <w:t xml:space="preserve"> </w:t>
      </w:r>
      <w:r>
        <w:rPr>
          <w:i/>
        </w:rPr>
        <w:t xml:space="preserve">very</w:t>
      </w:r>
      <w:r>
        <w:t xml:space="preserve"> </w:t>
      </w:r>
      <w:r>
        <w:t xml:space="preserve">simple. Use your creativity to reorganize the app and make it more user-friendly and visually-appealing. At a minimum, do the following:</w:t>
      </w:r>
    </w:p>
    <w:p>
      <w:pPr>
        <w:pStyle w:val="Compact"/>
        <w:numPr>
          <w:numId w:val="1010"/>
          <w:ilvl w:val="0"/>
        </w:numPr>
      </w:pPr>
      <w:r>
        <w:rPr>
          <w:i/>
        </w:rPr>
        <w:t xml:space="preserve">(1 pt)</w:t>
      </w:r>
      <w:r>
        <w:t xml:space="preserve"> </w:t>
      </w:r>
      <w:r>
        <w:t xml:space="preserve">Add a short 1-2 sentence description of what the app does.</w:t>
      </w:r>
    </w:p>
    <w:p>
      <w:pPr>
        <w:pStyle w:val="Compact"/>
        <w:numPr>
          <w:numId w:val="1010"/>
          <w:ilvl w:val="0"/>
        </w:numPr>
      </w:pPr>
      <w:r>
        <w:rPr>
          <w:i/>
        </w:rPr>
        <w:t xml:space="preserve">(.25 pts)</w:t>
      </w:r>
      <w:r>
        <w:t xml:space="preserve"> </w:t>
      </w:r>
      <w:r>
        <w:t xml:space="preserve">Modify the title to be less boring.</w:t>
      </w:r>
    </w:p>
    <w:p>
      <w:pPr>
        <w:pStyle w:val="Compact"/>
        <w:numPr>
          <w:numId w:val="1010"/>
          <w:ilvl w:val="0"/>
        </w:numPr>
      </w:pPr>
      <w:r>
        <w:rPr>
          <w:i/>
        </w:rPr>
        <w:t xml:space="preserve">(.75 pts)</w:t>
      </w:r>
      <w:r>
        <w:t xml:space="preserve"> </w:t>
      </w:r>
      <w:r>
        <w:t xml:space="preserve">Add instructions for the user.</w:t>
      </w:r>
    </w:p>
    <w:p>
      <w:pPr>
        <w:pStyle w:val="Compact"/>
        <w:numPr>
          <w:numId w:val="1010"/>
          <w:ilvl w:val="0"/>
        </w:numPr>
      </w:pPr>
      <w:r>
        <w:rPr>
          <w:i/>
        </w:rPr>
        <w:t xml:space="preserve">(1 pt)</w:t>
      </w:r>
      <w:r>
        <w:t xml:space="preserve"> </w:t>
      </w:r>
      <w:r>
        <w:t xml:space="preserve">Add labels that convey what the input and output is. For instance, the movie</w:t>
      </w:r>
      <w:r>
        <w:t xml:space="preserve"> </w:t>
      </w:r>
      <w:r>
        <w:t xml:space="preserve">“</w:t>
      </w:r>
      <w:r>
        <w:t xml:space="preserve">Wall-e</w:t>
      </w:r>
      <w:r>
        <w:t xml:space="preserve">”</w:t>
      </w:r>
      <w:r>
        <w:t xml:space="preserve"> </w:t>
      </w:r>
      <w:r>
        <w:t xml:space="preserve">has a</w:t>
      </w:r>
      <w:r>
        <w:t xml:space="preserve"> </w:t>
      </w:r>
      <w:r>
        <w:rPr>
          <w:rStyle w:val="VerbatimChar"/>
        </w:rPr>
        <w:t xml:space="preserve">datamine_score</w:t>
      </w:r>
      <w:r>
        <w:t xml:space="preserve"> </w:t>
      </w:r>
      <w:r>
        <w:t xml:space="preserve">of 92.5%, but the users don’t know what that number is! We need to label things.</w:t>
      </w:r>
    </w:p>
    <w:p>
      <w:pPr>
        <w:pStyle w:val="Compact"/>
        <w:numPr>
          <w:numId w:val="1010"/>
          <w:ilvl w:val="0"/>
        </w:numPr>
      </w:pPr>
      <w:r>
        <w:t xml:space="preserve">(optional) Use</w:t>
      </w:r>
      <w:r>
        <w:t xml:space="preserve"> </w:t>
      </w:r>
      <w:r>
        <w:rPr>
          <w:rStyle w:val="VerbatimChar"/>
        </w:rPr>
        <w:t xml:space="preserve">fluidRow</w:t>
      </w:r>
      <w:r>
        <w:t xml:space="preserve"> </w:t>
      </w:r>
      <w:r>
        <w:t xml:space="preserve">and</w:t>
      </w:r>
      <w:r>
        <w:t xml:space="preserve"> </w:t>
      </w:r>
      <w:r>
        <w:rPr>
          <w:rStyle w:val="VerbatimChar"/>
        </w:rPr>
        <w:t xml:space="preserve">column</w:t>
      </w:r>
      <w:r>
        <w:t xml:space="preserve"> </w:t>
      </w:r>
      <w:r>
        <w:t xml:space="preserve">to add a structured layout to the app.</w:t>
      </w:r>
    </w:p>
    <w:p>
      <w:pPr>
        <w:pStyle w:val="FirstParagraph"/>
      </w:pPr>
      <w:r>
        <w:t xml:space="preserve">Feel free to make any other advancements you think would be useful or fun to do.</w:t>
      </w:r>
    </w:p>
    <w:p>
      <w:pPr>
        <w:pStyle w:val="BodyText"/>
      </w:pPr>
      <w:r>
        <w:rPr>
          <w:b/>
        </w:rPr>
        <w:t xml:space="preserve">Item(s) to submit:</w:t>
      </w:r>
    </w:p>
    <w:p>
      <w:pPr>
        <w:pStyle w:val="Compact"/>
        <w:numPr>
          <w:numId w:val="1011"/>
          <w:ilvl w:val="0"/>
        </w:numPr>
      </w:pPr>
      <w:r>
        <w:t xml:space="preserve">Your modified</w:t>
      </w:r>
      <w:r>
        <w:t xml:space="preserve"> </w:t>
      </w:r>
      <w:r>
        <w:rPr>
          <w:rStyle w:val="VerbatimChar"/>
        </w:rPr>
        <w:t xml:space="preserve">app.R</w:t>
      </w:r>
      <w:r>
        <w:t xml:space="preserve"> </w:t>
      </w:r>
      <w:r>
        <w:t xml:space="preserve">file.</w:t>
      </w:r>
    </w:p>
    <w:p>
      <w:pPr>
        <w:pStyle w:val="Heading2"/>
      </w:pPr>
      <w:bookmarkStart w:id="32" w:name="project-submission"/>
      <w:r>
        <w:t xml:space="preserve">Project Submission:</w:t>
      </w:r>
      <w:bookmarkEnd w:id="32"/>
    </w:p>
    <w:p>
      <w:pPr>
        <w:pStyle w:val="FirstParagraph"/>
      </w:pPr>
      <w:r>
        <w:t xml:space="preserve">Submit your solutions for the project at this URL:</w:t>
      </w:r>
      <w:r>
        <w:t xml:space="preserve"> </w:t>
      </w:r>
      <w:hyperlink r:id="rId33">
        <w:r>
          <w:rPr>
            <w:rStyle w:val="Hyperlink"/>
          </w:rPr>
          <w:t xml:space="preserve">https://classroom.github.com/a/9w_ofHxH</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For this project you will submit a single</w:t>
      </w:r>
      <w:r>
        <w:t xml:space="preserve"> </w:t>
      </w:r>
      <w:r>
        <w:rPr>
          <w:rStyle w:val="VerbatimChar"/>
        </w:rPr>
        <w:t xml:space="preserve">app.R</w:t>
      </w:r>
      <w:r>
        <w:t xml:space="preserve"> </w:t>
      </w:r>
      <w:r>
        <w:t xml:space="preserve">file that contains the answers (as comments) to all of the sub-problems of question 1. In addition, it will contain a single</w:t>
      </w:r>
      <w:r>
        <w:t xml:space="preserve"> </w:t>
      </w:r>
      <w:r>
        <w:rPr>
          <w:rStyle w:val="VerbatimChar"/>
        </w:rPr>
        <w:t xml:space="preserve">ui_2</w:t>
      </w:r>
      <w:r>
        <w:t xml:space="preserve"> </w:t>
      </w:r>
      <w:r>
        <w:rPr>
          <w:rStyle w:val="VerbatimChar"/>
        </w:rPr>
        <w:t xml:space="preserve">fluidPage</w:t>
      </w:r>
      <w:r>
        <w:t xml:space="preserve">, a single</w:t>
      </w:r>
      <w:r>
        <w:t xml:space="preserve"> </w:t>
      </w:r>
      <w:r>
        <w:rPr>
          <w:rStyle w:val="VerbatimChar"/>
        </w:rPr>
        <w:t xml:space="preserve">server_2</w:t>
      </w:r>
      <w:r>
        <w:t xml:space="preserve"> </w:t>
      </w:r>
      <w:r>
        <w:t xml:space="preserve">server function, and a line that runs:</w:t>
      </w:r>
      <w:r>
        <w:t xml:space="preserve"> </w:t>
      </w:r>
      <w:r>
        <w:rPr>
          <w:rStyle w:val="VerbatimChar"/>
        </w:rPr>
        <w:t xml:space="preserve">shinyApp(ui = ui_2, server = server_2)</w:t>
      </w:r>
      <w:r>
        <w:t xml:space="preserve">. Lastly, you will also submit a modified</w:t>
      </w:r>
      <w:r>
        <w:t xml:space="preserve"> </w:t>
      </w:r>
      <w:r>
        <w:rPr>
          <w:rStyle w:val="VerbatimChar"/>
        </w:rPr>
        <w:t xml:space="preserve">rt.R</w:t>
      </w:r>
      <w:r>
        <w:t xml:space="preserve"> </w:t>
      </w:r>
      <w:r>
        <w:t xml:space="preserve">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lassroom.github.com/a/9w_ofHxH" TargetMode="External" /><Relationship Type="http://schemas.openxmlformats.org/officeDocument/2006/relationships/hyperlink" Id="rId29" Target="https://datamine.purdue.edu/seminars/spring2020/rt.R" TargetMode="External" /><Relationship Type="http://schemas.openxmlformats.org/officeDocument/2006/relationships/hyperlink" Id="rId27" Target="https://datamine.purdue.edu/seminars/spring2020/stat29000project08question02.R" TargetMode="External" /><Relationship Type="http://schemas.openxmlformats.org/officeDocument/2006/relationships/hyperlink" Id="rId22" Target="https://datamine.purdue.edu/seminars/spring2020/stat29000project08template.R" TargetMode="External" /><Relationship Type="http://schemas.openxmlformats.org/officeDocument/2006/relationships/hyperlink" Id="rId28" Target="https://rottentomatoes.com" TargetMode="External" /><Relationship Type="http://schemas.openxmlformats.org/officeDocument/2006/relationships/hyperlink" Id="rId30" Target="https://rottentomatoes.com/" TargetMode="External" /><Relationship Type="http://schemas.openxmlformats.org/officeDocument/2006/relationships/hyperlink" Id="rId31" Target="https://shiny.rstudio.com/gallery/widget-gallery.html" TargetMode="External" /><Relationship Type="http://schemas.openxmlformats.org/officeDocument/2006/relationships/hyperlink" Id="rId21" Target="https://shiny.rstudio.com/tutorial/written-tutorial/lesson1/" TargetMode="External" /><Relationship Type="http://schemas.openxmlformats.org/officeDocument/2006/relationships/hyperlink" Id="rId24" Target="https://shiny.rstudio.com/tutorial/written-tutorial/lesson5/" TargetMode="External" /><Relationship Type="http://schemas.openxmlformats.org/officeDocument/2006/relationships/hyperlink" Id="rId26" Target="https://shiny.rstudio.com/tutorial/written-tutorial/lesson6/" TargetMode="External" /></Relationships>
</file>

<file path=word/_rels/footnotes.xml.rels><?xml version="1.0" encoding="UTF-8"?>
<Relationships xmlns="http://schemas.openxmlformats.org/package/2006/relationships"><Relationship Type="http://schemas.openxmlformats.org/officeDocument/2006/relationships/hyperlink" Id="rId33" Target="https://classroom.github.com/a/9w_ofHxH" TargetMode="External" /><Relationship Type="http://schemas.openxmlformats.org/officeDocument/2006/relationships/hyperlink" Id="rId29" Target="https://datamine.purdue.edu/seminars/spring2020/rt.R" TargetMode="External" /><Relationship Type="http://schemas.openxmlformats.org/officeDocument/2006/relationships/hyperlink" Id="rId27" Target="https://datamine.purdue.edu/seminars/spring2020/stat29000project08question02.R" TargetMode="External" /><Relationship Type="http://schemas.openxmlformats.org/officeDocument/2006/relationships/hyperlink" Id="rId22" Target="https://datamine.purdue.edu/seminars/spring2020/stat29000project08template.R" TargetMode="External" /><Relationship Type="http://schemas.openxmlformats.org/officeDocument/2006/relationships/hyperlink" Id="rId28" Target="https://rottentomatoes.com" TargetMode="External" /><Relationship Type="http://schemas.openxmlformats.org/officeDocument/2006/relationships/hyperlink" Id="rId30" Target="https://rottentomatoes.com/" TargetMode="External" /><Relationship Type="http://schemas.openxmlformats.org/officeDocument/2006/relationships/hyperlink" Id="rId31" Target="https://shiny.rstudio.com/gallery/widget-gallery.html" TargetMode="External" /><Relationship Type="http://schemas.openxmlformats.org/officeDocument/2006/relationships/hyperlink" Id="rId21" Target="https://shiny.rstudio.com/tutorial/written-tutorial/lesson1/" TargetMode="External" /><Relationship Type="http://schemas.openxmlformats.org/officeDocument/2006/relationships/hyperlink" Id="rId24" Target="https://shiny.rstudio.com/tutorial/written-tutorial/lesson5/" TargetMode="External" /><Relationship Type="http://schemas.openxmlformats.org/officeDocument/2006/relationships/hyperlink" Id="rId26" Target="https://shiny.rstudio.com/tutorial/written-tutorial/lesso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8</dc:title>
  <dc:creator/>
  <cp:keywords/>
  <dcterms:created xsi:type="dcterms:W3CDTF">2020-02-28T00:21:40Z</dcterms:created>
  <dcterms:modified xsi:type="dcterms:W3CDTF">2020-02-28T00:21:40Z</dcterms:modified>
</cp:coreProperties>
</file>