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410FC" w:rsidP="008D01DB" w:rsidRDefault="008D01DB" w14:paraId="59D1337C" w14:textId="38F34454">
      <w:pPr>
        <w:jc w:val="center"/>
      </w:pPr>
      <w:r>
        <w:rPr>
          <w:rFonts w:ascii="Arial" w:hAnsi="Arial" w:cs="Arial"/>
          <w:noProof/>
          <w:color w:val="1F497D"/>
          <w:sz w:val="20"/>
          <w:szCs w:val="20"/>
        </w:rPr>
        <w:drawing>
          <wp:inline distT="0" distB="0" distL="0" distR="0" wp14:anchorId="67911B96" wp14:editId="44DC37DD">
            <wp:extent cx="1438275" cy="466725"/>
            <wp:effectExtent l="0" t="0" r="9525" b="9525"/>
            <wp:docPr id="45904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8275" cy="466725"/>
                    </a:xfrm>
                    <a:prstGeom prst="rect">
                      <a:avLst/>
                    </a:prstGeom>
                    <a:noFill/>
                    <a:ln>
                      <a:noFill/>
                    </a:ln>
                  </pic:spPr>
                </pic:pic>
              </a:graphicData>
            </a:graphic>
          </wp:inline>
        </w:drawing>
      </w:r>
    </w:p>
    <w:p w:rsidRPr="00B92B3F" w:rsidR="00132D51" w:rsidP="00132D51" w:rsidRDefault="00132D51" w14:paraId="1531B2F6" w14:textId="1D15496F">
      <w:pPr>
        <w:spacing w:after="175"/>
        <w:ind w:right="58"/>
        <w:jc w:val="center"/>
        <w:rPr>
          <w:b/>
          <w:bCs/>
          <w:sz w:val="36"/>
          <w:szCs w:val="36"/>
        </w:rPr>
      </w:pPr>
      <w:r w:rsidRPr="00B92B3F">
        <w:rPr>
          <w:b/>
          <w:bCs/>
          <w:sz w:val="36"/>
          <w:szCs w:val="36"/>
        </w:rPr>
        <w:t>UHS: Medication Reconciliation Process</w:t>
      </w:r>
    </w:p>
    <w:p w:rsidRPr="000B613E" w:rsidR="00132D51" w:rsidP="00132D51" w:rsidRDefault="00132D51" w14:paraId="2EAB4509" w14:textId="77777777">
      <w:pPr>
        <w:spacing w:line="240" w:lineRule="auto"/>
        <w:ind w:right="72" w:hanging="14"/>
        <w:rPr>
          <w:b/>
          <w:bCs/>
        </w:rPr>
      </w:pPr>
      <w:r>
        <w:rPr>
          <w:b/>
          <w:bCs/>
          <w:u w:val="single"/>
        </w:rPr>
        <w:t>Home Med List</w:t>
      </w:r>
      <w:r>
        <w:rPr>
          <w:b/>
          <w:bCs/>
        </w:rPr>
        <w:t xml:space="preserve"> – </w:t>
      </w:r>
      <w:r w:rsidRPr="000B613E">
        <w:rPr>
          <w:b/>
          <w:bCs/>
          <w:i/>
          <w:iCs/>
        </w:rPr>
        <w:t>Nurse</w:t>
      </w:r>
      <w:r>
        <w:rPr>
          <w:b/>
          <w:bCs/>
        </w:rPr>
        <w:t xml:space="preserve"> and Patient</w:t>
      </w:r>
    </w:p>
    <w:p w:rsidR="00132D51" w:rsidP="00132D51" w:rsidRDefault="00132D51" w14:paraId="7B84308D" w14:textId="77777777">
      <w:pPr>
        <w:spacing w:line="240" w:lineRule="auto"/>
        <w:ind w:left="14" w:right="29" w:hanging="14"/>
      </w:pPr>
      <w:r>
        <w:t xml:space="preserve">Go to: Home Med List Tab. </w:t>
      </w:r>
    </w:p>
    <w:p w:rsidR="00132D51" w:rsidP="00132D51" w:rsidRDefault="00132D51" w14:paraId="1947799A" w14:textId="77777777">
      <w:pPr>
        <w:spacing w:line="240" w:lineRule="auto"/>
        <w:ind w:left="14" w:right="29" w:hanging="14"/>
      </w:pPr>
      <w:r>
        <w:t>This tab should list the results of the Med Query that is automatically processed upon patient admission into HCS. This query searches all pharmacies within the fifty United States, going back for 180 days. All prescribed meds (thus not OTC) dispensed should be listed. The only exception will be those dispensed via the VA (Veterans Administration).</w:t>
      </w:r>
    </w:p>
    <w:p w:rsidR="00132D51" w:rsidP="00132D51" w:rsidRDefault="00132D51" w14:paraId="6610BD78" w14:textId="77777777">
      <w:pPr>
        <w:ind w:right="32"/>
      </w:pPr>
      <w:r>
        <w:t>Each med should have an ‘MQ’ to the left, indicating the med listed is a result of the Med Query.</w:t>
      </w:r>
    </w:p>
    <w:p w:rsidR="00132D51" w:rsidP="00132D51" w:rsidRDefault="00132D51" w14:paraId="2B418B19" w14:textId="77777777">
      <w:pPr>
        <w:spacing w:line="240" w:lineRule="auto"/>
        <w:ind w:left="14" w:right="29" w:hanging="14"/>
      </w:pPr>
      <w:r>
        <w:t>The patient’s admitting Nurse should review the list with the patient. The Nurse will then update each med’s status. This will be shown to either reflect that the patient no longer takes the med via a status of ‘IM’ (inactivated med, which will also be struck through) or that the patient does currently take the med via a status of ‘CV’ (Clinician Verified).</w:t>
      </w:r>
    </w:p>
    <w:p w:rsidR="00132D51" w:rsidP="00132D51" w:rsidRDefault="00132D51" w14:paraId="0C820425" w14:textId="77777777">
      <w:pPr>
        <w:spacing w:line="240" w:lineRule="auto"/>
        <w:ind w:left="14" w:right="29" w:hanging="14"/>
      </w:pPr>
      <w:r w:rsidRPr="00664B3C">
        <w:rPr>
          <w:noProof/>
          <w:bdr w:val="thinThickSmallGap" w:color="auto" w:sz="24" w:space="0" w:frame="1"/>
        </w:rPr>
        <w:drawing>
          <wp:inline distT="0" distB="0" distL="0" distR="0" wp14:anchorId="645026E6" wp14:editId="71F13EA3">
            <wp:extent cx="6240951" cy="3446145"/>
            <wp:effectExtent l="0" t="0" r="7620" b="1905"/>
            <wp:docPr id="2074941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1675" name="Picture 1" descr="A screenshot of a computer&#10;&#10;Description automatically generated"/>
                    <pic:cNvPicPr/>
                  </pic:nvPicPr>
                  <pic:blipFill rotWithShape="1">
                    <a:blip r:embed="rId10"/>
                    <a:srcRect/>
                    <a:stretch>
                      <a:fillRect/>
                    </a:stretch>
                  </pic:blipFill>
                  <pic:spPr bwMode="auto">
                    <a:xfrm>
                      <a:off x="0" y="0"/>
                      <a:ext cx="6251321" cy="3451871"/>
                    </a:xfrm>
                    <a:prstGeom prst="rect">
                      <a:avLst/>
                    </a:prstGeom>
                    <a:ln>
                      <a:noFill/>
                    </a:ln>
                    <a:extLst>
                      <a:ext uri="{53640926-AAD7-44D8-BBD7-CCE9431645EC}">
                        <a14:shadowObscured xmlns:a14="http://schemas.microsoft.com/office/drawing/2010/main"/>
                      </a:ext>
                    </a:extLst>
                  </pic:spPr>
                </pic:pic>
              </a:graphicData>
            </a:graphic>
          </wp:inline>
        </w:drawing>
      </w:r>
    </w:p>
    <w:p w:rsidR="00132D51" w:rsidP="00132D51" w:rsidRDefault="00132D51" w14:paraId="70195E08" w14:textId="77777777">
      <w:pPr>
        <w:spacing w:line="240" w:lineRule="auto"/>
        <w:ind w:left="14" w:right="29" w:hanging="14"/>
      </w:pPr>
      <w:r>
        <w:t>To inactivate a med,</w:t>
      </w:r>
      <w:r w:rsidRPr="00694ED3">
        <w:rPr>
          <w:rFonts w:ascii="Arial" w:hAnsi="Arial" w:cs="Arial" w:eastAsiaTheme="majorEastAsia"/>
        </w:rPr>
        <w:t xml:space="preserve"> </w:t>
      </w:r>
      <w:r w:rsidRPr="00694ED3">
        <w:rPr>
          <w:rFonts w:ascii="Times New Roman" w:hAnsi="Times New Roman" w:cs="Times New Roman" w:eastAsiaTheme="majorEastAsia"/>
        </w:rPr>
        <w:t>click on “MQ” select Inactivate</w:t>
      </w:r>
      <w:r>
        <w:t xml:space="preserve">. When you do this, the “MQ” will then change to “IM” (Inactive Med). </w:t>
      </w:r>
    </w:p>
    <w:p w:rsidR="00132D51" w:rsidP="00132D51" w:rsidRDefault="00132D51" w14:paraId="18395DC2" w14:textId="77777777">
      <w:pPr>
        <w:spacing w:line="240" w:lineRule="auto"/>
        <w:ind w:left="14" w:right="29" w:hanging="14"/>
      </w:pPr>
      <w:r w:rsidRPr="00664B3C">
        <w:rPr>
          <w:noProof/>
          <w:bdr w:val="thinThickSmallGap" w:color="auto" w:sz="24" w:space="0" w:frame="1"/>
        </w:rPr>
        <w:drawing>
          <wp:inline distT="0" distB="0" distL="0" distR="0" wp14:anchorId="4EFCE16F" wp14:editId="566140A8">
            <wp:extent cx="6286500" cy="3580130"/>
            <wp:effectExtent l="0" t="0" r="0" b="1270"/>
            <wp:docPr id="846322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22269" name="Picture 1" descr="A screenshot of a computer&#10;&#10;Description automatically generated"/>
                    <pic:cNvPicPr/>
                  </pic:nvPicPr>
                  <pic:blipFill>
                    <a:blip r:embed="rId11"/>
                    <a:stretch>
                      <a:fillRect/>
                    </a:stretch>
                  </pic:blipFill>
                  <pic:spPr>
                    <a:xfrm>
                      <a:off x="0" y="0"/>
                      <a:ext cx="6286500" cy="3580130"/>
                    </a:xfrm>
                    <a:prstGeom prst="rect">
                      <a:avLst/>
                    </a:prstGeom>
                  </pic:spPr>
                </pic:pic>
              </a:graphicData>
            </a:graphic>
          </wp:inline>
        </w:drawing>
      </w:r>
    </w:p>
    <w:p w:rsidR="00132D51" w:rsidP="00132D51" w:rsidRDefault="00132D51" w14:paraId="6BCE90E6" w14:textId="77777777">
      <w:pPr>
        <w:spacing w:line="240" w:lineRule="auto"/>
        <w:ind w:left="14" w:right="29" w:hanging="14"/>
      </w:pPr>
    </w:p>
    <w:p w:rsidR="00132D51" w:rsidP="00132D51" w:rsidRDefault="00132D51" w14:paraId="6E99B4F3" w14:textId="77777777">
      <w:pPr>
        <w:spacing w:line="240" w:lineRule="auto"/>
        <w:ind w:right="29"/>
      </w:pPr>
    </w:p>
    <w:p w:rsidR="00132D51" w:rsidP="00132D51" w:rsidRDefault="00132D51" w14:paraId="19BFAF9D" w14:textId="77777777">
      <w:pPr>
        <w:spacing w:line="240" w:lineRule="auto"/>
        <w:ind w:left="14" w:right="29" w:hanging="14"/>
      </w:pPr>
    </w:p>
    <w:p w:rsidR="00132D51" w:rsidP="00132D51" w:rsidRDefault="00132D51" w14:paraId="69C0CBB6" w14:textId="77777777">
      <w:pPr>
        <w:spacing w:line="240" w:lineRule="auto"/>
        <w:ind w:left="14" w:right="29" w:hanging="14"/>
      </w:pPr>
      <w:r>
        <w:t xml:space="preserve">If the patient says they do take one of the meds on the list, double click on the med and if there is nothing filled in the dose, route, frequency, and indication column, you will need to put that information before saving. When saving, it will then change from “MQ” to “CV” (Clinician Verified). </w:t>
      </w:r>
    </w:p>
    <w:p w:rsidR="00132D51" w:rsidP="00132D51" w:rsidRDefault="00132D51" w14:paraId="2453EF5E" w14:textId="77777777">
      <w:pPr>
        <w:spacing w:line="240" w:lineRule="auto"/>
        <w:ind w:right="29"/>
      </w:pPr>
      <w:r>
        <w:t>Once the MQ list is addressed, the admitting Nurse should then ask the patient if they currently take any meds that were not listed. The nurse will add these to the list via the Add button at the bottom of the Home Med List tab.</w:t>
      </w:r>
    </w:p>
    <w:p w:rsidR="00132D51" w:rsidP="00132D51" w:rsidRDefault="00132D51" w14:paraId="4312B25B" w14:textId="77777777">
      <w:pPr>
        <w:spacing w:line="240" w:lineRule="auto"/>
        <w:ind w:right="29"/>
      </w:pPr>
    </w:p>
    <w:p w:rsidR="00132D51" w:rsidP="00132D51" w:rsidRDefault="00132D51" w14:paraId="3F51124B" w14:textId="77777777">
      <w:pPr>
        <w:spacing w:line="240" w:lineRule="auto"/>
        <w:ind w:right="29"/>
      </w:pPr>
      <w:r>
        <w:rPr>
          <w:noProof/>
        </w:rPr>
        <w:drawing>
          <wp:inline distT="0" distB="0" distL="0" distR="0" wp14:anchorId="6BFA44FF" wp14:editId="7B35CDEA">
            <wp:extent cx="4458086" cy="3101609"/>
            <wp:effectExtent l="0" t="0" r="0" b="3810"/>
            <wp:docPr id="2604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8965" name=""/>
                    <pic:cNvPicPr/>
                  </pic:nvPicPr>
                  <pic:blipFill>
                    <a:blip r:embed="rId12"/>
                    <a:stretch>
                      <a:fillRect/>
                    </a:stretch>
                  </pic:blipFill>
                  <pic:spPr>
                    <a:xfrm>
                      <a:off x="0" y="0"/>
                      <a:ext cx="4458086" cy="3101609"/>
                    </a:xfrm>
                    <a:prstGeom prst="rect">
                      <a:avLst/>
                    </a:prstGeom>
                  </pic:spPr>
                </pic:pic>
              </a:graphicData>
            </a:graphic>
          </wp:inline>
        </w:drawing>
      </w:r>
    </w:p>
    <w:p w:rsidR="00132D51" w:rsidP="00132D51" w:rsidRDefault="00132D51" w14:paraId="24379ACB" w14:textId="77777777">
      <w:pPr>
        <w:spacing w:line="240" w:lineRule="auto"/>
        <w:ind w:right="29"/>
      </w:pPr>
    </w:p>
    <w:p w:rsidR="00132D51" w:rsidP="00132D51" w:rsidRDefault="00132D51" w14:paraId="043A2588" w14:textId="77777777">
      <w:pPr>
        <w:spacing w:line="240" w:lineRule="auto"/>
        <w:ind w:right="29"/>
      </w:pPr>
      <w:r>
        <w:t xml:space="preserve">Before leaving this page, the Nurse should ask the patient which pharmacy they use to have their prescriptions filled. Then, the Nurse should click on the Preferred Pharmacy button </w:t>
      </w:r>
      <w:proofErr w:type="gramStart"/>
      <w:r>
        <w:t>in order to</w:t>
      </w:r>
      <w:proofErr w:type="gramEnd"/>
      <w:r>
        <w:t xml:space="preserve"> use the Pharmacy Map Search functionality to record the patient’s preference. (This will prevent delays when the Provider is attempting to e-Prescribe at discharge.)</w:t>
      </w:r>
    </w:p>
    <w:p w:rsidR="00132D51" w:rsidP="33CFB4B9" w:rsidRDefault="00132D51" w14:paraId="45BE8655" w14:textId="77777777">
      <w:pPr>
        <w:spacing w:line="240" w:lineRule="auto"/>
        <w:ind w:right="29"/>
        <w:jc w:val="center"/>
      </w:pPr>
      <w:r w:rsidR="00132D51">
        <w:drawing>
          <wp:inline wp14:editId="1FB794FE" wp14:anchorId="5A297DC5">
            <wp:extent cx="5699963" cy="1861948"/>
            <wp:effectExtent l="0" t="0" r="0" b="0"/>
            <wp:docPr id="6563343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116234" name=""/>
                    <pic:cNvPicPr/>
                  </pic:nvPicPr>
                  <pic:blipFill>
                    <a:blip xmlns:r="http://schemas.openxmlformats.org/officeDocument/2006/relationships" r:embed="rId13"/>
                    <a:stretch>
                      <a:fillRect/>
                    </a:stretch>
                  </pic:blipFill>
                  <pic:spPr>
                    <a:xfrm rot="0">
                      <a:off x="0" y="0"/>
                      <a:ext cx="5699963" cy="1861948"/>
                    </a:xfrm>
                    <a:prstGeom prst="rect">
                      <a:avLst/>
                    </a:prstGeom>
                  </pic:spPr>
                </pic:pic>
              </a:graphicData>
            </a:graphic>
          </wp:inline>
        </w:drawing>
      </w:r>
    </w:p>
    <w:p w:rsidR="00132D51" w:rsidP="00132D51" w:rsidRDefault="00132D51" w14:paraId="39344000" w14:textId="77777777">
      <w:pPr>
        <w:spacing w:line="240" w:lineRule="auto"/>
        <w:ind w:right="29"/>
      </w:pPr>
    </w:p>
    <w:p w:rsidR="00132D51" w:rsidP="00132D51" w:rsidRDefault="00132D51" w14:paraId="248800AA" w14:textId="77777777">
      <w:pPr>
        <w:spacing w:line="240" w:lineRule="auto"/>
        <w:ind w:right="29"/>
      </w:pPr>
      <w:r w:rsidR="00132D51">
        <w:drawing>
          <wp:inline wp14:editId="5DB2DC96" wp14:anchorId="7620254A">
            <wp:extent cx="5592581" cy="1629576"/>
            <wp:effectExtent l="0" t="0" r="0" b="0"/>
            <wp:docPr id="9222997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110626" name=""/>
                    <pic:cNvPicPr/>
                  </pic:nvPicPr>
                  <pic:blipFill>
                    <a:blip xmlns:r="http://schemas.openxmlformats.org/officeDocument/2006/relationships" r:embed="rId14"/>
                    <a:stretch>
                      <a:fillRect/>
                    </a:stretch>
                  </pic:blipFill>
                  <pic:spPr>
                    <a:xfrm rot="0">
                      <a:off x="0" y="0"/>
                      <a:ext cx="5592581" cy="1629576"/>
                    </a:xfrm>
                    <a:prstGeom prst="rect">
                      <a:avLst/>
                    </a:prstGeom>
                  </pic:spPr>
                </pic:pic>
              </a:graphicData>
            </a:graphic>
          </wp:inline>
        </w:drawing>
      </w:r>
    </w:p>
    <w:p w:rsidR="00132D51" w:rsidP="00132D51" w:rsidRDefault="00132D51" w14:paraId="108E4A3C" w14:textId="77777777">
      <w:pPr>
        <w:spacing w:line="240" w:lineRule="auto"/>
        <w:ind w:right="29"/>
      </w:pPr>
      <w:r w:rsidR="00132D51">
        <w:drawing>
          <wp:inline wp14:editId="5452E9A0" wp14:anchorId="1B9A87D0">
            <wp:extent cx="5780226" cy="2909458"/>
            <wp:effectExtent l="0" t="0" r="0" b="0"/>
            <wp:docPr id="54524749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247498" name=""/>
                    <pic:cNvPicPr/>
                  </pic:nvPicPr>
                  <pic:blipFill>
                    <a:blip xmlns:r="http://schemas.openxmlformats.org/officeDocument/2006/relationships" r:embed="rId15"/>
                    <a:stretch>
                      <a:fillRect/>
                    </a:stretch>
                  </pic:blipFill>
                  <pic:spPr>
                    <a:xfrm rot="0">
                      <a:off x="0" y="0"/>
                      <a:ext cx="5780226" cy="2909458"/>
                    </a:xfrm>
                    <a:prstGeom prst="rect">
                      <a:avLst/>
                    </a:prstGeom>
                  </pic:spPr>
                </pic:pic>
              </a:graphicData>
            </a:graphic>
          </wp:inline>
        </w:drawing>
      </w:r>
    </w:p>
    <w:p w:rsidR="00132D51" w:rsidP="00132D51" w:rsidRDefault="00132D51" w14:paraId="3DC2966C" w14:textId="77777777">
      <w:pPr>
        <w:spacing w:line="240" w:lineRule="auto"/>
        <w:ind w:right="29"/>
      </w:pPr>
      <w:r>
        <w:t>Select one of the pharmacies from the list shown and click ok.</w:t>
      </w:r>
    </w:p>
    <w:p w:rsidR="00132D51" w:rsidP="00132D51" w:rsidRDefault="00132D51" w14:paraId="6D1170AB" w14:textId="77777777">
      <w:pPr>
        <w:spacing w:line="240" w:lineRule="auto"/>
        <w:ind w:right="29"/>
      </w:pPr>
      <w:r w:rsidR="00132D51">
        <w:rPr/>
        <w:t>Finally, the admitting Nurse will then click the ‘Confirm Med List’ button at the bottom of the Home Med List tab.</w:t>
      </w:r>
    </w:p>
    <w:p w:rsidR="00132D51" w:rsidP="31200CFD" w:rsidRDefault="00132D51" w14:paraId="433FF48F" w14:textId="30B665E6">
      <w:pPr>
        <w:pStyle w:val="Normal"/>
        <w:spacing w:line="240" w:lineRule="auto"/>
        <w:ind w:right="29"/>
      </w:pPr>
      <w:r w:rsidR="30A798B3">
        <w:drawing>
          <wp:inline wp14:editId="61C7B940" wp14:anchorId="56033EC1">
            <wp:extent cx="1609725" cy="476250"/>
            <wp:effectExtent l="0" t="0" r="0" b="0"/>
            <wp:docPr id="1698511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511500" name="Picture 1698511500"/>
                    <pic:cNvPicPr/>
                  </pic:nvPicPr>
                  <pic:blipFill>
                    <a:blip xmlns:r="http://schemas.openxmlformats.org/officeDocument/2006/relationships" r:embed="rId2018136633">
                      <a:extLst>
                        <a:ext uri="{28A0092B-C50C-407E-A947-70E740481C1C}">
                          <a14:useLocalDpi xmlns:a14="http://schemas.microsoft.com/office/drawing/2010/main"/>
                        </a:ext>
                      </a:extLst>
                    </a:blip>
                    <a:stretch>
                      <a:fillRect/>
                    </a:stretch>
                  </pic:blipFill>
                  <pic:spPr>
                    <a:xfrm>
                      <a:off x="0" y="0"/>
                      <a:ext cx="1609725" cy="476250"/>
                    </a:xfrm>
                    <a:prstGeom prst="rect">
                      <a:avLst/>
                    </a:prstGeom>
                  </pic:spPr>
                </pic:pic>
              </a:graphicData>
            </a:graphic>
          </wp:inline>
        </w:drawing>
      </w:r>
    </w:p>
    <w:p w:rsidRPr="00770652" w:rsidR="00132D51" w:rsidP="00132D51" w:rsidRDefault="00132D51" w14:paraId="0795EA38" w14:textId="77777777">
      <w:pPr>
        <w:spacing w:after="240" w:line="240" w:lineRule="auto"/>
        <w:ind w:right="29"/>
      </w:pPr>
      <w:r>
        <w:t xml:space="preserve">This confirmation moves all current meds being taken by the patient over to the next tab to the right: Admission Med Rec. </w:t>
      </w:r>
    </w:p>
    <w:p w:rsidR="00132D51" w:rsidP="00132D51" w:rsidRDefault="00132D51" w14:paraId="1D4718C6" w14:textId="77777777">
      <w:pPr>
        <w:spacing w:line="240" w:lineRule="auto"/>
        <w:ind w:right="29"/>
        <w:rPr>
          <w:b/>
          <w:bCs/>
          <w:highlight w:val="cyan"/>
          <w:u w:val="single"/>
        </w:rPr>
      </w:pPr>
    </w:p>
    <w:p w:rsidR="00132D51" w:rsidP="00132D51" w:rsidRDefault="00132D51" w14:paraId="4B8E20C5" w14:textId="77777777">
      <w:pPr>
        <w:spacing w:line="240" w:lineRule="auto"/>
        <w:ind w:right="29"/>
        <w:rPr>
          <w:b/>
          <w:bCs/>
        </w:rPr>
      </w:pPr>
      <w:r w:rsidRPr="00161ED9">
        <w:rPr>
          <w:b/>
          <w:bCs/>
          <w:highlight w:val="cyan"/>
          <w:u w:val="single"/>
        </w:rPr>
        <w:t>Admission Med Rec</w:t>
      </w:r>
      <w:r>
        <w:t xml:space="preserve"> </w:t>
      </w:r>
      <w:r w:rsidRPr="00C63B99">
        <w:rPr>
          <w:b/>
          <w:bCs/>
        </w:rPr>
        <w:t xml:space="preserve">– </w:t>
      </w:r>
      <w:r w:rsidRPr="00C63B99">
        <w:rPr>
          <w:b/>
          <w:bCs/>
          <w:i/>
          <w:iCs/>
        </w:rPr>
        <w:t xml:space="preserve">Provider </w:t>
      </w:r>
      <w:r>
        <w:rPr>
          <w:b/>
          <w:bCs/>
        </w:rPr>
        <w:t>or</w:t>
      </w:r>
      <w:r w:rsidRPr="00C63B99">
        <w:rPr>
          <w:b/>
          <w:bCs/>
        </w:rPr>
        <w:t xml:space="preserve"> Nurse</w:t>
      </w:r>
      <w:r>
        <w:rPr>
          <w:b/>
          <w:bCs/>
        </w:rPr>
        <w:t xml:space="preserve"> on phone </w:t>
      </w:r>
      <w:r w:rsidRPr="0061662A">
        <w:rPr>
          <w:b/>
          <w:bCs/>
          <w:i/>
          <w:iCs/>
        </w:rPr>
        <w:t>with Provider</w:t>
      </w:r>
    </w:p>
    <w:p w:rsidR="00132D51" w:rsidP="00132D51" w:rsidRDefault="00132D51" w14:paraId="268C124A" w14:textId="77777777">
      <w:pPr>
        <w:spacing w:line="240" w:lineRule="auto"/>
        <w:ind w:left="14" w:right="29" w:hanging="14"/>
      </w:pPr>
      <w:r>
        <w:t xml:space="preserve">Once the Nurse has completed the Home Med List (all meds have either IM or CV status), Go to: </w:t>
      </w:r>
    </w:p>
    <w:p w:rsidR="00132D51" w:rsidP="00132D51" w:rsidRDefault="00132D51" w14:paraId="66A669DC" w14:textId="77777777">
      <w:pPr>
        <w:spacing w:line="240" w:lineRule="auto"/>
        <w:ind w:left="14" w:right="29" w:hanging="14"/>
      </w:pPr>
      <w:r>
        <w:t xml:space="preserve">Admission Med Rec tab. </w:t>
      </w:r>
    </w:p>
    <w:p w:rsidR="00132D51" w:rsidP="00132D51" w:rsidRDefault="00132D51" w14:paraId="193819FB" w14:textId="77777777">
      <w:pPr>
        <w:spacing w:line="240" w:lineRule="auto"/>
        <w:ind w:left="14" w:right="29" w:hanging="14"/>
      </w:pPr>
      <w:r>
        <w:t xml:space="preserve">Each med will have 2 checkboxes available: Continue or Discontinue. Each </w:t>
      </w:r>
      <w:proofErr w:type="gramStart"/>
      <w:r>
        <w:t>med</w:t>
      </w:r>
      <w:proofErr w:type="gramEnd"/>
      <w:r>
        <w:t xml:space="preserve"> MUST have one of these boxes checked.</w:t>
      </w:r>
    </w:p>
    <w:p w:rsidRPr="00C63B99" w:rsidR="00132D51" w:rsidP="00132D51" w:rsidRDefault="00132D51" w14:paraId="18496BBB" w14:textId="77777777">
      <w:pPr>
        <w:spacing w:line="240" w:lineRule="auto"/>
        <w:ind w:left="14" w:right="29" w:hanging="14"/>
      </w:pPr>
      <w:r w:rsidR="00132D51">
        <w:drawing>
          <wp:inline wp14:editId="057B960E" wp14:anchorId="4B01C23D">
            <wp:extent cx="5330057" cy="1420010"/>
            <wp:effectExtent l="0" t="0" r="0" b="0"/>
            <wp:docPr id="87666513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665134" name=""/>
                    <pic:cNvPicPr/>
                  </pic:nvPicPr>
                  <pic:blipFill>
                    <a:blip xmlns:r="http://schemas.openxmlformats.org/officeDocument/2006/relationships" r:embed="rId16"/>
                    <a:stretch>
                      <a:fillRect/>
                    </a:stretch>
                  </pic:blipFill>
                  <pic:spPr>
                    <a:xfrm rot="0">
                      <a:off x="0" y="0"/>
                      <a:ext cx="5330057" cy="1420010"/>
                    </a:xfrm>
                    <a:prstGeom prst="rect">
                      <a:avLst/>
                    </a:prstGeom>
                  </pic:spPr>
                </pic:pic>
              </a:graphicData>
            </a:graphic>
          </wp:inline>
        </w:drawing>
      </w:r>
    </w:p>
    <w:p w:rsidR="00132D51" w:rsidP="00132D51" w:rsidRDefault="00132D51" w14:paraId="53B6AB97" w14:textId="77777777">
      <w:pPr>
        <w:spacing w:after="80" w:line="240" w:lineRule="auto"/>
        <w:ind w:right="29"/>
        <w:rPr>
          <w:b/>
          <w:bCs/>
        </w:rPr>
      </w:pPr>
    </w:p>
    <w:p w:rsidR="00132D51" w:rsidP="00132D51" w:rsidRDefault="00132D51" w14:paraId="21E1A4B6" w14:textId="77777777">
      <w:pPr>
        <w:spacing w:after="80" w:line="240" w:lineRule="auto"/>
        <w:ind w:right="29"/>
        <w:rPr>
          <w:b/>
          <w:bCs/>
        </w:rPr>
      </w:pPr>
    </w:p>
    <w:p w:rsidRPr="0061662A" w:rsidR="00132D51" w:rsidP="00132D51" w:rsidRDefault="00132D51" w14:paraId="6878A053" w14:textId="77777777">
      <w:pPr>
        <w:spacing w:after="80" w:line="240" w:lineRule="auto"/>
        <w:ind w:right="29"/>
        <w:rPr>
          <w:b/>
          <w:bCs/>
        </w:rPr>
      </w:pPr>
      <w:r w:rsidRPr="0061662A">
        <w:rPr>
          <w:b/>
          <w:bCs/>
        </w:rPr>
        <w:t>During work hours, 8 a.m. - 5 p.m. (Monday - Friday)</w:t>
      </w:r>
      <w:r>
        <w:rPr>
          <w:b/>
          <w:bCs/>
        </w:rPr>
        <w:t xml:space="preserve"> </w:t>
      </w:r>
    </w:p>
    <w:p w:rsidR="00132D51" w:rsidP="00132D51" w:rsidRDefault="00132D51" w14:paraId="76AB718E" w14:textId="77777777">
      <w:pPr>
        <w:spacing w:line="240" w:lineRule="auto"/>
        <w:ind w:right="29"/>
      </w:pPr>
      <w:r>
        <w:t xml:space="preserve">- This tab will be completed by the </w:t>
      </w:r>
      <w:r w:rsidRPr="00FE078C">
        <w:rPr>
          <w:b/>
          <w:bCs/>
        </w:rPr>
        <w:t>Attending</w:t>
      </w:r>
      <w:r>
        <w:t xml:space="preserve"> Provider. Once each med is checked </w:t>
      </w:r>
      <w:r w:rsidRPr="004B7E57">
        <w:rPr>
          <w:b/>
          <w:bCs/>
        </w:rPr>
        <w:t xml:space="preserve">Continue or </w:t>
      </w:r>
      <w:r>
        <w:rPr>
          <w:b/>
          <w:bCs/>
        </w:rPr>
        <w:t>Discontinue</w:t>
      </w:r>
      <w:r>
        <w:t xml:space="preserve">, the Provider will click the </w:t>
      </w:r>
      <w:r w:rsidRPr="004B7E57">
        <w:rPr>
          <w:b/>
          <w:bCs/>
        </w:rPr>
        <w:t>red ‘e-Sign and Send to Pharmacy’ button at the bottom of the tab</w:t>
      </w:r>
      <w:r>
        <w:t xml:space="preserve">. It will turn green once they’re sent. They then appear on the Medication Orders tab, where </w:t>
      </w:r>
      <w:r w:rsidRPr="00D853BA">
        <w:rPr>
          <w:i/>
          <w:iCs/>
        </w:rPr>
        <w:t>all Admission orders</w:t>
      </w:r>
      <w:r>
        <w:t xml:space="preserve"> (individual, protocol, favorites, etc.) should be entered. </w:t>
      </w:r>
      <w:r w:rsidRPr="004B7E57">
        <w:rPr>
          <w:b/>
          <w:bCs/>
        </w:rPr>
        <w:t xml:space="preserve">NO MEDS SHOULD BE ADDED ON </w:t>
      </w:r>
      <w:r>
        <w:rPr>
          <w:b/>
          <w:bCs/>
        </w:rPr>
        <w:t>ADMISSION MED REC TAB</w:t>
      </w:r>
      <w:r w:rsidRPr="004B7E57">
        <w:rPr>
          <w:b/>
          <w:bCs/>
        </w:rPr>
        <w:t>.</w:t>
      </w:r>
    </w:p>
    <w:p w:rsidR="00132D51" w:rsidP="00132D51" w:rsidRDefault="00132D51" w14:paraId="2A3059E3" w14:textId="77777777">
      <w:pPr>
        <w:spacing w:line="240" w:lineRule="auto"/>
        <w:ind w:right="29"/>
      </w:pPr>
      <w:r>
        <w:t xml:space="preserve">*IF the Attending has left the building during work hours, the Nurse will call the attending and walk through this tab together </w:t>
      </w:r>
      <w:r w:rsidRPr="00C3398A">
        <w:rPr>
          <w:i/>
          <w:iCs/>
        </w:rPr>
        <w:t>while the Attending remains on the phone</w:t>
      </w:r>
      <w:r>
        <w:t xml:space="preserve"> (in case any alerts appear).</w:t>
      </w:r>
    </w:p>
    <w:p w:rsidRPr="004B7E57" w:rsidR="00132D51" w:rsidP="00132D51" w:rsidRDefault="00132D51" w14:paraId="1BF51257" w14:textId="77777777">
      <w:pPr>
        <w:spacing w:after="80" w:line="240" w:lineRule="auto"/>
        <w:ind w:right="29"/>
        <w:rPr>
          <w:b/>
          <w:bCs/>
        </w:rPr>
      </w:pPr>
      <w:r>
        <w:rPr>
          <w:b/>
          <w:bCs/>
        </w:rPr>
        <w:t>After work hours, the</w:t>
      </w:r>
      <w:r>
        <w:t xml:space="preserve"> Nurse will have this tab addressed by the on-call provider while remaining on the phone.</w:t>
      </w:r>
    </w:p>
    <w:p w:rsidRPr="004B7E57" w:rsidR="00132D51" w:rsidP="00132D51" w:rsidRDefault="00132D51" w14:paraId="23CD41EA" w14:textId="77777777">
      <w:pPr>
        <w:spacing w:line="240" w:lineRule="auto"/>
        <w:ind w:right="29"/>
        <w:rPr>
          <w:b/>
          <w:bCs/>
        </w:rPr>
      </w:pPr>
      <w:r>
        <w:t>- The on-call Provider should remain on the phone while the Nurse updates each med with a check in the Continue or Stop box in case any alerts appear</w:t>
      </w:r>
      <w:r w:rsidRPr="004B7E57">
        <w:rPr>
          <w:b/>
          <w:bCs/>
        </w:rPr>
        <w:t xml:space="preserve"> (as answering these is outside the scope of a Nurse’s license and not addressing them will prevent continuing).</w:t>
      </w:r>
    </w:p>
    <w:p w:rsidRPr="00770652" w:rsidR="00132D51" w:rsidP="00132D51" w:rsidRDefault="00132D51" w14:paraId="14666B3A" w14:textId="77777777">
      <w:pPr>
        <w:spacing w:line="240" w:lineRule="auto"/>
        <w:ind w:right="29"/>
        <w:rPr>
          <w:highlight w:val="red"/>
        </w:rPr>
      </w:pPr>
      <w:r w:rsidRPr="00770652">
        <w:rPr>
          <w:highlight w:val="red"/>
        </w:rPr>
        <w:t>After all meds have been addressed via the on-call provider, the Nurse will hit the ‘Send to Pharmacy’ button at the bottom of the tab.</w:t>
      </w:r>
    </w:p>
    <w:p w:rsidR="00132D51" w:rsidP="00132D51" w:rsidRDefault="00132D51" w14:paraId="382C52E8" w14:textId="77777777">
      <w:pPr>
        <w:spacing w:line="240" w:lineRule="auto"/>
        <w:ind w:right="29"/>
      </w:pPr>
      <w:r w:rsidRPr="00770652">
        <w:rPr>
          <w:highlight w:val="red"/>
        </w:rPr>
        <w:t>If the nurse is completing this, they will get a popup message, “Please confirm that you have Read Back and Verified this order. Click CONTINUE if you have or Click CANCEL if you have NOT.</w:t>
      </w:r>
    </w:p>
    <w:p w:rsidR="00132D51" w:rsidP="00132D51" w:rsidRDefault="00D4706A" w14:paraId="17756906" w14:textId="54899909">
      <w:pPr>
        <w:spacing w:line="240" w:lineRule="auto"/>
        <w:ind w:right="29"/>
      </w:pPr>
      <w:r w:rsidR="00D4706A">
        <w:drawing>
          <wp:inline wp14:editId="502D0C9E" wp14:anchorId="3DC0D9A4">
            <wp:extent cx="6153150" cy="1676400"/>
            <wp:effectExtent l="0" t="0" r="0" b="0"/>
            <wp:docPr id="132769184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691846" name=""/>
                    <pic:cNvPicPr/>
                  </pic:nvPicPr>
                  <pic:blipFill>
                    <a:blip xmlns:r="http://schemas.openxmlformats.org/officeDocument/2006/relationships" r:embed="rId17"/>
                    <a:stretch>
                      <a:fillRect/>
                    </a:stretch>
                  </pic:blipFill>
                  <pic:spPr>
                    <a:xfrm rot="0">
                      <a:off x="0" y="0"/>
                      <a:ext cx="6153150" cy="1676400"/>
                    </a:xfrm>
                    <a:prstGeom prst="rect">
                      <a:avLst/>
                    </a:prstGeom>
                  </pic:spPr>
                </pic:pic>
              </a:graphicData>
            </a:graphic>
          </wp:inline>
        </w:drawing>
      </w:r>
    </w:p>
    <w:p w:rsidR="00F7736B" w:rsidP="00132D51" w:rsidRDefault="00F7736B" w14:paraId="2B7136EA" w14:textId="77777777">
      <w:pPr>
        <w:spacing w:after="175"/>
        <w:ind w:right="58"/>
        <w:rPr>
          <w:b/>
          <w:bCs/>
          <w:sz w:val="36"/>
          <w:szCs w:val="36"/>
        </w:rPr>
      </w:pPr>
    </w:p>
    <w:p w:rsidR="00F7736B" w:rsidP="008D01DB" w:rsidRDefault="00F7736B" w14:paraId="115DD22A" w14:textId="77777777">
      <w:pPr>
        <w:spacing w:after="175"/>
        <w:ind w:right="58"/>
        <w:jc w:val="center"/>
        <w:rPr>
          <w:b/>
          <w:bCs/>
          <w:sz w:val="36"/>
          <w:szCs w:val="36"/>
        </w:rPr>
      </w:pPr>
    </w:p>
    <w:p w:rsidRPr="0002075F" w:rsidR="008D01DB" w:rsidP="008D01DB" w:rsidRDefault="008D01DB" w14:paraId="238C478E" w14:textId="2ACD3274">
      <w:pPr>
        <w:spacing w:after="175"/>
        <w:ind w:right="58"/>
        <w:jc w:val="center"/>
        <w:rPr>
          <w:b/>
          <w:bCs/>
          <w:sz w:val="36"/>
          <w:szCs w:val="36"/>
        </w:rPr>
      </w:pPr>
      <w:r w:rsidRPr="0002075F">
        <w:rPr>
          <w:b/>
          <w:bCs/>
          <w:sz w:val="36"/>
          <w:szCs w:val="36"/>
        </w:rPr>
        <w:t>UHS</w:t>
      </w:r>
      <w:r w:rsidRPr="0002075F" w:rsidR="00132D51">
        <w:rPr>
          <w:b/>
          <w:bCs/>
          <w:sz w:val="36"/>
          <w:szCs w:val="36"/>
        </w:rPr>
        <w:t>: Medication</w:t>
      </w:r>
      <w:r w:rsidRPr="0002075F">
        <w:rPr>
          <w:b/>
          <w:bCs/>
          <w:sz w:val="36"/>
          <w:szCs w:val="36"/>
        </w:rPr>
        <w:t xml:space="preserve"> Reconciliation Process at Discharge</w:t>
      </w:r>
    </w:p>
    <w:p w:rsidRPr="0002075F" w:rsidR="001847C5" w:rsidP="001847C5" w:rsidRDefault="001847C5" w14:paraId="5D179160" w14:textId="77777777">
      <w:pPr>
        <w:spacing w:after="175"/>
        <w:ind w:right="58"/>
        <w:rPr>
          <w:b/>
          <w:bCs/>
        </w:rPr>
      </w:pPr>
      <w:r w:rsidRPr="0002075F">
        <w:rPr>
          <w:b/>
          <w:bCs/>
        </w:rPr>
        <w:t>Background</w:t>
      </w:r>
    </w:p>
    <w:p w:rsidR="0064725D" w:rsidP="001847C5" w:rsidRDefault="00783193" w14:paraId="55A2AC99" w14:textId="7C27D1A2">
      <w:pPr>
        <w:pStyle w:val="ListParagraph"/>
        <w:spacing w:after="175"/>
        <w:ind w:left="360" w:right="58" w:firstLine="360"/>
      </w:pPr>
      <w:r>
        <w:t>Providers must complete the Discharge Medication Reconciliation process in HCS at the time of discharge and prior to e-prescribing discharge medications.  This process must be completed prior to printing the Patient Discharge Medication document to ensure that the patient receives an accurate list of their medications.</w:t>
      </w:r>
    </w:p>
    <w:p w:rsidR="00783193" w:rsidP="001847C5" w:rsidRDefault="00783193" w14:paraId="1EA233E8" w14:textId="77777777">
      <w:pPr>
        <w:pStyle w:val="ListParagraph"/>
        <w:spacing w:after="175"/>
        <w:ind w:left="360" w:right="58" w:firstLine="360"/>
      </w:pPr>
    </w:p>
    <w:p w:rsidR="001847C5" w:rsidP="001847C5" w:rsidRDefault="001847C5" w14:paraId="6C30F46D" w14:textId="65C51AD1">
      <w:pPr>
        <w:pStyle w:val="ListParagraph"/>
        <w:spacing w:after="175"/>
        <w:ind w:left="360" w:right="58" w:firstLine="360"/>
      </w:pPr>
      <w:r>
        <w:t>HCS Clinicals can send E-prescriptions to outside pharmacy, but the medication order must meet the following criteria:</w:t>
      </w:r>
    </w:p>
    <w:p w:rsidR="001847C5" w:rsidP="001847C5" w:rsidRDefault="001847C5" w14:paraId="2D1DF0A9" w14:textId="77777777">
      <w:pPr>
        <w:pStyle w:val="ListParagraph"/>
        <w:spacing w:after="175"/>
        <w:ind w:left="360" w:right="58" w:firstLine="360"/>
      </w:pPr>
      <w:r>
        <w:t xml:space="preserve">• The patient DOES have a preferred pharmacy set up. </w:t>
      </w:r>
    </w:p>
    <w:p w:rsidR="001847C5" w:rsidP="001847C5" w:rsidRDefault="001847C5" w14:paraId="70A64EFF" w14:textId="77777777">
      <w:pPr>
        <w:pStyle w:val="ListParagraph"/>
        <w:spacing w:after="175"/>
        <w:ind w:left="360" w:right="58" w:firstLine="360"/>
      </w:pPr>
      <w:r>
        <w:t xml:space="preserve">• The </w:t>
      </w:r>
      <w:r w:rsidRPr="0002075F">
        <w:rPr>
          <w:b/>
          <w:bCs/>
        </w:rPr>
        <w:t xml:space="preserve">RX </w:t>
      </w:r>
      <w:r>
        <w:t>check box is selected (checked) for the medication.</w:t>
      </w:r>
    </w:p>
    <w:p w:rsidRPr="008D01DB" w:rsidR="008D01DB" w:rsidP="008D01DB" w:rsidRDefault="008D01DB" w14:paraId="1EEA71F8" w14:textId="77777777">
      <w:pPr>
        <w:spacing w:after="175"/>
        <w:ind w:right="58"/>
        <w:rPr>
          <w:b/>
          <w:bCs/>
        </w:rPr>
      </w:pPr>
      <w:r w:rsidRPr="008D01DB">
        <w:rPr>
          <w:b/>
          <w:bCs/>
        </w:rPr>
        <w:t>Function:</w:t>
      </w:r>
    </w:p>
    <w:p w:rsidRPr="008D01DB" w:rsidR="008D01DB" w:rsidP="008D01DB" w:rsidRDefault="008D01DB" w14:paraId="2322E75A" w14:textId="77777777">
      <w:pPr>
        <w:numPr>
          <w:ilvl w:val="0"/>
          <w:numId w:val="1"/>
        </w:numPr>
        <w:spacing w:after="175"/>
        <w:ind w:right="58"/>
      </w:pPr>
      <w:r w:rsidRPr="008D01DB">
        <w:t>Provides an electronic orders area for provider to:</w:t>
      </w:r>
    </w:p>
    <w:p w:rsidRPr="008D01DB" w:rsidR="008D01DB" w:rsidP="008D01DB" w:rsidRDefault="008D01DB" w14:paraId="0D121A46" w14:textId="77777777">
      <w:pPr>
        <w:spacing w:after="175"/>
        <w:ind w:right="58"/>
      </w:pPr>
      <w:r w:rsidRPr="008D01DB">
        <w:t xml:space="preserve">            *Review active meds and home medications not continued in the hospital.</w:t>
      </w:r>
    </w:p>
    <w:p w:rsidRPr="008D01DB" w:rsidR="008D01DB" w:rsidP="008D01DB" w:rsidRDefault="008D01DB" w14:paraId="0A86BA36" w14:textId="24F02BF0">
      <w:pPr>
        <w:spacing w:after="175"/>
        <w:ind w:right="58"/>
        <w:rPr>
          <w:b/>
          <w:bCs/>
        </w:rPr>
      </w:pPr>
      <w:r w:rsidRPr="008D01DB">
        <w:t xml:space="preserve">            *Complete the Discharge Med Rec and Patient education discharge information.</w:t>
      </w:r>
      <w:r>
        <w:t xml:space="preserve"> </w:t>
      </w:r>
      <w:r w:rsidRPr="008D01DB">
        <w:rPr>
          <w:b/>
          <w:bCs/>
        </w:rPr>
        <w:t xml:space="preserve">Provider is required to address </w:t>
      </w:r>
      <w:r w:rsidRPr="008D01DB">
        <w:rPr>
          <w:b/>
          <w:bCs/>
          <w:u w:val="single"/>
        </w:rPr>
        <w:t>EVERY</w:t>
      </w:r>
      <w:r w:rsidRPr="008D01DB">
        <w:rPr>
          <w:b/>
          <w:bCs/>
        </w:rPr>
        <w:t xml:space="preserve"> medication listed.</w:t>
      </w:r>
    </w:p>
    <w:p w:rsidRPr="008D01DB" w:rsidR="008D01DB" w:rsidP="008D01DB" w:rsidRDefault="008D01DB" w14:paraId="6DA267BB" w14:textId="77777777">
      <w:pPr>
        <w:numPr>
          <w:ilvl w:val="0"/>
          <w:numId w:val="2"/>
        </w:numPr>
        <w:spacing w:after="175"/>
        <w:ind w:right="58"/>
      </w:pPr>
      <w:r w:rsidRPr="008D01DB">
        <w:t xml:space="preserve">Provides availability to e-Prescribing directly to outside pharmacy. </w:t>
      </w:r>
    </w:p>
    <w:p w:rsidR="001847C5" w:rsidP="008D01DB" w:rsidRDefault="008D01DB" w14:paraId="51F11145" w14:textId="20DED4C6">
      <w:pPr>
        <w:spacing w:after="175"/>
        <w:ind w:right="58"/>
      </w:pPr>
      <w:r w:rsidRPr="008D01DB">
        <w:t xml:space="preserve">            *Preferred pharmacy may be updated or changed here</w:t>
      </w:r>
    </w:p>
    <w:p w:rsidRPr="008D01DB" w:rsidR="008D01DB" w:rsidP="008D01DB" w:rsidRDefault="008D01DB" w14:paraId="52FE8316" w14:textId="479B036A">
      <w:pPr>
        <w:spacing w:after="175"/>
        <w:ind w:right="58"/>
      </w:pPr>
      <w:r w:rsidRPr="008D01DB">
        <w:rPr>
          <w:noProof/>
        </w:rPr>
        <w:t xml:space="preserve"> </w:t>
      </w:r>
      <w:r>
        <w:t xml:space="preserve">                                 </w:t>
      </w:r>
    </w:p>
    <w:p w:rsidRPr="008D01DB" w:rsidR="008D01DB" w:rsidP="008D01DB" w:rsidRDefault="008D01DB" w14:paraId="023049DE" w14:textId="77777777">
      <w:pPr>
        <w:numPr>
          <w:ilvl w:val="0"/>
          <w:numId w:val="3"/>
        </w:numPr>
        <w:spacing w:after="175"/>
        <w:ind w:right="58"/>
      </w:pPr>
      <w:r w:rsidRPr="008D01DB">
        <w:t>Nurse may take Telephone orders to stop or continue, as per Prescribers Direction</w:t>
      </w:r>
    </w:p>
    <w:p w:rsidRPr="008D01DB" w:rsidR="008D01DB" w:rsidP="008D01DB" w:rsidRDefault="008D01DB" w14:paraId="118E6DB1" w14:textId="14092D14">
      <w:pPr>
        <w:spacing w:after="175"/>
        <w:ind w:right="58"/>
      </w:pPr>
      <w:r w:rsidRPr="008D01DB">
        <w:t xml:space="preserve">           *Nurse </w:t>
      </w:r>
      <w:r w:rsidR="001847C5">
        <w:rPr>
          <w:b/>
          <w:bCs/>
        </w:rPr>
        <w:t>CANNOT</w:t>
      </w:r>
      <w:r w:rsidRPr="008D01DB">
        <w:t xml:space="preserve"> mark med as “Rx” or </w:t>
      </w:r>
      <w:proofErr w:type="spellStart"/>
      <w:r w:rsidRPr="008D01DB">
        <w:t>ePrescribe</w:t>
      </w:r>
      <w:proofErr w:type="spellEnd"/>
    </w:p>
    <w:p w:rsidR="008D01DB" w:rsidP="008D01DB" w:rsidRDefault="008D01DB" w14:paraId="2012E0F1" w14:textId="77777777">
      <w:pPr>
        <w:numPr>
          <w:ilvl w:val="1"/>
          <w:numId w:val="4"/>
        </w:numPr>
        <w:spacing w:after="175"/>
        <w:ind w:right="58"/>
      </w:pPr>
      <w:r w:rsidRPr="008D01DB">
        <w:t>Upon Provider completion, you can Click the Print Patient Summary and Education Sheets button.</w:t>
      </w:r>
    </w:p>
    <w:p w:rsidR="00FF282D" w:rsidP="00FF282D" w:rsidRDefault="008D01DB" w14:paraId="1DDE86F9" w14:textId="20D75F76">
      <w:pPr>
        <w:spacing w:after="175"/>
        <w:ind w:left="1440" w:right="58"/>
      </w:pPr>
      <w:r w:rsidRPr="008D01DB">
        <w:rPr>
          <w:noProof/>
        </w:rPr>
        <w:drawing>
          <wp:inline distT="0" distB="0" distL="0" distR="0" wp14:anchorId="49A3DC11" wp14:editId="2E3E4E7F">
            <wp:extent cx="2076190" cy="400000"/>
            <wp:effectExtent l="0" t="0" r="635"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8"/>
                    <a:stretch>
                      <a:fillRect/>
                    </a:stretch>
                  </pic:blipFill>
                  <pic:spPr>
                    <a:xfrm>
                      <a:off x="0" y="0"/>
                      <a:ext cx="2076190" cy="400000"/>
                    </a:xfrm>
                    <a:prstGeom prst="rect">
                      <a:avLst/>
                    </a:prstGeom>
                  </pic:spPr>
                </pic:pic>
              </a:graphicData>
            </a:graphic>
          </wp:inline>
        </w:drawing>
      </w:r>
    </w:p>
    <w:p w:rsidR="00FF282D" w:rsidP="63A3EB8B" w:rsidRDefault="00FF282D" w14:paraId="69E33BD5" w14:textId="672108A6">
      <w:pPr>
        <w:pStyle w:val="Normal"/>
        <w:spacing w:after="175"/>
        <w:ind w:right="58"/>
        <w:rPr>
          <w:b w:val="1"/>
          <w:bCs w:val="1"/>
        </w:rPr>
      </w:pPr>
    </w:p>
    <w:p w:rsidRPr="00C10929" w:rsidR="00FF282D" w:rsidP="63A3EB8B" w:rsidRDefault="00FF282D" w14:paraId="5133A8D1" w14:textId="21DB04FC">
      <w:pPr>
        <w:pStyle w:val="Normal"/>
        <w:spacing w:after="175"/>
        <w:ind w:right="58"/>
        <w:rPr>
          <w:b w:val="1"/>
          <w:bCs w:val="1"/>
          <w:sz w:val="24"/>
          <w:szCs w:val="24"/>
        </w:rPr>
      </w:pPr>
      <w:r w:rsidRPr="63A3EB8B" w:rsidR="00FF282D">
        <w:rPr>
          <w:b w:val="1"/>
          <w:bCs w:val="1"/>
          <w:sz w:val="24"/>
          <w:szCs w:val="24"/>
        </w:rPr>
        <w:t>Steps</w:t>
      </w:r>
      <w:r w:rsidRPr="63A3EB8B" w:rsidR="00C10929">
        <w:rPr>
          <w:b w:val="1"/>
          <w:bCs w:val="1"/>
          <w:sz w:val="24"/>
          <w:szCs w:val="24"/>
        </w:rPr>
        <w:t xml:space="preserve"> to complete discharge medication reconciliation</w:t>
      </w:r>
      <w:r w:rsidRPr="63A3EB8B" w:rsidR="00FF282D">
        <w:rPr>
          <w:b w:val="1"/>
          <w:bCs w:val="1"/>
          <w:sz w:val="24"/>
          <w:szCs w:val="24"/>
        </w:rPr>
        <w:t>:</w:t>
      </w:r>
    </w:p>
    <w:p w:rsidRPr="00C10929" w:rsidR="00FF282D" w:rsidP="00FF282D" w:rsidRDefault="00D60FBA" w14:paraId="7713424C" w14:textId="5E6780B7">
      <w:pPr>
        <w:pStyle w:val="ListParagraph"/>
        <w:numPr>
          <w:ilvl w:val="0"/>
          <w:numId w:val="7"/>
        </w:numPr>
        <w:spacing w:after="175"/>
        <w:ind w:right="58"/>
        <w:rPr>
          <w:b/>
          <w:bCs/>
        </w:rPr>
      </w:pPr>
      <w:r>
        <w:t>Navigate to the patient profile</w:t>
      </w:r>
      <w:r w:rsidR="00FF282D">
        <w:t xml:space="preserve">, click the </w:t>
      </w:r>
      <w:r w:rsidRPr="00FF282D" w:rsidR="00FF282D">
        <w:rPr>
          <w:b/>
          <w:bCs/>
        </w:rPr>
        <w:t xml:space="preserve">Discharge </w:t>
      </w:r>
      <w:r>
        <w:rPr>
          <w:b/>
          <w:bCs/>
        </w:rPr>
        <w:t>Med Rec</w:t>
      </w:r>
      <w:r w:rsidR="00FF282D">
        <w:t xml:space="preserve"> to see a </w:t>
      </w:r>
      <w:r w:rsidRPr="00FF282D" w:rsidR="00FF282D">
        <w:rPr>
          <w:u w:val="single"/>
        </w:rPr>
        <w:t>merged</w:t>
      </w:r>
      <w:r w:rsidR="00FF282D">
        <w:t xml:space="preserve"> list of home medications and inpatient medications.</w:t>
      </w:r>
    </w:p>
    <w:p w:rsidR="00C10929" w:rsidP="00C10929" w:rsidRDefault="006954BF" w14:paraId="4387A999" w14:textId="0E7076A2">
      <w:pPr>
        <w:pStyle w:val="ListParagraph"/>
        <w:spacing w:after="175"/>
        <w:ind w:left="360" w:right="58"/>
        <w:rPr>
          <w:b/>
          <w:bCs/>
        </w:rPr>
      </w:pPr>
      <w:r>
        <w:rPr>
          <w:noProof/>
        </w:rPr>
        <w:drawing>
          <wp:inline distT="0" distB="0" distL="0" distR="0" wp14:anchorId="7049F3B0" wp14:editId="33F9BA65">
            <wp:extent cx="2838450" cy="4724400"/>
            <wp:effectExtent l="0" t="0" r="0" b="0"/>
            <wp:docPr id="199213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38450" cy="4724400"/>
                    </a:xfrm>
                    <a:prstGeom prst="rect">
                      <a:avLst/>
                    </a:prstGeom>
                    <a:noFill/>
                    <a:ln>
                      <a:noFill/>
                    </a:ln>
                  </pic:spPr>
                </pic:pic>
              </a:graphicData>
            </a:graphic>
          </wp:inline>
        </w:drawing>
      </w:r>
    </w:p>
    <w:p w:rsidRPr="00C10929" w:rsidR="00C10929" w:rsidP="00C10929" w:rsidRDefault="00C10929" w14:paraId="32507430" w14:textId="77777777">
      <w:pPr>
        <w:pStyle w:val="ListParagraph"/>
        <w:spacing w:after="175"/>
        <w:ind w:left="360" w:right="58"/>
        <w:rPr>
          <w:b/>
          <w:bCs/>
        </w:rPr>
      </w:pPr>
    </w:p>
    <w:p w:rsidR="00C10929" w:rsidP="00C10929" w:rsidRDefault="00C10929" w14:paraId="2E42F002" w14:textId="77777777">
      <w:pPr>
        <w:pStyle w:val="ListParagraph"/>
        <w:numPr>
          <w:ilvl w:val="0"/>
          <w:numId w:val="7"/>
        </w:numPr>
        <w:spacing w:after="175"/>
        <w:ind w:right="58"/>
      </w:pPr>
      <w:r>
        <w:t>Review if there is a Preferred Pharmacy listed at the top Right of the patient banner.</w:t>
      </w:r>
    </w:p>
    <w:p w:rsidR="00C10929" w:rsidP="00C10929" w:rsidRDefault="00C10929" w14:paraId="58FE452E" w14:textId="77777777">
      <w:pPr>
        <w:pStyle w:val="ListParagraph"/>
        <w:spacing w:after="175"/>
        <w:ind w:right="58"/>
      </w:pPr>
    </w:p>
    <w:p w:rsidR="00C10929" w:rsidP="00C10929" w:rsidRDefault="00D60FBA" w14:paraId="2DB0E85A" w14:textId="477A7780">
      <w:pPr>
        <w:spacing w:after="175"/>
        <w:ind w:right="58"/>
      </w:pPr>
      <w:r w:rsidR="00D60FBA">
        <w:drawing>
          <wp:inline wp14:editId="32DBAEBF" wp14:anchorId="4047436A">
            <wp:extent cx="6197520" cy="1714649"/>
            <wp:effectExtent l="0" t="0" r="0" b="0"/>
            <wp:docPr id="124116664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166644" name=""/>
                    <pic:cNvPicPr/>
                  </pic:nvPicPr>
                  <pic:blipFill>
                    <a:blip xmlns:r="http://schemas.openxmlformats.org/officeDocument/2006/relationships" r:embed="rId20"/>
                    <a:stretch>
                      <a:fillRect/>
                    </a:stretch>
                  </pic:blipFill>
                  <pic:spPr>
                    <a:xfrm rot="0">
                      <a:off x="0" y="0"/>
                      <a:ext cx="6197520" cy="1714649"/>
                    </a:xfrm>
                    <a:prstGeom prst="rect">
                      <a:avLst/>
                    </a:prstGeom>
                  </pic:spPr>
                </pic:pic>
              </a:graphicData>
            </a:graphic>
          </wp:inline>
        </w:drawing>
      </w:r>
    </w:p>
    <w:p w:rsidR="00C10929" w:rsidP="00C10929" w:rsidRDefault="00C10929" w14:paraId="76CE9B16" w14:textId="77777777">
      <w:pPr>
        <w:pStyle w:val="ListParagraph"/>
        <w:numPr>
          <w:ilvl w:val="1"/>
          <w:numId w:val="7"/>
        </w:numPr>
        <w:spacing w:after="175"/>
        <w:ind w:right="58"/>
      </w:pPr>
      <w:r>
        <w:t>If no pharmacy is listed</w:t>
      </w:r>
    </w:p>
    <w:p w:rsidR="00C10929" w:rsidP="00C10929" w:rsidRDefault="00C10929" w14:paraId="6F208563" w14:textId="7C7461F8">
      <w:pPr>
        <w:pStyle w:val="ListParagraph"/>
        <w:numPr>
          <w:ilvl w:val="1"/>
          <w:numId w:val="7"/>
        </w:numPr>
        <w:spacing w:after="175"/>
        <w:ind w:right="58"/>
      </w:pPr>
      <w:r>
        <w:t xml:space="preserve">Select Preferred Pharmacy and </w:t>
      </w:r>
      <w:r w:rsidR="00D60FBA">
        <w:t>click update</w:t>
      </w:r>
      <w:r>
        <w:t>.</w:t>
      </w:r>
    </w:p>
    <w:p w:rsidR="00C10929" w:rsidP="00C10929" w:rsidRDefault="00C10929" w14:paraId="4DAA2478" w14:textId="77777777">
      <w:pPr>
        <w:pStyle w:val="ListParagraph"/>
        <w:numPr>
          <w:ilvl w:val="1"/>
          <w:numId w:val="7"/>
        </w:numPr>
        <w:spacing w:after="175"/>
        <w:ind w:right="58"/>
      </w:pPr>
      <w:r>
        <w:t>Select the empty box following Preferred Pharmacy.</w:t>
      </w:r>
    </w:p>
    <w:p w:rsidR="00142DB2" w:rsidP="00C10929" w:rsidRDefault="00142DB2" w14:paraId="44E2AB37" w14:textId="7E320B59">
      <w:pPr>
        <w:pStyle w:val="ListParagraph"/>
        <w:numPr>
          <w:ilvl w:val="1"/>
          <w:numId w:val="7"/>
        </w:numPr>
        <w:spacing w:after="175"/>
        <w:ind w:right="58"/>
      </w:pPr>
      <w:r w:rsidRPr="00142DB2">
        <w:t xml:space="preserve">In the ‘Preferred Pharmacy’ field, begin by typing in the zip code of the </w:t>
      </w:r>
      <w:proofErr w:type="gramStart"/>
      <w:r w:rsidRPr="00142DB2">
        <w:t>pharmacy desired</w:t>
      </w:r>
      <w:proofErr w:type="gramEnd"/>
      <w:r w:rsidRPr="00142DB2">
        <w:t xml:space="preserve"> or type the first few letters of the city of the pharmacy’s location. (See directions at the top of the window.)</w:t>
      </w:r>
    </w:p>
    <w:p w:rsidR="00142DB2" w:rsidP="00C10929" w:rsidRDefault="00142DB2" w14:paraId="18985DD4" w14:textId="624A461F">
      <w:pPr>
        <w:pStyle w:val="ListParagraph"/>
        <w:numPr>
          <w:ilvl w:val="1"/>
          <w:numId w:val="7"/>
        </w:numPr>
        <w:spacing w:after="175"/>
        <w:ind w:right="58"/>
      </w:pPr>
      <w:r w:rsidRPr="00142DB2">
        <w:t>An alternate search for a pharmacy is the pharmacy map search, which functions just like Google Maps.</w:t>
      </w:r>
    </w:p>
    <w:p w:rsidR="00C10929" w:rsidP="00C10929" w:rsidRDefault="00D60FBA" w14:paraId="1345F307" w14:textId="792AB527">
      <w:pPr>
        <w:spacing w:after="175"/>
        <w:ind w:left="1080" w:right="58"/>
      </w:pPr>
      <w:r w:rsidR="00D60FBA">
        <w:drawing>
          <wp:inline wp14:editId="27EC3206" wp14:anchorId="7674849D">
            <wp:extent cx="4861586" cy="2362405"/>
            <wp:effectExtent l="0" t="0" r="0" b="0"/>
            <wp:docPr id="116411623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116234" name=""/>
                    <pic:cNvPicPr/>
                  </pic:nvPicPr>
                  <pic:blipFill>
                    <a:blip xmlns:r="http://schemas.openxmlformats.org/officeDocument/2006/relationships" r:embed="rId13"/>
                    <a:stretch>
                      <a:fillRect/>
                    </a:stretch>
                  </pic:blipFill>
                  <pic:spPr>
                    <a:xfrm rot="0">
                      <a:off x="0" y="0"/>
                      <a:ext cx="4861586" cy="2362405"/>
                    </a:xfrm>
                    <a:prstGeom prst="rect">
                      <a:avLst/>
                    </a:prstGeom>
                  </pic:spPr>
                </pic:pic>
              </a:graphicData>
            </a:graphic>
          </wp:inline>
        </w:drawing>
      </w:r>
    </w:p>
    <w:p w:rsidR="00D60FBA" w:rsidP="00C10929" w:rsidRDefault="00D60FBA" w14:paraId="140855F5" w14:textId="77777777">
      <w:pPr>
        <w:spacing w:after="175"/>
        <w:ind w:left="1080" w:right="58"/>
      </w:pPr>
    </w:p>
    <w:p w:rsidR="00D60FBA" w:rsidP="00C10929" w:rsidRDefault="00D60FBA" w14:paraId="373A8EA6" w14:textId="5A18B4F3">
      <w:pPr>
        <w:spacing w:after="175"/>
        <w:ind w:left="1080" w:right="58"/>
      </w:pPr>
      <w:r w:rsidR="00D60FBA">
        <w:drawing>
          <wp:inline wp14:editId="65F0441A" wp14:anchorId="00E2C485">
            <wp:extent cx="4685877" cy="1890952"/>
            <wp:effectExtent l="0" t="0" r="0" b="0"/>
            <wp:docPr id="186811062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110626" name=""/>
                    <pic:cNvPicPr/>
                  </pic:nvPicPr>
                  <pic:blipFill>
                    <a:blip xmlns:r="http://schemas.openxmlformats.org/officeDocument/2006/relationships" r:embed="rId14"/>
                    <a:stretch>
                      <a:fillRect/>
                    </a:stretch>
                  </pic:blipFill>
                  <pic:spPr>
                    <a:xfrm rot="0">
                      <a:off x="0" y="0"/>
                      <a:ext cx="4685877" cy="1890952"/>
                    </a:xfrm>
                    <a:prstGeom prst="rect">
                      <a:avLst/>
                    </a:prstGeom>
                  </pic:spPr>
                </pic:pic>
              </a:graphicData>
            </a:graphic>
          </wp:inline>
        </w:drawing>
      </w:r>
    </w:p>
    <w:p w:rsidR="00D60FBA" w:rsidP="00C10929" w:rsidRDefault="00D60FBA" w14:paraId="15C6CC8A" w14:textId="77777777">
      <w:pPr>
        <w:spacing w:after="175"/>
        <w:ind w:right="58"/>
        <w:rPr>
          <w:rFonts w:eastAsia="Arial" w:cstheme="minorHAnsi"/>
          <w:b/>
          <w:bCs/>
          <w:color w:val="000000"/>
          <w:kern w:val="0"/>
          <w:sz w:val="24"/>
          <w:szCs w:val="24"/>
          <w14:ligatures w14:val="none"/>
        </w:rPr>
      </w:pPr>
    </w:p>
    <w:p w:rsidR="00D60FBA" w:rsidP="00C10929" w:rsidRDefault="00D60FBA" w14:paraId="394B0FA3" w14:textId="77777777">
      <w:pPr>
        <w:spacing w:after="175"/>
        <w:ind w:right="58"/>
        <w:rPr>
          <w:rFonts w:eastAsia="Arial" w:cstheme="minorHAnsi"/>
          <w:b/>
          <w:bCs/>
          <w:color w:val="000000"/>
          <w:kern w:val="0"/>
          <w:sz w:val="24"/>
          <w:szCs w:val="24"/>
          <w14:ligatures w14:val="none"/>
        </w:rPr>
      </w:pPr>
    </w:p>
    <w:p w:rsidRPr="00C10929" w:rsidR="008D01DB" w:rsidP="00C10929" w:rsidRDefault="008D01DB" w14:paraId="190D5586" w14:textId="49255C19">
      <w:pPr>
        <w:spacing w:after="175"/>
        <w:ind w:right="58"/>
        <w:rPr>
          <w:b/>
          <w:bCs/>
        </w:rPr>
      </w:pPr>
      <w:r w:rsidRPr="00C10929">
        <w:rPr>
          <w:rFonts w:eastAsia="Arial" w:cstheme="minorHAnsi"/>
          <w:b/>
          <w:bCs/>
          <w:color w:val="000000"/>
          <w:kern w:val="0"/>
          <w:sz w:val="24"/>
          <w:szCs w:val="24"/>
          <w14:ligatures w14:val="none"/>
        </w:rPr>
        <w:t>Colors codes for Medications:</w:t>
      </w:r>
    </w:p>
    <w:p w:rsidRPr="00F7736B" w:rsidR="00F7736B" w:rsidP="00F7736B" w:rsidRDefault="00F7736B" w14:paraId="63F0E1A0" w14:textId="58CC7F40">
      <w:pPr>
        <w:spacing w:after="0" w:line="240" w:lineRule="auto"/>
        <w:ind w:left="720"/>
        <w:rPr>
          <w:rFonts w:eastAsia="Arial" w:cstheme="minorHAnsi"/>
          <w:color w:val="385623" w:themeColor="accent6" w:themeShade="80"/>
          <w:kern w:val="0"/>
          <w:sz w:val="24"/>
          <w:szCs w:val="24"/>
          <w14:ligatures w14:val="none"/>
        </w:rPr>
      </w:pPr>
      <w:r w:rsidRPr="00F7736B">
        <w:rPr>
          <w:rFonts w:eastAsia="Arial" w:cstheme="minorHAnsi"/>
          <w:color w:val="385623" w:themeColor="accent6" w:themeShade="80"/>
          <w:kern w:val="0"/>
          <w:sz w:val="24"/>
          <w:szCs w:val="24"/>
          <w14:ligatures w14:val="none"/>
        </w:rPr>
        <w:t xml:space="preserve">I - Inpatient Medication - in Green </w:t>
      </w:r>
    </w:p>
    <w:p w:rsidRPr="00F7736B" w:rsidR="00F7736B" w:rsidP="00F7736B" w:rsidRDefault="00F7736B" w14:paraId="2B0C9E9A" w14:textId="77777777">
      <w:pPr>
        <w:spacing w:after="0" w:line="240" w:lineRule="auto"/>
        <w:ind w:left="720"/>
        <w:rPr>
          <w:rFonts w:eastAsia="Arial" w:cstheme="minorHAnsi"/>
          <w:color w:val="FF0000"/>
          <w:kern w:val="0"/>
          <w:sz w:val="24"/>
          <w:szCs w:val="24"/>
          <w14:ligatures w14:val="none"/>
        </w:rPr>
      </w:pPr>
      <w:r w:rsidRPr="00F7736B">
        <w:rPr>
          <w:rFonts w:eastAsia="Arial" w:cstheme="minorHAnsi"/>
          <w:color w:val="FF0000"/>
          <w:kern w:val="0"/>
          <w:sz w:val="24"/>
          <w:szCs w:val="24"/>
          <w14:ligatures w14:val="none"/>
        </w:rPr>
        <w:t xml:space="preserve">H - Home Medications - in Red </w:t>
      </w:r>
    </w:p>
    <w:p w:rsidRPr="00F7736B" w:rsidR="00F7736B" w:rsidP="00F7736B" w:rsidRDefault="00F7736B" w14:paraId="1E2D4DDE" w14:textId="77777777">
      <w:pPr>
        <w:spacing w:after="0" w:line="240" w:lineRule="auto"/>
        <w:ind w:left="720"/>
        <w:rPr>
          <w:rFonts w:eastAsia="Arial" w:cstheme="minorHAnsi"/>
          <w:color w:val="4472C4" w:themeColor="accent1"/>
          <w:kern w:val="0"/>
          <w:sz w:val="24"/>
          <w:szCs w:val="24"/>
          <w14:ligatures w14:val="none"/>
        </w:rPr>
      </w:pPr>
      <w:r w:rsidRPr="00F7736B">
        <w:rPr>
          <w:rFonts w:eastAsia="Arial" w:cstheme="minorHAnsi"/>
          <w:color w:val="4472C4" w:themeColor="accent1"/>
          <w:kern w:val="0"/>
          <w:sz w:val="24"/>
          <w:szCs w:val="24"/>
          <w14:ligatures w14:val="none"/>
        </w:rPr>
        <w:t xml:space="preserve">B - Both Inpatient and Home medication - in Blue </w:t>
      </w:r>
    </w:p>
    <w:p w:rsidRPr="00F7736B" w:rsidR="00F7736B" w:rsidP="00F7736B" w:rsidRDefault="00F7736B" w14:paraId="4B1101E8" w14:textId="77777777">
      <w:pPr>
        <w:spacing w:after="0" w:line="240" w:lineRule="auto"/>
        <w:ind w:left="720"/>
        <w:rPr>
          <w:rFonts w:eastAsia="Arial" w:cstheme="minorHAnsi"/>
          <w:color w:val="000000" w:themeColor="text1"/>
          <w:kern w:val="0"/>
          <w:sz w:val="24"/>
          <w:szCs w:val="24"/>
          <w14:ligatures w14:val="none"/>
        </w:rPr>
      </w:pPr>
      <w:r w:rsidRPr="00F7736B">
        <w:rPr>
          <w:rFonts w:eastAsia="Arial" w:cstheme="minorHAnsi"/>
          <w:color w:val="000000" w:themeColor="text1"/>
          <w:kern w:val="0"/>
          <w:sz w:val="24"/>
          <w:szCs w:val="24"/>
          <w14:ligatures w14:val="none"/>
        </w:rPr>
        <w:t xml:space="preserve">Black font indicates added medications </w:t>
      </w:r>
    </w:p>
    <w:p w:rsidR="00F7736B" w:rsidP="00F7736B" w:rsidRDefault="00F7736B" w14:paraId="3DC5D682" w14:textId="77777777">
      <w:pPr>
        <w:spacing w:after="0" w:line="240" w:lineRule="auto"/>
        <w:ind w:left="720"/>
        <w:rPr>
          <w:rFonts w:eastAsia="Arial" w:cstheme="minorHAnsi"/>
          <w:color w:val="7030A0"/>
          <w:kern w:val="0"/>
          <w:sz w:val="24"/>
          <w:szCs w:val="24"/>
          <w14:ligatures w14:val="none"/>
        </w:rPr>
      </w:pPr>
      <w:r w:rsidRPr="00F7736B">
        <w:rPr>
          <w:rFonts w:eastAsia="Arial" w:cstheme="minorHAnsi"/>
          <w:color w:val="7030A0"/>
          <w:kern w:val="0"/>
          <w:sz w:val="24"/>
          <w:szCs w:val="24"/>
          <w14:ligatures w14:val="none"/>
        </w:rPr>
        <w:t>Purple medications indicate the home and inpatient medications are similar.</w:t>
      </w:r>
      <w:r w:rsidRPr="00F7736B" w:rsidR="008D01DB">
        <w:rPr>
          <w:rFonts w:eastAsia="Arial" w:cstheme="minorHAnsi"/>
          <w:color w:val="7030A0"/>
          <w:kern w:val="0"/>
          <w:sz w:val="24"/>
          <w:szCs w:val="24"/>
          <w14:ligatures w14:val="none"/>
        </w:rPr>
        <w:tab/>
      </w:r>
    </w:p>
    <w:p w:rsidR="008D01DB" w:rsidP="00F7736B" w:rsidRDefault="008D01DB" w14:paraId="07F50337" w14:textId="54117BC3">
      <w:pPr>
        <w:spacing w:after="0" w:line="240" w:lineRule="auto"/>
        <w:ind w:left="720"/>
        <w:rPr>
          <w:rFonts w:eastAsia="Arial" w:cstheme="minorHAnsi"/>
          <w:color w:val="7030A0"/>
          <w:kern w:val="0"/>
          <w:sz w:val="24"/>
          <w:szCs w:val="24"/>
          <w14:ligatures w14:val="none"/>
        </w:rPr>
      </w:pPr>
      <w:r w:rsidRPr="00FF282D">
        <w:rPr>
          <w:rFonts w:eastAsia="Arial" w:cstheme="minorHAnsi"/>
          <w:color w:val="7030A0"/>
          <w:kern w:val="0"/>
          <w:sz w:val="24"/>
          <w:szCs w:val="24"/>
          <w14:ligatures w14:val="none"/>
        </w:rPr>
        <w:t>Ex: Medications from the same or similar class and require review</w:t>
      </w:r>
    </w:p>
    <w:p w:rsidRPr="008D01DB" w:rsidR="00F7736B" w:rsidP="00F7736B" w:rsidRDefault="00F7736B" w14:paraId="7D601218" w14:textId="77777777">
      <w:pPr>
        <w:spacing w:after="0" w:line="240" w:lineRule="auto"/>
        <w:ind w:left="720"/>
        <w:rPr>
          <w:rFonts w:eastAsia="Times New Roman" w:cstheme="minorHAnsi"/>
          <w:kern w:val="0"/>
          <w:sz w:val="24"/>
          <w:szCs w:val="24"/>
          <w14:ligatures w14:val="none"/>
        </w:rPr>
      </w:pPr>
    </w:p>
    <w:p w:rsidR="008D01DB" w:rsidP="008D01DB" w:rsidRDefault="00D4706A" w14:paraId="04A82D09" w14:textId="1C9B8F88">
      <w:pPr>
        <w:spacing w:after="175"/>
        <w:ind w:right="58"/>
      </w:pPr>
      <w:r w:rsidR="3462AA79">
        <w:drawing>
          <wp:inline wp14:editId="06F759FD" wp14:anchorId="2DAED3A9">
            <wp:extent cx="6131800" cy="2114550"/>
            <wp:effectExtent l="0" t="0" r="2540" b="0"/>
            <wp:docPr id="927885063"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pic:cNvPicPr>
                      <a:picLocks noChangeAspect="1" noChangeArrowheads="1"/>
                    </pic:cNvPicPr>
                  </pic:nvPicPr>
                  <pic:blipFill>
                    <a:blip xmlns:r="http://schemas.openxmlformats.org/officeDocument/2006/relationships" r:embed="rId21">
                      <a:extLst>
                        <a:ext uri="{28A0092B-C50C-407E-A947-70E740481C1C}">
                          <a14:useLocalDpi xmlns:a14="http://schemas.microsoft.com/office/drawing/2010/main" val="0"/>
                        </a:ext>
                      </a:extLst>
                    </a:blip>
                    <a:srcRect/>
                    <a:stretch>
                      <a:fillRect/>
                    </a:stretch>
                  </pic:blipFill>
                  <pic:spPr bwMode="auto">
                    <a:xfrm>
                      <a:off x="0" y="0"/>
                      <a:ext cx="6131800" cy="2114550"/>
                    </a:xfrm>
                    <a:prstGeom prst="rect">
                      <a:avLst/>
                    </a:prstGeom>
                    <a:noFill/>
                    <a:ln>
                      <a:noFill/>
                    </a:ln>
                  </pic:spPr>
                </pic:pic>
              </a:graphicData>
            </a:graphic>
          </wp:inline>
        </w:drawing>
      </w:r>
    </w:p>
    <w:p w:rsidRPr="00D4706A" w:rsidR="00D4706A" w:rsidP="00D4706A" w:rsidRDefault="00D4706A" w14:paraId="17ADC3B3" w14:textId="77777777">
      <w:pPr>
        <w:spacing w:after="175"/>
        <w:ind w:right="58"/>
      </w:pPr>
    </w:p>
    <w:p w:rsidRPr="00D4706A" w:rsidR="00D4706A" w:rsidP="00D4706A" w:rsidRDefault="00D4706A" w14:paraId="40BBB3D6" w14:textId="77777777">
      <w:pPr>
        <w:pStyle w:val="ListParagraph"/>
        <w:numPr>
          <w:ilvl w:val="0"/>
          <w:numId w:val="7"/>
        </w:numPr>
        <w:spacing w:after="175"/>
        <w:ind w:right="58"/>
        <w:rPr/>
      </w:pPr>
      <w:r w:rsidR="00D4706A">
        <w:rPr/>
        <w:t xml:space="preserve">Check the appropriate check box for each medication. </w:t>
      </w:r>
    </w:p>
    <w:p w:rsidR="0F19C303" w:rsidP="31200CFD" w:rsidRDefault="0F19C303" w14:paraId="76F34AFB" w14:textId="760D61D4">
      <w:pPr>
        <w:pStyle w:val="ListParagraph"/>
        <w:numPr>
          <w:ilvl w:val="1"/>
          <w:numId w:val="7"/>
        </w:numPr>
        <w:spacing w:after="175"/>
        <w:ind w:right="58"/>
        <w:rPr/>
      </w:pPr>
      <w:r w:rsidR="0F19C303">
        <w:rPr/>
        <w:t xml:space="preserve">Ensure the Show all and </w:t>
      </w:r>
      <w:r w:rsidR="0F19C303">
        <w:rPr/>
        <w:t>expand</w:t>
      </w:r>
      <w:r w:rsidR="0F19C303">
        <w:rPr/>
        <w:t xml:space="preserve"> all boxes are checked, showing all other medications that may have been </w:t>
      </w:r>
      <w:r w:rsidR="0F19C303">
        <w:rPr/>
        <w:t>discontinued</w:t>
      </w:r>
      <w:r w:rsidR="0F19C303">
        <w:rPr/>
        <w:t>.</w:t>
      </w:r>
    </w:p>
    <w:p w:rsidRPr="00D4706A" w:rsidR="00D4706A" w:rsidP="00D4706A" w:rsidRDefault="00D4706A" w14:paraId="36938F34" w14:textId="73E1C9D6">
      <w:pPr>
        <w:pStyle w:val="ListParagraph"/>
        <w:numPr>
          <w:ilvl w:val="1"/>
          <w:numId w:val="7"/>
        </w:numPr>
        <w:spacing w:after="175"/>
        <w:ind w:right="58"/>
      </w:pPr>
      <w:r w:rsidRPr="00D4706A">
        <w:t xml:space="preserve">Select the </w:t>
      </w:r>
      <w:proofErr w:type="spellStart"/>
      <w:r w:rsidRPr="00D4706A">
        <w:t>Cont</w:t>
      </w:r>
      <w:proofErr w:type="spellEnd"/>
      <w:r w:rsidRPr="00D4706A">
        <w:t xml:space="preserve"> box to let the patient know they should continue taking the medication after discharge. </w:t>
      </w:r>
    </w:p>
    <w:p w:rsidRPr="00D4706A" w:rsidR="00D4706A" w:rsidP="00D4706A" w:rsidRDefault="00D4706A" w14:paraId="55E99CD3" w14:textId="112DF174">
      <w:pPr>
        <w:pStyle w:val="ListParagraph"/>
        <w:numPr>
          <w:ilvl w:val="1"/>
          <w:numId w:val="7"/>
        </w:numPr>
        <w:spacing w:after="175"/>
        <w:ind w:right="58"/>
      </w:pPr>
      <w:r w:rsidRPr="00D4706A">
        <w:t xml:space="preserve">Select the DC checkbox for any medications the patient should not continue taking after discharge. </w:t>
      </w:r>
    </w:p>
    <w:p w:rsidRPr="00D4706A" w:rsidR="00D4706A" w:rsidP="00D4706A" w:rsidRDefault="00D4706A" w14:paraId="58EC2716" w14:textId="77777777">
      <w:pPr>
        <w:pStyle w:val="ListParagraph"/>
        <w:numPr>
          <w:ilvl w:val="1"/>
          <w:numId w:val="7"/>
        </w:numPr>
        <w:spacing w:after="175"/>
        <w:ind w:right="58"/>
      </w:pPr>
      <w:r w:rsidRPr="00D4706A">
        <w:t xml:space="preserve">Select the Rx check box for any medication that needs a new prescription. This will auto populate the </w:t>
      </w:r>
      <w:proofErr w:type="spellStart"/>
      <w:r w:rsidRPr="00D4706A">
        <w:t>Cont</w:t>
      </w:r>
      <w:proofErr w:type="spellEnd"/>
      <w:r w:rsidRPr="00D4706A">
        <w:t xml:space="preserve"> checkbox. The e-Sign and SEND button will change to green if any Rx checkbox is checked. </w:t>
      </w:r>
    </w:p>
    <w:p w:rsidRPr="00D4706A" w:rsidR="002B4FE4" w:rsidP="0002075F" w:rsidRDefault="00D4706A" w14:paraId="3DDAC4AB" w14:textId="566361AF">
      <w:pPr>
        <w:pStyle w:val="ListParagraph"/>
        <w:numPr>
          <w:ilvl w:val="1"/>
          <w:numId w:val="7"/>
        </w:numPr>
        <w:spacing w:after="175"/>
        <w:ind w:right="58"/>
        <w:rPr/>
      </w:pPr>
      <w:r w:rsidR="00D4706A">
        <w:rPr/>
        <w:t xml:space="preserve">Add additional medications if applicable. </w:t>
      </w:r>
    </w:p>
    <w:p w:rsidR="33B9067A" w:rsidP="31200CFD" w:rsidRDefault="33B9067A" w14:paraId="35C5F7CA" w14:textId="77DE9506">
      <w:pPr>
        <w:pStyle w:val="Normal"/>
        <w:spacing w:after="175"/>
        <w:ind w:right="58"/>
      </w:pPr>
      <w:r w:rsidR="33B9067A">
        <w:drawing>
          <wp:inline wp14:editId="1BC1D9A4" wp14:anchorId="0F9ADC36">
            <wp:extent cx="5943600" cy="514350"/>
            <wp:effectExtent l="0" t="0" r="0" b="0"/>
            <wp:docPr id="471457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457356" name="Picture 471457356"/>
                    <pic:cNvPicPr/>
                  </pic:nvPicPr>
                  <pic:blipFill>
                    <a:blip xmlns:r="http://schemas.openxmlformats.org/officeDocument/2006/relationships" r:embed="rId1143380156">
                      <a:extLst>
                        <a:ext uri="{28A0092B-C50C-407E-A947-70E740481C1C}">
                          <a14:useLocalDpi xmlns:a14="http://schemas.microsoft.com/office/drawing/2010/main"/>
                        </a:ext>
                      </a:extLst>
                    </a:blip>
                    <a:stretch>
                      <a:fillRect/>
                    </a:stretch>
                  </pic:blipFill>
                  <pic:spPr>
                    <a:xfrm>
                      <a:off x="0" y="0"/>
                      <a:ext cx="5943600" cy="514350"/>
                    </a:xfrm>
                    <a:prstGeom prst="rect">
                      <a:avLst/>
                    </a:prstGeom>
                  </pic:spPr>
                </pic:pic>
              </a:graphicData>
            </a:graphic>
          </wp:inline>
        </w:drawing>
      </w:r>
    </w:p>
    <w:p w:rsidR="00AD78E2" w:rsidP="00AD78E2" w:rsidRDefault="00D4706A" w14:paraId="7E15327E" w14:textId="5D1769E5">
      <w:r w:rsidR="6F8FABE7">
        <w:drawing>
          <wp:inline wp14:editId="4CD998D7" wp14:anchorId="066E1889">
            <wp:extent cx="6000750" cy="3225194"/>
            <wp:effectExtent l="0" t="0" r="0" b="0"/>
            <wp:docPr id="917198176"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pic:cNvPicPr>
                      <a:picLocks noChangeAspect="1" noChangeArrowheads="1"/>
                    </pic:cNvPicPr>
                  </pic:nvPicPr>
                  <pic:blipFill>
                    <a:blip xmlns:r="http://schemas.openxmlformats.org/officeDocument/2006/relationships" r:embed="rId22">
                      <a:extLst>
                        <a:ext uri="{28A0092B-C50C-407E-A947-70E740481C1C}">
                          <a14:useLocalDpi xmlns:a14="http://schemas.microsoft.com/office/drawing/2010/main" val="0"/>
                        </a:ext>
                      </a:extLst>
                    </a:blip>
                    <a:srcRect/>
                    <a:stretch>
                      <a:fillRect/>
                    </a:stretch>
                  </pic:blipFill>
                  <pic:spPr bwMode="auto">
                    <a:xfrm>
                      <a:off x="0" y="0"/>
                      <a:ext cx="6000750" cy="3225194"/>
                    </a:xfrm>
                    <a:prstGeom prst="rect">
                      <a:avLst/>
                    </a:prstGeom>
                    <a:noFill/>
                    <a:ln>
                      <a:noFill/>
                    </a:ln>
                  </pic:spPr>
                </pic:pic>
              </a:graphicData>
            </a:graphic>
          </wp:inline>
        </w:drawing>
      </w:r>
    </w:p>
    <w:p w:rsidRPr="00D4706A" w:rsidR="00D4706A" w:rsidP="00D4706A" w:rsidRDefault="00D4706A" w14:paraId="63B69336" w14:textId="77777777">
      <w:pPr>
        <w:pStyle w:val="Default"/>
        <w:numPr>
          <w:ilvl w:val="0"/>
          <w:numId w:val="7"/>
        </w:numPr>
      </w:pPr>
      <w:r w:rsidRPr="00D4706A">
        <w:rPr>
          <w:sz w:val="23"/>
          <w:szCs w:val="23"/>
        </w:rPr>
        <w:t xml:space="preserve">When all medications have been addressed and all new medications have been added, select the </w:t>
      </w:r>
      <w:r w:rsidRPr="00D4706A">
        <w:rPr>
          <w:b/>
          <w:bCs/>
          <w:sz w:val="23"/>
          <w:szCs w:val="23"/>
        </w:rPr>
        <w:t xml:space="preserve">e-sign and SEND </w:t>
      </w:r>
      <w:r w:rsidRPr="00D4706A">
        <w:rPr>
          <w:sz w:val="23"/>
          <w:szCs w:val="23"/>
        </w:rPr>
        <w:t xml:space="preserve">button. </w:t>
      </w:r>
    </w:p>
    <w:p w:rsidR="00D4706A" w:rsidP="00D4706A" w:rsidRDefault="00D4706A" w14:paraId="2A85F544" w14:textId="77777777">
      <w:pPr>
        <w:pStyle w:val="Default"/>
        <w:rPr>
          <w:sz w:val="23"/>
          <w:szCs w:val="23"/>
        </w:rPr>
      </w:pPr>
    </w:p>
    <w:p w:rsidR="00D4706A" w:rsidP="00D4706A" w:rsidRDefault="00D4706A" w14:paraId="71023110" w14:textId="6946341B">
      <w:pPr>
        <w:pStyle w:val="Default"/>
      </w:pPr>
      <w:r w:rsidR="59047869">
        <w:drawing>
          <wp:inline wp14:editId="70D51C47" wp14:anchorId="60F3F5F5">
            <wp:extent cx="5905500" cy="1172763"/>
            <wp:effectExtent l="0" t="0" r="0" b="8890"/>
            <wp:docPr id="115653181"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pic:cNvPicPr>
                      <a:picLocks noChangeAspect="1" noChangeArrowheads="1"/>
                    </pic:cNvPicPr>
                  </pic:nvPicPr>
                  <pic:blipFill>
                    <a:blip xmlns:r="http://schemas.openxmlformats.org/officeDocument/2006/relationships" r:embed="rId23">
                      <a:extLst>
                        <a:ext uri="{28A0092B-C50C-407E-A947-70E740481C1C}">
                          <a14:useLocalDpi xmlns:a14="http://schemas.microsoft.com/office/drawing/2010/main" val="0"/>
                        </a:ext>
                      </a:extLst>
                    </a:blip>
                    <a:srcRect/>
                    <a:stretch>
                      <a:fillRect/>
                    </a:stretch>
                  </pic:blipFill>
                  <pic:spPr bwMode="auto">
                    <a:xfrm>
                      <a:off x="0" y="0"/>
                      <a:ext cx="5905500" cy="1172763"/>
                    </a:xfrm>
                    <a:prstGeom prst="rect">
                      <a:avLst/>
                    </a:prstGeom>
                    <a:noFill/>
                    <a:ln>
                      <a:noFill/>
                    </a:ln>
                  </pic:spPr>
                </pic:pic>
              </a:graphicData>
            </a:graphic>
          </wp:inline>
        </w:drawing>
      </w:r>
    </w:p>
    <w:p w:rsidRPr="00D4706A" w:rsidR="00D4706A" w:rsidP="00D4706A" w:rsidRDefault="00D4706A" w14:paraId="1E31E4AF" w14:textId="77777777">
      <w:pPr>
        <w:pStyle w:val="Default"/>
      </w:pPr>
    </w:p>
    <w:p w:rsidRPr="00D4706A" w:rsidR="00D4706A" w:rsidP="00D4706A" w:rsidRDefault="00D4706A" w14:paraId="37BD47E2" w14:textId="7193F0C1">
      <w:pPr>
        <w:pStyle w:val="Default"/>
        <w:numPr>
          <w:ilvl w:val="0"/>
          <w:numId w:val="7"/>
        </w:numPr>
      </w:pPr>
      <w:r w:rsidRPr="00D4706A">
        <w:rPr>
          <w:sz w:val="23"/>
          <w:szCs w:val="23"/>
        </w:rPr>
        <w:t xml:space="preserve">Select the </w:t>
      </w:r>
      <w:r w:rsidRPr="00D4706A">
        <w:rPr>
          <w:b/>
          <w:bCs/>
          <w:sz w:val="23"/>
          <w:szCs w:val="23"/>
        </w:rPr>
        <w:t xml:space="preserve">Print Patient Summary and Education </w:t>
      </w:r>
      <w:r w:rsidRPr="00D4706A">
        <w:rPr>
          <w:sz w:val="23"/>
          <w:szCs w:val="23"/>
        </w:rPr>
        <w:t xml:space="preserve">button if needed. See Generate Discharge Summary and Education for details. </w:t>
      </w:r>
    </w:p>
    <w:p w:rsidR="00D4706A" w:rsidP="00D4706A" w:rsidRDefault="00D4706A" w14:paraId="274BA5D5" w14:textId="77777777">
      <w:pPr>
        <w:pStyle w:val="Default"/>
        <w:ind w:left="360"/>
      </w:pPr>
    </w:p>
    <w:p w:rsidR="00D4706A" w:rsidP="00D4706A" w:rsidRDefault="00D4706A" w14:paraId="684333C5" w14:textId="4F8C8B82">
      <w:pPr>
        <w:rPr>
          <w:color w:val="4472C4" w:themeColor="accent1"/>
          <w:sz w:val="32"/>
          <w:szCs w:val="32"/>
          <w:u w:val="single"/>
        </w:rPr>
      </w:pPr>
      <w:r>
        <w:rPr>
          <w:color w:val="4472C4" w:themeColor="accent1"/>
          <w:sz w:val="32"/>
          <w:szCs w:val="32"/>
          <w:u w:val="single"/>
        </w:rPr>
        <w:t>Generate</w:t>
      </w:r>
      <w:r w:rsidRPr="00CB772A">
        <w:rPr>
          <w:color w:val="4472C4" w:themeColor="accent1"/>
          <w:sz w:val="32"/>
          <w:szCs w:val="32"/>
          <w:u w:val="single"/>
        </w:rPr>
        <w:t xml:space="preserve"> E-Prescription</w:t>
      </w:r>
      <w:r>
        <w:rPr>
          <w:color w:val="4472C4" w:themeColor="accent1"/>
          <w:sz w:val="32"/>
          <w:szCs w:val="32"/>
          <w:u w:val="single"/>
        </w:rPr>
        <w:t xml:space="preserve"> &amp; Adding a New E-Prescription</w:t>
      </w:r>
      <w:r w:rsidRPr="00CB772A">
        <w:rPr>
          <w:color w:val="4472C4" w:themeColor="accent1"/>
          <w:sz w:val="32"/>
          <w:szCs w:val="32"/>
          <w:u w:val="single"/>
        </w:rPr>
        <w:t xml:space="preserve"> </w:t>
      </w:r>
    </w:p>
    <w:p w:rsidR="00DE053D" w:rsidP="00DE053D" w:rsidRDefault="00DE053D" w14:paraId="1040B644" w14:textId="77777777">
      <w:r>
        <w:t>You may need to add an e-prescription for a medication that the patient did not take at the hospital or at home.</w:t>
      </w:r>
    </w:p>
    <w:p w:rsidRPr="00DE053D" w:rsidR="00DE053D" w:rsidP="00DE053D" w:rsidRDefault="00DE053D" w14:paraId="64B59890" w14:textId="16056732">
      <w:pPr>
        <w:rPr>
          <w:b/>
          <w:bCs/>
        </w:rPr>
      </w:pPr>
      <w:r>
        <w:rPr>
          <w:noProof/>
        </w:rPr>
        <w:drawing>
          <wp:inline distT="0" distB="0" distL="0" distR="0" wp14:anchorId="615DAB37" wp14:editId="617E5431">
            <wp:extent cx="5676190" cy="600000"/>
            <wp:effectExtent l="0" t="0" r="1270" b="0"/>
            <wp:docPr id="16" name="Picture 16"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white background with black text&#10;&#10;Description automatically generated"/>
                    <pic:cNvPicPr/>
                  </pic:nvPicPr>
                  <pic:blipFill>
                    <a:blip r:embed="rId24"/>
                    <a:stretch>
                      <a:fillRect/>
                    </a:stretch>
                  </pic:blipFill>
                  <pic:spPr>
                    <a:xfrm>
                      <a:off x="0" y="0"/>
                      <a:ext cx="5676190" cy="600000"/>
                    </a:xfrm>
                    <a:prstGeom prst="rect">
                      <a:avLst/>
                    </a:prstGeom>
                  </pic:spPr>
                </pic:pic>
              </a:graphicData>
            </a:graphic>
          </wp:inline>
        </w:drawing>
      </w:r>
    </w:p>
    <w:p w:rsidR="00DE053D" w:rsidP="00DE053D" w:rsidRDefault="00DE053D" w14:paraId="25AAA94D" w14:textId="6BC36B96">
      <w:pPr>
        <w:pStyle w:val="ListParagraph"/>
        <w:numPr>
          <w:ilvl w:val="0"/>
          <w:numId w:val="14"/>
        </w:numPr>
      </w:pPr>
      <w:r w:rsidRPr="00DE053D">
        <w:t xml:space="preserve">To complete discharge reconciliation of inpatient and home medications, select the </w:t>
      </w:r>
      <w:r w:rsidRPr="00DE053D">
        <w:rPr>
          <w:b/>
          <w:bCs/>
        </w:rPr>
        <w:t xml:space="preserve">DC </w:t>
      </w:r>
      <w:r w:rsidRPr="00DE053D">
        <w:t xml:space="preserve">checkbox for medications that should NOT be continued and select the </w:t>
      </w:r>
      <w:proofErr w:type="spellStart"/>
      <w:r w:rsidRPr="00DE053D">
        <w:rPr>
          <w:b/>
          <w:bCs/>
        </w:rPr>
        <w:t>Cont</w:t>
      </w:r>
      <w:proofErr w:type="spellEnd"/>
      <w:r w:rsidRPr="00DE053D">
        <w:rPr>
          <w:b/>
          <w:bCs/>
        </w:rPr>
        <w:t xml:space="preserve"> </w:t>
      </w:r>
      <w:r w:rsidRPr="00DE053D">
        <w:t xml:space="preserve">checkbox for medications that SHOULD be continued but for which a prescription will NOT be generated. To generate a prescription for an existing inpatient or home medication, select the </w:t>
      </w:r>
      <w:r w:rsidRPr="00DE053D">
        <w:rPr>
          <w:b/>
          <w:bCs/>
        </w:rPr>
        <w:t xml:space="preserve">Rx </w:t>
      </w:r>
      <w:r w:rsidRPr="00DE053D">
        <w:t xml:space="preserve">check box, which will automatically check the continue box. </w:t>
      </w:r>
    </w:p>
    <w:p w:rsidR="00DE053D" w:rsidP="00DE053D" w:rsidRDefault="00DE053D" w14:paraId="0F25365F" w14:textId="77777777">
      <w:pPr>
        <w:pStyle w:val="ListParagraph"/>
      </w:pPr>
    </w:p>
    <w:p w:rsidR="00DE053D" w:rsidP="33CFB4B9" w:rsidRDefault="00DE053D" w14:paraId="01149009" w14:textId="5AB9F08A">
      <w:pPr>
        <w:pStyle w:val="ListParagraph"/>
        <w:jc w:val="left"/>
      </w:pPr>
      <w:r w:rsidR="4F75AF2F">
        <w:drawing>
          <wp:inline wp14:editId="08690C89" wp14:anchorId="2995F449">
            <wp:extent cx="5099478" cy="2359450"/>
            <wp:effectExtent l="0" t="0" r="6350" b="3175"/>
            <wp:docPr id="1916172688"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pic:cNvPicPr>
                      <a:picLocks noChangeAspect="1" noChangeArrowheads="1"/>
                    </pic:cNvPicPr>
                  </pic:nvPicPr>
                  <pic:blipFill>
                    <a:blip xmlns:r="http://schemas.openxmlformats.org/officeDocument/2006/relationships" r:embed="rId25">
                      <a:extLst>
                        <a:ext uri="{28A0092B-C50C-407E-A947-70E740481C1C}">
                          <a14:useLocalDpi xmlns:a14="http://schemas.microsoft.com/office/drawing/2010/main" val="0"/>
                        </a:ext>
                      </a:extLst>
                    </a:blip>
                    <a:srcRect/>
                    <a:stretch>
                      <a:fillRect/>
                    </a:stretch>
                  </pic:blipFill>
                  <pic:spPr bwMode="auto">
                    <a:xfrm>
                      <a:off x="0" y="0"/>
                      <a:ext cx="5099478" cy="2359450"/>
                    </a:xfrm>
                    <a:prstGeom prst="rect">
                      <a:avLst/>
                    </a:prstGeom>
                    <a:noFill/>
                    <a:ln>
                      <a:noFill/>
                    </a:ln>
                  </pic:spPr>
                </pic:pic>
              </a:graphicData>
            </a:graphic>
          </wp:inline>
        </w:drawing>
      </w:r>
    </w:p>
    <w:p w:rsidRPr="00DE053D" w:rsidR="00DE053D" w:rsidP="00DE053D" w:rsidRDefault="00DE053D" w14:paraId="548C9652" w14:textId="77777777">
      <w:pPr>
        <w:pStyle w:val="ListParagraph"/>
      </w:pPr>
    </w:p>
    <w:p w:rsidRPr="00DE053D" w:rsidR="00DE053D" w:rsidP="00DE053D" w:rsidRDefault="00DE053D" w14:paraId="015CD326" w14:textId="30F2DCE7">
      <w:pPr>
        <w:pStyle w:val="ListParagraph"/>
        <w:numPr>
          <w:ilvl w:val="0"/>
          <w:numId w:val="14"/>
        </w:numPr>
      </w:pPr>
      <w:r w:rsidRPr="00DE053D">
        <w:t xml:space="preserve">Once the </w:t>
      </w:r>
      <w:r w:rsidRPr="00DE053D">
        <w:rPr>
          <w:b/>
          <w:bCs/>
        </w:rPr>
        <w:t xml:space="preserve">Rx </w:t>
      </w:r>
      <w:r w:rsidRPr="00DE053D">
        <w:t xml:space="preserve">checkbox has been selected for an order, quantity, days’ supply, refill, and sig information may be populated automatically based on facility-configurable setting. Review information then </w:t>
      </w:r>
      <w:proofErr w:type="gramStart"/>
      <w:r w:rsidRPr="00DE053D">
        <w:t>update</w:t>
      </w:r>
      <w:proofErr w:type="gramEnd"/>
      <w:r w:rsidRPr="00DE053D">
        <w:t xml:space="preserve"> to make changes if needed. </w:t>
      </w:r>
    </w:p>
    <w:p w:rsidR="00DE053D" w:rsidP="33CFB4B9" w:rsidRDefault="00DE053D" w14:paraId="639C7EC6" w14:textId="2C32542D">
      <w:pPr>
        <w:pStyle w:val="ListParagraph"/>
        <w:ind w:left="720"/>
      </w:pPr>
    </w:p>
    <w:p w:rsidR="00DE053D" w:rsidP="33CFB4B9" w:rsidRDefault="00DE053D" w14:paraId="07C1CC96" w14:textId="46702BF7">
      <w:pPr>
        <w:pStyle w:val="ListParagraph"/>
        <w:ind w:left="720"/>
      </w:pPr>
      <w:r w:rsidR="5C332B86">
        <w:drawing>
          <wp:inline wp14:editId="0EBFC4AF" wp14:anchorId="725F100F">
            <wp:extent cx="5534025" cy="324637"/>
            <wp:effectExtent l="0" t="0" r="0" b="0"/>
            <wp:docPr id="87487534"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26">
                      <a:extLst>
                        <a:ext uri="{28A0092B-C50C-407E-A947-70E740481C1C}">
                          <a14:useLocalDpi xmlns:a14="http://schemas.microsoft.com/office/drawing/2010/main" val="0"/>
                        </a:ext>
                      </a:extLst>
                    </a:blip>
                    <a:srcRect/>
                    <a:stretch>
                      <a:fillRect/>
                    </a:stretch>
                  </pic:blipFill>
                  <pic:spPr bwMode="auto">
                    <a:xfrm>
                      <a:off x="0" y="0"/>
                      <a:ext cx="5534025" cy="324637"/>
                    </a:xfrm>
                    <a:prstGeom prst="rect">
                      <a:avLst/>
                    </a:prstGeom>
                    <a:noFill/>
                    <a:ln>
                      <a:noFill/>
                    </a:ln>
                  </pic:spPr>
                </pic:pic>
              </a:graphicData>
            </a:graphic>
          </wp:inline>
        </w:drawing>
      </w:r>
    </w:p>
    <w:p w:rsidR="00DE053D" w:rsidP="33CFB4B9" w:rsidRDefault="00DE053D" w14:paraId="46D07B63" w14:textId="55F8B33C">
      <w:pPr>
        <w:pStyle w:val="ListParagraph"/>
        <w:ind w:left="720"/>
      </w:pPr>
      <w:r w:rsidR="16648E62">
        <w:rPr/>
        <w:t xml:space="preserve">3. </w:t>
      </w:r>
      <w:r w:rsidR="00DE053D">
        <w:rPr/>
        <w:t>Select the e</w:t>
      </w:r>
      <w:r w:rsidRPr="63A3EB8B" w:rsidR="00DE053D">
        <w:rPr>
          <w:b w:val="1"/>
          <w:bCs w:val="1"/>
        </w:rPr>
        <w:t xml:space="preserve">-sign and Send </w:t>
      </w:r>
      <w:r w:rsidR="00DE053D">
        <w:rPr/>
        <w:t xml:space="preserve">button. </w:t>
      </w:r>
    </w:p>
    <w:p w:rsidR="00DE053D" w:rsidP="63A3EB8B" w:rsidRDefault="00DE053D" w14:paraId="1E1531B1" w14:textId="0B7ECC84">
      <w:pPr>
        <w:pStyle w:val="Normal"/>
        <w:jc w:val="center"/>
      </w:pPr>
      <w:r w:rsidR="1627CA20">
        <w:drawing>
          <wp:inline wp14:editId="31A9EA8B" wp14:anchorId="37E46FCF">
            <wp:extent cx="2676767" cy="666758"/>
            <wp:effectExtent l="0" t="0" r="9525" b="0"/>
            <wp:docPr id="522030834"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8"/>
                    <pic:cNvPicPr>
                      <a:picLocks noChangeAspect="1" noChangeArrowheads="1"/>
                    </pic:cNvPicPr>
                  </pic:nvPicPr>
                  <pic:blipFill>
                    <a:blip xmlns:r="http://schemas.openxmlformats.org/officeDocument/2006/relationships" r:embed="rId27">
                      <a:extLst>
                        <a:ext uri="{28A0092B-C50C-407E-A947-70E740481C1C}">
                          <a14:useLocalDpi xmlns:a14="http://schemas.microsoft.com/office/drawing/2010/main" val="0"/>
                        </a:ext>
                      </a:extLst>
                    </a:blip>
                    <a:srcRect l="19550" r="17303" b="35779"/>
                    <a:stretch>
                      <a:fillRect/>
                    </a:stretch>
                  </pic:blipFill>
                  <pic:spPr bwMode="auto">
                    <a:xfrm>
                      <a:off x="0" y="0"/>
                      <a:ext cx="2676767" cy="666758"/>
                    </a:xfrm>
                    <a:prstGeom prst="rect">
                      <a:avLst/>
                    </a:prstGeom>
                    <a:noFill/>
                    <a:ln>
                      <a:noFill/>
                    </a:ln>
                  </pic:spPr>
                </pic:pic>
              </a:graphicData>
            </a:graphic>
          </wp:inline>
        </w:drawing>
      </w:r>
    </w:p>
    <w:p w:rsidR="00DE053D" w:rsidP="00DE053D" w:rsidRDefault="00DE053D" w14:paraId="2E2018C3" w14:textId="77777777">
      <w:pPr>
        <w:pStyle w:val="Default"/>
        <w:numPr>
          <w:ilvl w:val="0"/>
          <w:numId w:val="14"/>
        </w:numPr>
        <w:rPr>
          <w:sz w:val="23"/>
          <w:szCs w:val="23"/>
        </w:rPr>
      </w:pPr>
      <w:r>
        <w:rPr>
          <w:sz w:val="23"/>
          <w:szCs w:val="23"/>
        </w:rPr>
        <w:t xml:space="preserve">The </w:t>
      </w:r>
      <w:r>
        <w:rPr>
          <w:b/>
          <w:bCs/>
          <w:sz w:val="23"/>
          <w:szCs w:val="23"/>
        </w:rPr>
        <w:t xml:space="preserve">Rx Send Summary </w:t>
      </w:r>
      <w:r>
        <w:rPr>
          <w:sz w:val="23"/>
          <w:szCs w:val="23"/>
        </w:rPr>
        <w:t xml:space="preserve">window is displayed, allowing the user to complete a final review before sending the prescriptions. Information in this window is sent to the preferred pharmacy. Select the </w:t>
      </w:r>
      <w:r>
        <w:rPr>
          <w:b/>
          <w:bCs/>
          <w:sz w:val="23"/>
          <w:szCs w:val="23"/>
        </w:rPr>
        <w:t>Send e-</w:t>
      </w:r>
      <w:proofErr w:type="spellStart"/>
      <w:r>
        <w:rPr>
          <w:b/>
          <w:bCs/>
          <w:sz w:val="23"/>
          <w:szCs w:val="23"/>
        </w:rPr>
        <w:t>Rxs</w:t>
      </w:r>
      <w:proofErr w:type="spellEnd"/>
      <w:r>
        <w:rPr>
          <w:b/>
          <w:bCs/>
          <w:sz w:val="23"/>
          <w:szCs w:val="23"/>
        </w:rPr>
        <w:t xml:space="preserve"> </w:t>
      </w:r>
      <w:r>
        <w:rPr>
          <w:sz w:val="23"/>
          <w:szCs w:val="23"/>
        </w:rPr>
        <w:t xml:space="preserve">button to complete the process. </w:t>
      </w:r>
    </w:p>
    <w:p w:rsidR="00DE053D" w:rsidP="00DE053D" w:rsidRDefault="00DE053D" w14:paraId="7EB72D04" w14:textId="77777777">
      <w:pPr>
        <w:pStyle w:val="ListParagraph"/>
        <w:rPr>
          <w:sz w:val="23"/>
          <w:szCs w:val="23"/>
        </w:rPr>
      </w:pPr>
    </w:p>
    <w:p w:rsidR="00DE053D" w:rsidP="00DE053D" w:rsidRDefault="00DE053D" w14:paraId="5E9321FC" w14:textId="70AD3F17">
      <w:pPr>
        <w:pStyle w:val="ListParagraph"/>
        <w:rPr>
          <w:sz w:val="23"/>
          <w:szCs w:val="23"/>
        </w:rPr>
      </w:pPr>
      <w:r w:rsidR="2AA5053C">
        <w:drawing>
          <wp:inline wp14:editId="54CF1720" wp14:anchorId="7CE44FCD">
            <wp:extent cx="5048250" cy="2542284"/>
            <wp:effectExtent l="0" t="0" r="0" b="0"/>
            <wp:docPr id="1533212721"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9"/>
                    <pic:cNvPicPr>
                      <a:picLocks noChangeAspect="1" noChangeArrowheads="1"/>
                    </pic:cNvPicPr>
                  </pic:nvPicPr>
                  <pic:blipFill>
                    <a:blip xmlns:r="http://schemas.openxmlformats.org/officeDocument/2006/relationships" r:embed="rId28">
                      <a:extLst>
                        <a:ext uri="{28A0092B-C50C-407E-A947-70E740481C1C}">
                          <a14:useLocalDpi xmlns:a14="http://schemas.microsoft.com/office/drawing/2010/main" val="0"/>
                        </a:ext>
                      </a:extLst>
                    </a:blip>
                    <a:srcRect/>
                    <a:stretch>
                      <a:fillRect/>
                    </a:stretch>
                  </pic:blipFill>
                  <pic:spPr bwMode="auto">
                    <a:xfrm>
                      <a:off x="0" y="0"/>
                      <a:ext cx="5048250" cy="2542284"/>
                    </a:xfrm>
                    <a:prstGeom prst="rect">
                      <a:avLst/>
                    </a:prstGeom>
                    <a:noFill/>
                    <a:ln>
                      <a:noFill/>
                    </a:ln>
                  </pic:spPr>
                </pic:pic>
              </a:graphicData>
            </a:graphic>
          </wp:inline>
        </w:drawing>
      </w:r>
    </w:p>
    <w:p w:rsidR="00DE053D" w:rsidP="00DE053D" w:rsidRDefault="00DE053D" w14:paraId="34DC33AC" w14:textId="77777777">
      <w:pPr>
        <w:pStyle w:val="Default"/>
        <w:rPr>
          <w:sz w:val="23"/>
          <w:szCs w:val="23"/>
        </w:rPr>
      </w:pPr>
    </w:p>
    <w:p w:rsidRPr="00DE053D" w:rsidR="00DE053D" w:rsidP="00DE053D" w:rsidRDefault="00DE053D" w14:paraId="5D3987E9" w14:textId="77777777">
      <w:pPr>
        <w:pStyle w:val="Default"/>
        <w:numPr>
          <w:ilvl w:val="0"/>
          <w:numId w:val="14"/>
        </w:numPr>
      </w:pPr>
      <w:r w:rsidRPr="00DE053D">
        <w:rPr>
          <w:sz w:val="23"/>
          <w:szCs w:val="23"/>
        </w:rPr>
        <w:t xml:space="preserve">The status of the order is displayed in the far right of the order row. Select the refresh patient button. Within 1 minute the status should change from </w:t>
      </w:r>
      <w:r w:rsidRPr="00DE053D">
        <w:rPr>
          <w:b/>
          <w:bCs/>
          <w:sz w:val="23"/>
          <w:szCs w:val="23"/>
        </w:rPr>
        <w:t xml:space="preserve">Not sent </w:t>
      </w:r>
      <w:r w:rsidRPr="00DE053D">
        <w:rPr>
          <w:sz w:val="23"/>
          <w:szCs w:val="23"/>
        </w:rPr>
        <w:t xml:space="preserve">to </w:t>
      </w:r>
      <w:proofErr w:type="spellStart"/>
      <w:r w:rsidRPr="00DE053D">
        <w:rPr>
          <w:b/>
          <w:bCs/>
          <w:sz w:val="23"/>
          <w:szCs w:val="23"/>
        </w:rPr>
        <w:t>Sent</w:t>
      </w:r>
      <w:proofErr w:type="spellEnd"/>
      <w:r w:rsidRPr="00DE053D">
        <w:rPr>
          <w:sz w:val="23"/>
          <w:szCs w:val="23"/>
        </w:rPr>
        <w:t xml:space="preserve">, then with another refresh will display </w:t>
      </w:r>
      <w:r w:rsidRPr="00DE053D">
        <w:rPr>
          <w:b/>
          <w:bCs/>
          <w:sz w:val="23"/>
          <w:szCs w:val="23"/>
        </w:rPr>
        <w:t>Accepted</w:t>
      </w:r>
      <w:r w:rsidRPr="00DE053D">
        <w:rPr>
          <w:sz w:val="23"/>
          <w:szCs w:val="23"/>
        </w:rPr>
        <w:t xml:space="preserve">, </w:t>
      </w:r>
      <w:r w:rsidRPr="00DE053D">
        <w:rPr>
          <w:b/>
          <w:bCs/>
          <w:sz w:val="23"/>
          <w:szCs w:val="23"/>
        </w:rPr>
        <w:t>Verified</w:t>
      </w:r>
      <w:r w:rsidRPr="00DE053D">
        <w:rPr>
          <w:sz w:val="23"/>
          <w:szCs w:val="23"/>
        </w:rPr>
        <w:t xml:space="preserve">, or </w:t>
      </w:r>
      <w:r w:rsidRPr="00DE053D">
        <w:rPr>
          <w:b/>
          <w:bCs/>
          <w:sz w:val="23"/>
          <w:szCs w:val="23"/>
        </w:rPr>
        <w:t xml:space="preserve">Rejected </w:t>
      </w:r>
      <w:r w:rsidRPr="00DE053D">
        <w:rPr>
          <w:sz w:val="23"/>
          <w:szCs w:val="23"/>
        </w:rPr>
        <w:t xml:space="preserve">(with error information). </w:t>
      </w:r>
    </w:p>
    <w:p w:rsidRPr="00DE053D" w:rsidR="00DE053D" w:rsidP="00DE053D" w:rsidRDefault="00DE053D" w14:paraId="2A0E7AF8" w14:textId="4385F5FE">
      <w:pPr>
        <w:pStyle w:val="Default"/>
        <w:ind w:left="720"/>
      </w:pPr>
    </w:p>
    <w:p w:rsidRPr="00DE053D" w:rsidR="00DE053D" w:rsidP="00DE053D" w:rsidRDefault="00DE053D" w14:paraId="65BE8DB4" w14:textId="77777777">
      <w:pPr>
        <w:pStyle w:val="Default"/>
        <w:numPr>
          <w:ilvl w:val="0"/>
          <w:numId w:val="14"/>
        </w:numPr>
      </w:pPr>
      <w:r w:rsidRPr="00DE053D">
        <w:rPr>
          <w:sz w:val="23"/>
          <w:szCs w:val="23"/>
        </w:rPr>
        <w:t xml:space="preserve">Statuses of </w:t>
      </w:r>
      <w:r w:rsidRPr="00DE053D">
        <w:rPr>
          <w:b/>
          <w:bCs/>
          <w:sz w:val="23"/>
          <w:szCs w:val="23"/>
        </w:rPr>
        <w:t xml:space="preserve">Verified </w:t>
      </w:r>
      <w:r w:rsidRPr="00DE053D">
        <w:rPr>
          <w:sz w:val="23"/>
          <w:szCs w:val="23"/>
        </w:rPr>
        <w:t xml:space="preserve">or </w:t>
      </w:r>
      <w:r w:rsidRPr="00DE053D">
        <w:rPr>
          <w:b/>
          <w:bCs/>
          <w:sz w:val="23"/>
          <w:szCs w:val="23"/>
        </w:rPr>
        <w:t xml:space="preserve">Accepted </w:t>
      </w:r>
      <w:r w:rsidRPr="00DE053D">
        <w:rPr>
          <w:sz w:val="23"/>
          <w:szCs w:val="23"/>
        </w:rPr>
        <w:t xml:space="preserve">indicate the retail pharmacy received the order. Any other status, including the order remaining with a </w:t>
      </w:r>
      <w:r w:rsidRPr="00DE053D">
        <w:rPr>
          <w:b/>
          <w:bCs/>
          <w:sz w:val="23"/>
          <w:szCs w:val="23"/>
        </w:rPr>
        <w:t xml:space="preserve">Not Sent </w:t>
      </w:r>
      <w:r w:rsidRPr="00DE053D">
        <w:rPr>
          <w:sz w:val="23"/>
          <w:szCs w:val="23"/>
        </w:rPr>
        <w:t xml:space="preserve">or any other status that is not </w:t>
      </w:r>
      <w:r w:rsidRPr="00DE053D">
        <w:rPr>
          <w:b/>
          <w:bCs/>
          <w:sz w:val="23"/>
          <w:szCs w:val="23"/>
        </w:rPr>
        <w:t xml:space="preserve">Verified </w:t>
      </w:r>
      <w:r w:rsidRPr="00DE053D">
        <w:rPr>
          <w:sz w:val="23"/>
          <w:szCs w:val="23"/>
        </w:rPr>
        <w:t xml:space="preserve">or </w:t>
      </w:r>
      <w:proofErr w:type="gramStart"/>
      <w:r w:rsidRPr="00DE053D">
        <w:rPr>
          <w:b/>
          <w:bCs/>
          <w:sz w:val="23"/>
          <w:szCs w:val="23"/>
        </w:rPr>
        <w:t>Accepted</w:t>
      </w:r>
      <w:proofErr w:type="gramEnd"/>
      <w:r w:rsidRPr="00DE053D">
        <w:rPr>
          <w:b/>
          <w:bCs/>
          <w:sz w:val="23"/>
          <w:szCs w:val="23"/>
        </w:rPr>
        <w:t xml:space="preserve"> </w:t>
      </w:r>
      <w:r w:rsidRPr="00DE053D">
        <w:rPr>
          <w:sz w:val="23"/>
          <w:szCs w:val="23"/>
        </w:rPr>
        <w:t xml:space="preserve">means the order was not received. These statuses should be investigated with a high priority. </w:t>
      </w:r>
    </w:p>
    <w:p w:rsidR="00DE053D" w:rsidP="00DE053D" w:rsidRDefault="00DE053D" w14:paraId="77444D39" w14:textId="77777777">
      <w:pPr>
        <w:pStyle w:val="Default"/>
        <w:ind w:left="720"/>
      </w:pPr>
    </w:p>
    <w:p w:rsidRPr="00DE053D" w:rsidR="00DE053D" w:rsidP="00DE053D" w:rsidRDefault="00DE053D" w14:paraId="7B963056" w14:textId="1401D610">
      <w:pPr>
        <w:pStyle w:val="Default"/>
        <w:ind w:left="720"/>
      </w:pPr>
      <w:r w:rsidRPr="00DE053D">
        <w:rPr>
          <w:noProof/>
        </w:rPr>
        <w:drawing>
          <wp:inline distT="0" distB="0" distL="0" distR="0" wp14:anchorId="69AAD36F" wp14:editId="7722199E">
            <wp:extent cx="1514475" cy="1314450"/>
            <wp:effectExtent l="0" t="0" r="9525" b="0"/>
            <wp:docPr id="19308245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4475" cy="1314450"/>
                    </a:xfrm>
                    <a:prstGeom prst="rect">
                      <a:avLst/>
                    </a:prstGeom>
                    <a:noFill/>
                    <a:ln>
                      <a:noFill/>
                    </a:ln>
                  </pic:spPr>
                </pic:pic>
              </a:graphicData>
            </a:graphic>
          </wp:inline>
        </w:drawing>
      </w:r>
      <w:r w:rsidRPr="00DE053D">
        <w:t xml:space="preserve"> </w:t>
      </w:r>
      <w:r w:rsidRPr="00DE053D">
        <w:rPr>
          <w:noProof/>
        </w:rPr>
        <w:drawing>
          <wp:inline distT="0" distB="0" distL="0" distR="0" wp14:anchorId="5E6C2DFB" wp14:editId="6B9862CA">
            <wp:extent cx="1638300" cy="1504950"/>
            <wp:effectExtent l="0" t="0" r="0" b="0"/>
            <wp:docPr id="1140581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38300" cy="1504950"/>
                    </a:xfrm>
                    <a:prstGeom prst="rect">
                      <a:avLst/>
                    </a:prstGeom>
                    <a:noFill/>
                    <a:ln>
                      <a:noFill/>
                    </a:ln>
                  </pic:spPr>
                </pic:pic>
              </a:graphicData>
            </a:graphic>
          </wp:inline>
        </w:drawing>
      </w:r>
      <w:r w:rsidRPr="00DE053D">
        <w:t xml:space="preserve"> </w:t>
      </w:r>
      <w:r w:rsidRPr="00DE053D">
        <w:rPr>
          <w:noProof/>
        </w:rPr>
        <w:drawing>
          <wp:inline distT="0" distB="0" distL="0" distR="0" wp14:anchorId="018471FA" wp14:editId="7354B71D">
            <wp:extent cx="1390650" cy="1495425"/>
            <wp:effectExtent l="0" t="0" r="0" b="9525"/>
            <wp:docPr id="2834536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90650" cy="1495425"/>
                    </a:xfrm>
                    <a:prstGeom prst="rect">
                      <a:avLst/>
                    </a:prstGeom>
                    <a:noFill/>
                    <a:ln>
                      <a:noFill/>
                    </a:ln>
                  </pic:spPr>
                </pic:pic>
              </a:graphicData>
            </a:graphic>
          </wp:inline>
        </w:drawing>
      </w:r>
    </w:p>
    <w:p w:rsidRPr="00DE053D" w:rsidR="00DE053D" w:rsidP="00DE053D" w:rsidRDefault="00DE053D" w14:paraId="54643B39" w14:textId="61254814">
      <w:pPr>
        <w:pStyle w:val="ListParagraph"/>
      </w:pPr>
    </w:p>
    <w:p w:rsidR="001847C5" w:rsidP="001847C5" w:rsidRDefault="001847C5" w14:paraId="1751C892" w14:textId="7642E2D6">
      <w:pPr>
        <w:rPr>
          <w:color w:val="4472C4" w:themeColor="accent1"/>
          <w:sz w:val="32"/>
          <w:szCs w:val="32"/>
          <w:u w:val="single"/>
        </w:rPr>
      </w:pPr>
      <w:r w:rsidRPr="00CB772A">
        <w:rPr>
          <w:color w:val="4472C4" w:themeColor="accent1"/>
          <w:sz w:val="32"/>
          <w:szCs w:val="32"/>
          <w:u w:val="single"/>
        </w:rPr>
        <w:t xml:space="preserve">Adding a New E-Prescription </w:t>
      </w:r>
    </w:p>
    <w:p w:rsidR="001847C5" w:rsidP="001847C5" w:rsidRDefault="001847C5" w14:paraId="38D9F5FF" w14:textId="77777777">
      <w:pPr>
        <w:rPr>
          <w:b/>
          <w:bCs/>
        </w:rPr>
      </w:pPr>
      <w:r>
        <w:rPr>
          <w:b/>
          <w:bCs/>
        </w:rPr>
        <w:t>Steps</w:t>
      </w:r>
    </w:p>
    <w:p w:rsidR="00DE053D" w:rsidP="00DE053D" w:rsidRDefault="00DE053D" w14:paraId="23D2AD31" w14:textId="77777777">
      <w:pPr>
        <w:pStyle w:val="ListParagraph"/>
        <w:numPr>
          <w:ilvl w:val="0"/>
          <w:numId w:val="15"/>
        </w:numPr>
      </w:pPr>
      <w:r w:rsidRPr="00DE053D">
        <w:t xml:space="preserve">Access a patient. Select the </w:t>
      </w:r>
      <w:r w:rsidRPr="00DE053D">
        <w:rPr>
          <w:b/>
          <w:bCs/>
        </w:rPr>
        <w:t xml:space="preserve">Discharge Med Rec </w:t>
      </w:r>
      <w:r w:rsidRPr="00DE053D">
        <w:t xml:space="preserve">link for inpatients or the </w:t>
      </w:r>
      <w:r w:rsidRPr="00DE053D">
        <w:rPr>
          <w:b/>
          <w:bCs/>
        </w:rPr>
        <w:t xml:space="preserve">Outpatient Med Orders </w:t>
      </w:r>
      <w:r w:rsidRPr="00DE053D">
        <w:t xml:space="preserve">link for Outpatients. </w:t>
      </w:r>
    </w:p>
    <w:p w:rsidRPr="00DE053D" w:rsidR="00DE053D" w:rsidP="00DE053D" w:rsidRDefault="00DE053D" w14:paraId="1E519030" w14:textId="77777777">
      <w:pPr>
        <w:pStyle w:val="ListParagraph"/>
        <w:ind w:left="1080"/>
      </w:pPr>
    </w:p>
    <w:p w:rsidRPr="00DE053D" w:rsidR="00DE053D" w:rsidP="00DE053D" w:rsidRDefault="00DE053D" w14:paraId="644AE360" w14:textId="6853165E">
      <w:pPr>
        <w:pStyle w:val="ListParagraph"/>
        <w:numPr>
          <w:ilvl w:val="0"/>
          <w:numId w:val="15"/>
        </w:numPr>
      </w:pPr>
      <w:r w:rsidRPr="00DE053D">
        <w:rPr>
          <w:b/>
          <w:bCs/>
        </w:rPr>
        <w:t xml:space="preserve"> </w:t>
      </w:r>
      <w:r w:rsidRPr="00DE053D">
        <w:t xml:space="preserve">Select the </w:t>
      </w:r>
      <w:r w:rsidRPr="00DE053D">
        <w:rPr>
          <w:b/>
          <w:bCs/>
        </w:rPr>
        <w:t xml:space="preserve">Add Med </w:t>
      </w:r>
      <w:r w:rsidRPr="00DE053D">
        <w:t xml:space="preserve">button. </w:t>
      </w:r>
    </w:p>
    <w:p w:rsidR="001847C5" w:rsidP="00C10929" w:rsidRDefault="001847C5" w14:paraId="534E3950" w14:textId="3C70FFCC">
      <w:pPr>
        <w:pStyle w:val="ListParagraph"/>
        <w:rPr>
          <w:noProof/>
        </w:rPr>
      </w:pPr>
    </w:p>
    <w:p w:rsidR="00DE053D" w:rsidP="00C10929" w:rsidRDefault="00DE053D" w14:paraId="0A3F5B35" w14:textId="46AA9467">
      <w:pPr>
        <w:pStyle w:val="ListParagraph"/>
        <w:rPr>
          <w:b/>
          <w:bCs/>
        </w:rPr>
      </w:pPr>
      <w:r w:rsidR="00DE053D">
        <w:drawing>
          <wp:inline wp14:editId="4F5CC466" wp14:anchorId="190BFAE7">
            <wp:extent cx="5365765" cy="700474"/>
            <wp:effectExtent l="0" t="0" r="0" b="0"/>
            <wp:docPr id="204890892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908925" name=""/>
                    <pic:cNvPicPr/>
                  </pic:nvPicPr>
                  <pic:blipFill>
                    <a:blip xmlns:r="http://schemas.openxmlformats.org/officeDocument/2006/relationships" r:embed="rId33"/>
                    <a:stretch>
                      <a:fillRect/>
                    </a:stretch>
                  </pic:blipFill>
                  <pic:spPr>
                    <a:xfrm rot="0">
                      <a:off x="0" y="0"/>
                      <a:ext cx="5365765" cy="700474"/>
                    </a:xfrm>
                    <a:prstGeom prst="rect">
                      <a:avLst/>
                    </a:prstGeom>
                  </pic:spPr>
                </pic:pic>
              </a:graphicData>
            </a:graphic>
          </wp:inline>
        </w:drawing>
      </w:r>
    </w:p>
    <w:p w:rsidR="009612A0" w:rsidP="009612A0" w:rsidRDefault="009612A0" w14:paraId="36988E43" w14:textId="77777777">
      <w:pPr>
        <w:pStyle w:val="Default"/>
      </w:pPr>
    </w:p>
    <w:p w:rsidRPr="009612A0" w:rsidR="009612A0" w:rsidP="009612A0" w:rsidRDefault="009612A0" w14:paraId="474D5A3B" w14:textId="78B4605B">
      <w:pPr>
        <w:pStyle w:val="Default"/>
        <w:numPr>
          <w:ilvl w:val="0"/>
          <w:numId w:val="15"/>
        </w:numPr>
        <w:rPr>
          <w:sz w:val="23"/>
          <w:szCs w:val="23"/>
        </w:rPr>
      </w:pPr>
      <w:r>
        <w:rPr>
          <w:sz w:val="23"/>
          <w:szCs w:val="23"/>
        </w:rPr>
        <w:t xml:space="preserve">Select the order sentence from the list of learned favorites or type the first few letters of the brand or generic name of the medication then input required fields. </w:t>
      </w:r>
      <w:r w:rsidRPr="009612A0">
        <w:rPr>
          <w:i/>
          <w:iCs/>
          <w:sz w:val="23"/>
          <w:szCs w:val="23"/>
        </w:rPr>
        <w:t xml:space="preserve">The </w:t>
      </w:r>
      <w:r w:rsidRPr="009612A0">
        <w:rPr>
          <w:b/>
          <w:bCs/>
          <w:i/>
          <w:iCs/>
          <w:sz w:val="23"/>
          <w:szCs w:val="23"/>
        </w:rPr>
        <w:t xml:space="preserve">Notes to O/P Pharmacy </w:t>
      </w:r>
      <w:r w:rsidRPr="009612A0">
        <w:rPr>
          <w:i/>
          <w:iCs/>
          <w:sz w:val="23"/>
          <w:szCs w:val="23"/>
        </w:rPr>
        <w:t xml:space="preserve">field is used for free text to be sent to the retail pharmacy. </w:t>
      </w:r>
    </w:p>
    <w:p w:rsidRPr="009612A0" w:rsidR="009612A0" w:rsidP="009612A0" w:rsidRDefault="009612A0" w14:paraId="76FFC3E5" w14:textId="77777777">
      <w:pPr>
        <w:pStyle w:val="Default"/>
        <w:ind w:left="1080"/>
        <w:rPr>
          <w:sz w:val="23"/>
          <w:szCs w:val="23"/>
        </w:rPr>
      </w:pPr>
    </w:p>
    <w:p w:rsidR="009612A0" w:rsidP="009612A0" w:rsidRDefault="009612A0" w14:paraId="7D8B5C13" w14:textId="77777777">
      <w:pPr>
        <w:pStyle w:val="Default"/>
        <w:numPr>
          <w:ilvl w:val="0"/>
          <w:numId w:val="15"/>
        </w:numPr>
        <w:spacing w:after="262"/>
        <w:rPr>
          <w:sz w:val="23"/>
          <w:szCs w:val="23"/>
        </w:rPr>
      </w:pPr>
      <w:r>
        <w:rPr>
          <w:sz w:val="23"/>
          <w:szCs w:val="23"/>
        </w:rPr>
        <w:t xml:space="preserve">Select the </w:t>
      </w:r>
      <w:r>
        <w:rPr>
          <w:b/>
          <w:bCs/>
          <w:sz w:val="23"/>
          <w:szCs w:val="23"/>
        </w:rPr>
        <w:t xml:space="preserve">Okay </w:t>
      </w:r>
      <w:r>
        <w:rPr>
          <w:sz w:val="23"/>
          <w:szCs w:val="23"/>
        </w:rPr>
        <w:t xml:space="preserve">button. </w:t>
      </w:r>
    </w:p>
    <w:p w:rsidR="009612A0" w:rsidP="009612A0" w:rsidRDefault="009612A0" w14:paraId="66585284" w14:textId="77777777">
      <w:pPr>
        <w:pStyle w:val="Default"/>
        <w:numPr>
          <w:ilvl w:val="0"/>
          <w:numId w:val="15"/>
        </w:numPr>
        <w:spacing w:after="262"/>
        <w:rPr>
          <w:sz w:val="23"/>
          <w:szCs w:val="23"/>
        </w:rPr>
      </w:pPr>
      <w:r>
        <w:rPr>
          <w:sz w:val="23"/>
          <w:szCs w:val="23"/>
        </w:rPr>
        <w:t xml:space="preserve">Select the </w:t>
      </w:r>
      <w:r>
        <w:rPr>
          <w:b/>
          <w:bCs/>
          <w:sz w:val="23"/>
          <w:szCs w:val="23"/>
        </w:rPr>
        <w:t xml:space="preserve">e-Sign and SEND </w:t>
      </w:r>
      <w:r>
        <w:rPr>
          <w:sz w:val="23"/>
          <w:szCs w:val="23"/>
        </w:rPr>
        <w:t xml:space="preserve">button to send one or more prescriptions. </w:t>
      </w:r>
    </w:p>
    <w:p w:rsidR="009612A0" w:rsidP="009612A0" w:rsidRDefault="009612A0" w14:paraId="6562777B" w14:textId="77777777">
      <w:pPr>
        <w:pStyle w:val="Default"/>
        <w:numPr>
          <w:ilvl w:val="0"/>
          <w:numId w:val="15"/>
        </w:numPr>
        <w:rPr>
          <w:sz w:val="23"/>
          <w:szCs w:val="23"/>
        </w:rPr>
      </w:pPr>
      <w:r>
        <w:rPr>
          <w:sz w:val="23"/>
          <w:szCs w:val="23"/>
        </w:rPr>
        <w:t xml:space="preserve">The </w:t>
      </w:r>
      <w:r>
        <w:rPr>
          <w:b/>
          <w:bCs/>
          <w:sz w:val="23"/>
          <w:szCs w:val="23"/>
        </w:rPr>
        <w:t xml:space="preserve">Rx Send Summary </w:t>
      </w:r>
      <w:r>
        <w:rPr>
          <w:sz w:val="23"/>
          <w:szCs w:val="23"/>
        </w:rPr>
        <w:t xml:space="preserve">window is displayed, allowing the user to complete a final review before sending the prescriptions. Information in this window is sent to the preferred pharmacy. Select the </w:t>
      </w:r>
      <w:r>
        <w:rPr>
          <w:b/>
          <w:bCs/>
          <w:sz w:val="23"/>
          <w:szCs w:val="23"/>
        </w:rPr>
        <w:t>Send e-</w:t>
      </w:r>
      <w:proofErr w:type="spellStart"/>
      <w:r>
        <w:rPr>
          <w:b/>
          <w:bCs/>
          <w:sz w:val="23"/>
          <w:szCs w:val="23"/>
        </w:rPr>
        <w:t>Rxs</w:t>
      </w:r>
      <w:proofErr w:type="spellEnd"/>
      <w:r>
        <w:rPr>
          <w:b/>
          <w:bCs/>
          <w:sz w:val="23"/>
          <w:szCs w:val="23"/>
        </w:rPr>
        <w:t xml:space="preserve"> </w:t>
      </w:r>
      <w:r>
        <w:rPr>
          <w:sz w:val="23"/>
          <w:szCs w:val="23"/>
        </w:rPr>
        <w:t xml:space="preserve">button to complete the process. </w:t>
      </w:r>
    </w:p>
    <w:p w:rsidR="00DE053D" w:rsidP="009612A0" w:rsidRDefault="00DE053D" w14:paraId="2536089B" w14:textId="1151B8BC">
      <w:pPr>
        <w:pStyle w:val="ListParagraph"/>
        <w:ind w:left="1080"/>
        <w:rPr>
          <w:b/>
          <w:bCs/>
        </w:rPr>
      </w:pPr>
    </w:p>
    <w:p w:rsidR="009612A0" w:rsidP="009612A0" w:rsidRDefault="009612A0" w14:paraId="4A7FD90E" w14:textId="78AD3AED">
      <w:pPr>
        <w:pStyle w:val="ListParagraph"/>
        <w:ind w:left="1080"/>
        <w:rPr>
          <w:b/>
          <w:bCs/>
        </w:rPr>
      </w:pPr>
      <w:r w:rsidR="009612A0">
        <w:drawing>
          <wp:inline wp14:editId="5DF343A7" wp14:anchorId="28BAA1C4">
            <wp:extent cx="4238285" cy="2165682"/>
            <wp:effectExtent l="0" t="0" r="0" b="0"/>
            <wp:docPr id="202274702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747020" name=""/>
                    <pic:cNvPicPr/>
                  </pic:nvPicPr>
                  <pic:blipFill>
                    <a:blip xmlns:r="http://schemas.openxmlformats.org/officeDocument/2006/relationships" r:embed="rId34"/>
                    <a:stretch>
                      <a:fillRect/>
                    </a:stretch>
                  </pic:blipFill>
                  <pic:spPr>
                    <a:xfrm rot="0">
                      <a:off x="0" y="0"/>
                      <a:ext cx="4238285" cy="2165682"/>
                    </a:xfrm>
                    <a:prstGeom prst="rect">
                      <a:avLst/>
                    </a:prstGeom>
                  </pic:spPr>
                </pic:pic>
              </a:graphicData>
            </a:graphic>
          </wp:inline>
        </w:drawing>
      </w:r>
    </w:p>
    <w:p w:rsidR="00F20702" w:rsidP="00F20702" w:rsidRDefault="00F20702" w14:paraId="1E97E77F" w14:textId="71BE6E15"/>
    <w:p w:rsidR="009612A0" w:rsidP="009612A0" w:rsidRDefault="009612A0" w14:paraId="4296C035" w14:textId="48EF14C7">
      <w:pPr>
        <w:rPr>
          <w:color w:val="4472C4" w:themeColor="accent1"/>
          <w:sz w:val="32"/>
          <w:szCs w:val="32"/>
          <w:u w:val="single"/>
        </w:rPr>
      </w:pPr>
      <w:r>
        <w:rPr>
          <w:color w:val="4472C4" w:themeColor="accent1"/>
          <w:sz w:val="32"/>
          <w:szCs w:val="32"/>
          <w:u w:val="single"/>
        </w:rPr>
        <w:t>Discharge Summary and Education</w:t>
      </w:r>
    </w:p>
    <w:p w:rsidR="009612A0" w:rsidP="009612A0" w:rsidRDefault="009612A0" w14:paraId="730EBFED" w14:textId="77777777">
      <w:pPr>
        <w:pStyle w:val="ListParagraph"/>
        <w:numPr>
          <w:ilvl w:val="0"/>
          <w:numId w:val="17"/>
        </w:numPr>
        <w:autoSpaceDE w:val="0"/>
        <w:autoSpaceDN w:val="0"/>
        <w:adjustRightInd w:val="0"/>
        <w:spacing w:after="0" w:line="240" w:lineRule="auto"/>
        <w:rPr>
          <w:rFonts w:ascii="Times New Roman" w:hAnsi="Times New Roman" w:cs="Times New Roman"/>
          <w:color w:val="000000"/>
          <w:kern w:val="0"/>
          <w:sz w:val="24"/>
          <w:szCs w:val="24"/>
        </w:rPr>
      </w:pPr>
      <w:r w:rsidRPr="009612A0">
        <w:rPr>
          <w:rFonts w:ascii="Times New Roman" w:hAnsi="Times New Roman" w:cs="Times New Roman"/>
          <w:color w:val="000000"/>
          <w:kern w:val="0"/>
          <w:sz w:val="24"/>
          <w:szCs w:val="24"/>
        </w:rPr>
        <w:t xml:space="preserve">Select the button to the left of the medication name then select Update. </w:t>
      </w:r>
    </w:p>
    <w:p w:rsidR="009612A0" w:rsidP="009612A0" w:rsidRDefault="009612A0" w14:paraId="54E540C5" w14:textId="77777777">
      <w:pPr>
        <w:pStyle w:val="ListParagraph"/>
        <w:autoSpaceDE w:val="0"/>
        <w:autoSpaceDN w:val="0"/>
        <w:adjustRightInd w:val="0"/>
        <w:spacing w:after="0" w:line="240" w:lineRule="auto"/>
        <w:rPr>
          <w:rFonts w:ascii="Times New Roman" w:hAnsi="Times New Roman" w:cs="Times New Roman"/>
          <w:color w:val="000000"/>
          <w:kern w:val="0"/>
          <w:sz w:val="24"/>
          <w:szCs w:val="24"/>
        </w:rPr>
      </w:pPr>
    </w:p>
    <w:p w:rsidRPr="009612A0" w:rsidR="009612A0" w:rsidP="009612A0" w:rsidRDefault="009612A0" w14:paraId="26EC6031" w14:textId="2F11FB1C">
      <w:pPr>
        <w:autoSpaceDE w:val="0"/>
        <w:autoSpaceDN w:val="0"/>
        <w:adjustRightInd w:val="0"/>
        <w:spacing w:after="0" w:line="240" w:lineRule="auto"/>
        <w:rPr>
          <w:rFonts w:ascii="Times New Roman" w:hAnsi="Times New Roman" w:cs="Times New Roman"/>
          <w:color w:val="000000"/>
          <w:kern w:val="0"/>
          <w:sz w:val="24"/>
          <w:szCs w:val="24"/>
        </w:rPr>
      </w:pPr>
      <w:r>
        <w:rPr>
          <w:noProof/>
        </w:rPr>
        <w:drawing>
          <wp:anchor distT="0" distB="0" distL="114300" distR="114300" simplePos="0" relativeHeight="251660288" behindDoc="0" locked="0" layoutInCell="1" allowOverlap="1" wp14:anchorId="5FDB2308" wp14:editId="5656BA0D">
            <wp:simplePos x="0" y="0"/>
            <wp:positionH relativeFrom="column">
              <wp:posOffset>495300</wp:posOffset>
            </wp:positionH>
            <wp:positionV relativeFrom="paragraph">
              <wp:posOffset>-1428115</wp:posOffset>
            </wp:positionV>
            <wp:extent cx="3665220" cy="1424940"/>
            <wp:effectExtent l="0" t="0" r="0" b="3810"/>
            <wp:wrapTopAndBottom/>
            <wp:docPr id="946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578" name=""/>
                    <pic:cNvPicPr/>
                  </pic:nvPicPr>
                  <pic:blipFill>
                    <a:blip r:embed="rId35">
                      <a:extLst>
                        <a:ext uri="{28A0092B-C50C-407E-A947-70E740481C1C}">
                          <a14:useLocalDpi xmlns:a14="http://schemas.microsoft.com/office/drawing/2010/main" val="0"/>
                        </a:ext>
                      </a:extLst>
                    </a:blip>
                    <a:stretch>
                      <a:fillRect/>
                    </a:stretch>
                  </pic:blipFill>
                  <pic:spPr>
                    <a:xfrm>
                      <a:off x="0" y="0"/>
                      <a:ext cx="3665220" cy="1424940"/>
                    </a:xfrm>
                    <a:prstGeom prst="rect">
                      <a:avLst/>
                    </a:prstGeom>
                  </pic:spPr>
                </pic:pic>
              </a:graphicData>
            </a:graphic>
            <wp14:sizeRelH relativeFrom="margin">
              <wp14:pctWidth>0</wp14:pctWidth>
            </wp14:sizeRelH>
            <wp14:sizeRelV relativeFrom="margin">
              <wp14:pctHeight>0</wp14:pctHeight>
            </wp14:sizeRelV>
          </wp:anchor>
        </w:drawing>
      </w:r>
    </w:p>
    <w:p w:rsidR="009612A0" w:rsidP="009612A0" w:rsidRDefault="009612A0" w14:paraId="17E5D266" w14:textId="564134E9">
      <w:pPr>
        <w:pStyle w:val="ListParagraph"/>
        <w:numPr>
          <w:ilvl w:val="0"/>
          <w:numId w:val="17"/>
        </w:numPr>
        <w:autoSpaceDE w:val="0"/>
        <w:autoSpaceDN w:val="0"/>
        <w:adjustRightInd w:val="0"/>
        <w:spacing w:after="0" w:line="240" w:lineRule="auto"/>
        <w:rPr>
          <w:rFonts w:ascii="Times New Roman" w:hAnsi="Times New Roman" w:cs="Times New Roman"/>
          <w:color w:val="000000"/>
          <w:kern w:val="0"/>
          <w:sz w:val="24"/>
          <w:szCs w:val="24"/>
        </w:rPr>
      </w:pPr>
      <w:r w:rsidRPr="009612A0">
        <w:rPr>
          <w:rFonts w:ascii="Times New Roman" w:hAnsi="Times New Roman" w:cs="Times New Roman"/>
          <w:color w:val="000000"/>
          <w:kern w:val="0"/>
          <w:sz w:val="24"/>
          <w:szCs w:val="24"/>
        </w:rPr>
        <w:t>Check the box for Education then select the Okay button.</w:t>
      </w:r>
    </w:p>
    <w:p w:rsidR="009612A0" w:rsidP="009612A0" w:rsidRDefault="009612A0" w14:paraId="3DD0B012" w14:textId="77777777">
      <w:pPr>
        <w:autoSpaceDE w:val="0"/>
        <w:autoSpaceDN w:val="0"/>
        <w:adjustRightInd w:val="0"/>
        <w:spacing w:after="0" w:line="240" w:lineRule="auto"/>
        <w:rPr>
          <w:rFonts w:ascii="Times New Roman" w:hAnsi="Times New Roman" w:cs="Times New Roman"/>
          <w:color w:val="000000"/>
          <w:kern w:val="0"/>
          <w:sz w:val="24"/>
          <w:szCs w:val="24"/>
        </w:rPr>
      </w:pPr>
    </w:p>
    <w:p w:rsidR="009612A0" w:rsidP="009612A0" w:rsidRDefault="009612A0" w14:paraId="4DE5091A" w14:textId="3424BA14">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noProof/>
        </w:rPr>
        <w:drawing>
          <wp:inline distT="0" distB="0" distL="0" distR="0" wp14:anchorId="0003632B" wp14:editId="1D000A31">
            <wp:extent cx="3436918" cy="2171888"/>
            <wp:effectExtent l="0" t="0" r="0" b="0"/>
            <wp:docPr id="71949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97685" name=""/>
                    <pic:cNvPicPr/>
                  </pic:nvPicPr>
                  <pic:blipFill>
                    <a:blip r:embed="rId36"/>
                    <a:stretch>
                      <a:fillRect/>
                    </a:stretch>
                  </pic:blipFill>
                  <pic:spPr>
                    <a:xfrm>
                      <a:off x="0" y="0"/>
                      <a:ext cx="3436918" cy="2171888"/>
                    </a:xfrm>
                    <a:prstGeom prst="rect">
                      <a:avLst/>
                    </a:prstGeom>
                  </pic:spPr>
                </pic:pic>
              </a:graphicData>
            </a:graphic>
          </wp:inline>
        </w:drawing>
      </w:r>
    </w:p>
    <w:p w:rsidRPr="009612A0" w:rsidR="009612A0" w:rsidP="009612A0" w:rsidRDefault="009612A0" w14:paraId="3E45959B" w14:textId="77777777">
      <w:pPr>
        <w:pStyle w:val="ListParagraph"/>
        <w:numPr>
          <w:ilvl w:val="0"/>
          <w:numId w:val="17"/>
        </w:numPr>
        <w:autoSpaceDE w:val="0"/>
        <w:autoSpaceDN w:val="0"/>
        <w:adjustRightInd w:val="0"/>
        <w:spacing w:after="0" w:line="240" w:lineRule="auto"/>
        <w:rPr>
          <w:rFonts w:ascii="Times New Roman" w:hAnsi="Times New Roman" w:cs="Times New Roman"/>
          <w:color w:val="000000"/>
          <w:kern w:val="0"/>
          <w:sz w:val="24"/>
          <w:szCs w:val="24"/>
        </w:rPr>
      </w:pPr>
      <w:r w:rsidRPr="009612A0">
        <w:rPr>
          <w:rFonts w:ascii="Times New Roman" w:hAnsi="Times New Roman" w:cs="Times New Roman"/>
          <w:color w:val="000000"/>
          <w:kern w:val="0"/>
          <w:sz w:val="23"/>
          <w:szCs w:val="23"/>
        </w:rPr>
        <w:t xml:space="preserve">Select the </w:t>
      </w:r>
      <w:r w:rsidRPr="009612A0">
        <w:rPr>
          <w:rFonts w:ascii="Times New Roman" w:hAnsi="Times New Roman" w:cs="Times New Roman"/>
          <w:b/>
          <w:bCs/>
          <w:color w:val="000000"/>
          <w:kern w:val="0"/>
          <w:sz w:val="23"/>
          <w:szCs w:val="23"/>
        </w:rPr>
        <w:t xml:space="preserve">e-sign and Send </w:t>
      </w:r>
      <w:r w:rsidRPr="009612A0">
        <w:rPr>
          <w:rFonts w:ascii="Times New Roman" w:hAnsi="Times New Roman" w:cs="Times New Roman"/>
          <w:color w:val="000000"/>
          <w:kern w:val="0"/>
          <w:sz w:val="23"/>
          <w:szCs w:val="23"/>
        </w:rPr>
        <w:t xml:space="preserve">button. Documents print automatically. To see the documents before printing, select the </w:t>
      </w:r>
      <w:r w:rsidRPr="009612A0">
        <w:rPr>
          <w:rFonts w:ascii="Times New Roman" w:hAnsi="Times New Roman" w:cs="Times New Roman"/>
          <w:b/>
          <w:bCs/>
          <w:color w:val="000000"/>
          <w:kern w:val="0"/>
          <w:sz w:val="23"/>
          <w:szCs w:val="23"/>
        </w:rPr>
        <w:t xml:space="preserve">Patient Summary and Education </w:t>
      </w:r>
      <w:r w:rsidRPr="009612A0">
        <w:rPr>
          <w:rFonts w:ascii="Times New Roman" w:hAnsi="Times New Roman" w:cs="Times New Roman"/>
          <w:color w:val="000000"/>
          <w:kern w:val="0"/>
          <w:sz w:val="23"/>
          <w:szCs w:val="23"/>
        </w:rPr>
        <w:t xml:space="preserve">button. </w:t>
      </w:r>
    </w:p>
    <w:p w:rsidR="009612A0" w:rsidP="009612A0" w:rsidRDefault="009612A0" w14:paraId="57BEBB32" w14:textId="77777777">
      <w:pPr>
        <w:autoSpaceDE w:val="0"/>
        <w:autoSpaceDN w:val="0"/>
        <w:adjustRightInd w:val="0"/>
        <w:spacing w:after="0" w:line="240" w:lineRule="auto"/>
        <w:rPr>
          <w:rFonts w:ascii="Times New Roman" w:hAnsi="Times New Roman" w:cs="Times New Roman"/>
          <w:color w:val="000000"/>
          <w:kern w:val="0"/>
          <w:sz w:val="24"/>
          <w:szCs w:val="24"/>
        </w:rPr>
      </w:pPr>
    </w:p>
    <w:p w:rsidR="009612A0" w:rsidP="009612A0" w:rsidRDefault="009612A0" w14:paraId="457E5083" w14:textId="2C3BD6B2">
      <w:pPr>
        <w:autoSpaceDE w:val="0"/>
        <w:autoSpaceDN w:val="0"/>
        <w:adjustRightInd w:val="0"/>
        <w:spacing w:after="0" w:line="240" w:lineRule="auto"/>
        <w:rPr>
          <w:rFonts w:ascii="Times New Roman" w:hAnsi="Times New Roman" w:cs="Times New Roman"/>
          <w:color w:val="000000"/>
          <w:kern w:val="0"/>
          <w:sz w:val="24"/>
          <w:szCs w:val="24"/>
        </w:rPr>
      </w:pPr>
      <w:r w:rsidR="009612A0">
        <w:rPr>
          <w:rFonts w:ascii="Times New Roman" w:hAnsi="Times New Roman" w:cs="Times New Roman"/>
          <w:color w:val="000000"/>
          <w:kern w:val="0"/>
          <w:sz w:val="24"/>
          <w:szCs w:val="24"/>
        </w:rPr>
        <w:t xml:space="preserve">              </w:t>
      </w:r>
      <w:r>
        <w:rPr>
          <w:noProof/>
        </w:rPr>
        <w:drawing>
          <wp:inline distT="0" distB="0" distL="0" distR="0" wp14:anchorId="0EA847CE" wp14:editId="750995B0">
            <wp:extent cx="3751559" cy="2490680"/>
            <wp:effectExtent l="0" t="0" r="0" b="0"/>
            <wp:docPr id="1543635157" name="Picture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543635157" name=""/>
                    <pic:cNvPicPr/>
                  </pic:nvPicPr>
                  <pic:blipFill>
                    <a:blip xmlns:r="http://schemas.openxmlformats.org/officeDocument/2006/relationships" r:embed="rId37"/>
                    <a:stretch>
                      <a:fillRect/>
                    </a:stretch>
                  </pic:blipFill>
                  <pic:spPr>
                    <a:xfrm rot="0">
                      <a:off x="0" y="0"/>
                      <a:ext cx="3751559" cy="2490680"/>
                    </a:xfrm>
                    <a:prstGeom prst="rect">
                      <a:avLst/>
                    </a:prstGeom>
                  </pic:spPr>
                </pic:pic>
              </a:graphicData>
            </a:graphic>
          </wp:inline>
        </w:drawing>
      </w:r>
    </w:p>
    <w:p w:rsidR="0066585B" w:rsidP="009612A0" w:rsidRDefault="0066585B" w14:paraId="1854A418" w14:textId="6AA4EAF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p>
    <w:p w:rsidR="0066585B" w:rsidP="009612A0" w:rsidRDefault="0066585B" w14:paraId="23AE3F78" w14:textId="0B92037F">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sidRPr="0066585B">
        <w:rPr>
          <w:rFonts w:ascii="Times New Roman" w:hAnsi="Times New Roman" w:cs="Times New Roman"/>
          <w:noProof/>
          <w:color w:val="000000"/>
          <w:kern w:val="0"/>
          <w:sz w:val="24"/>
          <w:szCs w:val="24"/>
        </w:rPr>
        <w:drawing>
          <wp:inline distT="0" distB="0" distL="0" distR="0" wp14:anchorId="76E3450F" wp14:editId="3D65F5C3">
            <wp:extent cx="3829050" cy="2733675"/>
            <wp:effectExtent l="0" t="0" r="0" b="9525"/>
            <wp:docPr id="1958283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29050" cy="2733675"/>
                    </a:xfrm>
                    <a:prstGeom prst="rect">
                      <a:avLst/>
                    </a:prstGeom>
                    <a:noFill/>
                    <a:ln>
                      <a:noFill/>
                    </a:ln>
                  </pic:spPr>
                </pic:pic>
              </a:graphicData>
            </a:graphic>
          </wp:inline>
        </w:drawing>
      </w:r>
    </w:p>
    <w:p w:rsidR="0066585B" w:rsidP="009612A0" w:rsidRDefault="0066585B" w14:paraId="4D761E1B" w14:textId="77777777">
      <w:pPr>
        <w:autoSpaceDE w:val="0"/>
        <w:autoSpaceDN w:val="0"/>
        <w:adjustRightInd w:val="0"/>
        <w:spacing w:after="0" w:line="240" w:lineRule="auto"/>
        <w:rPr>
          <w:rFonts w:ascii="Times New Roman" w:hAnsi="Times New Roman" w:cs="Times New Roman"/>
          <w:color w:val="000000"/>
          <w:kern w:val="0"/>
          <w:sz w:val="24"/>
          <w:szCs w:val="24"/>
        </w:rPr>
      </w:pPr>
    </w:p>
    <w:p w:rsidR="0066585B" w:rsidP="009612A0" w:rsidRDefault="0066585B" w14:paraId="5D8E89EB" w14:textId="77777777">
      <w:pPr>
        <w:autoSpaceDE w:val="0"/>
        <w:autoSpaceDN w:val="0"/>
        <w:adjustRightInd w:val="0"/>
        <w:spacing w:after="0" w:line="240" w:lineRule="auto"/>
        <w:rPr>
          <w:rFonts w:ascii="Times New Roman" w:hAnsi="Times New Roman" w:cs="Times New Roman"/>
          <w:color w:val="000000"/>
          <w:kern w:val="0"/>
          <w:sz w:val="24"/>
          <w:szCs w:val="24"/>
        </w:rPr>
      </w:pPr>
    </w:p>
    <w:p w:rsidR="0066585B" w:rsidP="009612A0" w:rsidRDefault="0066585B" w14:paraId="08448315" w14:textId="4AF3A05B">
      <w:pPr>
        <w:autoSpaceDE w:val="0"/>
        <w:autoSpaceDN w:val="0"/>
        <w:adjustRightInd w:val="0"/>
        <w:spacing w:after="0" w:line="240" w:lineRule="auto"/>
        <w:rPr>
          <w:rFonts w:ascii="Times New Roman" w:hAnsi="Times New Roman" w:cs="Times New Roman"/>
          <w:color w:val="000000"/>
          <w:kern w:val="0"/>
          <w:sz w:val="24"/>
          <w:szCs w:val="24"/>
        </w:rPr>
      </w:pPr>
      <w:r w:rsidR="0066585B">
        <w:rPr>
          <w:rFonts w:ascii="Times New Roman" w:hAnsi="Times New Roman" w:cs="Times New Roman"/>
          <w:color w:val="000000"/>
          <w:kern w:val="0"/>
          <w:sz w:val="24"/>
          <w:szCs w:val="24"/>
        </w:rPr>
        <w:t xml:space="preserve">             </w:t>
      </w:r>
      <w:r w:rsidR="7F7E023C">
        <w:drawing>
          <wp:inline wp14:editId="48E9634C" wp14:anchorId="1A53687F">
            <wp:extent cx="5059382" cy="3372922"/>
            <wp:effectExtent l="0" t="0" r="8255" b="0"/>
            <wp:docPr id="513836516" name="Picture 1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0"/>
                    <pic:cNvPicPr>
                      <a:picLocks noChangeAspect="1" noChangeArrowheads="1"/>
                    </pic:cNvPicPr>
                  </pic:nvPicPr>
                  <pic:blipFill>
                    <a:blip xmlns:r="http://schemas.openxmlformats.org/officeDocument/2006/relationships" r:embed="rId39">
                      <a:extLst>
                        <a:ext uri="{28A0092B-C50C-407E-A947-70E740481C1C}">
                          <a14:useLocalDpi xmlns:a14="http://schemas.microsoft.com/office/drawing/2010/main" val="0"/>
                        </a:ext>
                      </a:extLst>
                    </a:blip>
                    <a:srcRect/>
                    <a:stretch>
                      <a:fillRect/>
                    </a:stretch>
                  </pic:blipFill>
                  <pic:spPr bwMode="auto">
                    <a:xfrm>
                      <a:off x="0" y="0"/>
                      <a:ext cx="5059382" cy="3372922"/>
                    </a:xfrm>
                    <a:prstGeom prst="rect">
                      <a:avLst/>
                    </a:prstGeom>
                    <a:noFill/>
                    <a:ln>
                      <a:noFill/>
                    </a:ln>
                  </pic:spPr>
                </pic:pic>
              </a:graphicData>
            </a:graphic>
          </wp:inline>
        </w:drawing>
      </w:r>
    </w:p>
    <w:p w:rsidR="0066585B" w:rsidP="009612A0" w:rsidRDefault="0066585B" w14:paraId="79EC6639" w14:textId="77777777">
      <w:pPr>
        <w:autoSpaceDE w:val="0"/>
        <w:autoSpaceDN w:val="0"/>
        <w:adjustRightInd w:val="0"/>
        <w:spacing w:after="0" w:line="240" w:lineRule="auto"/>
        <w:rPr>
          <w:rFonts w:ascii="Times New Roman" w:hAnsi="Times New Roman" w:cs="Times New Roman"/>
          <w:color w:val="000000"/>
          <w:kern w:val="0"/>
          <w:sz w:val="24"/>
          <w:szCs w:val="24"/>
        </w:rPr>
      </w:pPr>
    </w:p>
    <w:p w:rsidRPr="009612A0" w:rsidR="0066585B" w:rsidP="009612A0" w:rsidRDefault="0066585B" w14:paraId="59F15952" w14:textId="545B7C4C">
      <w:pPr>
        <w:autoSpaceDE w:val="0"/>
        <w:autoSpaceDN w:val="0"/>
        <w:adjustRightInd w:val="0"/>
        <w:spacing w:after="0" w:line="240" w:lineRule="auto"/>
        <w:rPr>
          <w:rFonts w:ascii="Times New Roman" w:hAnsi="Times New Roman" w:cs="Times New Roman"/>
          <w:color w:val="000000"/>
          <w:kern w:val="0"/>
          <w:sz w:val="24"/>
          <w:szCs w:val="24"/>
        </w:rPr>
      </w:pPr>
      <w:r w:rsidR="0066585B">
        <w:rPr>
          <w:rFonts w:ascii="Times New Roman" w:hAnsi="Times New Roman" w:cs="Times New Roman"/>
          <w:color w:val="000000"/>
          <w:kern w:val="0"/>
          <w:sz w:val="24"/>
          <w:szCs w:val="24"/>
        </w:rPr>
        <w:t xml:space="preserve">            </w:t>
      </w:r>
      <w:r w:rsidR="6B9BB08B">
        <w:drawing>
          <wp:inline wp14:editId="7D2AB01C" wp14:anchorId="45655D1A">
            <wp:extent cx="4965290" cy="3686175"/>
            <wp:effectExtent l="0" t="0" r="6985" b="0"/>
            <wp:docPr id="288784971" name="Picture 2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1"/>
                    <pic:cNvPicPr>
                      <a:picLocks noChangeAspect="1" noChangeArrowheads="1"/>
                    </pic:cNvPicPr>
                  </pic:nvPicPr>
                  <pic:blipFill>
                    <a:blip xmlns:r="http://schemas.openxmlformats.org/officeDocument/2006/relationships" r:embed="rId40">
                      <a:extLst>
                        <a:ext uri="{28A0092B-C50C-407E-A947-70E740481C1C}">
                          <a14:useLocalDpi xmlns:a14="http://schemas.microsoft.com/office/drawing/2010/main" val="0"/>
                        </a:ext>
                      </a:extLst>
                    </a:blip>
                    <a:srcRect/>
                    <a:stretch>
                      <a:fillRect/>
                    </a:stretch>
                  </pic:blipFill>
                  <pic:spPr bwMode="auto">
                    <a:xfrm>
                      <a:off x="0" y="0"/>
                      <a:ext cx="4965290" cy="3686175"/>
                    </a:xfrm>
                    <a:prstGeom prst="rect">
                      <a:avLst/>
                    </a:prstGeom>
                    <a:noFill/>
                    <a:ln>
                      <a:noFill/>
                    </a:ln>
                  </pic:spPr>
                </pic:pic>
              </a:graphicData>
            </a:graphic>
          </wp:inline>
        </w:drawing>
      </w:r>
    </w:p>
    <w:p w:rsidRPr="0066585B" w:rsidR="009612A0" w:rsidP="0066585B" w:rsidRDefault="009612A0" w14:paraId="6A387AE3" w14:textId="727B49C9">
      <w:pPr>
        <w:autoSpaceDE w:val="0"/>
        <w:autoSpaceDN w:val="0"/>
        <w:adjustRightInd w:val="0"/>
        <w:spacing w:after="0" w:line="240" w:lineRule="auto"/>
        <w:rPr>
          <w:rFonts w:ascii="Times New Roman" w:hAnsi="Times New Roman" w:cs="Times New Roman"/>
          <w:color w:val="000000"/>
          <w:kern w:val="0"/>
          <w:sz w:val="23"/>
          <w:szCs w:val="23"/>
        </w:rPr>
      </w:pPr>
    </w:p>
    <w:p w:rsidR="009612A0" w:rsidP="009612A0" w:rsidRDefault="009612A0" w14:paraId="7CF79EDF" w14:textId="6E16ACED"/>
    <w:p w:rsidR="004C42AB" w:rsidP="004C42AB" w:rsidRDefault="004C42AB" w14:paraId="2E917490" w14:textId="77777777">
      <w:pPr>
        <w:pStyle w:val="Heading2"/>
        <w:ind w:left="0" w:firstLine="0"/>
      </w:pPr>
      <w:r>
        <w:t xml:space="preserve">Insurance Status e-prescribing Key </w:t>
      </w:r>
    </w:p>
    <w:p w:rsidR="004C42AB" w:rsidP="004C42AB" w:rsidRDefault="004C42AB" w14:paraId="1D3181F8" w14:textId="77777777">
      <w:pPr>
        <w:spacing w:after="288"/>
        <w:ind w:left="-29"/>
      </w:pPr>
      <w:r>
        <w:rPr>
          <w:noProof/>
        </w:rPr>
        <mc:AlternateContent>
          <mc:Choice Requires="wpg">
            <w:drawing>
              <wp:inline distT="0" distB="0" distL="0" distR="0" wp14:anchorId="68337E76" wp14:editId="1A8771B3">
                <wp:extent cx="5981065" cy="18288"/>
                <wp:effectExtent l="0" t="0" r="0" b="0"/>
                <wp:docPr id="80917" name="Group 80917"/>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84773" name="Shape 84773"/>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3877"/>
                          </a:fillRef>
                          <a:effectRef idx="0">
                            <a:scrgbClr r="0" g="0" b="0"/>
                          </a:effectRef>
                          <a:fontRef idx="none"/>
                        </wps:style>
                        <wps:bodyPr/>
                      </wps:wsp>
                    </wpg:wgp>
                  </a:graphicData>
                </a:graphic>
              </wp:inline>
            </w:drawing>
          </mc:Choice>
          <mc:Fallback>
            <w:pict>
              <v:group id="Group 80917" style="width:470.95pt;height:1.45pt;mso-position-horizontal-relative:char;mso-position-vertical-relative:line" coordsize="59810,182" o:spid="_x0000_s1026" w14:anchorId="5A94FB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">
                <v:shape id="Shape 84773" style="position:absolute;width:59810;height:182;visibility:visible;mso-wrap-style:square;v-text-anchor:top" coordsize="5981065,18288" o:spid="_x0000_s1027" fillcolor="#003877" stroked="f" strokeweight="0" path="m,l5981065,r,18288l,182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">
                  <v:stroke miterlimit="83231f" joinstyle="miter"/>
                  <v:path textboxrect="0,0,5981065,18288" arrowok="t"/>
                </v:shape>
                <w10:anchorlock/>
              </v:group>
            </w:pict>
          </mc:Fallback>
        </mc:AlternateContent>
      </w:r>
    </w:p>
    <w:p w:rsidR="004C42AB" w:rsidP="004C42AB" w:rsidRDefault="004C42AB" w14:paraId="0F53CFC7" w14:textId="77777777">
      <w:pPr>
        <w:spacing w:after="246"/>
        <w:ind w:left="-5" w:right="521"/>
      </w:pPr>
      <w:r>
        <w:rPr>
          <w:rFonts w:ascii="Calibri" w:hAnsi="Calibri" w:eastAsia="Calibri" w:cs="Calibri"/>
        </w:rPr>
        <w:t xml:space="preserve">If the patient’s insurance information was found on the eligibility query, when a provider adds a prescription for the patient, the patient’s insurance formulary information may display when </w:t>
      </w:r>
      <w:r>
        <w:t xml:space="preserve">the provider selects the </w:t>
      </w:r>
      <w:r>
        <w:rPr>
          <w:rFonts w:ascii="Calibri" w:hAnsi="Calibri" w:eastAsia="Calibri" w:cs="Calibri"/>
          <w:b/>
        </w:rPr>
        <w:t>Item</w:t>
      </w:r>
      <w:r>
        <w:t xml:space="preserve"> field on the </w:t>
      </w:r>
      <w:r>
        <w:rPr>
          <w:rFonts w:ascii="Calibri" w:hAnsi="Calibri" w:eastAsia="Calibri" w:cs="Calibri"/>
          <w:b/>
        </w:rPr>
        <w:t>Add Order</w:t>
      </w:r>
      <w:r>
        <w:t xml:space="preserve"> window. </w:t>
      </w:r>
    </w:p>
    <w:p w:rsidR="004C42AB" w:rsidP="004C42AB" w:rsidRDefault="004C42AB" w14:paraId="1D56C01D" w14:textId="77777777">
      <w:pPr>
        <w:ind w:left="-5" w:right="521"/>
      </w:pPr>
      <w:proofErr w:type="spellStart"/>
      <w:r>
        <w:rPr>
          <w:rFonts w:ascii="Calibri" w:hAnsi="Calibri" w:eastAsia="Calibri" w:cs="Calibri"/>
          <w:b/>
        </w:rPr>
        <w:t>NonFormulary</w:t>
      </w:r>
      <w:proofErr w:type="spellEnd"/>
      <w:r>
        <w:t xml:space="preserve"> </w:t>
      </w:r>
      <w:r>
        <w:rPr>
          <w:rFonts w:ascii="Calibri" w:hAnsi="Calibri" w:eastAsia="Calibri" w:cs="Calibri"/>
        </w:rPr>
        <w:t>–</w:t>
      </w:r>
      <w:r>
        <w:t xml:space="preserve"> The medication is not </w:t>
      </w:r>
      <w:r>
        <w:rPr>
          <w:rFonts w:ascii="Calibri" w:hAnsi="Calibri" w:eastAsia="Calibri" w:cs="Calibri"/>
        </w:rPr>
        <w:t>on the patient’s insurance formulary list</w:t>
      </w:r>
      <w:r>
        <w:t>.</w:t>
      </w:r>
    </w:p>
    <w:p w:rsidR="004C42AB" w:rsidP="004C42AB" w:rsidRDefault="004C42AB" w14:paraId="2414E291" w14:textId="77777777">
      <w:pPr>
        <w:spacing w:after="0"/>
        <w:ind w:left="22"/>
      </w:pPr>
      <w:r>
        <w:rPr>
          <w:noProof/>
        </w:rPr>
        <mc:AlternateContent>
          <mc:Choice Requires="wpg">
            <w:drawing>
              <wp:inline distT="0" distB="0" distL="0" distR="0" wp14:anchorId="5921AB08" wp14:editId="7BAB24EC">
                <wp:extent cx="1091565" cy="238125"/>
                <wp:effectExtent l="0" t="0" r="0" b="0"/>
                <wp:docPr id="80921" name="Group 80921"/>
                <wp:cNvGraphicFramePr/>
                <a:graphic xmlns:a="http://schemas.openxmlformats.org/drawingml/2006/main">
                  <a:graphicData uri="http://schemas.microsoft.com/office/word/2010/wordprocessingGroup">
                    <wpg:wgp>
                      <wpg:cNvGrpSpPr/>
                      <wpg:grpSpPr>
                        <a:xfrm>
                          <a:off x="0" y="0"/>
                          <a:ext cx="1091565" cy="238125"/>
                          <a:chOff x="0" y="0"/>
                          <a:chExt cx="1091565" cy="238125"/>
                        </a:xfrm>
                      </wpg:grpSpPr>
                      <pic:pic xmlns:pic="http://schemas.openxmlformats.org/drawingml/2006/picture">
                        <pic:nvPicPr>
                          <pic:cNvPr id="10707" name="Picture 10707"/>
                          <pic:cNvPicPr/>
                        </pic:nvPicPr>
                        <pic:blipFill>
                          <a:blip r:embed="rId41"/>
                          <a:stretch>
                            <a:fillRect/>
                          </a:stretch>
                        </pic:blipFill>
                        <pic:spPr>
                          <a:xfrm>
                            <a:off x="4763" y="4700"/>
                            <a:ext cx="1082040" cy="228600"/>
                          </a:xfrm>
                          <a:prstGeom prst="rect">
                            <a:avLst/>
                          </a:prstGeom>
                        </pic:spPr>
                      </pic:pic>
                      <wps:wsp>
                        <wps:cNvPr id="10708" name="Shape 10708"/>
                        <wps:cNvSpPr/>
                        <wps:spPr>
                          <a:xfrm>
                            <a:off x="0" y="0"/>
                            <a:ext cx="1091565" cy="238125"/>
                          </a:xfrm>
                          <a:custGeom>
                            <a:avLst/>
                            <a:gdLst/>
                            <a:ahLst/>
                            <a:cxnLst/>
                            <a:rect l="0" t="0" r="0" b="0"/>
                            <a:pathLst>
                              <a:path w="1091565" h="238125">
                                <a:moveTo>
                                  <a:pt x="0" y="238125"/>
                                </a:moveTo>
                                <a:lnTo>
                                  <a:pt x="1091565" y="238125"/>
                                </a:lnTo>
                                <a:lnTo>
                                  <a:pt x="109156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80921" style="width:85.95pt;height:18.75pt;mso-position-horizontal-relative:char;mso-position-vertical-relative:line" coordsize="10915,2381" o:spid="_x0000_s1026" w14:anchorId="0CC45D9B"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0707" style="position:absolute;left:47;top:47;width:10821;height:228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">
                  <v:imagedata o:title="" r:id="rId42"/>
                </v:shape>
                <v:shape id="Shape 10708" style="position:absolute;width:10915;height:2381;visibility:visible;mso-wrap-style:square;v-text-anchor:top" coordsize="1091565,238125" o:spid="_x0000_s1028" filled="f" path="m,238125r1091565,l1091565,,,,,23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">
                  <v:path textboxrect="0,0,1091565,238125" arrowok="t"/>
                </v:shape>
                <w10:anchorlock/>
              </v:group>
            </w:pict>
          </mc:Fallback>
        </mc:AlternateContent>
      </w:r>
      <w:r>
        <w:rPr>
          <w:rFonts w:ascii="Calibri" w:hAnsi="Calibri" w:eastAsia="Calibri" w:cs="Calibri"/>
          <w:b/>
        </w:rPr>
        <w:t xml:space="preserve"> </w:t>
      </w:r>
    </w:p>
    <w:p w:rsidR="004C42AB" w:rsidP="004C42AB" w:rsidRDefault="004C42AB" w14:paraId="504499D5" w14:textId="77777777">
      <w:pPr>
        <w:ind w:left="10" w:right="558"/>
      </w:pPr>
      <w:proofErr w:type="spellStart"/>
      <w:r>
        <w:rPr>
          <w:rFonts w:ascii="Calibri" w:hAnsi="Calibri" w:eastAsia="Calibri" w:cs="Calibri"/>
          <w:b/>
        </w:rPr>
        <w:t>NonFormularyWithCoverage</w:t>
      </w:r>
      <w:proofErr w:type="spellEnd"/>
      <w:r>
        <w:t xml:space="preserve"> </w:t>
      </w:r>
      <w:r>
        <w:rPr>
          <w:rFonts w:ascii="Calibri" w:hAnsi="Calibri" w:eastAsia="Calibri" w:cs="Calibri"/>
        </w:rPr>
        <w:t>–</w:t>
      </w:r>
      <w:r>
        <w:t xml:space="preserve"> The medication is not </w:t>
      </w:r>
      <w:r>
        <w:rPr>
          <w:rFonts w:ascii="Calibri" w:hAnsi="Calibri" w:eastAsia="Calibri" w:cs="Calibri"/>
        </w:rPr>
        <w:t xml:space="preserve">on the patient’s insurance formulary list </w:t>
      </w:r>
      <w:r>
        <w:t xml:space="preserve">and has coverage restrictions. </w:t>
      </w:r>
    </w:p>
    <w:p w:rsidR="004C42AB" w:rsidP="004C42AB" w:rsidRDefault="004C42AB" w14:paraId="72CE7351" w14:textId="77777777">
      <w:pPr>
        <w:spacing w:after="0"/>
        <w:ind w:left="22"/>
      </w:pPr>
      <w:r>
        <w:rPr>
          <w:noProof/>
        </w:rPr>
        <mc:AlternateContent>
          <mc:Choice Requires="wpg">
            <w:drawing>
              <wp:inline distT="0" distB="0" distL="0" distR="0" wp14:anchorId="6FB47BD3" wp14:editId="79FF44DC">
                <wp:extent cx="1784985" cy="230505"/>
                <wp:effectExtent l="0" t="0" r="0" b="0"/>
                <wp:docPr id="80922" name="Group 80922"/>
                <wp:cNvGraphicFramePr/>
                <a:graphic xmlns:a="http://schemas.openxmlformats.org/drawingml/2006/main">
                  <a:graphicData uri="http://schemas.microsoft.com/office/word/2010/wordprocessingGroup">
                    <wpg:wgp>
                      <wpg:cNvGrpSpPr/>
                      <wpg:grpSpPr>
                        <a:xfrm>
                          <a:off x="0" y="0"/>
                          <a:ext cx="1784985" cy="230505"/>
                          <a:chOff x="0" y="0"/>
                          <a:chExt cx="1784985" cy="230505"/>
                        </a:xfrm>
                      </wpg:grpSpPr>
                      <pic:pic xmlns:pic="http://schemas.openxmlformats.org/drawingml/2006/picture">
                        <pic:nvPicPr>
                          <pic:cNvPr id="10710" name="Picture 10710"/>
                          <pic:cNvPicPr/>
                        </pic:nvPicPr>
                        <pic:blipFill>
                          <a:blip r:embed="rId43"/>
                          <a:stretch>
                            <a:fillRect/>
                          </a:stretch>
                        </pic:blipFill>
                        <pic:spPr>
                          <a:xfrm>
                            <a:off x="4763" y="4826"/>
                            <a:ext cx="1775460" cy="220980"/>
                          </a:xfrm>
                          <a:prstGeom prst="rect">
                            <a:avLst/>
                          </a:prstGeom>
                        </pic:spPr>
                      </pic:pic>
                      <wps:wsp>
                        <wps:cNvPr id="10711" name="Shape 10711"/>
                        <wps:cNvSpPr/>
                        <wps:spPr>
                          <a:xfrm>
                            <a:off x="0" y="0"/>
                            <a:ext cx="1784985" cy="230505"/>
                          </a:xfrm>
                          <a:custGeom>
                            <a:avLst/>
                            <a:gdLst/>
                            <a:ahLst/>
                            <a:cxnLst/>
                            <a:rect l="0" t="0" r="0" b="0"/>
                            <a:pathLst>
                              <a:path w="1784985" h="230505">
                                <a:moveTo>
                                  <a:pt x="0" y="230505"/>
                                </a:moveTo>
                                <a:lnTo>
                                  <a:pt x="1784985" y="230505"/>
                                </a:lnTo>
                                <a:lnTo>
                                  <a:pt x="178498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80922" style="width:140.55pt;height:18.15pt;mso-position-horizontal-relative:char;mso-position-vertical-relative:line" coordsize="17849,2305" o:spid="_x0000_s1026" w14:anchorId="69EAE94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">
                <v:shape id="Picture 10710" style="position:absolute;left:47;top:48;width:17755;height:221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">
                  <v:imagedata o:title="" r:id="rId44"/>
                </v:shape>
                <v:shape id="Shape 10711" style="position:absolute;width:17849;height:2305;visibility:visible;mso-wrap-style:square;v-text-anchor:top" coordsize="1784985,230505" o:spid="_x0000_s1028" filled="f" path="m,230505r1784985,l1784985,,,,,2305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">
                  <v:path textboxrect="0,0,1784985,230505" arrowok="t"/>
                </v:shape>
                <w10:anchorlock/>
              </v:group>
            </w:pict>
          </mc:Fallback>
        </mc:AlternateContent>
      </w:r>
      <w:r>
        <w:t xml:space="preserve"> </w:t>
      </w:r>
    </w:p>
    <w:p w:rsidR="004C42AB" w:rsidP="004C42AB" w:rsidRDefault="004C42AB" w14:paraId="752ADCB0" w14:textId="77777777">
      <w:pPr>
        <w:ind w:left="10" w:right="558"/>
      </w:pPr>
      <w:proofErr w:type="spellStart"/>
      <w:r>
        <w:rPr>
          <w:rFonts w:ascii="Calibri" w:hAnsi="Calibri" w:eastAsia="Calibri" w:cs="Calibri"/>
          <w:b/>
        </w:rPr>
        <w:t>NonReimbursableFormularyStatus</w:t>
      </w:r>
      <w:proofErr w:type="spellEnd"/>
      <w:r>
        <w:t xml:space="preserve"> </w:t>
      </w:r>
      <w:r>
        <w:rPr>
          <w:rFonts w:ascii="Calibri" w:hAnsi="Calibri" w:eastAsia="Calibri" w:cs="Calibri"/>
        </w:rPr>
        <w:t>–</w:t>
      </w:r>
      <w:r>
        <w:t xml:space="preserve"> The medication is not </w:t>
      </w:r>
      <w:r>
        <w:rPr>
          <w:rFonts w:ascii="Calibri" w:hAnsi="Calibri" w:eastAsia="Calibri" w:cs="Calibri"/>
        </w:rPr>
        <w:t xml:space="preserve">on the patient’s insurance </w:t>
      </w:r>
      <w:r>
        <w:t xml:space="preserve">formulary list and will not be reimbursed at all. </w:t>
      </w:r>
    </w:p>
    <w:p w:rsidR="004C42AB" w:rsidP="004C42AB" w:rsidRDefault="004C42AB" w14:paraId="08614C4B" w14:textId="77777777">
      <w:pPr>
        <w:spacing w:after="0"/>
        <w:ind w:left="22"/>
      </w:pPr>
      <w:r>
        <w:rPr>
          <w:noProof/>
        </w:rPr>
        <mc:AlternateContent>
          <mc:Choice Requires="wpg">
            <w:drawing>
              <wp:inline distT="0" distB="0" distL="0" distR="0" wp14:anchorId="5101ABD3" wp14:editId="482999E4">
                <wp:extent cx="2053209" cy="218440"/>
                <wp:effectExtent l="0" t="0" r="0" b="0"/>
                <wp:docPr id="80923" name="Group 80923"/>
                <wp:cNvGraphicFramePr/>
                <a:graphic xmlns:a="http://schemas.openxmlformats.org/drawingml/2006/main">
                  <a:graphicData uri="http://schemas.microsoft.com/office/word/2010/wordprocessingGroup">
                    <wpg:wgp>
                      <wpg:cNvGrpSpPr/>
                      <wpg:grpSpPr>
                        <a:xfrm>
                          <a:off x="0" y="0"/>
                          <a:ext cx="2053209" cy="218440"/>
                          <a:chOff x="0" y="0"/>
                          <a:chExt cx="2053209" cy="218440"/>
                        </a:xfrm>
                      </wpg:grpSpPr>
                      <pic:pic xmlns:pic="http://schemas.openxmlformats.org/drawingml/2006/picture">
                        <pic:nvPicPr>
                          <pic:cNvPr id="10713" name="Picture 10713"/>
                          <pic:cNvPicPr/>
                        </pic:nvPicPr>
                        <pic:blipFill>
                          <a:blip r:embed="rId45"/>
                          <a:stretch>
                            <a:fillRect/>
                          </a:stretch>
                        </pic:blipFill>
                        <pic:spPr>
                          <a:xfrm>
                            <a:off x="4763" y="4699"/>
                            <a:ext cx="2043684" cy="208915"/>
                          </a:xfrm>
                          <a:prstGeom prst="rect">
                            <a:avLst/>
                          </a:prstGeom>
                        </pic:spPr>
                      </pic:pic>
                      <wps:wsp>
                        <wps:cNvPr id="10714" name="Shape 10714"/>
                        <wps:cNvSpPr/>
                        <wps:spPr>
                          <a:xfrm>
                            <a:off x="0" y="0"/>
                            <a:ext cx="2053209" cy="218440"/>
                          </a:xfrm>
                          <a:custGeom>
                            <a:avLst/>
                            <a:gdLst/>
                            <a:ahLst/>
                            <a:cxnLst/>
                            <a:rect l="0" t="0" r="0" b="0"/>
                            <a:pathLst>
                              <a:path w="2053209" h="218440">
                                <a:moveTo>
                                  <a:pt x="0" y="218440"/>
                                </a:moveTo>
                                <a:lnTo>
                                  <a:pt x="2053209" y="218440"/>
                                </a:lnTo>
                                <a:lnTo>
                                  <a:pt x="205320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80923" style="width:161.65pt;height:17.2pt;mso-position-horizontal-relative:char;mso-position-vertical-relative:line" coordsize="20532,2184" o:spid="_x0000_s1026" w14:anchorId="096066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">
                <v:shape id="Picture 10713" style="position:absolute;left:47;top:46;width:20437;height:209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">
                  <v:imagedata o:title="" r:id="rId46"/>
                </v:shape>
                <v:shape id="Shape 10714" style="position:absolute;width:20532;height:2184;visibility:visible;mso-wrap-style:square;v-text-anchor:top" coordsize="2053209,218440" o:spid="_x0000_s1028" filled="f" path="m,218440r2053209,l2053209,,,,,2184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">
                  <v:path textboxrect="0,0,2053209,218440" arrowok="t"/>
                </v:shape>
                <w10:anchorlock/>
              </v:group>
            </w:pict>
          </mc:Fallback>
        </mc:AlternateContent>
      </w:r>
      <w:r>
        <w:t xml:space="preserve"> </w:t>
      </w:r>
    </w:p>
    <w:p w:rsidR="004C42AB" w:rsidP="004C42AB" w:rsidRDefault="004C42AB" w14:paraId="17B89292" w14:textId="77777777">
      <w:pPr>
        <w:spacing w:after="182"/>
        <w:ind w:left="10" w:right="558"/>
      </w:pPr>
      <w:proofErr w:type="spellStart"/>
      <w:r>
        <w:rPr>
          <w:rFonts w:ascii="Calibri" w:hAnsi="Calibri" w:eastAsia="Calibri" w:cs="Calibri"/>
          <w:b/>
        </w:rPr>
        <w:t>NonReimbursableFormularyStatusWithCoverage</w:t>
      </w:r>
      <w:proofErr w:type="spellEnd"/>
      <w:r>
        <w:t xml:space="preserve"> </w:t>
      </w:r>
      <w:r>
        <w:rPr>
          <w:rFonts w:ascii="Calibri" w:hAnsi="Calibri" w:eastAsia="Calibri" w:cs="Calibri"/>
        </w:rPr>
        <w:t>–</w:t>
      </w:r>
      <w:r>
        <w:t xml:space="preserve"> </w:t>
      </w:r>
      <w:r>
        <w:rPr>
          <w:rFonts w:ascii="Calibri" w:hAnsi="Calibri" w:eastAsia="Calibri" w:cs="Calibri"/>
        </w:rPr>
        <w:t xml:space="preserve">The medication is not on the patient’s </w:t>
      </w:r>
      <w:r>
        <w:t xml:space="preserve">insurance formulary list, will not be reimbursed at all, and has coverage restrictions. </w:t>
      </w:r>
    </w:p>
    <w:p w:rsidR="004C42AB" w:rsidP="004C42AB" w:rsidRDefault="004C42AB" w14:paraId="1EDB9CCB" w14:textId="77777777">
      <w:pPr>
        <w:spacing w:after="0"/>
        <w:ind w:right="1172"/>
        <w:jc w:val="center"/>
      </w:pPr>
      <w:r>
        <w:rPr>
          <w:rFonts w:ascii="Calibri" w:hAnsi="Calibri" w:eastAsia="Calibri" w:cs="Calibri"/>
          <w:b/>
        </w:rPr>
        <w:t xml:space="preserve"> </w:t>
      </w:r>
    </w:p>
    <w:p w:rsidR="004C42AB" w:rsidP="004C42AB" w:rsidRDefault="004C42AB" w14:paraId="6A1AE299" w14:textId="77777777">
      <w:pPr>
        <w:spacing w:after="406"/>
        <w:ind w:left="-5" w:right="521"/>
      </w:pPr>
      <w:r>
        <w:rPr>
          <w:noProof/>
        </w:rPr>
        <mc:AlternateContent>
          <mc:Choice Requires="wpg">
            <w:drawing>
              <wp:anchor distT="0" distB="0" distL="114300" distR="114300" simplePos="0" relativeHeight="251662336" behindDoc="1" locked="0" layoutInCell="1" allowOverlap="1" wp14:anchorId="7F018A4E" wp14:editId="7923C14D">
                <wp:simplePos x="0" y="0"/>
                <wp:positionH relativeFrom="column">
                  <wp:posOffset>13983</wp:posOffset>
                </wp:positionH>
                <wp:positionV relativeFrom="paragraph">
                  <wp:posOffset>-283717</wp:posOffset>
                </wp:positionV>
                <wp:extent cx="2729865" cy="746794"/>
                <wp:effectExtent l="0" t="0" r="0" b="0"/>
                <wp:wrapNone/>
                <wp:docPr id="79980" name="Group 79980"/>
                <wp:cNvGraphicFramePr/>
                <a:graphic xmlns:a="http://schemas.openxmlformats.org/drawingml/2006/main">
                  <a:graphicData uri="http://schemas.microsoft.com/office/word/2010/wordprocessingGroup">
                    <wpg:wgp>
                      <wpg:cNvGrpSpPr/>
                      <wpg:grpSpPr>
                        <a:xfrm>
                          <a:off x="0" y="0"/>
                          <a:ext cx="2729865" cy="746794"/>
                          <a:chOff x="0" y="0"/>
                          <a:chExt cx="2729865" cy="746794"/>
                        </a:xfrm>
                      </wpg:grpSpPr>
                      <wps:wsp>
                        <wps:cNvPr id="10763" name="Rectangle 10763"/>
                        <wps:cNvSpPr/>
                        <wps:spPr>
                          <a:xfrm>
                            <a:off x="1014667" y="591566"/>
                            <a:ext cx="45808" cy="206453"/>
                          </a:xfrm>
                          <a:prstGeom prst="rect">
                            <a:avLst/>
                          </a:prstGeom>
                          <a:ln>
                            <a:noFill/>
                          </a:ln>
                        </wps:spPr>
                        <wps:txbx>
                          <w:txbxContent>
                            <w:p w:rsidR="004C42AB" w:rsidP="004C42AB" w:rsidRDefault="004C42AB" w14:paraId="1F070D04" w14:textId="77777777">
                              <w:r>
                                <w:rPr>
                                  <w:rFonts w:ascii="Calibri" w:hAnsi="Calibri" w:eastAsia="Calibri" w:cs="Calibri"/>
                                  <w:b/>
                                </w:rPr>
                                <w:t xml:space="preserve"> </w:t>
                              </w:r>
                            </w:p>
                          </w:txbxContent>
                        </wps:txbx>
                        <wps:bodyPr horzOverflow="overflow" vert="horz" lIns="0" tIns="0" rIns="0" bIns="0" rtlCol="0">
                          <a:noAutofit/>
                        </wps:bodyPr>
                      </wps:wsp>
                      <pic:pic xmlns:pic="http://schemas.openxmlformats.org/drawingml/2006/picture">
                        <pic:nvPicPr>
                          <pic:cNvPr id="10813" name="Picture 10813"/>
                          <pic:cNvPicPr/>
                        </pic:nvPicPr>
                        <pic:blipFill>
                          <a:blip r:embed="rId47"/>
                          <a:stretch>
                            <a:fillRect/>
                          </a:stretch>
                        </pic:blipFill>
                        <pic:spPr>
                          <a:xfrm>
                            <a:off x="4763" y="4699"/>
                            <a:ext cx="2720340" cy="220980"/>
                          </a:xfrm>
                          <a:prstGeom prst="rect">
                            <a:avLst/>
                          </a:prstGeom>
                        </pic:spPr>
                      </pic:pic>
                      <wps:wsp>
                        <wps:cNvPr id="10814" name="Shape 10814"/>
                        <wps:cNvSpPr/>
                        <wps:spPr>
                          <a:xfrm>
                            <a:off x="0" y="0"/>
                            <a:ext cx="2729865" cy="230505"/>
                          </a:xfrm>
                          <a:custGeom>
                            <a:avLst/>
                            <a:gdLst/>
                            <a:ahLst/>
                            <a:cxnLst/>
                            <a:rect l="0" t="0" r="0" b="0"/>
                            <a:pathLst>
                              <a:path w="2729865" h="230505">
                                <a:moveTo>
                                  <a:pt x="0" y="230505"/>
                                </a:moveTo>
                                <a:lnTo>
                                  <a:pt x="2729865" y="230505"/>
                                </a:lnTo>
                                <a:lnTo>
                                  <a:pt x="272986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816" name="Picture 10816"/>
                          <pic:cNvPicPr/>
                        </pic:nvPicPr>
                        <pic:blipFill>
                          <a:blip r:embed="rId48"/>
                          <a:stretch>
                            <a:fillRect/>
                          </a:stretch>
                        </pic:blipFill>
                        <pic:spPr>
                          <a:xfrm>
                            <a:off x="4763" y="457454"/>
                            <a:ext cx="990600" cy="236220"/>
                          </a:xfrm>
                          <a:prstGeom prst="rect">
                            <a:avLst/>
                          </a:prstGeom>
                        </pic:spPr>
                      </pic:pic>
                      <wps:wsp>
                        <wps:cNvPr id="10817" name="Shape 10817"/>
                        <wps:cNvSpPr/>
                        <wps:spPr>
                          <a:xfrm>
                            <a:off x="0" y="452755"/>
                            <a:ext cx="1000125" cy="245745"/>
                          </a:xfrm>
                          <a:custGeom>
                            <a:avLst/>
                            <a:gdLst/>
                            <a:ahLst/>
                            <a:cxnLst/>
                            <a:rect l="0" t="0" r="0" b="0"/>
                            <a:pathLst>
                              <a:path w="1000125" h="245745">
                                <a:moveTo>
                                  <a:pt x="0" y="245745"/>
                                </a:moveTo>
                                <a:lnTo>
                                  <a:pt x="1000125" y="245745"/>
                                </a:lnTo>
                                <a:lnTo>
                                  <a:pt x="10001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79980" style="position:absolute;left:0;text-align:left;margin-left:1.1pt;margin-top:-22.35pt;width:214.95pt;height:58.8pt;z-index:-251654144" coordsize="27298,7467" o:spid="_x0000_s1026" w14:anchorId="7F018A4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">
                <v:rect id="Rectangle 10763" style="position:absolute;left:10146;top:5915;width:458;height:2065;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">
                  <v:textbox inset="0,0,0,0">
                    <w:txbxContent>
                      <w:p w:rsidR="004C42AB" w:rsidP="004C42AB" w:rsidRDefault="004C42AB" w14:paraId="1F070D04" w14:textId="77777777">
                        <w:r>
                          <w:rPr>
                            <w:rFonts w:ascii="Calibri" w:hAnsi="Calibri" w:eastAsia="Calibri" w:cs="Calibri"/>
                            <w:b/>
                          </w:rPr>
                          <w:t xml:space="preserve"> </w:t>
                        </w:r>
                      </w:p>
                    </w:txbxContent>
                  </v:textbox>
                </v:rect>
                <v:shape id="Picture 10813" style="position:absolute;left:47;top:46;width:27204;height:221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">
                  <v:imagedata o:title="" r:id="rId49"/>
                </v:shape>
                <v:shape id="Shape 10814" style="position:absolute;width:27298;height:2305;visibility:visible;mso-wrap-style:square;v-text-anchor:top" coordsize="2729865,230505" o:spid="_x0000_s1029" filled="f" path="m,230505r2729865,l2729865,,,,,2305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">
                  <v:path textboxrect="0,0,2729865,230505" arrowok="t"/>
                </v:shape>
                <v:shape id="Picture 10816" style="position:absolute;left:47;top:4574;width:9906;height:2362;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">
                  <v:imagedata o:title="" r:id="rId50"/>
                </v:shape>
                <v:shape id="Shape 10817" style="position:absolute;top:4527;width:10001;height:2458;visibility:visible;mso-wrap-style:square;v-text-anchor:top" coordsize="1000125,245745" o:spid="_x0000_s1031" filled="f" path="m,245745r1000125,l1000125,,,,,2457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">
                  <v:path textboxrect="0,0,1000125,245745" arrowok="t"/>
                </v:shape>
              </v:group>
            </w:pict>
          </mc:Fallback>
        </mc:AlternateContent>
      </w:r>
      <w:proofErr w:type="spellStart"/>
      <w:r>
        <w:rPr>
          <w:rFonts w:ascii="Calibri" w:hAnsi="Calibri" w:eastAsia="Calibri" w:cs="Calibri"/>
          <w:b/>
        </w:rPr>
        <w:t>OnFormulary</w:t>
      </w:r>
      <w:proofErr w:type="spellEnd"/>
      <w:r>
        <w:t xml:space="preserve"> </w:t>
      </w:r>
      <w:r>
        <w:rPr>
          <w:rFonts w:ascii="Calibri" w:hAnsi="Calibri" w:eastAsia="Calibri" w:cs="Calibri"/>
        </w:rPr>
        <w:t>–</w:t>
      </w:r>
      <w:r>
        <w:t xml:space="preserve"> </w:t>
      </w:r>
      <w:r>
        <w:rPr>
          <w:rFonts w:ascii="Calibri" w:hAnsi="Calibri" w:eastAsia="Calibri" w:cs="Calibri"/>
        </w:rPr>
        <w:t>The medication is on the patient’s insurance formulary list.</w:t>
      </w:r>
      <w:r>
        <w:rPr>
          <w:rFonts w:ascii="Calibri" w:hAnsi="Calibri" w:eastAsia="Calibri" w:cs="Calibri"/>
          <w:b/>
        </w:rPr>
        <w:t xml:space="preserve">  </w:t>
      </w:r>
    </w:p>
    <w:p w:rsidR="004C42AB" w:rsidP="004C42AB" w:rsidRDefault="004C42AB" w14:paraId="2473F308" w14:textId="77777777">
      <w:pPr>
        <w:ind w:left="-5" w:right="521"/>
      </w:pPr>
      <w:proofErr w:type="spellStart"/>
      <w:r>
        <w:rPr>
          <w:rFonts w:ascii="Calibri" w:hAnsi="Calibri" w:eastAsia="Calibri" w:cs="Calibri"/>
          <w:b/>
        </w:rPr>
        <w:t>OnFormularyWithCoverage</w:t>
      </w:r>
      <w:proofErr w:type="spellEnd"/>
      <w:r>
        <w:t xml:space="preserve"> </w:t>
      </w:r>
      <w:r>
        <w:rPr>
          <w:rFonts w:ascii="Calibri" w:hAnsi="Calibri" w:eastAsia="Calibri" w:cs="Calibri"/>
        </w:rPr>
        <w:t>–</w:t>
      </w:r>
      <w:r>
        <w:t xml:space="preserve"> </w:t>
      </w:r>
      <w:r>
        <w:rPr>
          <w:rFonts w:ascii="Calibri" w:hAnsi="Calibri" w:eastAsia="Calibri" w:cs="Calibri"/>
        </w:rPr>
        <w:t xml:space="preserve">The medication is on the patient’s insurance formulary list and </w:t>
      </w:r>
      <w:r>
        <w:t>has coverage restrictions.</w:t>
      </w:r>
      <w:r>
        <w:rPr>
          <w:rFonts w:ascii="Calibri" w:hAnsi="Calibri" w:eastAsia="Calibri" w:cs="Calibri"/>
          <w:b/>
        </w:rPr>
        <w:t xml:space="preserve">  </w:t>
      </w:r>
    </w:p>
    <w:p w:rsidR="004C42AB" w:rsidP="004C42AB" w:rsidRDefault="004C42AB" w14:paraId="0F3F3F85" w14:textId="77777777">
      <w:pPr>
        <w:spacing w:after="0"/>
        <w:ind w:left="22"/>
      </w:pPr>
      <w:r>
        <w:rPr>
          <w:noProof/>
        </w:rPr>
        <mc:AlternateContent>
          <mc:Choice Requires="wpg">
            <w:drawing>
              <wp:inline distT="0" distB="0" distL="0" distR="0" wp14:anchorId="6BBBA79F" wp14:editId="191A7A52">
                <wp:extent cx="1693545" cy="253365"/>
                <wp:effectExtent l="0" t="0" r="0" b="0"/>
                <wp:docPr id="79981" name="Group 79981"/>
                <wp:cNvGraphicFramePr/>
                <a:graphic xmlns:a="http://schemas.openxmlformats.org/drawingml/2006/main">
                  <a:graphicData uri="http://schemas.microsoft.com/office/word/2010/wordprocessingGroup">
                    <wpg:wgp>
                      <wpg:cNvGrpSpPr/>
                      <wpg:grpSpPr>
                        <a:xfrm>
                          <a:off x="0" y="0"/>
                          <a:ext cx="1693545" cy="253365"/>
                          <a:chOff x="0" y="0"/>
                          <a:chExt cx="1693545" cy="253365"/>
                        </a:xfrm>
                      </wpg:grpSpPr>
                      <pic:pic xmlns:pic="http://schemas.openxmlformats.org/drawingml/2006/picture">
                        <pic:nvPicPr>
                          <pic:cNvPr id="10819" name="Picture 10819"/>
                          <pic:cNvPicPr/>
                        </pic:nvPicPr>
                        <pic:blipFill>
                          <a:blip r:embed="rId51"/>
                          <a:stretch>
                            <a:fillRect/>
                          </a:stretch>
                        </pic:blipFill>
                        <pic:spPr>
                          <a:xfrm>
                            <a:off x="4763" y="4826"/>
                            <a:ext cx="1684020" cy="243840"/>
                          </a:xfrm>
                          <a:prstGeom prst="rect">
                            <a:avLst/>
                          </a:prstGeom>
                        </pic:spPr>
                      </pic:pic>
                      <wps:wsp>
                        <wps:cNvPr id="10820" name="Shape 10820"/>
                        <wps:cNvSpPr/>
                        <wps:spPr>
                          <a:xfrm>
                            <a:off x="0" y="0"/>
                            <a:ext cx="1693545" cy="253365"/>
                          </a:xfrm>
                          <a:custGeom>
                            <a:avLst/>
                            <a:gdLst/>
                            <a:ahLst/>
                            <a:cxnLst/>
                            <a:rect l="0" t="0" r="0" b="0"/>
                            <a:pathLst>
                              <a:path w="1693545" h="253365">
                                <a:moveTo>
                                  <a:pt x="0" y="253365"/>
                                </a:moveTo>
                                <a:lnTo>
                                  <a:pt x="1693545" y="253365"/>
                                </a:lnTo>
                                <a:lnTo>
                                  <a:pt x="169354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9981" style="width:133.35pt;height:19.95pt;mso-position-horizontal-relative:char;mso-position-vertical-relative:line" coordsize="16935,2533" o:spid="_x0000_s1026" w14:anchorId="722742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">
                <v:shape id="Picture 10819" style="position:absolute;left:47;top:48;width:16840;height:243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">
                  <v:imagedata o:title="" r:id="rId52"/>
                </v:shape>
                <v:shape id="Shape 10820" style="position:absolute;width:16935;height:2533;visibility:visible;mso-wrap-style:square;v-text-anchor:top" coordsize="1693545,253365" o:spid="_x0000_s1028" filled="f" path="m,253365r1693545,l1693545,,,,,2533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">
                  <v:path textboxrect="0,0,1693545,253365" arrowok="t"/>
                </v:shape>
                <w10:anchorlock/>
              </v:group>
            </w:pict>
          </mc:Fallback>
        </mc:AlternateContent>
      </w:r>
      <w:r>
        <w:rPr>
          <w:rFonts w:ascii="Calibri" w:hAnsi="Calibri" w:eastAsia="Calibri" w:cs="Calibri"/>
          <w:b/>
        </w:rPr>
        <w:t xml:space="preserve"> </w:t>
      </w:r>
    </w:p>
    <w:p w:rsidR="004C42AB" w:rsidP="004C42AB" w:rsidRDefault="004C42AB" w14:paraId="08747AFB" w14:textId="77777777">
      <w:pPr>
        <w:ind w:left="-5" w:right="521"/>
      </w:pPr>
      <w:proofErr w:type="spellStart"/>
      <w:r>
        <w:rPr>
          <w:rFonts w:ascii="Calibri" w:hAnsi="Calibri" w:eastAsia="Calibri" w:cs="Calibri"/>
          <w:b/>
        </w:rPr>
        <w:t>PreferredFormularyStatus</w:t>
      </w:r>
      <w:proofErr w:type="spellEnd"/>
      <w:r>
        <w:t xml:space="preserve"> - </w:t>
      </w:r>
      <w:r>
        <w:rPr>
          <w:rFonts w:ascii="Calibri" w:hAnsi="Calibri" w:eastAsia="Calibri" w:cs="Calibri"/>
        </w:rPr>
        <w:t xml:space="preserve">The medication is on the patient’s insurance formulary list and is preferred. A “+” sign followed by a number in the image represents the amount of preference; </w:t>
      </w:r>
      <w:r>
        <w:t>higher numbers signify higher preference.</w:t>
      </w:r>
      <w:r>
        <w:rPr>
          <w:rFonts w:ascii="Calibri" w:hAnsi="Calibri" w:eastAsia="Calibri" w:cs="Calibri"/>
          <w:b/>
        </w:rPr>
        <w:t xml:space="preserve">  </w:t>
      </w:r>
    </w:p>
    <w:p w:rsidR="004C42AB" w:rsidP="004C42AB" w:rsidRDefault="004C42AB" w14:paraId="779EA25B" w14:textId="77777777">
      <w:pPr>
        <w:spacing w:after="0"/>
        <w:ind w:left="22"/>
      </w:pPr>
      <w:r>
        <w:rPr>
          <w:noProof/>
        </w:rPr>
        <mc:AlternateContent>
          <mc:Choice Requires="wpg">
            <w:drawing>
              <wp:inline distT="0" distB="0" distL="0" distR="0" wp14:anchorId="27D3637F" wp14:editId="739CD274">
                <wp:extent cx="1571625" cy="238125"/>
                <wp:effectExtent l="0" t="0" r="0" b="0"/>
                <wp:docPr id="79982" name="Group 79982"/>
                <wp:cNvGraphicFramePr/>
                <a:graphic xmlns:a="http://schemas.openxmlformats.org/drawingml/2006/main">
                  <a:graphicData uri="http://schemas.microsoft.com/office/word/2010/wordprocessingGroup">
                    <wpg:wgp>
                      <wpg:cNvGrpSpPr/>
                      <wpg:grpSpPr>
                        <a:xfrm>
                          <a:off x="0" y="0"/>
                          <a:ext cx="1571625" cy="238125"/>
                          <a:chOff x="0" y="0"/>
                          <a:chExt cx="1571625" cy="238125"/>
                        </a:xfrm>
                      </wpg:grpSpPr>
                      <pic:pic xmlns:pic="http://schemas.openxmlformats.org/drawingml/2006/picture">
                        <pic:nvPicPr>
                          <pic:cNvPr id="10822" name="Picture 10822"/>
                          <pic:cNvPicPr/>
                        </pic:nvPicPr>
                        <pic:blipFill>
                          <a:blip r:embed="rId53"/>
                          <a:stretch>
                            <a:fillRect/>
                          </a:stretch>
                        </pic:blipFill>
                        <pic:spPr>
                          <a:xfrm>
                            <a:off x="4763" y="4699"/>
                            <a:ext cx="1562100" cy="228600"/>
                          </a:xfrm>
                          <a:prstGeom prst="rect">
                            <a:avLst/>
                          </a:prstGeom>
                        </pic:spPr>
                      </pic:pic>
                      <wps:wsp>
                        <wps:cNvPr id="10823" name="Shape 10823"/>
                        <wps:cNvSpPr/>
                        <wps:spPr>
                          <a:xfrm>
                            <a:off x="0" y="0"/>
                            <a:ext cx="1571625" cy="238125"/>
                          </a:xfrm>
                          <a:custGeom>
                            <a:avLst/>
                            <a:gdLst/>
                            <a:ahLst/>
                            <a:cxnLst/>
                            <a:rect l="0" t="0" r="0" b="0"/>
                            <a:pathLst>
                              <a:path w="1571625" h="238125">
                                <a:moveTo>
                                  <a:pt x="0" y="238125"/>
                                </a:moveTo>
                                <a:lnTo>
                                  <a:pt x="1571625" y="238125"/>
                                </a:lnTo>
                                <a:lnTo>
                                  <a:pt x="15716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9982" style="width:123.75pt;height:18.75pt;mso-position-horizontal-relative:char;mso-position-vertical-relative:line" coordsize="15716,2381" o:spid="_x0000_s1026" w14:anchorId="6CACBC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">
                <v:shape id="Picture 10822" style="position:absolute;left:47;top:46;width:15621;height:228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">
                  <v:imagedata o:title="" r:id="rId54"/>
                </v:shape>
                <v:shape id="Shape 10823" style="position:absolute;width:15716;height:2381;visibility:visible;mso-wrap-style:square;v-text-anchor:top" coordsize="1571625,238125" o:spid="_x0000_s1028" filled="f" path="m,238125r1571625,l1571625,,,,,23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">
                  <v:path textboxrect="0,0,1571625,238125" arrowok="t"/>
                </v:shape>
                <w10:anchorlock/>
              </v:group>
            </w:pict>
          </mc:Fallback>
        </mc:AlternateContent>
      </w:r>
      <w:r>
        <w:rPr>
          <w:rFonts w:ascii="Calibri" w:hAnsi="Calibri" w:eastAsia="Calibri" w:cs="Calibri"/>
          <w:b/>
        </w:rPr>
        <w:t xml:space="preserve"> </w:t>
      </w:r>
    </w:p>
    <w:p w:rsidR="004C42AB" w:rsidP="004C42AB" w:rsidRDefault="004C42AB" w14:paraId="1BC77F96" w14:textId="77777777">
      <w:pPr>
        <w:ind w:left="10" w:right="558"/>
      </w:pPr>
      <w:proofErr w:type="spellStart"/>
      <w:r>
        <w:rPr>
          <w:rFonts w:ascii="Calibri" w:hAnsi="Calibri" w:eastAsia="Calibri" w:cs="Calibri"/>
          <w:b/>
        </w:rPr>
        <w:t>PreferredFormularyStatusWithCoverage</w:t>
      </w:r>
      <w:proofErr w:type="spellEnd"/>
      <w:r>
        <w:t xml:space="preserve"> - </w:t>
      </w:r>
      <w:r>
        <w:rPr>
          <w:rFonts w:ascii="Calibri" w:hAnsi="Calibri" w:eastAsia="Calibri" w:cs="Calibri"/>
        </w:rPr>
        <w:t xml:space="preserve">The medication is on the patient’s insurance </w:t>
      </w:r>
      <w:r>
        <w:t xml:space="preserve">formulary list, is preferred, and has coverage restrictions.  </w:t>
      </w:r>
    </w:p>
    <w:p w:rsidR="004C42AB" w:rsidP="004C42AB" w:rsidRDefault="004C42AB" w14:paraId="4F766127" w14:textId="77777777">
      <w:pPr>
        <w:spacing w:after="0"/>
        <w:ind w:left="22"/>
      </w:pPr>
      <w:r>
        <w:rPr>
          <w:noProof/>
        </w:rPr>
        <mc:AlternateContent>
          <mc:Choice Requires="wpg">
            <w:drawing>
              <wp:inline distT="0" distB="0" distL="0" distR="0" wp14:anchorId="6242ABBE" wp14:editId="32C37EC0">
                <wp:extent cx="2295525" cy="268605"/>
                <wp:effectExtent l="0" t="0" r="0" b="0"/>
                <wp:docPr id="79983" name="Group 79983"/>
                <wp:cNvGraphicFramePr/>
                <a:graphic xmlns:a="http://schemas.openxmlformats.org/drawingml/2006/main">
                  <a:graphicData uri="http://schemas.microsoft.com/office/word/2010/wordprocessingGroup">
                    <wpg:wgp>
                      <wpg:cNvGrpSpPr/>
                      <wpg:grpSpPr>
                        <a:xfrm>
                          <a:off x="0" y="0"/>
                          <a:ext cx="2295525" cy="268605"/>
                          <a:chOff x="0" y="0"/>
                          <a:chExt cx="2295525" cy="268605"/>
                        </a:xfrm>
                      </wpg:grpSpPr>
                      <pic:pic xmlns:pic="http://schemas.openxmlformats.org/drawingml/2006/picture">
                        <pic:nvPicPr>
                          <pic:cNvPr id="10825" name="Picture 10825"/>
                          <pic:cNvPicPr/>
                        </pic:nvPicPr>
                        <pic:blipFill>
                          <a:blip r:embed="rId55"/>
                          <a:stretch>
                            <a:fillRect/>
                          </a:stretch>
                        </pic:blipFill>
                        <pic:spPr>
                          <a:xfrm>
                            <a:off x="4763" y="4699"/>
                            <a:ext cx="2286000" cy="259080"/>
                          </a:xfrm>
                          <a:prstGeom prst="rect">
                            <a:avLst/>
                          </a:prstGeom>
                        </pic:spPr>
                      </pic:pic>
                      <wps:wsp>
                        <wps:cNvPr id="10826" name="Shape 10826"/>
                        <wps:cNvSpPr/>
                        <wps:spPr>
                          <a:xfrm>
                            <a:off x="0" y="0"/>
                            <a:ext cx="2295525" cy="268605"/>
                          </a:xfrm>
                          <a:custGeom>
                            <a:avLst/>
                            <a:gdLst/>
                            <a:ahLst/>
                            <a:cxnLst/>
                            <a:rect l="0" t="0" r="0" b="0"/>
                            <a:pathLst>
                              <a:path w="2295525" h="268605">
                                <a:moveTo>
                                  <a:pt x="0" y="268605"/>
                                </a:moveTo>
                                <a:lnTo>
                                  <a:pt x="2295525" y="268605"/>
                                </a:lnTo>
                                <a:lnTo>
                                  <a:pt x="22955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9983" style="width:180.75pt;height:21.15pt;mso-position-horizontal-relative:char;mso-position-vertical-relative:line" coordsize="22955,2686" o:spid="_x0000_s1026" w14:anchorId="787E3C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">
                <v:shape id="Picture 10825" style="position:absolute;left:47;top:46;width:22860;height:259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">
                  <v:imagedata o:title="" r:id="rId56"/>
                </v:shape>
                <v:shape id="Shape 10826" style="position:absolute;width:22955;height:2686;visibility:visible;mso-wrap-style:square;v-text-anchor:top" coordsize="2295525,268605" o:spid="_x0000_s1028" filled="f" path="m,268605r2295525,l2295525,,,,,2686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">
                  <v:path textboxrect="0,0,2295525,268605" arrowok="t"/>
                </v:shape>
                <w10:anchorlock/>
              </v:group>
            </w:pict>
          </mc:Fallback>
        </mc:AlternateContent>
      </w:r>
      <w:r>
        <w:rPr>
          <w:rFonts w:ascii="Calibri" w:hAnsi="Calibri" w:eastAsia="Calibri" w:cs="Calibri"/>
          <w:b/>
        </w:rPr>
        <w:t xml:space="preserve"> </w:t>
      </w:r>
    </w:p>
    <w:p w:rsidR="004C42AB" w:rsidP="004C42AB" w:rsidRDefault="004C42AB" w14:paraId="0B79EFD6" w14:textId="77777777">
      <w:pPr>
        <w:ind w:left="10" w:right="558"/>
      </w:pPr>
      <w:proofErr w:type="spellStart"/>
      <w:r>
        <w:rPr>
          <w:rFonts w:ascii="Calibri" w:hAnsi="Calibri" w:eastAsia="Calibri" w:cs="Calibri"/>
          <w:b/>
        </w:rPr>
        <w:t>UnknownFormularyStatus</w:t>
      </w:r>
      <w:proofErr w:type="spellEnd"/>
      <w:r>
        <w:t xml:space="preserve"> </w:t>
      </w:r>
      <w:r>
        <w:rPr>
          <w:rFonts w:ascii="Calibri" w:hAnsi="Calibri" w:eastAsia="Calibri" w:cs="Calibri"/>
        </w:rPr>
        <w:t>–</w:t>
      </w:r>
      <w:r>
        <w:t xml:space="preserve"> The insurance formulary status is unknown (probably because the </w:t>
      </w:r>
      <w:r>
        <w:rPr>
          <w:rFonts w:ascii="Calibri" w:hAnsi="Calibri" w:eastAsia="Calibri" w:cs="Calibri"/>
        </w:rPr>
        <w:t>patient’s insurance is unknown).</w:t>
      </w:r>
      <w:r>
        <w:t xml:space="preserve">  </w:t>
      </w:r>
    </w:p>
    <w:p w:rsidR="004C42AB" w:rsidP="004C42AB" w:rsidRDefault="004C42AB" w14:paraId="5FF28FF9" w14:textId="77777777">
      <w:pPr>
        <w:spacing w:after="0"/>
        <w:ind w:left="22"/>
      </w:pPr>
      <w:r>
        <w:rPr>
          <w:noProof/>
        </w:rPr>
        <mc:AlternateContent>
          <mc:Choice Requires="wpg">
            <w:drawing>
              <wp:inline distT="0" distB="0" distL="0" distR="0" wp14:anchorId="10E266B7" wp14:editId="588B4196">
                <wp:extent cx="1632585" cy="245745"/>
                <wp:effectExtent l="0" t="0" r="0" b="0"/>
                <wp:docPr id="79984" name="Group 79984"/>
                <wp:cNvGraphicFramePr/>
                <a:graphic xmlns:a="http://schemas.openxmlformats.org/drawingml/2006/main">
                  <a:graphicData uri="http://schemas.microsoft.com/office/word/2010/wordprocessingGroup">
                    <wpg:wgp>
                      <wpg:cNvGrpSpPr/>
                      <wpg:grpSpPr>
                        <a:xfrm>
                          <a:off x="0" y="0"/>
                          <a:ext cx="1632585" cy="245745"/>
                          <a:chOff x="0" y="0"/>
                          <a:chExt cx="1632585" cy="245745"/>
                        </a:xfrm>
                      </wpg:grpSpPr>
                      <pic:pic xmlns:pic="http://schemas.openxmlformats.org/drawingml/2006/picture">
                        <pic:nvPicPr>
                          <pic:cNvPr id="10828" name="Picture 10828"/>
                          <pic:cNvPicPr/>
                        </pic:nvPicPr>
                        <pic:blipFill>
                          <a:blip r:embed="rId57"/>
                          <a:stretch>
                            <a:fillRect/>
                          </a:stretch>
                        </pic:blipFill>
                        <pic:spPr>
                          <a:xfrm>
                            <a:off x="4763" y="4826"/>
                            <a:ext cx="1623060" cy="236220"/>
                          </a:xfrm>
                          <a:prstGeom prst="rect">
                            <a:avLst/>
                          </a:prstGeom>
                        </pic:spPr>
                      </pic:pic>
                      <wps:wsp>
                        <wps:cNvPr id="10829" name="Shape 10829"/>
                        <wps:cNvSpPr/>
                        <wps:spPr>
                          <a:xfrm>
                            <a:off x="0" y="0"/>
                            <a:ext cx="1632585" cy="245745"/>
                          </a:xfrm>
                          <a:custGeom>
                            <a:avLst/>
                            <a:gdLst/>
                            <a:ahLst/>
                            <a:cxnLst/>
                            <a:rect l="0" t="0" r="0" b="0"/>
                            <a:pathLst>
                              <a:path w="1632585" h="245745">
                                <a:moveTo>
                                  <a:pt x="0" y="245745"/>
                                </a:moveTo>
                                <a:lnTo>
                                  <a:pt x="1632585" y="245745"/>
                                </a:lnTo>
                                <a:lnTo>
                                  <a:pt x="163258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9984" style="width:128.55pt;height:19.35pt;mso-position-horizontal-relative:char;mso-position-vertical-relative:line" coordsize="16325,2457" o:spid="_x0000_s1026" w14:anchorId="47A4FE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">
                <v:shape id="Picture 10828" style="position:absolute;left:47;top:48;width:16231;height:2362;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">
                  <v:imagedata o:title="" r:id="rId58"/>
                </v:shape>
                <v:shape id="Shape 10829" style="position:absolute;width:16325;height:2457;visibility:visible;mso-wrap-style:square;v-text-anchor:top" coordsize="1632585,245745" o:spid="_x0000_s1028" filled="f" path="m,245745r1632585,l1632585,,,,,2457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">
                  <v:path textboxrect="0,0,1632585,245745" arrowok="t"/>
                </v:shape>
                <w10:anchorlock/>
              </v:group>
            </w:pict>
          </mc:Fallback>
        </mc:AlternateContent>
      </w:r>
      <w:r>
        <w:rPr>
          <w:rFonts w:ascii="Calibri" w:hAnsi="Calibri" w:eastAsia="Calibri" w:cs="Calibri"/>
          <w:b/>
        </w:rPr>
        <w:t xml:space="preserve"> </w:t>
      </w:r>
    </w:p>
    <w:p w:rsidR="004C42AB" w:rsidP="004C42AB" w:rsidRDefault="004C42AB" w14:paraId="778A3C3D" w14:textId="77777777">
      <w:pPr>
        <w:ind w:left="10" w:right="558"/>
      </w:pPr>
      <w:proofErr w:type="spellStart"/>
      <w:r>
        <w:rPr>
          <w:rFonts w:ascii="Calibri" w:hAnsi="Calibri" w:eastAsia="Calibri" w:cs="Calibri"/>
          <w:b/>
        </w:rPr>
        <w:t>UnknownFormularyStatusWithCoverage</w:t>
      </w:r>
      <w:proofErr w:type="spellEnd"/>
      <w:r>
        <w:t xml:space="preserve"> </w:t>
      </w:r>
      <w:r>
        <w:rPr>
          <w:rFonts w:ascii="Calibri" w:hAnsi="Calibri" w:eastAsia="Calibri" w:cs="Calibri"/>
        </w:rPr>
        <w:t>–</w:t>
      </w:r>
      <w:r>
        <w:t xml:space="preserve"> The insurance formulary status is unknown, and medication has coverage restrictions.  </w:t>
      </w:r>
    </w:p>
    <w:p w:rsidR="004C42AB" w:rsidP="004C42AB" w:rsidRDefault="004C42AB" w14:paraId="0D35E8E0" w14:textId="77777777">
      <w:pPr>
        <w:spacing w:after="303"/>
        <w:ind w:left="22"/>
      </w:pPr>
      <w:r>
        <w:rPr>
          <w:noProof/>
        </w:rPr>
        <mc:AlternateContent>
          <mc:Choice Requires="wpg">
            <w:drawing>
              <wp:inline distT="0" distB="0" distL="0" distR="0" wp14:anchorId="715FFFCA" wp14:editId="0AE4E298">
                <wp:extent cx="2371725" cy="276225"/>
                <wp:effectExtent l="0" t="0" r="0" b="0"/>
                <wp:docPr id="79985" name="Group 79985"/>
                <wp:cNvGraphicFramePr/>
                <a:graphic xmlns:a="http://schemas.openxmlformats.org/drawingml/2006/main">
                  <a:graphicData uri="http://schemas.microsoft.com/office/word/2010/wordprocessingGroup">
                    <wpg:wgp>
                      <wpg:cNvGrpSpPr/>
                      <wpg:grpSpPr>
                        <a:xfrm>
                          <a:off x="0" y="0"/>
                          <a:ext cx="2371725" cy="276225"/>
                          <a:chOff x="0" y="0"/>
                          <a:chExt cx="2371725" cy="276225"/>
                        </a:xfrm>
                      </wpg:grpSpPr>
                      <pic:pic xmlns:pic="http://schemas.openxmlformats.org/drawingml/2006/picture">
                        <pic:nvPicPr>
                          <pic:cNvPr id="10831" name="Picture 10831"/>
                          <pic:cNvPicPr/>
                        </pic:nvPicPr>
                        <pic:blipFill>
                          <a:blip r:embed="rId59"/>
                          <a:stretch>
                            <a:fillRect/>
                          </a:stretch>
                        </pic:blipFill>
                        <pic:spPr>
                          <a:xfrm>
                            <a:off x="4763" y="4699"/>
                            <a:ext cx="2362200" cy="266700"/>
                          </a:xfrm>
                          <a:prstGeom prst="rect">
                            <a:avLst/>
                          </a:prstGeom>
                        </pic:spPr>
                      </pic:pic>
                      <wps:wsp>
                        <wps:cNvPr id="10832" name="Shape 10832"/>
                        <wps:cNvSpPr/>
                        <wps:spPr>
                          <a:xfrm>
                            <a:off x="0" y="0"/>
                            <a:ext cx="2371725" cy="276225"/>
                          </a:xfrm>
                          <a:custGeom>
                            <a:avLst/>
                            <a:gdLst/>
                            <a:ahLst/>
                            <a:cxnLst/>
                            <a:rect l="0" t="0" r="0" b="0"/>
                            <a:pathLst>
                              <a:path w="2371725" h="276225">
                                <a:moveTo>
                                  <a:pt x="0" y="276225"/>
                                </a:moveTo>
                                <a:lnTo>
                                  <a:pt x="2371725" y="276225"/>
                                </a:lnTo>
                                <a:lnTo>
                                  <a:pt x="23717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79985" style="width:186.75pt;height:21.75pt;mso-position-horizontal-relative:char;mso-position-vertical-relative:line" coordsize="23717,2762" o:spid="_x0000_s1026" w14:anchorId="22140E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">
                <v:shape id="Picture 10831" style="position:absolute;left:47;top:46;width:23622;height:266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">
                  <v:imagedata o:title="" r:id="rId60"/>
                </v:shape>
                <v:shape id="Shape 10832" style="position:absolute;width:23717;height:2762;visibility:visible;mso-wrap-style:square;v-text-anchor:top" coordsize="2371725,276225" o:spid="_x0000_s1028" filled="f" path="m,276225r2371725,l2371725,,,,,2762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">
                  <v:path textboxrect="0,0,2371725,276225" arrowok="t"/>
                </v:shape>
                <w10:anchorlock/>
              </v:group>
            </w:pict>
          </mc:Fallback>
        </mc:AlternateContent>
      </w:r>
      <w:r>
        <w:t xml:space="preserve"> </w:t>
      </w:r>
    </w:p>
    <w:p w:rsidR="00AD78E2" w:rsidP="00AD78E2" w:rsidRDefault="00AD78E2" w14:paraId="6758CA34" w14:textId="3DB678E2"/>
    <w:p w:rsidR="00AD78E2" w:rsidP="00AD78E2" w:rsidRDefault="00AD78E2" w14:paraId="2FE1C122" w14:textId="7C58E360">
      <w:r>
        <w:t>After the prescription is sent, the insurance statuses disappear and are replaced by e</w:t>
      </w:r>
      <w:r w:rsidR="00C10929">
        <w:t>-</w:t>
      </w:r>
      <w:r>
        <w:t>prescription statuses. The following table lists the possible e-prescription status values.</w:t>
      </w:r>
    </w:p>
    <w:p w:rsidR="00AD78E2" w:rsidP="00AD78E2" w:rsidRDefault="00AD78E2" w14:paraId="6B31F616" w14:textId="20975977">
      <w:r>
        <w:rPr>
          <w:noProof/>
        </w:rPr>
        <w:drawing>
          <wp:inline distT="0" distB="0" distL="0" distR="0" wp14:anchorId="694FF741" wp14:editId="3BCD6E54">
            <wp:extent cx="5504762" cy="3238095"/>
            <wp:effectExtent l="0" t="0" r="1270" b="63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61"/>
                    <a:stretch>
                      <a:fillRect/>
                    </a:stretch>
                  </pic:blipFill>
                  <pic:spPr>
                    <a:xfrm>
                      <a:off x="0" y="0"/>
                      <a:ext cx="5504762" cy="3238095"/>
                    </a:xfrm>
                    <a:prstGeom prst="rect">
                      <a:avLst/>
                    </a:prstGeom>
                  </pic:spPr>
                </pic:pic>
              </a:graphicData>
            </a:graphic>
          </wp:inline>
        </w:drawing>
      </w:r>
    </w:p>
    <w:p w:rsidR="00AD78E2" w:rsidP="00AD78E2" w:rsidRDefault="00AD78E2" w14:paraId="56E73A5B" w14:textId="74DA9175"/>
    <w:p w:rsidRPr="00C10929" w:rsidR="00CB772A" w:rsidP="00AD78E2" w:rsidRDefault="00CB772A" w14:paraId="32CF6747" w14:textId="000B2BF8"/>
    <w:sectPr w:rsidRPr="00C10929" w:rsidR="00CB772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3268B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C845E6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490A01"/>
    <w:multiLevelType w:val="hybridMultilevel"/>
    <w:tmpl w:val="E9B21A42"/>
    <w:lvl w:ilvl="0" w:tplc="9EE412CE">
      <w:start w:val="1"/>
      <w:numFmt w:val="bullet"/>
      <w:lvlText w:val=""/>
      <w:lvlJc w:val="left"/>
      <w:pPr>
        <w:tabs>
          <w:tab w:val="num" w:pos="720"/>
        </w:tabs>
        <w:ind w:left="720" w:hanging="360"/>
      </w:pPr>
      <w:rPr>
        <w:rFonts w:hint="default" w:ascii="Wingdings" w:hAnsi="Wingdings"/>
      </w:rPr>
    </w:lvl>
    <w:lvl w:ilvl="1" w:tplc="E886DCE0" w:tentative="1">
      <w:start w:val="1"/>
      <w:numFmt w:val="bullet"/>
      <w:lvlText w:val=""/>
      <w:lvlJc w:val="left"/>
      <w:pPr>
        <w:tabs>
          <w:tab w:val="num" w:pos="1440"/>
        </w:tabs>
        <w:ind w:left="1440" w:hanging="360"/>
      </w:pPr>
      <w:rPr>
        <w:rFonts w:hint="default" w:ascii="Wingdings" w:hAnsi="Wingdings"/>
      </w:rPr>
    </w:lvl>
    <w:lvl w:ilvl="2" w:tplc="3D44CD1C" w:tentative="1">
      <w:start w:val="1"/>
      <w:numFmt w:val="bullet"/>
      <w:lvlText w:val=""/>
      <w:lvlJc w:val="left"/>
      <w:pPr>
        <w:tabs>
          <w:tab w:val="num" w:pos="2160"/>
        </w:tabs>
        <w:ind w:left="2160" w:hanging="360"/>
      </w:pPr>
      <w:rPr>
        <w:rFonts w:hint="default" w:ascii="Wingdings" w:hAnsi="Wingdings"/>
      </w:rPr>
    </w:lvl>
    <w:lvl w:ilvl="3" w:tplc="4932572C" w:tentative="1">
      <w:start w:val="1"/>
      <w:numFmt w:val="bullet"/>
      <w:lvlText w:val=""/>
      <w:lvlJc w:val="left"/>
      <w:pPr>
        <w:tabs>
          <w:tab w:val="num" w:pos="2880"/>
        </w:tabs>
        <w:ind w:left="2880" w:hanging="360"/>
      </w:pPr>
      <w:rPr>
        <w:rFonts w:hint="default" w:ascii="Wingdings" w:hAnsi="Wingdings"/>
      </w:rPr>
    </w:lvl>
    <w:lvl w:ilvl="4" w:tplc="85E2939C" w:tentative="1">
      <w:start w:val="1"/>
      <w:numFmt w:val="bullet"/>
      <w:lvlText w:val=""/>
      <w:lvlJc w:val="left"/>
      <w:pPr>
        <w:tabs>
          <w:tab w:val="num" w:pos="3600"/>
        </w:tabs>
        <w:ind w:left="3600" w:hanging="360"/>
      </w:pPr>
      <w:rPr>
        <w:rFonts w:hint="default" w:ascii="Wingdings" w:hAnsi="Wingdings"/>
      </w:rPr>
    </w:lvl>
    <w:lvl w:ilvl="5" w:tplc="44BEB7D4" w:tentative="1">
      <w:start w:val="1"/>
      <w:numFmt w:val="bullet"/>
      <w:lvlText w:val=""/>
      <w:lvlJc w:val="left"/>
      <w:pPr>
        <w:tabs>
          <w:tab w:val="num" w:pos="4320"/>
        </w:tabs>
        <w:ind w:left="4320" w:hanging="360"/>
      </w:pPr>
      <w:rPr>
        <w:rFonts w:hint="default" w:ascii="Wingdings" w:hAnsi="Wingdings"/>
      </w:rPr>
    </w:lvl>
    <w:lvl w:ilvl="6" w:tplc="BA76CA22" w:tentative="1">
      <w:start w:val="1"/>
      <w:numFmt w:val="bullet"/>
      <w:lvlText w:val=""/>
      <w:lvlJc w:val="left"/>
      <w:pPr>
        <w:tabs>
          <w:tab w:val="num" w:pos="5040"/>
        </w:tabs>
        <w:ind w:left="5040" w:hanging="360"/>
      </w:pPr>
      <w:rPr>
        <w:rFonts w:hint="default" w:ascii="Wingdings" w:hAnsi="Wingdings"/>
      </w:rPr>
    </w:lvl>
    <w:lvl w:ilvl="7" w:tplc="2BF6E198" w:tentative="1">
      <w:start w:val="1"/>
      <w:numFmt w:val="bullet"/>
      <w:lvlText w:val=""/>
      <w:lvlJc w:val="left"/>
      <w:pPr>
        <w:tabs>
          <w:tab w:val="num" w:pos="5760"/>
        </w:tabs>
        <w:ind w:left="5760" w:hanging="360"/>
      </w:pPr>
      <w:rPr>
        <w:rFonts w:hint="default" w:ascii="Wingdings" w:hAnsi="Wingdings"/>
      </w:rPr>
    </w:lvl>
    <w:lvl w:ilvl="8" w:tplc="00BA41CE"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71C5FB4"/>
    <w:multiLevelType w:val="hybridMultilevel"/>
    <w:tmpl w:val="9478325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AFDC9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2B149F0"/>
    <w:multiLevelType w:val="hybridMultilevel"/>
    <w:tmpl w:val="5C2C5A0A"/>
    <w:lvl w:ilvl="0" w:tplc="B81488D8">
      <w:start w:val="1"/>
      <w:numFmt w:val="bullet"/>
      <w:lvlText w:val=""/>
      <w:lvlJc w:val="left"/>
      <w:pPr>
        <w:tabs>
          <w:tab w:val="num" w:pos="720"/>
        </w:tabs>
        <w:ind w:left="720" w:hanging="360"/>
      </w:pPr>
      <w:rPr>
        <w:rFonts w:hint="default" w:ascii="Wingdings" w:hAnsi="Wingdings"/>
      </w:rPr>
    </w:lvl>
    <w:lvl w:ilvl="1" w:tplc="4566B604" w:tentative="1">
      <w:start w:val="1"/>
      <w:numFmt w:val="bullet"/>
      <w:lvlText w:val=""/>
      <w:lvlJc w:val="left"/>
      <w:pPr>
        <w:tabs>
          <w:tab w:val="num" w:pos="1440"/>
        </w:tabs>
        <w:ind w:left="1440" w:hanging="360"/>
      </w:pPr>
      <w:rPr>
        <w:rFonts w:hint="default" w:ascii="Wingdings" w:hAnsi="Wingdings"/>
      </w:rPr>
    </w:lvl>
    <w:lvl w:ilvl="2" w:tplc="3CCA5D20" w:tentative="1">
      <w:start w:val="1"/>
      <w:numFmt w:val="bullet"/>
      <w:lvlText w:val=""/>
      <w:lvlJc w:val="left"/>
      <w:pPr>
        <w:tabs>
          <w:tab w:val="num" w:pos="2160"/>
        </w:tabs>
        <w:ind w:left="2160" w:hanging="360"/>
      </w:pPr>
      <w:rPr>
        <w:rFonts w:hint="default" w:ascii="Wingdings" w:hAnsi="Wingdings"/>
      </w:rPr>
    </w:lvl>
    <w:lvl w:ilvl="3" w:tplc="0A84C9EC" w:tentative="1">
      <w:start w:val="1"/>
      <w:numFmt w:val="bullet"/>
      <w:lvlText w:val=""/>
      <w:lvlJc w:val="left"/>
      <w:pPr>
        <w:tabs>
          <w:tab w:val="num" w:pos="2880"/>
        </w:tabs>
        <w:ind w:left="2880" w:hanging="360"/>
      </w:pPr>
      <w:rPr>
        <w:rFonts w:hint="default" w:ascii="Wingdings" w:hAnsi="Wingdings"/>
      </w:rPr>
    </w:lvl>
    <w:lvl w:ilvl="4" w:tplc="05B6815C" w:tentative="1">
      <w:start w:val="1"/>
      <w:numFmt w:val="bullet"/>
      <w:lvlText w:val=""/>
      <w:lvlJc w:val="left"/>
      <w:pPr>
        <w:tabs>
          <w:tab w:val="num" w:pos="3600"/>
        </w:tabs>
        <w:ind w:left="3600" w:hanging="360"/>
      </w:pPr>
      <w:rPr>
        <w:rFonts w:hint="default" w:ascii="Wingdings" w:hAnsi="Wingdings"/>
      </w:rPr>
    </w:lvl>
    <w:lvl w:ilvl="5" w:tplc="3A0C682C" w:tentative="1">
      <w:start w:val="1"/>
      <w:numFmt w:val="bullet"/>
      <w:lvlText w:val=""/>
      <w:lvlJc w:val="left"/>
      <w:pPr>
        <w:tabs>
          <w:tab w:val="num" w:pos="4320"/>
        </w:tabs>
        <w:ind w:left="4320" w:hanging="360"/>
      </w:pPr>
      <w:rPr>
        <w:rFonts w:hint="default" w:ascii="Wingdings" w:hAnsi="Wingdings"/>
      </w:rPr>
    </w:lvl>
    <w:lvl w:ilvl="6" w:tplc="DD6625A8" w:tentative="1">
      <w:start w:val="1"/>
      <w:numFmt w:val="bullet"/>
      <w:lvlText w:val=""/>
      <w:lvlJc w:val="left"/>
      <w:pPr>
        <w:tabs>
          <w:tab w:val="num" w:pos="5040"/>
        </w:tabs>
        <w:ind w:left="5040" w:hanging="360"/>
      </w:pPr>
      <w:rPr>
        <w:rFonts w:hint="default" w:ascii="Wingdings" w:hAnsi="Wingdings"/>
      </w:rPr>
    </w:lvl>
    <w:lvl w:ilvl="7" w:tplc="FA6ED3D0" w:tentative="1">
      <w:start w:val="1"/>
      <w:numFmt w:val="bullet"/>
      <w:lvlText w:val=""/>
      <w:lvlJc w:val="left"/>
      <w:pPr>
        <w:tabs>
          <w:tab w:val="num" w:pos="5760"/>
        </w:tabs>
        <w:ind w:left="5760" w:hanging="360"/>
      </w:pPr>
      <w:rPr>
        <w:rFonts w:hint="default" w:ascii="Wingdings" w:hAnsi="Wingdings"/>
      </w:rPr>
    </w:lvl>
    <w:lvl w:ilvl="8" w:tplc="7AF228A4"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8AB02C2"/>
    <w:multiLevelType w:val="hybridMultilevel"/>
    <w:tmpl w:val="1068C5CC"/>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AD8765F"/>
    <w:multiLevelType w:val="hybridMultilevel"/>
    <w:tmpl w:val="4380ECEC"/>
    <w:lvl w:ilvl="0" w:tplc="4460A4D6">
      <w:start w:val="1"/>
      <w:numFmt w:val="decimal"/>
      <w:lvlText w:val="%1."/>
      <w:lvlJc w:val="left"/>
      <w:pPr>
        <w:ind w:left="36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BD4577"/>
    <w:multiLevelType w:val="hybridMultilevel"/>
    <w:tmpl w:val="6C9AC78C"/>
    <w:lvl w:ilvl="0" w:tplc="E1FAF5C8">
      <w:start w:val="1"/>
      <w:numFmt w:val="bullet"/>
      <w:lvlText w:val=""/>
      <w:lvlJc w:val="left"/>
      <w:pPr>
        <w:tabs>
          <w:tab w:val="num" w:pos="720"/>
        </w:tabs>
        <w:ind w:left="720" w:hanging="360"/>
      </w:pPr>
      <w:rPr>
        <w:rFonts w:hint="default" w:ascii="Wingdings" w:hAnsi="Wingdings"/>
      </w:rPr>
    </w:lvl>
    <w:lvl w:ilvl="1" w:tplc="931617EE" w:tentative="1">
      <w:start w:val="1"/>
      <w:numFmt w:val="bullet"/>
      <w:lvlText w:val=""/>
      <w:lvlJc w:val="left"/>
      <w:pPr>
        <w:tabs>
          <w:tab w:val="num" w:pos="1440"/>
        </w:tabs>
        <w:ind w:left="1440" w:hanging="360"/>
      </w:pPr>
      <w:rPr>
        <w:rFonts w:hint="default" w:ascii="Wingdings" w:hAnsi="Wingdings"/>
      </w:rPr>
    </w:lvl>
    <w:lvl w:ilvl="2" w:tplc="757C9666" w:tentative="1">
      <w:start w:val="1"/>
      <w:numFmt w:val="bullet"/>
      <w:lvlText w:val=""/>
      <w:lvlJc w:val="left"/>
      <w:pPr>
        <w:tabs>
          <w:tab w:val="num" w:pos="2160"/>
        </w:tabs>
        <w:ind w:left="2160" w:hanging="360"/>
      </w:pPr>
      <w:rPr>
        <w:rFonts w:hint="default" w:ascii="Wingdings" w:hAnsi="Wingdings"/>
      </w:rPr>
    </w:lvl>
    <w:lvl w:ilvl="3" w:tplc="4CCEE786" w:tentative="1">
      <w:start w:val="1"/>
      <w:numFmt w:val="bullet"/>
      <w:lvlText w:val=""/>
      <w:lvlJc w:val="left"/>
      <w:pPr>
        <w:tabs>
          <w:tab w:val="num" w:pos="2880"/>
        </w:tabs>
        <w:ind w:left="2880" w:hanging="360"/>
      </w:pPr>
      <w:rPr>
        <w:rFonts w:hint="default" w:ascii="Wingdings" w:hAnsi="Wingdings"/>
      </w:rPr>
    </w:lvl>
    <w:lvl w:ilvl="4" w:tplc="94B8FC02" w:tentative="1">
      <w:start w:val="1"/>
      <w:numFmt w:val="bullet"/>
      <w:lvlText w:val=""/>
      <w:lvlJc w:val="left"/>
      <w:pPr>
        <w:tabs>
          <w:tab w:val="num" w:pos="3600"/>
        </w:tabs>
        <w:ind w:left="3600" w:hanging="360"/>
      </w:pPr>
      <w:rPr>
        <w:rFonts w:hint="default" w:ascii="Wingdings" w:hAnsi="Wingdings"/>
      </w:rPr>
    </w:lvl>
    <w:lvl w:ilvl="5" w:tplc="A40623E8" w:tentative="1">
      <w:start w:val="1"/>
      <w:numFmt w:val="bullet"/>
      <w:lvlText w:val=""/>
      <w:lvlJc w:val="left"/>
      <w:pPr>
        <w:tabs>
          <w:tab w:val="num" w:pos="4320"/>
        </w:tabs>
        <w:ind w:left="4320" w:hanging="360"/>
      </w:pPr>
      <w:rPr>
        <w:rFonts w:hint="default" w:ascii="Wingdings" w:hAnsi="Wingdings"/>
      </w:rPr>
    </w:lvl>
    <w:lvl w:ilvl="6" w:tplc="C8C47EFA" w:tentative="1">
      <w:start w:val="1"/>
      <w:numFmt w:val="bullet"/>
      <w:lvlText w:val=""/>
      <w:lvlJc w:val="left"/>
      <w:pPr>
        <w:tabs>
          <w:tab w:val="num" w:pos="5040"/>
        </w:tabs>
        <w:ind w:left="5040" w:hanging="360"/>
      </w:pPr>
      <w:rPr>
        <w:rFonts w:hint="default" w:ascii="Wingdings" w:hAnsi="Wingdings"/>
      </w:rPr>
    </w:lvl>
    <w:lvl w:ilvl="7" w:tplc="DAFA696C" w:tentative="1">
      <w:start w:val="1"/>
      <w:numFmt w:val="bullet"/>
      <w:lvlText w:val=""/>
      <w:lvlJc w:val="left"/>
      <w:pPr>
        <w:tabs>
          <w:tab w:val="num" w:pos="5760"/>
        </w:tabs>
        <w:ind w:left="5760" w:hanging="360"/>
      </w:pPr>
      <w:rPr>
        <w:rFonts w:hint="default" w:ascii="Wingdings" w:hAnsi="Wingdings"/>
      </w:rPr>
    </w:lvl>
    <w:lvl w:ilvl="8" w:tplc="CAD04770"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A4B3BDE"/>
    <w:multiLevelType w:val="hybridMultilevel"/>
    <w:tmpl w:val="E1E846AE"/>
    <w:lvl w:ilvl="0" w:tplc="F1B696A0">
      <w:start w:val="1"/>
      <w:numFmt w:val="bullet"/>
      <w:lvlText w:val=""/>
      <w:lvlJc w:val="left"/>
      <w:pPr>
        <w:tabs>
          <w:tab w:val="num" w:pos="720"/>
        </w:tabs>
        <w:ind w:left="720" w:hanging="360"/>
      </w:pPr>
      <w:rPr>
        <w:rFonts w:hint="default" w:ascii="Wingdings" w:hAnsi="Wingdings"/>
      </w:rPr>
    </w:lvl>
    <w:lvl w:ilvl="1" w:tplc="F0B86A3C">
      <w:start w:val="1"/>
      <w:numFmt w:val="bullet"/>
      <w:lvlText w:val=""/>
      <w:lvlJc w:val="left"/>
      <w:pPr>
        <w:tabs>
          <w:tab w:val="num" w:pos="1440"/>
        </w:tabs>
        <w:ind w:left="1440" w:hanging="360"/>
      </w:pPr>
      <w:rPr>
        <w:rFonts w:hint="default" w:ascii="Wingdings" w:hAnsi="Wingdings"/>
      </w:rPr>
    </w:lvl>
    <w:lvl w:ilvl="2" w:tplc="0BAE7A3A" w:tentative="1">
      <w:start w:val="1"/>
      <w:numFmt w:val="bullet"/>
      <w:lvlText w:val=""/>
      <w:lvlJc w:val="left"/>
      <w:pPr>
        <w:tabs>
          <w:tab w:val="num" w:pos="2160"/>
        </w:tabs>
        <w:ind w:left="2160" w:hanging="360"/>
      </w:pPr>
      <w:rPr>
        <w:rFonts w:hint="default" w:ascii="Wingdings" w:hAnsi="Wingdings"/>
      </w:rPr>
    </w:lvl>
    <w:lvl w:ilvl="3" w:tplc="643CF224" w:tentative="1">
      <w:start w:val="1"/>
      <w:numFmt w:val="bullet"/>
      <w:lvlText w:val=""/>
      <w:lvlJc w:val="left"/>
      <w:pPr>
        <w:tabs>
          <w:tab w:val="num" w:pos="2880"/>
        </w:tabs>
        <w:ind w:left="2880" w:hanging="360"/>
      </w:pPr>
      <w:rPr>
        <w:rFonts w:hint="default" w:ascii="Wingdings" w:hAnsi="Wingdings"/>
      </w:rPr>
    </w:lvl>
    <w:lvl w:ilvl="4" w:tplc="0E3EC434" w:tentative="1">
      <w:start w:val="1"/>
      <w:numFmt w:val="bullet"/>
      <w:lvlText w:val=""/>
      <w:lvlJc w:val="left"/>
      <w:pPr>
        <w:tabs>
          <w:tab w:val="num" w:pos="3600"/>
        </w:tabs>
        <w:ind w:left="3600" w:hanging="360"/>
      </w:pPr>
      <w:rPr>
        <w:rFonts w:hint="default" w:ascii="Wingdings" w:hAnsi="Wingdings"/>
      </w:rPr>
    </w:lvl>
    <w:lvl w:ilvl="5" w:tplc="B964E822" w:tentative="1">
      <w:start w:val="1"/>
      <w:numFmt w:val="bullet"/>
      <w:lvlText w:val=""/>
      <w:lvlJc w:val="left"/>
      <w:pPr>
        <w:tabs>
          <w:tab w:val="num" w:pos="4320"/>
        </w:tabs>
        <w:ind w:left="4320" w:hanging="360"/>
      </w:pPr>
      <w:rPr>
        <w:rFonts w:hint="default" w:ascii="Wingdings" w:hAnsi="Wingdings"/>
      </w:rPr>
    </w:lvl>
    <w:lvl w:ilvl="6" w:tplc="01DA5CFC" w:tentative="1">
      <w:start w:val="1"/>
      <w:numFmt w:val="bullet"/>
      <w:lvlText w:val=""/>
      <w:lvlJc w:val="left"/>
      <w:pPr>
        <w:tabs>
          <w:tab w:val="num" w:pos="5040"/>
        </w:tabs>
        <w:ind w:left="5040" w:hanging="360"/>
      </w:pPr>
      <w:rPr>
        <w:rFonts w:hint="default" w:ascii="Wingdings" w:hAnsi="Wingdings"/>
      </w:rPr>
    </w:lvl>
    <w:lvl w:ilvl="7" w:tplc="8F10D972" w:tentative="1">
      <w:start w:val="1"/>
      <w:numFmt w:val="bullet"/>
      <w:lvlText w:val=""/>
      <w:lvlJc w:val="left"/>
      <w:pPr>
        <w:tabs>
          <w:tab w:val="num" w:pos="5760"/>
        </w:tabs>
        <w:ind w:left="5760" w:hanging="360"/>
      </w:pPr>
      <w:rPr>
        <w:rFonts w:hint="default" w:ascii="Wingdings" w:hAnsi="Wingdings"/>
      </w:rPr>
    </w:lvl>
    <w:lvl w:ilvl="8" w:tplc="7548BC94"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2EB80418"/>
    <w:multiLevelType w:val="hybridMultilevel"/>
    <w:tmpl w:val="DF240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A62BA8"/>
    <w:multiLevelType w:val="hybridMultilevel"/>
    <w:tmpl w:val="619E6EE0"/>
    <w:lvl w:ilvl="0" w:tplc="F3C2DB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44F6D80"/>
    <w:multiLevelType w:val="hybridMultilevel"/>
    <w:tmpl w:val="947832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A9195E"/>
    <w:multiLevelType w:val="hybridMultilevel"/>
    <w:tmpl w:val="1016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AD18EE"/>
    <w:multiLevelType w:val="hybridMultilevel"/>
    <w:tmpl w:val="72746B92"/>
    <w:lvl w:ilvl="0" w:tplc="AEB8415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657E35"/>
    <w:multiLevelType w:val="hybridMultilevel"/>
    <w:tmpl w:val="813A0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9D4AAD"/>
    <w:multiLevelType w:val="hybridMultilevel"/>
    <w:tmpl w:val="33128B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12557888">
    <w:abstractNumId w:val="2"/>
  </w:num>
  <w:num w:numId="2" w16cid:durableId="185800292">
    <w:abstractNumId w:val="5"/>
  </w:num>
  <w:num w:numId="3" w16cid:durableId="1436055477">
    <w:abstractNumId w:val="8"/>
  </w:num>
  <w:num w:numId="4" w16cid:durableId="526990586">
    <w:abstractNumId w:val="9"/>
  </w:num>
  <w:num w:numId="5" w16cid:durableId="2057461340">
    <w:abstractNumId w:val="6"/>
  </w:num>
  <w:num w:numId="6" w16cid:durableId="613171069">
    <w:abstractNumId w:val="16"/>
  </w:num>
  <w:num w:numId="7" w16cid:durableId="779224733">
    <w:abstractNumId w:val="7"/>
  </w:num>
  <w:num w:numId="8" w16cid:durableId="1620261800">
    <w:abstractNumId w:val="12"/>
  </w:num>
  <w:num w:numId="9" w16cid:durableId="1551530842">
    <w:abstractNumId w:val="3"/>
  </w:num>
  <w:num w:numId="10" w16cid:durableId="1840997803">
    <w:abstractNumId w:val="1"/>
  </w:num>
  <w:num w:numId="11" w16cid:durableId="1140685383">
    <w:abstractNumId w:val="14"/>
  </w:num>
  <w:num w:numId="12" w16cid:durableId="1334259909">
    <w:abstractNumId w:val="0"/>
  </w:num>
  <w:num w:numId="13" w16cid:durableId="294720307">
    <w:abstractNumId w:val="15"/>
  </w:num>
  <w:num w:numId="14" w16cid:durableId="66075881">
    <w:abstractNumId w:val="13"/>
  </w:num>
  <w:num w:numId="15" w16cid:durableId="523052590">
    <w:abstractNumId w:val="11"/>
  </w:num>
  <w:num w:numId="16" w16cid:durableId="1509170364">
    <w:abstractNumId w:val="4"/>
  </w:num>
  <w:num w:numId="17" w16cid:durableId="17508876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1DB"/>
    <w:rsid w:val="0002075F"/>
    <w:rsid w:val="00132D51"/>
    <w:rsid w:val="00142DB2"/>
    <w:rsid w:val="00144D95"/>
    <w:rsid w:val="001847C5"/>
    <w:rsid w:val="001A43B9"/>
    <w:rsid w:val="002B4FE4"/>
    <w:rsid w:val="004044DC"/>
    <w:rsid w:val="004C42AB"/>
    <w:rsid w:val="00523C9E"/>
    <w:rsid w:val="0064725D"/>
    <w:rsid w:val="0066585B"/>
    <w:rsid w:val="006954BF"/>
    <w:rsid w:val="00783193"/>
    <w:rsid w:val="008763C9"/>
    <w:rsid w:val="008D01DB"/>
    <w:rsid w:val="009612A0"/>
    <w:rsid w:val="009D4E77"/>
    <w:rsid w:val="00AD78E2"/>
    <w:rsid w:val="00B92B3F"/>
    <w:rsid w:val="00BB7050"/>
    <w:rsid w:val="00C10929"/>
    <w:rsid w:val="00C54FFB"/>
    <w:rsid w:val="00CB772A"/>
    <w:rsid w:val="00D4706A"/>
    <w:rsid w:val="00D60FBA"/>
    <w:rsid w:val="00DE053D"/>
    <w:rsid w:val="00F20702"/>
    <w:rsid w:val="00F410FC"/>
    <w:rsid w:val="00F7736B"/>
    <w:rsid w:val="00FF282D"/>
    <w:rsid w:val="010A1254"/>
    <w:rsid w:val="04BAAEFC"/>
    <w:rsid w:val="05C509B4"/>
    <w:rsid w:val="0F19C303"/>
    <w:rsid w:val="14C19A0B"/>
    <w:rsid w:val="14C7C83E"/>
    <w:rsid w:val="1627CA20"/>
    <w:rsid w:val="16648E62"/>
    <w:rsid w:val="24B355DE"/>
    <w:rsid w:val="27157457"/>
    <w:rsid w:val="2AA5053C"/>
    <w:rsid w:val="2FD9D8AB"/>
    <w:rsid w:val="30A798B3"/>
    <w:rsid w:val="31200CFD"/>
    <w:rsid w:val="33B9067A"/>
    <w:rsid w:val="33CFB4B9"/>
    <w:rsid w:val="3462AA79"/>
    <w:rsid w:val="3C202968"/>
    <w:rsid w:val="43ECED82"/>
    <w:rsid w:val="484AAA46"/>
    <w:rsid w:val="4BFBD5E9"/>
    <w:rsid w:val="4F75AF2F"/>
    <w:rsid w:val="515C36A2"/>
    <w:rsid w:val="51CEDAF6"/>
    <w:rsid w:val="53270A5C"/>
    <w:rsid w:val="59047869"/>
    <w:rsid w:val="5C332B86"/>
    <w:rsid w:val="5C39D119"/>
    <w:rsid w:val="5F0DA316"/>
    <w:rsid w:val="63A3EB8B"/>
    <w:rsid w:val="653E7347"/>
    <w:rsid w:val="656604AC"/>
    <w:rsid w:val="6A5704AD"/>
    <w:rsid w:val="6B9BB08B"/>
    <w:rsid w:val="6F8FABE7"/>
    <w:rsid w:val="7F7E0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D77D7"/>
  <w15:chartTrackingRefBased/>
  <w15:docId w15:val="{3C468648-4829-4EAF-9485-36E77D88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next w:val="Normal"/>
    <w:link w:val="Heading2Char"/>
    <w:uiPriority w:val="9"/>
    <w:unhideWhenUsed/>
    <w:qFormat/>
    <w:rsid w:val="004C42AB"/>
    <w:pPr>
      <w:keepNext/>
      <w:keepLines/>
      <w:spacing w:after="15" w:line="250" w:lineRule="auto"/>
      <w:ind w:left="10" w:hanging="10"/>
      <w:outlineLvl w:val="1"/>
    </w:pPr>
    <w:rPr>
      <w:rFonts w:ascii="Lucida Sans" w:hAnsi="Lucida Sans" w:eastAsia="Lucida Sans" w:cs="Lucida Sans"/>
      <w:color w:val="002855"/>
      <w:sz w:val="36"/>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8D01DB"/>
    <w:pPr>
      <w:spacing w:before="100" w:beforeAutospacing="1" w:after="100" w:afterAutospacing="1" w:line="240" w:lineRule="auto"/>
    </w:pPr>
    <w:rPr>
      <w:rFonts w:ascii="Times New Roman" w:hAnsi="Times New Roman" w:eastAsia="Times New Roman" w:cs="Times New Roman"/>
      <w:kern w:val="0"/>
      <w:sz w:val="24"/>
      <w:szCs w:val="24"/>
    </w:rPr>
  </w:style>
  <w:style w:type="paragraph" w:styleId="ListParagraph">
    <w:name w:val="List Paragraph"/>
    <w:basedOn w:val="Normal"/>
    <w:uiPriority w:val="34"/>
    <w:qFormat/>
    <w:rsid w:val="00FF282D"/>
    <w:pPr>
      <w:ind w:left="720"/>
      <w:contextualSpacing/>
    </w:pPr>
  </w:style>
  <w:style w:type="paragraph" w:styleId="Default" w:customStyle="1">
    <w:name w:val="Default"/>
    <w:rsid w:val="00D4706A"/>
    <w:pPr>
      <w:autoSpaceDE w:val="0"/>
      <w:autoSpaceDN w:val="0"/>
      <w:adjustRightInd w:val="0"/>
      <w:spacing w:after="0" w:line="240" w:lineRule="auto"/>
    </w:pPr>
    <w:rPr>
      <w:rFonts w:ascii="Calibri" w:hAnsi="Calibri" w:cs="Calibri"/>
      <w:color w:val="000000"/>
      <w:kern w:val="0"/>
      <w:sz w:val="24"/>
      <w:szCs w:val="24"/>
    </w:rPr>
  </w:style>
  <w:style w:type="character" w:styleId="Heading2Char" w:customStyle="1">
    <w:name w:val="Heading 2 Char"/>
    <w:basedOn w:val="DefaultParagraphFont"/>
    <w:link w:val="Heading2"/>
    <w:uiPriority w:val="9"/>
    <w:rsid w:val="004C42AB"/>
    <w:rPr>
      <w:rFonts w:ascii="Lucida Sans" w:hAnsi="Lucida Sans" w:eastAsia="Lucida Sans" w:cs="Lucida Sans"/>
      <w:color w:val="002855"/>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90954">
      <w:bodyDiv w:val="1"/>
      <w:marLeft w:val="0"/>
      <w:marRight w:val="0"/>
      <w:marTop w:val="0"/>
      <w:marBottom w:val="0"/>
      <w:divBdr>
        <w:top w:val="none" w:sz="0" w:space="0" w:color="auto"/>
        <w:left w:val="none" w:sz="0" w:space="0" w:color="auto"/>
        <w:bottom w:val="none" w:sz="0" w:space="0" w:color="auto"/>
        <w:right w:val="none" w:sz="0" w:space="0" w:color="auto"/>
      </w:divBdr>
    </w:div>
    <w:div w:id="1134984749">
      <w:bodyDiv w:val="1"/>
      <w:marLeft w:val="0"/>
      <w:marRight w:val="0"/>
      <w:marTop w:val="0"/>
      <w:marBottom w:val="0"/>
      <w:divBdr>
        <w:top w:val="none" w:sz="0" w:space="0" w:color="auto"/>
        <w:left w:val="none" w:sz="0" w:space="0" w:color="auto"/>
        <w:bottom w:val="none" w:sz="0" w:space="0" w:color="auto"/>
        <w:right w:val="none" w:sz="0" w:space="0" w:color="auto"/>
      </w:divBdr>
    </w:div>
    <w:div w:id="1654483914">
      <w:bodyDiv w:val="1"/>
      <w:marLeft w:val="0"/>
      <w:marRight w:val="0"/>
      <w:marTop w:val="0"/>
      <w:marBottom w:val="0"/>
      <w:divBdr>
        <w:top w:val="none" w:sz="0" w:space="0" w:color="auto"/>
        <w:left w:val="none" w:sz="0" w:space="0" w:color="auto"/>
        <w:bottom w:val="none" w:sz="0" w:space="0" w:color="auto"/>
        <w:right w:val="none" w:sz="0" w:space="0" w:color="auto"/>
      </w:divBdr>
      <w:divsChild>
        <w:div w:id="1808161131">
          <w:marLeft w:val="446"/>
          <w:marRight w:val="0"/>
          <w:marTop w:val="0"/>
          <w:marBottom w:val="0"/>
          <w:divBdr>
            <w:top w:val="none" w:sz="0" w:space="0" w:color="auto"/>
            <w:left w:val="none" w:sz="0" w:space="0" w:color="auto"/>
            <w:bottom w:val="none" w:sz="0" w:space="0" w:color="auto"/>
            <w:right w:val="none" w:sz="0" w:space="0" w:color="auto"/>
          </w:divBdr>
        </w:div>
        <w:div w:id="578058463">
          <w:marLeft w:val="446"/>
          <w:marRight w:val="0"/>
          <w:marTop w:val="0"/>
          <w:marBottom w:val="0"/>
          <w:divBdr>
            <w:top w:val="none" w:sz="0" w:space="0" w:color="auto"/>
            <w:left w:val="none" w:sz="0" w:space="0" w:color="auto"/>
            <w:bottom w:val="none" w:sz="0" w:space="0" w:color="auto"/>
            <w:right w:val="none" w:sz="0" w:space="0" w:color="auto"/>
          </w:divBdr>
        </w:div>
        <w:div w:id="697897656">
          <w:marLeft w:val="446"/>
          <w:marRight w:val="0"/>
          <w:marTop w:val="0"/>
          <w:marBottom w:val="0"/>
          <w:divBdr>
            <w:top w:val="none" w:sz="0" w:space="0" w:color="auto"/>
            <w:left w:val="none" w:sz="0" w:space="0" w:color="auto"/>
            <w:bottom w:val="none" w:sz="0" w:space="0" w:color="auto"/>
            <w:right w:val="none" w:sz="0" w:space="0" w:color="auto"/>
          </w:divBdr>
        </w:div>
        <w:div w:id="651107196">
          <w:marLeft w:val="446"/>
          <w:marRight w:val="0"/>
          <w:marTop w:val="0"/>
          <w:marBottom w:val="0"/>
          <w:divBdr>
            <w:top w:val="none" w:sz="0" w:space="0" w:color="auto"/>
            <w:left w:val="none" w:sz="0" w:space="0" w:color="auto"/>
            <w:bottom w:val="none" w:sz="0" w:space="0" w:color="auto"/>
            <w:right w:val="none" w:sz="0" w:space="0" w:color="auto"/>
          </w:divBdr>
        </w:div>
      </w:divsChild>
    </w:div>
    <w:div w:id="209867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emf" Id="rId26" /><Relationship Type="http://schemas.openxmlformats.org/officeDocument/2006/relationships/image" Target="media/image31.emf" Id="rId39" /><Relationship Type="http://schemas.openxmlformats.org/officeDocument/2006/relationships/image" Target="media/image13.emf" Id="rId21" /><Relationship Type="http://schemas.openxmlformats.org/officeDocument/2006/relationships/image" Target="media/image26.png" Id="rId34" /><Relationship Type="http://schemas.openxmlformats.org/officeDocument/2006/relationships/image" Target="media/image34.jpeg" Id="rId42" /><Relationship Type="http://schemas.openxmlformats.org/officeDocument/2006/relationships/image" Target="media/image39.jpg" Id="rId47" /><Relationship Type="http://schemas.openxmlformats.org/officeDocument/2006/relationships/image" Target="media/image42.jpeg" Id="rId50" /><Relationship Type="http://schemas.openxmlformats.org/officeDocument/2006/relationships/image" Target="media/image47.jpg" Id="rId55" /><Relationship Type="http://schemas.openxmlformats.org/officeDocument/2006/relationships/theme" Target="theme/theme1.xml" Id="rId6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4.emf" Id="rId32" /><Relationship Type="http://schemas.openxmlformats.org/officeDocument/2006/relationships/image" Target="media/image29.png" Id="rId37" /><Relationship Type="http://schemas.openxmlformats.org/officeDocument/2006/relationships/image" Target="media/image32.emf" Id="rId40" /><Relationship Type="http://schemas.openxmlformats.org/officeDocument/2006/relationships/image" Target="media/image37.jpg" Id="rId45" /><Relationship Type="http://schemas.openxmlformats.org/officeDocument/2006/relationships/image" Target="media/image45.jpg" Id="rId53" /><Relationship Type="http://schemas.openxmlformats.org/officeDocument/2006/relationships/image" Target="media/image50.jpeg" Id="rId58" /><Relationship Type="http://schemas.openxmlformats.org/officeDocument/2006/relationships/styles" Target="styles.xml" Id="rId5" /><Relationship Type="http://schemas.openxmlformats.org/officeDocument/2006/relationships/image" Target="media/image53.png" Id="rId61" /><Relationship Type="http://schemas.openxmlformats.org/officeDocument/2006/relationships/image" Target="media/image11.png" Id="rId19" /><Relationship Type="http://schemas.openxmlformats.org/officeDocument/2006/relationships/image" Target="media/image6.png" Id="rId14" /><Relationship Type="http://schemas.openxmlformats.org/officeDocument/2006/relationships/image" Target="media/image14.emf" Id="rId22" /><Relationship Type="http://schemas.openxmlformats.org/officeDocument/2006/relationships/image" Target="media/image19.emf" Id="rId27" /><Relationship Type="http://schemas.openxmlformats.org/officeDocument/2006/relationships/image" Target="media/image22.emf" Id="rId30" /><Relationship Type="http://schemas.openxmlformats.org/officeDocument/2006/relationships/image" Target="media/image27.png" Id="rId35" /><Relationship Type="http://schemas.openxmlformats.org/officeDocument/2006/relationships/image" Target="media/image35.jpg" Id="rId43" /><Relationship Type="http://schemas.openxmlformats.org/officeDocument/2006/relationships/image" Target="media/image40.jpg" Id="rId48" /><Relationship Type="http://schemas.openxmlformats.org/officeDocument/2006/relationships/image" Target="media/image48.jpeg" Id="rId56" /><Relationship Type="http://schemas.openxmlformats.org/officeDocument/2006/relationships/image" Target="media/image1.jpeg" Id="rId8" /><Relationship Type="http://schemas.openxmlformats.org/officeDocument/2006/relationships/image" Target="media/image43.jpg" Id="rId51" /><Relationship Type="http://schemas.openxmlformats.org/officeDocument/2006/relationships/customXml" Target="../customXml/item3.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emf" Id="rId25" /><Relationship Type="http://schemas.openxmlformats.org/officeDocument/2006/relationships/image" Target="media/image25.png" Id="rId33" /><Relationship Type="http://schemas.openxmlformats.org/officeDocument/2006/relationships/image" Target="media/image30.emf" Id="rId38" /><Relationship Type="http://schemas.openxmlformats.org/officeDocument/2006/relationships/image" Target="media/image38.jpeg" Id="rId46" /><Relationship Type="http://schemas.openxmlformats.org/officeDocument/2006/relationships/image" Target="media/image51.jpg" Id="rId59" /><Relationship Type="http://schemas.openxmlformats.org/officeDocument/2006/relationships/image" Target="media/image12.png" Id="rId20" /><Relationship Type="http://schemas.openxmlformats.org/officeDocument/2006/relationships/image" Target="media/image33.jpg" Id="rId41" /><Relationship Type="http://schemas.openxmlformats.org/officeDocument/2006/relationships/image" Target="media/image46.jpeg" Id="rId54" /><Relationship Type="http://schemas.openxmlformats.org/officeDocument/2006/relationships/fontTable" Target="fontTable.xml" Id="rId6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7.png" Id="rId15" /><Relationship Type="http://schemas.openxmlformats.org/officeDocument/2006/relationships/image" Target="media/image15.emf" Id="rId23" /><Relationship Type="http://schemas.openxmlformats.org/officeDocument/2006/relationships/image" Target="media/image20.emf" Id="rId28" /><Relationship Type="http://schemas.openxmlformats.org/officeDocument/2006/relationships/image" Target="media/image28.png" Id="rId36" /><Relationship Type="http://schemas.openxmlformats.org/officeDocument/2006/relationships/image" Target="media/image41.jpeg" Id="rId49" /><Relationship Type="http://schemas.openxmlformats.org/officeDocument/2006/relationships/image" Target="media/image49.jpg" Id="rId57" /><Relationship Type="http://schemas.openxmlformats.org/officeDocument/2006/relationships/image" Target="media/image2.png" Id="rId10" /><Relationship Type="http://schemas.openxmlformats.org/officeDocument/2006/relationships/image" Target="media/image23.emf" Id="rId31" /><Relationship Type="http://schemas.openxmlformats.org/officeDocument/2006/relationships/image" Target="media/image36.jpeg" Id="rId44" /><Relationship Type="http://schemas.openxmlformats.org/officeDocument/2006/relationships/image" Target="media/image44.jpeg" Id="rId52" /><Relationship Type="http://schemas.openxmlformats.org/officeDocument/2006/relationships/image" Target="media/image52.jpeg" Id="rId60" /><Relationship Type="http://schemas.openxmlformats.org/officeDocument/2006/relationships/numbering" Target="numbering.xml" Id="rId4" /><Relationship Type="http://schemas.openxmlformats.org/officeDocument/2006/relationships/image" Target="cid:image001.jpg@01D9AB3B.FD63DA20" TargetMode="External" Id="rId9" /><Relationship Type="http://schemas.openxmlformats.org/officeDocument/2006/relationships/image" Target="/media/image13.png" Id="rId2018136633" /><Relationship Type="http://schemas.openxmlformats.org/officeDocument/2006/relationships/image" Target="/media/image14.png" Id="rId114338015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433b518-10eb-49de-a425-5db23d7d4544" xsi:nil="true"/>
    <lcf76f155ced4ddcb4097134ff3c332f xmlns="b0973588-604b-4cfb-b92f-60d1710d276c">
      <Terms xmlns="http://schemas.microsoft.com/office/infopath/2007/PartnerControls"/>
    </lcf76f155ced4ddcb4097134ff3c332f>
  </documentManagement>
</p:properties>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Document" ma:contentTypeID="0x0101000449FF99AF79EC40831E2828D79F2AD1" ma:contentTypeVersion="24" ma:contentTypeDescription="Create a new document." ma:contentTypeScope="" ma:versionID="e3a7d9fc9377b11d10f7470698785eac">
  <xsd:schema xmlns:xsd="http://www.w3.org/2001/XMLSchema" xmlns:xs="http://www.w3.org/2001/XMLSchema" xmlns:p="http://schemas.microsoft.com/office/2006/metadata/properties" xmlns:ns2="1433b518-10eb-49de-a425-5db23d7d4544" xmlns:ns3="b0973588-604b-4cfb-b92f-60d1710d276c" targetNamespace="http://schemas.microsoft.com/office/2006/metadata/properties" ma:root="true" ma:fieldsID="1119fc6446e8886f971b200ff87f8d6c" ns2:_="" ns3:_="">
    <xsd:import namespace="1433b518-10eb-49de-a425-5db23d7d4544"/>
    <xsd:import namespace="b0973588-604b-4cfb-b92f-60d1710d276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3b518-10eb-49de-a425-5db23d7d4544"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a2c8bc9-7faf-4a46-884e-d8b953dde958}" ma:internalName="TaxCatchAll" ma:showField="CatchAllData" ma:web="1433b518-10eb-49de-a425-5db23d7d454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973588-604b-4cfb-b92f-60d1710d27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dde1eea-0c38-412e-a6b7-5eb379a67b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72CC5E-F52A-41AE-92F3-FD2E43ABE4BE}">
  <ds:schemaRefs>
    <ds:schemaRef ds:uri="http://schemas.microsoft.com/office/2006/metadata/properties"/>
    <ds:schemaRef ds:uri="http://schemas.microsoft.com/office/infopath/2007/PartnerControls"/>
    <ds:schemaRef ds:uri="1433b518-10eb-49de-a425-5db23d7d4544"/>
    <ds:schemaRef ds:uri="b0973588-604b-4cfb-b92f-60d1710d276c"/>
  </ds:schemaRefs>
</ds:datastoreItem>
</file>

<file path=customXml/itemProps2.xml><?xml version="1.0" encoding="utf-8"?>
<ds:datastoreItem xmlns:ds="http://schemas.openxmlformats.org/officeDocument/2006/customXml" ds:itemID="{456197E8-296F-4968-A085-D87C96764081}">
  <ds:schemaRefs>
    <ds:schemaRef ds:uri="http://schemas.microsoft.com/sharepoint/v3/contenttype/forms"/>
  </ds:schemaRefs>
</ds:datastoreItem>
</file>

<file path=customXml/itemProps3.xml><?xml version="1.0" encoding="utf-8"?>
<ds:datastoreItem xmlns:ds="http://schemas.openxmlformats.org/officeDocument/2006/customXml" ds:itemID="{FD00C224-E5BE-4891-8764-725AADC73F0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Hesen, Rujin</dc:creator>
  <keywords/>
  <dc:description/>
  <lastModifiedBy>Impraim mensah, Ewura abena</lastModifiedBy>
  <revision>8</revision>
  <dcterms:created xsi:type="dcterms:W3CDTF">2026-05-11T15:20:00.0000000Z</dcterms:created>
  <dcterms:modified xsi:type="dcterms:W3CDTF">2026-05-27T14:30:03.9200158Z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0x0101000449FF99AF79EC40831E2828D79F2AD1</vt:lpwstr>
  </property>
  <property fmtid="{D5CDD505-2E9C-101B-9397-08002B2CF9AE}" pid="3" name="MediaServiceImageTags">
    <vt:lpwstr/>
  </property>
</Properties>
</file>