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D588" w14:textId="58BEDF69"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design in software development? </w:t>
      </w:r>
    </w:p>
    <w:p w14:paraId="2D8DAAE5" w14:textId="6F80E7AD"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in software development refers t</w:t>
      </w:r>
      <w:r w:rsidR="0069158B">
        <w:rPr>
          <w:rFonts w:ascii="Times New Roman" w:eastAsia="Times New Roman" w:hAnsi="Times New Roman" w:cs="Times New Roman"/>
          <w:sz w:val="24"/>
          <w:szCs w:val="24"/>
        </w:rPr>
        <w:t xml:space="preserve">o the step in which you lay out the architectural decisions necessary to complete the process adequately. This step considers the requirements laid out for the project and then the team attempts to anticipate the challenges imposed by requirements. This anticipation allows the team to make design decisions early and modifications on the fly. The requirements will probably never stay the same throughout the </w:t>
      </w:r>
      <w:proofErr w:type="gramStart"/>
      <w:r w:rsidR="0069158B">
        <w:rPr>
          <w:rFonts w:ascii="Times New Roman" w:eastAsia="Times New Roman" w:hAnsi="Times New Roman" w:cs="Times New Roman"/>
          <w:sz w:val="24"/>
          <w:szCs w:val="24"/>
        </w:rPr>
        <w:t>project, but</w:t>
      </w:r>
      <w:proofErr w:type="gramEnd"/>
      <w:r w:rsidR="0069158B">
        <w:rPr>
          <w:rFonts w:ascii="Times New Roman" w:eastAsia="Times New Roman" w:hAnsi="Times New Roman" w:cs="Times New Roman"/>
          <w:sz w:val="24"/>
          <w:szCs w:val="24"/>
        </w:rPr>
        <w:t xml:space="preserve"> ensuring that the team starts out on the same page while designing is important.</w:t>
      </w:r>
    </w:p>
    <w:p w14:paraId="53E57BA7" w14:textId="44C937C0"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List two principles of agile methods and describe them using specific examples that explain the principle’s meaning. </w:t>
      </w:r>
    </w:p>
    <w:p w14:paraId="766CA201" w14:textId="72E14A9D"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principles: </w:t>
      </w:r>
      <w:r w:rsidR="0069158B">
        <w:rPr>
          <w:rFonts w:ascii="Times New Roman" w:eastAsia="Times New Roman" w:hAnsi="Times New Roman" w:cs="Times New Roman"/>
          <w:sz w:val="24"/>
          <w:szCs w:val="24"/>
        </w:rPr>
        <w:t>Working Software over extensive documentation</w:t>
      </w:r>
      <w:proofErr w:type="gramStart"/>
      <w:r w:rsidR="0069158B">
        <w:rPr>
          <w:rFonts w:ascii="Times New Roman" w:eastAsia="Times New Roman" w:hAnsi="Times New Roman" w:cs="Times New Roman"/>
          <w:sz w:val="24"/>
          <w:szCs w:val="24"/>
        </w:rPr>
        <w:t>: .</w:t>
      </w:r>
      <w:proofErr w:type="gramEnd"/>
      <w:r w:rsidR="0069158B">
        <w:rPr>
          <w:rFonts w:ascii="Times New Roman" w:eastAsia="Times New Roman" w:hAnsi="Times New Roman" w:cs="Times New Roman"/>
          <w:sz w:val="24"/>
          <w:szCs w:val="24"/>
        </w:rPr>
        <w:t xml:space="preserve"> Responding to change over sticking with a plan</w:t>
      </w:r>
      <w:proofErr w:type="gramStart"/>
      <w:r w:rsidR="0069158B">
        <w:rPr>
          <w:rFonts w:ascii="Times New Roman" w:eastAsia="Times New Roman" w:hAnsi="Times New Roman" w:cs="Times New Roman"/>
          <w:sz w:val="24"/>
          <w:szCs w:val="24"/>
        </w:rPr>
        <w:t>: .</w:t>
      </w:r>
      <w:proofErr w:type="gramEnd"/>
    </w:p>
    <w:p w14:paraId="25C586D1" w14:textId="627F6854"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“EDA” and why “EDA” is fundamentally a creative process? </w:t>
      </w:r>
    </w:p>
    <w:p w14:paraId="4CD25C9F" w14:textId="3A3B524E"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EDA stands for Exploratory Data Analysis. The creativity of this process lies in…</w:t>
      </w:r>
    </w:p>
    <w:p w14:paraId="25D1CEE7" w14:textId="10D15A8C" w:rsid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the difference between value and observation? </w:t>
      </w:r>
    </w:p>
    <w:p w14:paraId="4A8B6907" w14:textId="11A6EFBA" w:rsidR="00330CF0" w:rsidRPr="00330CF0" w:rsidRDefault="00330CF0" w:rsidP="00330C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difference between value and observation lies in…</w:t>
      </w:r>
    </w:p>
    <w:p w14:paraId="7CFB38A0" w14:textId="01FFCF23" w:rsidR="00330CF0" w:rsidRP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In what ways can an outlier be helpful? </w:t>
      </w:r>
    </w:p>
    <w:p w14:paraId="4CB8419E" w14:textId="179DB07F" w:rsidR="00330CF0" w:rsidRP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Read about </w:t>
      </w:r>
      <w:hyperlink r:id="rId5" w:history="1">
        <w:r w:rsidRPr="00330CF0">
          <w:rPr>
            <w:rFonts w:ascii="Times New Roman" w:eastAsia="Times New Roman" w:hAnsi="Times New Roman" w:cs="Times New Roman"/>
            <w:color w:val="0000FF"/>
            <w:sz w:val="24"/>
            <w:szCs w:val="24"/>
            <w:u w:val="single"/>
          </w:rPr>
          <w:t>fil</w:t>
        </w:r>
        <w:r w:rsidRPr="00330CF0">
          <w:rPr>
            <w:rFonts w:ascii="Times New Roman" w:eastAsia="Times New Roman" w:hAnsi="Times New Roman" w:cs="Times New Roman"/>
            <w:color w:val="0000FF"/>
            <w:sz w:val="24"/>
            <w:szCs w:val="24"/>
            <w:u w:val="single"/>
          </w:rPr>
          <w:t>t</w:t>
        </w:r>
        <w:r w:rsidRPr="00330CF0">
          <w:rPr>
            <w:rFonts w:ascii="Times New Roman" w:eastAsia="Times New Roman" w:hAnsi="Times New Roman" w:cs="Times New Roman"/>
            <w:color w:val="0000FF"/>
            <w:sz w:val="24"/>
            <w:szCs w:val="24"/>
            <w:u w:val="single"/>
          </w:rPr>
          <w:t>er</w:t>
        </w:r>
      </w:hyperlink>
      <w:r w:rsidRPr="00330CF0">
        <w:rPr>
          <w:rFonts w:ascii="Times New Roman" w:eastAsia="Times New Roman" w:hAnsi="Times New Roman" w:cs="Times New Roman"/>
          <w:sz w:val="24"/>
          <w:szCs w:val="24"/>
        </w:rPr>
        <w:t xml:space="preserve"> and provide examples of a multiple criteria and multiple arguments statements using your dataset. </w:t>
      </w:r>
      <w:r w:rsidRPr="00330CF0">
        <w:rPr>
          <w:rFonts w:ascii="Times New Roman" w:eastAsia="Times New Roman" w:hAnsi="Times New Roman" w:cs="Times New Roman"/>
          <w:i/>
          <w:iCs/>
          <w:sz w:val="24"/>
          <w:szCs w:val="24"/>
        </w:rPr>
        <w:t>Each student contributes with their example.</w:t>
      </w:r>
      <w:r w:rsidRPr="00330CF0">
        <w:rPr>
          <w:rFonts w:ascii="Times New Roman" w:eastAsia="Times New Roman" w:hAnsi="Times New Roman" w:cs="Times New Roman"/>
          <w:sz w:val="24"/>
          <w:szCs w:val="24"/>
        </w:rPr>
        <w:t xml:space="preserve"> </w:t>
      </w:r>
    </w:p>
    <w:p w14:paraId="53BA2F07" w14:textId="036C7FD9" w:rsidR="00330CF0" w:rsidRP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Create a histogram using your </w:t>
      </w:r>
      <w:proofErr w:type="gramStart"/>
      <w:r w:rsidRPr="00330CF0">
        <w:rPr>
          <w:rFonts w:ascii="Times New Roman" w:eastAsia="Times New Roman" w:hAnsi="Times New Roman" w:cs="Times New Roman"/>
          <w:sz w:val="24"/>
          <w:szCs w:val="24"/>
        </w:rPr>
        <w:t>data, and</w:t>
      </w:r>
      <w:proofErr w:type="gramEnd"/>
      <w:r w:rsidRPr="00330CF0">
        <w:rPr>
          <w:rFonts w:ascii="Times New Roman" w:eastAsia="Times New Roman" w:hAnsi="Times New Roman" w:cs="Times New Roman"/>
          <w:sz w:val="24"/>
          <w:szCs w:val="24"/>
        </w:rPr>
        <w:t xml:space="preserve"> explain your plot. Insert the image in the answer. </w:t>
      </w:r>
      <w:r w:rsidRPr="00330CF0">
        <w:rPr>
          <w:rFonts w:ascii="Times New Roman" w:eastAsia="Times New Roman" w:hAnsi="Times New Roman" w:cs="Times New Roman"/>
          <w:i/>
          <w:iCs/>
          <w:sz w:val="24"/>
          <w:szCs w:val="24"/>
        </w:rPr>
        <w:t>Each student contributes with their example.</w:t>
      </w:r>
      <w:r w:rsidRPr="00330CF0">
        <w:rPr>
          <w:rFonts w:ascii="Times New Roman" w:eastAsia="Times New Roman" w:hAnsi="Times New Roman" w:cs="Times New Roman"/>
          <w:sz w:val="24"/>
          <w:szCs w:val="24"/>
        </w:rPr>
        <w:t xml:space="preserve"> </w:t>
      </w:r>
    </w:p>
    <w:p w14:paraId="28AAF736" w14:textId="0DBB8CCE" w:rsidR="00330CF0" w:rsidRP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is the difference between </w:t>
      </w:r>
      <w:proofErr w:type="spellStart"/>
      <w:proofErr w:type="gramStart"/>
      <w:r w:rsidRPr="00330CF0">
        <w:rPr>
          <w:rFonts w:ascii="Times New Roman" w:eastAsia="Times New Roman" w:hAnsi="Times New Roman" w:cs="Times New Roman"/>
          <w:sz w:val="24"/>
          <w:szCs w:val="24"/>
        </w:rPr>
        <w:t>getwd</w:t>
      </w:r>
      <w:proofErr w:type="spellEnd"/>
      <w:r w:rsidRPr="00330CF0">
        <w:rPr>
          <w:rFonts w:ascii="Times New Roman" w:eastAsia="Times New Roman" w:hAnsi="Times New Roman" w:cs="Times New Roman"/>
          <w:sz w:val="24"/>
          <w:szCs w:val="24"/>
        </w:rPr>
        <w:t>(</w:t>
      </w:r>
      <w:proofErr w:type="gramEnd"/>
      <w:r w:rsidRPr="00330CF0">
        <w:rPr>
          <w:rFonts w:ascii="Times New Roman" w:eastAsia="Times New Roman" w:hAnsi="Times New Roman" w:cs="Times New Roman"/>
          <w:sz w:val="24"/>
          <w:szCs w:val="24"/>
        </w:rPr>
        <w:t xml:space="preserve">) and </w:t>
      </w:r>
      <w:proofErr w:type="spellStart"/>
      <w:r w:rsidRPr="00330CF0">
        <w:rPr>
          <w:rFonts w:ascii="Times New Roman" w:eastAsia="Times New Roman" w:hAnsi="Times New Roman" w:cs="Times New Roman"/>
          <w:sz w:val="24"/>
          <w:szCs w:val="24"/>
        </w:rPr>
        <w:t>setwd</w:t>
      </w:r>
      <w:proofErr w:type="spellEnd"/>
      <w:r w:rsidRPr="00330CF0">
        <w:rPr>
          <w:rFonts w:ascii="Times New Roman" w:eastAsia="Times New Roman" w:hAnsi="Times New Roman" w:cs="Times New Roman"/>
          <w:sz w:val="24"/>
          <w:szCs w:val="24"/>
        </w:rPr>
        <w:t xml:space="preserve">()? </w:t>
      </w:r>
    </w:p>
    <w:p w14:paraId="41DA9A06" w14:textId="413E20FC" w:rsidR="00330CF0" w:rsidRPr="00330CF0" w:rsidRDefault="00330CF0" w:rsidP="00330CF0">
      <w:pPr>
        <w:pStyle w:val="ListParagraph"/>
        <w:numPr>
          <w:ilvl w:val="0"/>
          <w:numId w:val="1"/>
        </w:numPr>
        <w:spacing w:after="0" w:line="240" w:lineRule="auto"/>
        <w:rPr>
          <w:rFonts w:ascii="Times New Roman" w:eastAsia="Times New Roman" w:hAnsi="Times New Roman" w:cs="Times New Roman"/>
          <w:sz w:val="24"/>
          <w:szCs w:val="24"/>
        </w:rPr>
      </w:pPr>
      <w:r w:rsidRPr="00330CF0">
        <w:rPr>
          <w:rFonts w:ascii="Times New Roman" w:eastAsia="Times New Roman" w:hAnsi="Times New Roman" w:cs="Times New Roman"/>
          <w:sz w:val="24"/>
          <w:szCs w:val="24"/>
        </w:rPr>
        <w:t xml:space="preserve">What does </w:t>
      </w:r>
      <w:proofErr w:type="gramStart"/>
      <w:r w:rsidRPr="00330CF0">
        <w:rPr>
          <w:rFonts w:ascii="Times New Roman" w:eastAsia="Times New Roman" w:hAnsi="Times New Roman" w:cs="Times New Roman"/>
          <w:sz w:val="24"/>
          <w:szCs w:val="24"/>
        </w:rPr>
        <w:t>str(</w:t>
      </w:r>
      <w:proofErr w:type="gramEnd"/>
      <w:r w:rsidRPr="00330CF0">
        <w:rPr>
          <w:rFonts w:ascii="Times New Roman" w:eastAsia="Times New Roman" w:hAnsi="Times New Roman" w:cs="Times New Roman"/>
          <w:sz w:val="24"/>
          <w:szCs w:val="24"/>
        </w:rPr>
        <w:t xml:space="preserve">) do? </w:t>
      </w:r>
    </w:p>
    <w:p w14:paraId="52EE0C82" w14:textId="5C06F32C" w:rsidR="00ED1C86" w:rsidRPr="00330CF0" w:rsidRDefault="00330CF0" w:rsidP="00330CF0">
      <w:pPr>
        <w:pStyle w:val="ListParagraph"/>
        <w:numPr>
          <w:ilvl w:val="0"/>
          <w:numId w:val="1"/>
        </w:numPr>
      </w:pPr>
      <w:r w:rsidRPr="00330CF0">
        <w:rPr>
          <w:rFonts w:ascii="Times New Roman" w:eastAsia="Times New Roman" w:hAnsi="Times New Roman" w:cs="Times New Roman"/>
          <w:sz w:val="24"/>
          <w:szCs w:val="24"/>
        </w:rPr>
        <w:t xml:space="preserve">Choose one of the following data visualizations projects and perform a what-why-how analysis (at least two charts) using the taxonomy presented by </w:t>
      </w:r>
      <w:proofErr w:type="spellStart"/>
      <w:r w:rsidRPr="00330CF0">
        <w:rPr>
          <w:rFonts w:ascii="Times New Roman" w:eastAsia="Times New Roman" w:hAnsi="Times New Roman" w:cs="Times New Roman"/>
          <w:sz w:val="24"/>
          <w:szCs w:val="24"/>
        </w:rPr>
        <w:t>Munzner</w:t>
      </w:r>
      <w:proofErr w:type="spellEnd"/>
      <w:r w:rsidRPr="00330CF0">
        <w:rPr>
          <w:rFonts w:ascii="Times New Roman" w:eastAsia="Times New Roman" w:hAnsi="Times New Roman" w:cs="Times New Roman"/>
          <w:sz w:val="24"/>
          <w:szCs w:val="24"/>
        </w:rPr>
        <w:t xml:space="preserve">. </w:t>
      </w:r>
      <w:r w:rsidRPr="00330CF0">
        <w:rPr>
          <w:rFonts w:ascii="Times New Roman" w:eastAsia="Times New Roman" w:hAnsi="Times New Roman" w:cs="Times New Roman"/>
          <w:i/>
          <w:iCs/>
          <w:sz w:val="24"/>
          <w:szCs w:val="24"/>
        </w:rPr>
        <w:t>Each student contributes with their example.</w:t>
      </w:r>
    </w:p>
    <w:sectPr w:rsidR="00ED1C86" w:rsidRPr="0033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C2F4A"/>
    <w:multiLevelType w:val="hybridMultilevel"/>
    <w:tmpl w:val="6EF4EB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A0ABB"/>
    <w:multiLevelType w:val="hybridMultilevel"/>
    <w:tmpl w:val="C59C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F0"/>
    <w:rsid w:val="00330CF0"/>
    <w:rsid w:val="00623B40"/>
    <w:rsid w:val="0069158B"/>
    <w:rsid w:val="00983E9A"/>
    <w:rsid w:val="00A5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55E6"/>
  <w15:chartTrackingRefBased/>
  <w15:docId w15:val="{2529C2CC-5314-4CBA-8405-619DC802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0CF0"/>
    <w:rPr>
      <w:color w:val="0000FF"/>
      <w:u w:val="single"/>
    </w:rPr>
  </w:style>
  <w:style w:type="character" w:styleId="Emphasis">
    <w:name w:val="Emphasis"/>
    <w:basedOn w:val="DefaultParagraphFont"/>
    <w:uiPriority w:val="20"/>
    <w:qFormat/>
    <w:rsid w:val="00330CF0"/>
    <w:rPr>
      <w:i/>
      <w:iCs/>
    </w:rPr>
  </w:style>
  <w:style w:type="paragraph" w:styleId="ListParagraph">
    <w:name w:val="List Paragraph"/>
    <w:basedOn w:val="Normal"/>
    <w:uiPriority w:val="34"/>
    <w:qFormat/>
    <w:rsid w:val="00330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documentation.org/packages/dplyr/versions/0.7.8/topics/fil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Nickeson, Andrew</dc:creator>
  <cp:keywords/>
  <dc:description/>
  <cp:lastModifiedBy>Nickeson, Andrew</cp:lastModifiedBy>
  <cp:revision>1</cp:revision>
  <dcterms:created xsi:type="dcterms:W3CDTF">2022-02-04T16:36:00Z</dcterms:created>
  <dcterms:modified xsi:type="dcterms:W3CDTF">2022-02-04T18:59:00Z</dcterms:modified>
</cp:coreProperties>
</file>