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7"/>
          <w:lang w:val="en-GB" w:bidi="si-LK"/>
        </w:rPr>
        <w:id w:val="1996986585"/>
        <w:docPartObj>
          <w:docPartGallery w:val="Cover Pages"/>
          <w:docPartUnique/>
        </w:docPartObj>
      </w:sdtPr>
      <w:sdtEndPr/>
      <w:sdtContent>
        <w:p w:rsidR="00167919" w:rsidRDefault="00167919" w:rsidP="0016791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593850" cy="9125585"/>
                    <wp:effectExtent l="0" t="0" r="977900" b="437515"/>
                    <wp:wrapNone/>
                    <wp:docPr id="3" name="Group 3"/>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919" w:rsidRDefault="00167919" w:rsidP="0016791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9"/>
                                <a:chOff x="76200" y="4210050"/>
                                <a:chExt cx="1306273" cy="3121027"/>
                              </a:xfrm>
                            </wpg:grpSpPr>
                            <wpg:grpSp>
                              <wpg:cNvPr id="8" name="Group 8"/>
                              <wpg:cNvGrpSpPr>
                                <a:grpSpLocks noChangeAspect="1"/>
                              </wpg:cNvGrpSpPr>
                              <wpg:grpSpPr>
                                <a:xfrm>
                                  <a:off x="136617" y="4210050"/>
                                  <a:ext cx="1047750" cy="3121026"/>
                                  <a:chOff x="136617" y="4210050"/>
                                  <a:chExt cx="1047750" cy="3121026"/>
                                </a:xfrm>
                              </wpg:grpSpPr>
                              <wps:wsp>
                                <wps:cNvPr id="21" name="Freeform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 name="Group 9"/>
                              <wpg:cNvGrpSpPr>
                                <a:grpSpLocks noChangeAspect="1"/>
                              </wpg:cNvGrpSpPr>
                              <wpg:grpSpPr>
                                <a:xfrm>
                                  <a:off x="76200" y="4825213"/>
                                  <a:ext cx="1306273" cy="2505864"/>
                                  <a:chOff x="76200" y="4825210"/>
                                  <a:chExt cx="874712" cy="1677988"/>
                                </a:xfrm>
                              </wpg:grpSpPr>
                              <wps:wsp>
                                <wps:cNvPr id="10" name="Freeform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125.5pt;height:718.55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EgGyQAAIIEAQAOAAAAZHJzL2Uyb0RvYy54bWzsXW2PGzmO/n7A/QejPx5wE9eLy3ZjM4tB&#10;5gUHzO4Odvqwnx23O91Yt+2znXTmfv09JKUyVaJUnbYnl81UPqScmGZRlEQ+pCjpT3/++LgefVjt&#10;Dw/bzeur4pvx1Wi1WW5vHzbvXl/9982P/zm7Gh2Oi83tYr3drF5f/bY6XP3523//tz897a5X5fZ+&#10;u75d7UdgsjlcP+1eX90fj7vrV68Oy/vV4+LwzXa32uDLu+3+cXHEP/fvXt3uF0/g/rh+VY7Hzaun&#10;7f52t98uV4cD/vd7+fLqW+Z/d7daHv92d3dYHUfr11eQ7ch/7/nvt/T3q2//tLh+t1/s7h+WTozF&#10;C6R4XDxs8NKW1feL42L0fv8QsXp8WO63h+3d8Zvl9vHV9u7uYbniNqA1xbjTmp/22/c7bsu766d3&#10;u1ZNUG1HTy9mu/zrh1/2o4fb11fV1WizeEQX8VtHFanmaffuGhQ/7Xe/7n7Zu/94J/+i1n682z/S&#10;E+0YfWSl/tYqdfXxOFriP8tJU0+bydVoie/mk8mknjm1L+/RN9Hvlvc/+F8W83rSoNf4l0U5mRYl&#10;SfXKv/gVydeK87TDEDqctHQ4T0u/3i92K1b+gXTgtIR2iJb+jqG12Lxbr0YT0RRTtWo6XB+gsefq&#10;iBpaeRUZDV1c7/aH40+r7eOIPry+2uPtPN4WH34+HEUnnoReetiuH25/fFiv+R80mVZv1vvRhwWm&#10;wfGj12JAtd4Q7WZLvxKG9D9QsW8Kfzr+tl4R3Xrz99Udxg11MAvCM/b0ksVyudocC/nqfnG7kndP&#10;xvjj+rD9BfcoMyTOd3h/y9sxCBvgeYuUjp5+uuIJ3/54nBNMftz+gt+83RzbHz8+bLZ7i8EarXJv&#10;FnqvJFENaent9vY3jJf9VszNYbf88QHd9vPicPxlsYd9wZiGzcS399v9/16NnmB/Xl8d/uf9Yr+6&#10;Gq3/a4OhOy/qmgwW/6OeTEv8Y6+/eau/2bx/fLNF3xawtrslfyT649p/vNtvH/8BU/kdvRVfLTZL&#10;vPv11fK49/94cxS7CGO7XH33HZPBSO0Wx583v+6WxJy0RMPs5uM/FvudG4tHzPS/bv10WVx3hqTQ&#10;0i832+/eH7d3DzxeT3py+sPUJYPzGeZw4+fwLxiii3fbzah+wRQu6qaZTZwpa42dNlmTSTmesHVo&#10;LVY0ke+3j6tf1osjWZpIdTTh6b+HqXl3qal5/Pj2I2bvafRdcJa2M7SYlTM4uZFMUXz4eqan87ct&#10;NHBuceqnlICHqcynTwIP0wZ47moEkFCXxXgczazxZFoTAYGBel6Mq3JOb1lctzAiweEEKIpq3JRT&#10;AB3iURV4TcmSttOzCygSrQWm1VBpFreW5GJg8vN2+c/DaLN9cw+wsPrusIPjJktKHiREV6LSFs14&#10;jNOCq6JqmgJ6TimoGNfTKbSmGtd0FJRioTSUYJLU0Gcw1yWcmqj7x/1qRaHACM7QTWIgM8JcpO/D&#10;jpUtmm3RmMx1AmOjt09/2d4C4C7ghdjcduBr1UxKp+GmLCbjhjEwYIXDo8W8aqYOpTVz2H6PZDyf&#10;5XsBaSSN94IYB7eAaDwgbl07btBLd49rAIH/eDUaj55GRcmQjGg9CRqtSO5HhAZ4uJ9ISkVSzW02&#10;GOwtm2JSjkxGtSKa1TYjtLtlVI1rmxE8a0uENtmcMIZborqY2pwwxVqiJKe5IoJ+bE6FVva0sWUq&#10;tLphJRKsnqPxIlD5LCWV1nlKKK3zSZWQSes8NZa0ypVAmNXt4FzcSyABe/px4wYsPgEoItoUJL3b&#10;Hihao9ELI3TjYTCoaHQniKEyIuaphPfliaEUIvaYKU+MhhOxt+B5YownImaX0SsGDRmixqgga9In&#10;NaJSIX9eIwvXyuJ5zSxcO2GZlDAilOsniga7CY494Mfrq7diM4DhqXupm+jj6AkuCCZndA9XCrtC&#10;//+4/bC62TLFsROT412nb9cbTVVhCkJTsCxOOP+1f+6Y2UyaDLuRJWOZwA5W4Xl0YhMhn3+df8pr&#10;p6I6zOcsO98IyUskuQmzie9k/yr/lFfKyPGOwX+3XG8PK+k90j+PqbZPqCuV4wiC8jZG7gndqUdd&#10;uPvpkT9FdN8vDvfyDn4/6WtxjfTT5pY/3a8Wtz+4z8fFw1o+s6pc+CbpDoWrf7cA14eux27gesFg&#10;ldMeEsa79n2+8JQmZhfvsCEi5V4S70yaGc00msDNfFyPKwayCu/gaw8o63Lqvkenn493YNR4XJ3A&#10;jHbA5KLKxsH7Ewn00mKCGfnxmEvge+c2G9iilk01tflozzsnz2uIA3vQ8mkSfLTjLUBkMgqwTsFg&#10;IG6ZxjoQxuYUYJ1inFBSAHbSvLS6G0YWsVQh2EmKFag8xSrQ+SzRQK30wu47GtJtx5STBCOt9JRE&#10;WudqTGIGDLDJwIX/ArApCVMLBxCLACGSa27R8ItQFqYMoSwyHy9HWSJbK5pHFf4pyKMSSz7P45NG&#10;qGCLspCITCv5BWf22NEL7gtfChvzLDpaxSGcKEY9ya4Ssjk7oiQVXAWJ5uGzl8g/ByCGdMgAxD5l&#10;odUvXjiE5ZKaJdBEF4hxnHNpIJbKy/nEU4k/HohhmXheXTDzFKeVukisKKdRdkpjA/aeMRsNxch5&#10;Wmw0LmBvHrPRqGBKsMfio1FBRagg5qNBQTFJMdKooOD8VcxJo4KK81eWSAEUKxNCBUgMq+SJ5lGC&#10;oUU0kumLxQqgWFNRhs6US+t8wgjR4BVqndKGJi+t91mqjVrz85qAnckrUP2Y8bQhmFY+nE9KY0gQ&#10;nzRWVBN7TFBmudUrkg8E9C3ZKCI70SHRaI4wMhcnKkyaFDfdA0WV6AK4N82tSXLTfVCMUy3VnVAU&#10;nOA0W6p7YZroBCy8nESb16m5RM681QfSl6bSKt0F03mqlZXugVR3VroD0jOg0vovE51J1Rit8OmZ&#10;WWntcwo+HrMEzFpWaYOB6PtEljA9lKlqWaWtGGQ4kSUaWIeKT4zVWus9xUmrXVt6ALghTvpDxEnJ&#10;sIrsMLD6DSytpD/zWXoytEzug5gecsxkJvehQA85JiuT+9inhxwTksmDkDDZVBe73MCiPaepZNGI&#10;O4zWs8hdU2GXnkXumgrb8yxy11TYl+eQk30h2WFDnkXumloHTYV1gP7PWcEgMRBbsx97eXAtbelm&#10;7MNgErYS7Z167fgv/dMF4EwEq+yU4r/1T6Fyi0XwA1kyAhN4JTxPlswtXcDZZckm0r/wr1mymbwU&#10;IC1LVozh0SAc4a88IXlRIgS0yhO6EeUhSTr0Jy/JHJt8U4CEhBBYJ/vqqbQFMCZLhmUfem+fBl2D&#10;+/rDmcW+3oW3xzt7h4o0tGfcyTDvGcL2XBhWry5YnvnVr17BUXWTJjz5L500qVAPRfAUM6SeTeZV&#10;d/VqWtRkLKjUCwEgCmi95zxr9aqmAKtmVrlqndmEDbImgagtdE9w6QJpg4uOXTgOimXRkUtDAbLB&#10;RoctJa04xWx01FJUFBobfKDgtlEFVQ7FfHTIUvISmMEnyJbY8oS5knFhCxSmSkyBgkTJhBMllkRa&#10;0wmJQk1THGwx0rpO6ChYspqNE8qmNYqTtilvEGsbiwQnGkhjyxSmR2xOQXJkNknoO0iNUAAcixTk&#10;RWbQgKmmUus7IZHWd1JLZaBvWyI9thtetTQ6rtTqptjXaJrWdnIoBYkQyoPEjII0SJ0a3EEWhNOT&#10;BidtRJLzLcyB2DYtSIEUFaVmDC0FGRBMJrN1ob4TjLS6UwZS65tSDU6gIdNgV+p9fSuyyfB7yDSk&#10;KjD/BTINZ+cCYAcpFUDmwMoE0NfAgT7IT1Uzdsh84O6fLswXXk0+rCQvxMizL/BlMtjpbPQpzOAX&#10;slQSosINZamEF7xelsoVqcLL5slgtNHMkxn2uvJPl/TwZPkGwLoTM7xb0kqeiX8KM8erTzLm1ddM&#10;CXj7VCaK7VO/y+z09SUt7PDIyCcwyEODrGeYJUbsELEPEbuxnzxR5oAB2Y3YeQZePGKfzGau/qgp&#10;y3kVbfGq69rvr5ljf41E9PANZ0XsvGoVh+N6+YuQZOO3k9n1pkWCjUbbNYU2Bh8d2ZRc5hCLgz44&#10;hXaIyE1GOrJhqF3EjDTULrGMbjLSUFtWZmNGGmqjs2xGQdw+5cXnmFMQuVe8I8bQUhC5YwMgIgmj&#10;eUHwjh24CbG0ygtZ4zXk0krH1q8EL631ok70XxDBT7iSw2qjVjxtx7LbqFXfFFQxYfAKY3hE+iav&#10;IIoHlwQvnZxC8UyClx7skzlV1lpyBbovEmMiKG+YcHBp8dK6xxi0m6iHfN2k1KVVL+Xa8YgIKhsq&#10;VLSYLQzi+ZqLJGJWQURfppQVRPQll4IYrLTek3M6COmldslgpYc8dowmGqjVnhgMQVWDMqBDKD6E&#10;4oKqh0X/aOfk/0cofnZsTV6Ygmuyz1ZwHS4apmJrl4qq87EduSsKjhA+50JAFxzBFmbJ3KIt0EuW&#10;jDAnXgpkkiUDJmE6oI48nUtFAVHk6agEC+8FWsjTYXMlh4LI/+eUwv1EIaMgWfS7j5v90wXjbrEd&#10;HjzPDxtUWT6M2tx7oV0ig+fNkjnkD6+aJavhzcENHjNLRsl5IusZAS4mh6fLcguHsFfXEEUPUfTz&#10;o2hgpm4UzUP40lF0UzRjt+49LXFMRXfde1JWM0wOXvcezy8YREulml7SjmJozilqCh1XYA35aRQz&#10;0eCWl+LijZ86oigp0Im5aFyb4KJBLePjmIuOJLC6DvQftUiHEQSNYyY6emNg7DOtf+Ri2LNRCPTM&#10;IOQcDEI8yEH6DvGG3j/FP9JKdD+V8yxtPabn4Z/Ca3As/jC84TiA3uM+E+lZGKWuY2HAeGnHgnzs&#10;nBIgNPaLSTHpHn8Ev0LZN3YsqFy8ZHaWwJl2G13HIgBeU2jHwvsuopIs7Vewzf9+FDPRfsVmot0K&#10;HzAUMwncimS7us3RboUzqTEX7VZsJtqt8J6bmEmQjZW8TVeUIBdL3km4DFmbT8nanO3MKLJCRA3d&#10;vzyglpnaFvh7v+Of4n+ECAFfLoBzcV47EjwL/xRWEgz2lEkP/m7wd88+3jrh72AKu/6O0zyX9ncT&#10;LEdiQwT5O5yEMxvDubEb8ruum3LSLkfirMhmfJkK4mrOEcycMxLapXWd3lTyTJpEe70kH+34yMIb&#10;fLTjqyZU3QpuXVehfR92qZqMtPOrCvKhBiPt/rCn1GSk/V/JZxAajLQLLHjntdG2wAmW8JSmTIEf&#10;RN/aUgVrkrTyYvPSGi95vc6SSyu9wDKVzUtrveR1RIuX1ntR0Zqkoa5gTbLCvnFT80FV8TwlllZ9&#10;PS5tVsGSJKJwU6pgRbLmgnCjhUFdMVeDGg0MKotxgHpCKq14Lna3WGm9I8GSYBXoPTGPcabsaS2/&#10;mdIiotVAPeITAytYjpzWtNhtcAqWIxNzOViNBI8EJ21fOLkRWwWKodtKhSkDUUsmrfPE8Azqi6dc&#10;PGFx0ipP6ClYi0xqnHaDtJJzHYYxDoId1g1X4htCUQa9ZcXL5QarYIf1hHdQWKy0zhuC/hYrrXSp&#10;erBYaaWnvAxVjCnRE4av1lrHrryEWHqkYz+OPaqwm/D0xqJJzBoAyxNViVISc6zTKSit9CWmqamu&#10;iXalSJEmeGnNlziYwualVV/gwAxbLq36ckaFHUY34jD4k/Q4YinBS+u+gjuxeWndp/wE7fts1VVx&#10;jYglllY9h8rG4KITnE6sUqOr0ZpXY2uILz8lvkwWubuk441AVQlDKYLERmrroN6LnDSb5o7BBex8&#10;055L1rOdXmLDoSrgi6gKSPYqeUnq1c95FEBSGFQLsDBwWpLAyA8x8lokO9aQn0XumtrmNPLcyfcQ&#10;d3iX53B3q/Y37YHBPdxdU9sLQ3rIXVMnz2uqOwDgpt0knufujuu7gTlXTT077UW+h/Je5F6sxBd/&#10;DxX7dFWqlqRL5xNV/ikJKwS23GFtotp/7Z+OjLZM4qU4CEDa6r/2TyFDUMpkiDvzdARkwA4xZZ7O&#10;HaKAeDFLh0iR+SEWzNMRxMd7Eedl6XC2IpEhhsuSYY2MyXo2prj9B3R5VVZ50hOIq7Jkzl8BwWfJ&#10;gHyovzDbc++UVzokg6Hru9M/pVtlTiOOyfIS1SJGyVKJXH3SuxInxBZZZr5IR9aXk/LTxWrUnT01&#10;STTxuNfzgxJIn+mA5bPCAcUzHXB6lg4IXejas+699v3TTS6KESAf8HWe3wyYnejkJOKkVoCama5n&#10;zgARM1lPEj1lbob6oKE+6Pn1QTCo3bQ2D/bfMa3dzHHyRXcZF7co+rNEq/F03s7gszfZiM3Q6epu&#10;MIjL0Wh6axIdg3Puig2PpgjibwqZDS6Yxm1syrmKiEsQefOJhbEs8Bgtl4KTVhEbHXTzRhZDGJie&#10;lg1vPYkVg7HQksjOeoNPkMiW4qlInjCNPaNMh8VJaxlpGiQUYk6BnhHf25y0piWHFnMKdN3QthpL&#10;pkDbnPeKOWl1F8gC25y0whOMtMJnCYmC7LXd/WHuOsVHa5uzqFHDgsQ1pUmcguDQ/shFYsk40BWP&#10;f8kX8qRlFyjyWdMkGEcI8M44Ww/2gQI1GpZWoCao2WPJVJgmCLwHqgngbHNIHhf6p+BDMnOAfT0F&#10;+q7uHgY1CyJdFWAxy2NXUgFBTfETSajp4HzRhspecv90LRCcDiOWlU2oZj7s9jz80/FiwdrDF/2X&#10;/ilEYRf57wbIOkDWZ0NWWljsQlaOky8NWRELV6eS9ukM9esME30lRj0v28rDMWI7HySeD1l5omm0&#10;2YWsiK8ziFVW3iMmGkphSQ9l5BGXAEdxYXzERcOoBBeNoRhpREw0giKgIZJ8fTjjfI+HnqdNbpMz&#10;HJ5LwbU69lbXP8UyE/iDY+mhGuz3UEl3ZiUdDceO/YZJhzm7tP1WlXTNbDqN7m4u8AeDnirHm4au&#10;0IUMmLBnm2/OxOesN5xKxnpTIByx0LZbLqeNeGjbTdmGiIe23DXVSsVyaMttyqENN5duxTx03EvW&#10;P5JDR718uUXMI0gymEyCFAO5EGHy9bmQZATnAji/RJBfOrND1bPdE4YDvBNUf3Y4xqME8nin5J/i&#10;nCQca7vYf+mfQiSRUc9CkzgwODuZ7J6Dfw5Ryn64peubx/Nv6aJwvuvlGAZf3MvNcAcqbD+8GJ0t&#10;Pe0eX6UPnJ5Nq8tUi5NJlpxBzs8VsoisSXQSkhxMzCTwdJxYj7loV8fp3phN4Ow4sx6z0d6OM9kx&#10;G+3vUP+NlGjMRju8xAmx2uWBg80ncHooPLW0E7i9NCet5sI+25egT5vt52vcjabR0ndLxIsPsYpo&#10;n05Lw7jCYqR1nRg9WtecfRZVDy49UUYnruxLzj6fjS8w2jjhi5FwNsLg5Y4kwnAJ056KC5ekRdFN&#10;Dj6Q1JSjbcevRxf+KSjDlZH1kdFEBbe2YMsz8U9h5nLRPRBpCN+/5vAd18O/u3633/26IwwXfMQF&#10;7e76ULgiwSU/7bfvdyOXOX1HV7j/RD/9BQAQHps+/rxd/vMw2mzf3OO6sNV3h91qecSw5rFP/PVP&#10;2vfJ730Qvb27G32k0rrSH1M0K3ECUWdPW1GNmxLlVRyL407RyQyVPBwiL+//ZnPgjAFio/sfPh5H&#10;S7xiNq2nVIjMG8Gb6XTeyceelEMSEgp7OuxGHx/XG3zaHV5f3R+Pu+tXrw7L+9Xj4nAJDEgOvYMB&#10;f5faigK4z6l3UjX1XGr8Ftc+UV3MZ+2lI4IRnfnyvbR8fzj+tNo+Us8vPmCBzqUn3FLd6exRNKh1&#10;9eTFC4GTGuF1U9W1B6QnLhqdyMmVMRuNTooJZasNRhqd4NJNUx6NTqoxIUGDkUYnaJPNSeOTmm9w&#10;NzhpMJjkpOEgeNgyBXAQd8yarQvwYAWEZjYv2DCY0ngACAs+ZdJoX4AIKc1kDQGtc77sw2KkdZ4a&#10;S1rlSk0DJPzjQkIab5x0gl15OSZ0h9zBsmSRHG6SI+wFu5ElY5lAB6vwPDqxiUkwivvQ+LWY3Vmc&#10;CVtLOLPn7DpMIsKPecz6+yNDdi7r3f1i9GGxpjPy8Mc1j33u6s0ajhk6OWzXD7c/PqzX9Iv1ZvRE&#10;pff0Ofii/Y2wO36UJOTik9+w2x+O3y8O98KH30FiLa6Bjza3/Ol+tbj9wX0+Lh7W8pm7DxITljgw&#10;bqJPb7e3vwFqDQcLvfBgIfJoHdD0u6zuVzg4CNOQpkYzxvqP7BVQoEmSZYwn66pxBavo8/NBU5xC&#10;6oImV8GucZUGTbT50kiyaMyEEs/7kcFGQyZsqjT5aPc9pxScwUd7b95Tb8ijvXcxTQgUACbeVmpw&#10;0oAJwtgiBYCpANQzGxcgpjQvrW4Ui9qstMKLKaUHDU0FiKlipGMMAK1zOmbeZqW1nuKktc5H9lsy&#10;aa2nGGmlK4EwBYZq0D/E/dno6fPqNWkmE1ajEUge9VSSaa2znb4NU1vgASONMsocFqLDFkA1z2f5&#10;3P4xGKMsM5ab3tkWBXiJ/NMl3YALWbYeOtp/DnYwEdnXUmUbkbW4yL/NP7XWes6iHvDcgOeONx//&#10;sdgjGcgQVYCp+wdyX58rCQZP2sFzcNSYygSWkUH0GceDpBtpjgffeHQ9evv0l+3t6vXV4v1xy9bE&#10;A7EoxzhBEfVEdmue8Bzuqya4x+nBeTnuZAdh6V6aAxPDpKFaF83hmC5qsCbR8AInbjyNYi4aXExL&#10;AAKDjUZzvKknZhMAC75NxuCjcQVjsJiPhhUFDio25enCipiNBhWoUzW5BECO0EnMJkBxBE5cowZw&#10;8imZobMdPDqG1+cwwF/u37EVg9zeNL8/gl5FzlHmEiT3TtE/nUsWtIARmnW1wgyliDlMIURdqHDJ&#10;zQqktE/PWAw5ERoMm/ePb7ZIJMHafu2311NqvutDeXwHnhIJsnN9aIGtty4pMqmmOKWAB//JiWJt&#10;Dut3zouOcfSgbOPFbPTO+MVu1G2y106y60eb2q0b2ktJXJ9isNGOlE+rM/gEjlQuQHO7PU7vCj0p&#10;rSQZjLQn5T2thkDalZa8ZmMw0q4U619IQMgpBFpBgTPl67kNRoE3xZFcJqfAn1azROOCdaQCx9DZ&#10;vAKFy6Vzcc8FaZECdcA2L610Oa3OaqLWesGlU4a2goMnccqq3YEUsrZrnLTyaMulVd/IRXFxG8lM&#10;KV6ctot7ER7tRIXW2XIFR08WqLMy5Qq28DbjRBuDW+0R7CZ4BbqXaySNNmrd40I5Wyw95OtpSiyt&#10;ekkqGtrSmq/mBCGNERGcPukuw4smNO1EaLun4uNDLVYaq+OqQrOBVBjUsioZHlustJnhujxjmAYH&#10;UMIgJxqo1c4ZvFhVwQGUBJKdSANI/hSQnCzAJ2sIRDocexcdHefuKrlpl0PzmxPcreQ3OOZH4HgP&#10;uUD8m/ZCsTy5y6rdtGC/h9z1Kmb0c4Rxd77dtEdN9XDHtKUx057tw+Rnx2FkRigQowl+RiAGewjh&#10;ek6wIkfEgVh+TdxtVAe+ycZYdPgouFU9l8jjyCQmm+VfCkwiTeg5Ygl4g+mAKLLSAUsIXZsu8tGm&#10;f7qo0zUDSCDPj/oJzT0ZYs/HPx0/1HEy3dhvKvbf+6ejI7QCfpOeM8BwbR2RwfNmxXPpcXjVLJm7&#10;DA8eM0vmbm2BN8ySufpWeLos2RCMDwntLyOhDZPQDcbZilw6GK9Qq4mFJbYD1Xxcy8kgp2B8oq7U&#10;wxF5UlR7iVBcjKIONDVQJiA5zSa0n3Gl3pRwe8xF4+OSj9GOIn4dlCS4aGjMSYG4QToekRPCoxbB&#10;sraIngB2zERHIiet/MHR9dlYBnomKIPB8XIkQzzg72SAQSLvNf1TvKeDqT1UlBoBLzmbLMlrcE+D&#10;e/oy3BMMZNc9cdnBpd1TMcZhwjLsJ+V8jnI5wm8n96Qv5kPa+HLuSU5tzbknuaVZUwBOt8Zc0l0i&#10;7Cm7C4vRUsjFfNnTcWwm2jmhzh732EVMAuck6bKuKNo5IaNmcdHOifxkrBPtnORivkiUIDMsOaSu&#10;KEFemHxcewH2UAP27Bqws10ibbGFS4TuX+4SJVBs8w7eE/qneEQh6jnDjaSBQ2xHgmfhn8JKAuee&#10;/ZSD1xy85pfhNWGWu16T7eWlvWaFSM3VKta8FbKzwooLbFGo5FZYyxoLPSwGTMhZK6x0ORrOE5CM&#10;jXaMUWSHs8zZjZ88o/adST7afXJsF/PRwV3V8KkEsTzag8rdcDEj7UJxoIXdMO1EsXsO0WbMSHvR&#10;ck4e0NCQdqSoPrE5Ba605FVDg1XgTenOKVOqYJWV1odNsSht1gKWsiwTvLTSC8TLNi+tdbrn0JZL&#10;672QAzPiDgxWWSu5HS7WfLjKinp3Wy6t+5pXyo1eDFZZU00MFlllBdJiFYz1xMgK1lgnqRYGa6wl&#10;7bQwBgTVUrSd2MjdkbGyaH2kpZLjPGK9h/f78Qq+1UA95FNCaa1P+aRsg1OwwprgFCywgoc9rpAz&#10;PzUvMRIooG9VMOVzJy2ZgtFuqzxYXk23Tqs81TptYnBVa6J1WuNyWE3ceeH9fnIFWzwO4vv9jCEV&#10;3u/Hp5MbmqL1hVafuHjRHJ1YTDoRIRVpN5CWSFpWXABgSaUHes3bsC2ptNZxKEBCLK33iuslLF5a&#10;7wUu9LSbqMd6yWewG7yoJKptYsk7i4w2hvf78QYsi5fWfImDd0y5cNrH6Y0FnKVpkemikJNcs0Qb&#10;aW2qpSqScmndV5x8tdqodc91HFYTteqrJoE8cOnTSSy5yTce8nTlUys75LG1Fd/vJ5yAmoYw9dlh&#10;6lDocHXjFrdv2gMC88v5Q6FD6pJHt/zfKXRIDrHhfr+UIl057nC/35FyX3scQTRC0TfcAo4iwt/7&#10;11f7q9Hb11dvJWzdLY737tga+kiHB5Ab4xUlOAUrf8bfI6HlC/1T+xA9Xb44ApGtrBflK1XoIEZe&#10;osqTISplsr5tDwg5hU4OTkouU1E5Dr0WASPpK0mHUFHoeo46QxjIdAj08vzcSgGCuCyde21foYo7&#10;YQ3BV5abuzcOgVWWzFWgND3FRYA+0BxChiwzR9UCEJ8V9U/JjkqvIpDJ8pI+eN4bEYBkeVEADPGb&#10;notP/AV/cs5jcnzgYj/iRvUJuWGEHDGT9Z2f4mr0AOaz7ADjmR+AepYOEF3okBrIiQf4zXQA2Hm6&#10;mbwX4DlLB9jM/HrKrACJmaznClBvb7rvHDYgcYJyOJTlM27ixfjvpsfZ9P6O6fEGe5Gq7qksEywz&#10;I7qkXbw47YyuDJT5fVZynPIMsjCWy4wXcraAJtGhPOVQYiZBGE8JFIOLDuIphI+5BAE85ZkMLjp8&#10;x/4Diw06sY2l3TWB3Im6STp052xVLI2O24uKD0WOVRMkxKUgjJ2wfleYDucEmtGwIB3OR9bEIgXJ&#10;cPCwVRRsOULG3NIRLW62SiqQuzCVTVtWT1SUJzZk0uouOE1stU4rPMFIK9xdExj1GzyTksgUKEyB&#10;02K+IU+wzcieGEH+W7EZsi3DthLBtTcYamKXe9IngoM62RaMI/zsnGsCMfNQLkGj24r3REbvOVLR&#10;ngBcqatJwmC8CJ4Ii1k5lOn2CfVdEyj4HAY1y8zFW0UP2oc5Ysl6zsPxezkASLMtcMFlT7glVD3Y&#10;XJqJMCP3wrCLfOg0AF/obHE9AN/PCHzhnrvAl3HMxYEvkO2p2H9WSwL6VE0ZXDZYE6nMn/OBL5vq&#10;AJYpJEHuHbE+jzu7IuQ5lw0SHou5aNzL602yQ0+LosEYViktLhqJMV6J2qNx2Kk9Xx9aOd9vwjbT&#10;JsJz3CYt+VOaicdM0m+6PEkP1eAFhurAL6M6EBFY1wsw5ru4FzhVB+L22XlT81tOXkBfWTgr26zl&#10;2U4gDs07PsA490FRUNYiYhGkPugUg5iH9gAmD23/udAj5qHtP+VgIjm0+a/J/sc8dAxOPiTioSNw&#10;Ofk/2pcWJDxMJkG64yTI1+eIkqu80DN8w41f8soHh6RQom5XjJj8bCeH4QAfhzHw8tDQxVY8SpIu&#10;TohkrCWJJMh8VjDU1gH7aMg/9YJSN6oaIqYhYuLjND9fxESJyK6v5Al/cV+JQ9ldcURDawGwF9zZ&#10;/tabKc4ngP+4/IGfkgXRYQowb5sNJsPuVus1iV4q4Dq9KKgK/CVnsCWLprloh8kJ7FgW7TL5ahlD&#10;GO0zpY47kkZ7TVytY7ZJu03kt1HIGLHRjlOK5w1xAtcpNyhGjALnmeak1VzwFYoxJ61ovlnIEklr&#10;WkrwY0Za1Xw8lsVI65pgQayjoGJeDZ8BGPzL5tPPRikYJZzChgk4G6fwwE1CEJcCbldSPazwT4EX&#10;Lu2M+3Ak7eS/9U+hIqkpH96m//3X/unIMHGeQUbLdSBDZVPunWQYQNVzAM6QShhSCX2pBACl9s7E&#10;6PPTOzpHHb54v9jdPyy/XxwX+t98avn1qtzeb9e3q/23/wcAAP//AwBQSwMEFAAGAAgAAAAhAF2C&#10;WWPeAAAABgEAAA8AAABkcnMvZG93bnJldi54bWxMj8FOwzAQRO9I/IO1SNyok0ILhDhViyg9cEAt&#10;SOXoxEsSEa+D7bbp37NwKZeVRjOafZPPBtuJPfrQOlKQjhIQSJUzLdUK3t+WV3cgQtRkdOcIFRwx&#10;wKw4P8t1ZtyB1rjfxFpwCYVMK2hi7DMpQ9Wg1WHkeiT2Pp23OrL0tTReH7jcdnKcJFNpdUv8odE9&#10;PjZYfW12VsHqafk6f8bpd/my3sb6frGy/mOr1OXFMH8AEXGIpzD84jM6FMxUuh2ZIDoFPCT+XfbG&#10;k5RlyaGb69sUZJHL//jFDwAAAP//AwBQSwECLQAUAAYACAAAACEAtoM4kv4AAADhAQAAEwAAAAAA&#10;AAAAAAAAAAAAAAAAW0NvbnRlbnRfVHlwZXNdLnhtbFBLAQItABQABgAIAAAAIQA4/SH/1gAAAJQB&#10;AAALAAAAAAAAAAAAAAAAAC8BAABfcmVscy8ucmVsc1BLAQItABQABgAIAAAAIQBEngEgGyQAAIIE&#10;AQAOAAAAAAAAAAAAAAAAAC4CAABkcnMvZTJvRG9jLnhtbFBLAQItABQABgAIAAAAIQBdgllj3gAA&#10;AAYBAAAPAAAAAAAAAAAAAAAAAHUmAABkcnMvZG93bnJldi54bWxQSwUGAAAAAAQABADzAAAAgCcA&#10;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rsidR="00167919" w:rsidRDefault="00167919" w:rsidP="00167919">
                            <w:pPr>
                              <w:pStyle w:val="NoSpacing"/>
                              <w:jc w:val="right"/>
                              <w:rPr>
                                <w:color w:val="FFFFFF" w:themeColor="background1"/>
                                <w:sz w:val="28"/>
                                <w:szCs w:val="28"/>
                              </w:rPr>
                            </w:pPr>
                          </w:p>
                        </w:txbxContent>
                      </v:textbox>
                    </v:shape>
                    <v:group id="Group 7"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8"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40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9/CID6PEfAAAA//8DAFBLAQItABQABgAIAAAAIQDb4fbL7gAAAIUBAAATAAAAAAAA&#10;AAAAAAAAAAAAAABbQ29udGVudF9UeXBlc10ueG1sUEsBAi0AFAAGAAgAAAAhAFr0LFu/AAAAFQEA&#10;AAsAAAAAAAAAAAAAAAAAHwEAAF9yZWxzLy5yZWxzUEsBAi0AFAAGAAgAAAAhAFoErj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VSwQAAANsAAAAPAAAAZHJzL2Rvd25yZXYueG1sRE/basJA&#10;EH0v9B+WKfhSmk0KSkmzEVFLfTKY+gFDdnLB7GzIrib+fbdQ8G0O5zrZeja9uNHoOssKkigGQVxZ&#10;3XGj4Pzz9fYBwnlkjb1lUnAnB+v8+SnDVNuJT3QrfSNCCLsUFbTeD6mUrmrJoIvsQBy42o4GfYBj&#10;I/WIUwg3vXyP45U02HFoaHGgbUvVpbwaBeWRr8N+yediV7zO5nuVmHqbKLV4mTefIDzN/iH+dx90&#10;mJ/A3y/hAJn/AgAA//8DAFBLAQItABQABgAIAAAAIQDb4fbL7gAAAIUBAAATAAAAAAAAAAAAAAAA&#10;AAAAAABbQ29udGVudF9UeXBlc10ueG1sUEsBAi0AFAAGAAgAAAAhAFr0LFu/AAAAFQEAAAsAAAAA&#10;AAAAAAAAAAAAHwEAAF9yZWxzLy5yZWxzUEsBAi0AFAAGAAgAAAAhABNUdV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2ohvgAAANsAAAAPAAAAZHJzL2Rvd25yZXYueG1sRE/LisIw&#10;FN0P+A/hCu7GVBeiHaOoIIhd+QC3d5prU2xuQhO1/r1ZCC4P5z1fdrYRD2pD7VjBaJiBIC6drrlS&#10;cD5tf6cgQkTW2DgmBS8KsFz0fuaYa/fkAz2OsRIphEOOCkyMPpcylIYshqHzxIm7utZiTLCtpG7x&#10;mcJtI8dZNpEWa04NBj1tDJW3490qKNZmVleH/ahYy4n/98VltzpflBr0u9UfiEhd/Io/7p1WME7r&#10;05f0A+TiDQAA//8DAFBLAQItABQABgAIAAAAIQDb4fbL7gAAAIUBAAATAAAAAAAAAAAAAAAAAAAA&#10;AABbQ29udGVudF9UeXBlc10ueG1sUEsBAi0AFAAGAAgAAAAhAFr0LFu/AAAAFQEAAAsAAAAAAAAA&#10;AAAAAAAAHwEAAF9yZWxzLy5yZWxzUEsBAi0AFAAGAAgAAAAhAOHbaiG+AAAA2wAAAA8AAAAAAAAA&#10;AAAAAAAABwIAAGRycy9kb3ducmV2LnhtbFBLBQYAAAAAAwADALcAAADy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2194560" cy="165100"/>
                    <wp:effectExtent l="0" t="0" r="7620" b="1905"/>
                    <wp:wrapNone/>
                    <wp:docPr id="32" name="Text Box 32"/>
                    <wp:cNvGraphicFramePr/>
                    <a:graphic xmlns:a="http://schemas.openxmlformats.org/drawingml/2006/main">
                      <a:graphicData uri="http://schemas.microsoft.com/office/word/2010/wordprocessingShape">
                        <wps:wsp>
                          <wps:cNvSpPr txBox="1"/>
                          <wps:spPr>
                            <a:xfrm>
                              <a:off x="0" y="0"/>
                              <a:ext cx="349758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919" w:rsidRDefault="00842930" w:rsidP="00167919">
                                <w:pPr>
                                  <w:pStyle w:val="NoSpacing"/>
                                  <w:rPr>
                                    <w:color w:val="4472C4" w:themeColor="accent1"/>
                                    <w:sz w:val="26"/>
                                    <w:szCs w:val="26"/>
                                  </w:rPr>
                                </w:pPr>
                                <w:sdt>
                                  <w:sdtPr>
                                    <w:rPr>
                                      <w:b/>
                                      <w:bCs/>
                                      <w:caps/>
                                      <w:color w:val="595959" w:themeColor="text1" w:themeTint="A6"/>
                                      <w:sz w:val="20"/>
                                      <w:szCs w:val="20"/>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167919">
                                      <w:rPr>
                                        <w:b/>
                                        <w:bCs/>
                                        <w:caps/>
                                        <w:color w:val="595959" w:themeColor="text1" w:themeTint="A6"/>
                                        <w:sz w:val="20"/>
                                        <w:szCs w:val="20"/>
                                      </w:rPr>
                                      <w:t>Anidhu_S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172.8pt;height:13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NndwIAAFsFAAAOAAAAZHJzL2Uyb0RvYy54bWysVE1P3DAQvVfqf7B8L1mWz67Ioi2IqhIC&#10;VKg4ex2bjep4XNu7yfbX8+wkC6K9UPXiTGbejOfjjc/Ou8awjfKhJlvy/b0JZ8pKqmr7VPIfD1ef&#10;TjkLUdhKGLKq5FsV+Pn844ez1s3UlFZkKuUZgtgwa13JVzG6WVEEuVKNCHvklIVRk29ExK9/Kiov&#10;WkRvTDGdTI6LlnzlPEkVArSXvZHPc3ytlYy3WgcVmSk5cov59PlcprOYn4nZkxduVcshDfEPWTSi&#10;trh0F+pSRMHWvv4jVFNLT4F03JPUFKR1LVWuAdXsT95Uc78STuVa0Jzgdm0K/y+svNnceVZXJT+Y&#10;cmZFgxk9qC6yL9QxqNCf1oUZYPcOwNhBjzmP+gBlKrvTvklfFMRgR6e3u+6maBLKg8PPJ0enMEnY&#10;ppOT48OjFKZ48XY+xK+KGpaEkntMLzdVbK5D7KEjJF1m6ao2Jk/QWNaW/PjgaJIddhYENzZhVebC&#10;ECZV1Geepbg1KmGM/a40epELSIrMQnVhPNsI8EdIqWzMtee4QCeURhLvcRzwL1m9x7mvY7yZbNw5&#10;N7Uln6t/k3b1c0xZ93j0/FXdSYzdsssk2A12SdUW8/bUb0xw8qrGUK5FiHfCY0UwR6x9vMWhDaH5&#10;NEicrcj//ps+4cFcWDlrsXIlD7/WwivOzDcLTqf9HAU/CstRsOvmgjCFfTwoTmYRDj6aUdSemke8&#10;Bot0C0zCStxV8uUoXsR+8fGaSLVYZBC20Il4be+dTKHTUBLFHrpH4d3AwwgG39C4jGL2ho49NvPF&#10;LdYRpMxcTX3tuzj0Gxuc2T68NumJeP2fUS9v4vwZAAD//wMAUEsDBBQABgAIAAAAIQBghkFt3AAA&#10;AAQBAAAPAAAAZHJzL2Rvd25yZXYueG1sTI/BTsMwEETvSP0Haytxo04LhCrEqQDBBYEgpULito23&#10;iYW9jmK3DX+P4QKXlUYzmnlbrkZnxYGGYDwrmM8yEMSN14ZbBZu3h7MliBCRNVrPpOCLAqyqyUmJ&#10;hfZHrumwjq1IJRwKVNDF2BdShqYjh2Hme+Lk7fzgMCY5tFIPeEzlzspFluXSoeG00GFPdx01n+u9&#10;U3D7aJ6vXgzaevn6ZD/qdsPv9b1Sp9Px5hpEpDH+heEHP6FDlZi2fs86CKsgPRJ/b/LOLy5zEFsF&#10;izwDWZXyP3z1DQAA//8DAFBLAQItABQABgAIAAAAIQC2gziS/gAAAOEBAAATAAAAAAAAAAAAAAAA&#10;AAAAAABbQ29udGVudF9UeXBlc10ueG1sUEsBAi0AFAAGAAgAAAAhADj9If/WAAAAlAEAAAsAAAAA&#10;AAAAAAAAAAAALwEAAF9yZWxzLy5yZWxzUEsBAi0AFAAGAAgAAAAhAJgJI2d3AgAAWwUAAA4AAAAA&#10;AAAAAAAAAAAALgIAAGRycy9lMm9Eb2MueG1sUEsBAi0AFAAGAAgAAAAhAGCGQW3cAAAABAEAAA8A&#10;AAAAAAAAAAAAAAAA0QQAAGRycy9kb3ducmV2LnhtbFBLBQYAAAAABAAEAPMAAADaBQAAAAA=&#10;" filled="f" stroked="f" strokeweight=".5pt">
                    <v:textbox style="mso-fit-shape-to-text:t" inset="0,0,0,0">
                      <w:txbxContent>
                        <w:p w:rsidR="00167919" w:rsidRDefault="00842930" w:rsidP="00167919">
                          <w:pPr>
                            <w:pStyle w:val="NoSpacing"/>
                            <w:rPr>
                              <w:color w:val="4472C4" w:themeColor="accent1"/>
                              <w:sz w:val="26"/>
                              <w:szCs w:val="26"/>
                            </w:rPr>
                          </w:pPr>
                          <w:sdt>
                            <w:sdtPr>
                              <w:rPr>
                                <w:b/>
                                <w:bCs/>
                                <w:caps/>
                                <w:color w:val="595959" w:themeColor="text1" w:themeTint="A6"/>
                                <w:sz w:val="20"/>
                                <w:szCs w:val="20"/>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167919">
                                <w:rPr>
                                  <w:b/>
                                  <w:bCs/>
                                  <w:caps/>
                                  <w:color w:val="595959" w:themeColor="text1" w:themeTint="A6"/>
                                  <w:sz w:val="20"/>
                                  <w:szCs w:val="20"/>
                                </w:rPr>
                                <w:t>Anidhu_S</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2194560" cy="1141730"/>
                    <wp:effectExtent l="0" t="0" r="7620" b="6350"/>
                    <wp:wrapNone/>
                    <wp:docPr id="2" name="Text Box 2"/>
                    <wp:cNvGraphicFramePr/>
                    <a:graphic xmlns:a="http://schemas.openxmlformats.org/drawingml/2006/main">
                      <a:graphicData uri="http://schemas.microsoft.com/office/word/2010/wordprocessingShape">
                        <wps:wsp>
                          <wps:cNvSpPr txBox="1"/>
                          <wps:spPr>
                            <a:xfrm>
                              <a:off x="0" y="0"/>
                              <a:ext cx="3497580" cy="113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919" w:rsidRDefault="00842930" w:rsidP="001679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167919">
                                      <w:rPr>
                                        <w:rFonts w:asciiTheme="majorHAnsi" w:eastAsiaTheme="majorEastAsia" w:hAnsiTheme="majorHAnsi" w:cstheme="majorBidi"/>
                                        <w:color w:val="262626" w:themeColor="text1" w:themeTint="D9"/>
                                        <w:sz w:val="72"/>
                                        <w:szCs w:val="72"/>
                                      </w:rPr>
                                      <w:t>Web Application Development</w:t>
                                    </w:r>
                                  </w:sdtContent>
                                </w:sdt>
                              </w:p>
                              <w:p w:rsidR="00167919" w:rsidRDefault="00842930" w:rsidP="00167919">
                                <w:pPr>
                                  <w:spacing w:before="120"/>
                                  <w:rPr>
                                    <w:color w:val="404040" w:themeColor="text1" w:themeTint="BF"/>
                                    <w:sz w:val="36"/>
                                    <w:szCs w:val="36"/>
                                  </w:rPr>
                                </w:pPr>
                                <w:sdt>
                                  <w:sdtPr>
                                    <w:rPr>
                                      <w:rFonts w:eastAsiaTheme="minorEastAsia"/>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167919" w:rsidRPr="004E67F9">
                                      <w:rPr>
                                        <w:rFonts w:eastAsiaTheme="minorEastAsia"/>
                                        <w:color w:val="404040" w:themeColor="text1" w:themeTint="BF"/>
                                        <w:sz w:val="36"/>
                                        <w:szCs w:val="36"/>
                                      </w:rPr>
                                      <w:t>Higher International Diploma in Computing and Software Engineering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2" o:spid="_x0000_s1056" type="#_x0000_t202" style="position:absolute;margin-left:0;margin-top:0;width:172.8pt;height:89.9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eHdgIAAFoFAAAOAAAAZHJzL2Uyb0RvYy54bWysVE1vEzEQvSPxHyzf6SYpDSXqpgqtipCq&#10;tqJFPTteO1nhL2wnu+HX8+zdTUrgUsTFOztfnnnzxheXrVZkK3yorSnp+GREiTDcVrVZlfTb0827&#10;c0pCZKZiyhpR0p0I9HL+9s1F42ZiYtdWVcITJDFh1riSrmN0s6IIfC00CyfWCQOjtF6ziF+/KirP&#10;GmTXqpiMRtOisb5y3nIRArTXnZHOc34pBY/3UgYRiSopaov59PlcprOYX7DZyjO3rnlfBvuHKjSr&#10;DS7dp7pmkZGNr/9IpWvubbAynnCrCytlzUXuAd2MR0fdPK6ZE7kXgBPcHqbw/9Lyu+2DJ3VV0gkl&#10;hmmM6Em0kXyyLZkkdBoXZnB6dHCLLdSY8qAPUKamW+l1+qIdAjtw3u2xTck4lKfvP344O4eJwzYe&#10;n06nZxn94hDufIifhdUkCSX1GF7GlG1vQ0QpcB1c0m3G3tRK5QEqQ5qSTk+R8jcLIpRJGpGp0KdJ&#10;LXWlZynulEg+ynwVElDkDpIik1BcKU+2DPRhnAsTc/M5L7yTl0QRrwns/Q9VvSa462O42Zq4D9a1&#10;sT53f1R29X0oWXb+APJF30mM7bLtOdBPfGmrHQbubbcwwfGbGkO5ZSE+MI8NwSCx9fEeh1QW4Nte&#10;omRt/c+/6ZM/iAsrJQ02rqThx4Z5QYn6YkDptJ6D4AdhOQhmo68spjDGe+J4FhHgoxpE6a1+xmOw&#10;SLfAxAzHXSWNg3gVu73HY8LFYpGdsISOxVvz6HhKnYaSKPbUPjPveh5GUPjODrvIZkd07HwzX9xi&#10;E0HKzNWEa4dijzcWOFO4f2zSC/HyP3sdnsT5LwAAAP//AwBQSwMEFAAGAAgAAAAhAPPVexrZAAAA&#10;BQEAAA8AAABkcnMvZG93bnJldi54bWxMj81OwzAQhO9IfQdrK3GjTukPIcSpAKlHDhQewI6XOGq8&#10;TmO3CW/PwoVeRlrNaObbcjf5TlxwiG0gBctFBgKpDralRsHnx/4uBxGTJqu7QKjgGyPsqtlNqQsb&#10;RnrHyyE1gksoFlqBS6kvpIy1Q6/jIvRI7H2FwevE59BIO+iRy30n77NsK71uiRec7vHVYX08nL2C&#10;N7O2q/xkls1+fLHWpNxtfK3U7Xx6fgKRcEr/YfjFZ3SomMmEM9koOgX8SPpT9lbrzRaE4dDDYw6y&#10;KuU1ffUDAAD//wMAUEsBAi0AFAAGAAgAAAAhALaDOJL+AAAA4QEAABMAAAAAAAAAAAAAAAAAAAAA&#10;AFtDb250ZW50X1R5cGVzXS54bWxQSwECLQAUAAYACAAAACEAOP0h/9YAAACUAQAACwAAAAAAAAAA&#10;AAAAAAAvAQAAX3JlbHMvLnJlbHNQSwECLQAUAAYACAAAACEAoE2nh3YCAABaBQAADgAAAAAAAAAA&#10;AAAAAAAuAgAAZHJzL2Uyb0RvYy54bWxQSwECLQAUAAYACAAAACEA89V7GtkAAAAFAQAADwAAAAAA&#10;AAAAAAAAAADQBAAAZHJzL2Rvd25yZXYueG1sUEsFBgAAAAAEAAQA8wAAANYFAAAAAA==&#10;" filled="f" stroked="f" strokeweight=".5pt">
                    <v:textbox style="mso-fit-shape-to-text:t" inset="0,0,0,0">
                      <w:txbxContent>
                        <w:p w:rsidR="00167919" w:rsidRDefault="00842930" w:rsidP="001679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167919">
                                <w:rPr>
                                  <w:rFonts w:asciiTheme="majorHAnsi" w:eastAsiaTheme="majorEastAsia" w:hAnsiTheme="majorHAnsi" w:cstheme="majorBidi"/>
                                  <w:color w:val="262626" w:themeColor="text1" w:themeTint="D9"/>
                                  <w:sz w:val="72"/>
                                  <w:szCs w:val="72"/>
                                </w:rPr>
                                <w:t>Web Application Development</w:t>
                              </w:r>
                            </w:sdtContent>
                          </w:sdt>
                        </w:p>
                        <w:p w:rsidR="00167919" w:rsidRDefault="00842930" w:rsidP="00167919">
                          <w:pPr>
                            <w:spacing w:before="120"/>
                            <w:rPr>
                              <w:color w:val="404040" w:themeColor="text1" w:themeTint="BF"/>
                              <w:sz w:val="36"/>
                              <w:szCs w:val="36"/>
                            </w:rPr>
                          </w:pPr>
                          <w:sdt>
                            <w:sdtPr>
                              <w:rPr>
                                <w:rFonts w:eastAsiaTheme="minorEastAsia"/>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167919" w:rsidRPr="004E67F9">
                                <w:rPr>
                                  <w:rFonts w:eastAsiaTheme="minorEastAsia"/>
                                  <w:color w:val="404040" w:themeColor="text1" w:themeTint="BF"/>
                                  <w:sz w:val="36"/>
                                  <w:szCs w:val="36"/>
                                </w:rPr>
                                <w:t>Higher International Diploma in Computing and Software Engineering</w:t>
                              </w:r>
                            </w:sdtContent>
                          </w:sdt>
                        </w:p>
                      </w:txbxContent>
                    </v:textbox>
                    <w10:wrap anchorx="page" anchory="page"/>
                  </v:shape>
                </w:pict>
              </mc:Fallback>
            </mc:AlternateContent>
          </w:r>
        </w:p>
        <w:p w:rsidR="00167919" w:rsidRDefault="00167919" w:rsidP="00167919">
          <w:r>
            <w:br w:type="page"/>
          </w:r>
        </w:p>
      </w:sdtContent>
    </w:sdt>
    <w:p w:rsidR="00167919" w:rsidRDefault="00167919" w:rsidP="00167919">
      <w:pPr>
        <w:rPr>
          <w:rFonts w:ascii="Calibri" w:eastAsia="Calibri" w:hAnsi="Calibri" w:cs="Calibri"/>
          <w:sz w:val="16"/>
          <w:szCs w:val="16"/>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31750</wp:posOffset>
            </wp:positionV>
            <wp:extent cx="1990725" cy="5689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568960"/>
                    </a:xfrm>
                    <a:prstGeom prst="rect">
                      <a:avLst/>
                    </a:prstGeom>
                    <a:noFill/>
                  </pic:spPr>
                </pic:pic>
              </a:graphicData>
            </a:graphic>
            <wp14:sizeRelH relativeFrom="margin">
              <wp14:pctWidth>0</wp14:pctWidth>
            </wp14:sizeRelH>
            <wp14:sizeRelV relativeFrom="margin">
              <wp14:pctHeight>0</wp14:pctHeight>
            </wp14:sizeRelV>
          </wp:anchor>
        </w:drawing>
      </w:r>
    </w:p>
    <w:p w:rsidR="00167919" w:rsidRDefault="00167919" w:rsidP="00167919">
      <w:pPr>
        <w:spacing w:before="12"/>
        <w:rPr>
          <w:rFonts w:ascii="Calibri" w:eastAsia="Calibri" w:hAnsi="Calibri" w:cs="Calibri"/>
          <w:b/>
          <w:color w:val="C45911" w:themeColor="accent2" w:themeShade="BF"/>
          <w:sz w:val="40"/>
          <w:szCs w:val="40"/>
        </w:rPr>
      </w:pPr>
    </w:p>
    <w:p w:rsidR="00167919" w:rsidRDefault="00167919" w:rsidP="00167919">
      <w:pPr>
        <w:spacing w:before="12"/>
        <w:rPr>
          <w:rFonts w:ascii="Calibri" w:eastAsia="Calibri" w:hAnsi="Calibri" w:cs="Calibri"/>
          <w:b/>
          <w:color w:val="C45911" w:themeColor="accent2" w:themeShade="BF"/>
          <w:sz w:val="40"/>
          <w:szCs w:val="40"/>
        </w:rPr>
      </w:pPr>
    </w:p>
    <w:p w:rsidR="00167919" w:rsidRDefault="00167919" w:rsidP="00167919">
      <w:pPr>
        <w:spacing w:before="12"/>
        <w:rPr>
          <w:rFonts w:ascii="Calibri" w:eastAsia="Calibri" w:hAnsi="Calibri" w:cs="Calibri"/>
          <w:b/>
          <w:color w:val="C45911" w:themeColor="accent2" w:themeShade="BF"/>
          <w:sz w:val="40"/>
          <w:szCs w:val="40"/>
        </w:rPr>
      </w:pPr>
      <w:r>
        <w:rPr>
          <w:rFonts w:ascii="Calibri" w:eastAsia="Calibri" w:hAnsi="Calibri" w:cs="Calibri"/>
          <w:b/>
          <w:color w:val="C45911" w:themeColor="accent2" w:themeShade="BF"/>
          <w:sz w:val="40"/>
          <w:szCs w:val="40"/>
        </w:rPr>
        <w:t xml:space="preserve">Assignment Cover and Assessment Outcome Sheet </w:t>
      </w:r>
    </w:p>
    <w:p w:rsidR="00167919" w:rsidRDefault="00167919" w:rsidP="00167919">
      <w:pPr>
        <w:spacing w:before="12"/>
        <w:rPr>
          <w:rFonts w:ascii="Calibri" w:eastAsia="Calibri" w:hAnsi="Calibri" w:cs="Calibri"/>
          <w:b/>
          <w:color w:val="C45911" w:themeColor="accent2" w:themeShade="BF"/>
          <w:sz w:val="40"/>
          <w:szCs w:val="40"/>
        </w:rPr>
      </w:pPr>
      <w:r>
        <w:rPr>
          <w:rFonts w:ascii="Calibri" w:eastAsia="Calibri" w:hAnsi="Calibri" w:cs="Calibri"/>
          <w:b/>
          <w:color w:val="C45911" w:themeColor="accent2" w:themeShade="BF"/>
          <w:sz w:val="28"/>
          <w:szCs w:val="28"/>
        </w:rPr>
        <w:t xml:space="preserve"> </w:t>
      </w:r>
      <w:r>
        <w:rPr>
          <w:rFonts w:ascii="Calibri" w:eastAsia="Calibri" w:hAnsi="Calibri" w:cs="Calibri"/>
          <w:b/>
          <w:color w:val="C45911" w:themeColor="accent2" w:themeShade="BF"/>
          <w:sz w:val="40"/>
          <w:szCs w:val="40"/>
        </w:rPr>
        <w:t xml:space="preserve"> </w:t>
      </w:r>
    </w:p>
    <w:tbl>
      <w:tblPr>
        <w:tblW w:w="921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6" w:space="0" w:color="767171" w:themeColor="background2" w:themeShade="80"/>
          <w:insideV w:val="single" w:sz="6" w:space="0" w:color="767171" w:themeColor="background2" w:themeShade="80"/>
        </w:tblBorders>
        <w:tblLayout w:type="fixed"/>
        <w:tblCellMar>
          <w:left w:w="0" w:type="dxa"/>
          <w:right w:w="0" w:type="dxa"/>
        </w:tblCellMar>
        <w:tblLook w:val="01E0" w:firstRow="1" w:lastRow="1" w:firstColumn="1" w:lastColumn="1" w:noHBand="0" w:noVBand="0"/>
      </w:tblPr>
      <w:tblGrid>
        <w:gridCol w:w="5241"/>
        <w:gridCol w:w="1418"/>
        <w:gridCol w:w="2551"/>
      </w:tblGrid>
      <w:tr w:rsidR="00167919" w:rsidTr="00167919">
        <w:trPr>
          <w:trHeight w:val="593"/>
        </w:trPr>
        <w:tc>
          <w:tcPr>
            <w:tcW w:w="9209" w:type="dxa"/>
            <w:gridSpan w:val="3"/>
            <w:tcBorders>
              <w:top w:val="single" w:sz="4"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shd w:val="clear" w:color="auto" w:fill="E7E6E6"/>
          </w:tcPr>
          <w:p w:rsidR="00167919" w:rsidRDefault="00167919">
            <w:pPr>
              <w:pStyle w:val="TableParagraph"/>
              <w:spacing w:line="292" w:lineRule="exact"/>
              <w:ind w:left="103"/>
              <w:rPr>
                <w:rFonts w:ascii="Calibri"/>
                <w:bCs/>
                <w:color w:val="C45911" w:themeColor="accent2" w:themeShade="BF"/>
                <w:sz w:val="24"/>
                <w:szCs w:val="24"/>
                <w:lang w:bidi="si-LK"/>
              </w:rPr>
            </w:pPr>
            <w:r>
              <w:rPr>
                <w:rFonts w:ascii="Calibri"/>
                <w:b/>
                <w:color w:val="C45911" w:themeColor="accent2" w:themeShade="BF"/>
                <w:sz w:val="24"/>
                <w:szCs w:val="24"/>
                <w:lang w:bidi="si-LK"/>
              </w:rPr>
              <w:t>Title of</w:t>
            </w:r>
            <w:r>
              <w:rPr>
                <w:rFonts w:ascii="Calibri"/>
                <w:b/>
                <w:color w:val="C45911" w:themeColor="accent2" w:themeShade="BF"/>
                <w:spacing w:val="-18"/>
                <w:sz w:val="24"/>
                <w:szCs w:val="24"/>
                <w:lang w:bidi="si-LK"/>
              </w:rPr>
              <w:t xml:space="preserve"> </w:t>
            </w:r>
            <w:r>
              <w:rPr>
                <w:rFonts w:ascii="Calibri"/>
                <w:b/>
                <w:color w:val="C45911" w:themeColor="accent2" w:themeShade="BF"/>
                <w:sz w:val="24"/>
                <w:szCs w:val="24"/>
                <w:lang w:bidi="si-LK"/>
              </w:rPr>
              <w:t>Qualification / Customised Course:</w:t>
            </w:r>
            <w:r>
              <w:rPr>
                <w:rFonts w:ascii="Calibri"/>
                <w:bCs/>
                <w:color w:val="C45911" w:themeColor="accent2" w:themeShade="BF"/>
                <w:sz w:val="24"/>
                <w:szCs w:val="24"/>
                <w:lang w:bidi="si-LK"/>
              </w:rPr>
              <w:t xml:space="preserve"> </w:t>
            </w:r>
            <w:sdt>
              <w:sdtPr>
                <w:rPr>
                  <w:rFonts w:ascii="Calibri"/>
                  <w:bCs/>
                  <w:color w:val="C45911" w:themeColor="accent2" w:themeShade="BF"/>
                  <w:sz w:val="24"/>
                  <w:szCs w:val="24"/>
                  <w:lang w:bidi="si-LK"/>
                </w:rPr>
                <w:id w:val="-2041034602"/>
                <w:placeholder>
                  <w:docPart w:val="E4543210D16A46D88DE2B1119A92CCE4"/>
                </w:placeholder>
                <w:showingPlcHdr/>
              </w:sdtPr>
              <w:sdtEndPr/>
              <w:sdtContent>
                <w:r>
                  <w:rPr>
                    <w:rStyle w:val="PlaceholderText"/>
                    <w:lang w:bidi="si-LK"/>
                  </w:rPr>
                  <w:t>Click or tap here to enter text.</w:t>
                </w:r>
              </w:sdtContent>
            </w:sdt>
          </w:p>
          <w:p w:rsidR="00167919" w:rsidRDefault="00167919">
            <w:pPr>
              <w:pStyle w:val="TableParagraph"/>
              <w:spacing w:line="292" w:lineRule="exact"/>
              <w:ind w:left="103"/>
              <w:rPr>
                <w:rFonts w:ascii="Calibri" w:eastAsia="Calibri" w:hAnsi="Calibri" w:cs="Calibri"/>
                <w:b/>
                <w:sz w:val="28"/>
                <w:szCs w:val="28"/>
                <w:lang w:bidi="si-LK"/>
              </w:rPr>
            </w:pPr>
          </w:p>
        </w:tc>
      </w:tr>
      <w:tr w:rsidR="00167919" w:rsidTr="00167919">
        <w:trPr>
          <w:trHeight w:val="569"/>
        </w:trPr>
        <w:tc>
          <w:tcPr>
            <w:tcW w:w="9209" w:type="dxa"/>
            <w:gridSpan w:val="3"/>
            <w:tcBorders>
              <w:top w:val="single" w:sz="6"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tcPr>
          <w:p w:rsidR="00167919" w:rsidRDefault="00167919">
            <w:pPr>
              <w:pStyle w:val="TableParagraph"/>
              <w:spacing w:line="265" w:lineRule="exact"/>
              <w:ind w:left="103"/>
              <w:rPr>
                <w:rFonts w:ascii="Calibri"/>
                <w:lang w:bidi="si-LK"/>
              </w:rPr>
            </w:pPr>
            <w:r>
              <w:rPr>
                <w:rFonts w:ascii="Calibri"/>
                <w:b/>
                <w:lang w:bidi="si-LK"/>
              </w:rPr>
              <w:t>Learner</w:t>
            </w:r>
            <w:r>
              <w:rPr>
                <w:rFonts w:ascii="Calibri"/>
                <w:b/>
                <w:spacing w:val="-4"/>
                <w:lang w:bidi="si-LK"/>
              </w:rPr>
              <w:t xml:space="preserve"> </w:t>
            </w:r>
            <w:r>
              <w:rPr>
                <w:rFonts w:ascii="Calibri"/>
                <w:b/>
                <w:lang w:bidi="si-LK"/>
              </w:rPr>
              <w:t>Name:</w:t>
            </w:r>
            <w:r>
              <w:rPr>
                <w:rFonts w:ascii="Calibri"/>
                <w:lang w:bidi="si-LK"/>
              </w:rPr>
              <w:t xml:space="preserve"> </w:t>
            </w:r>
            <w:proofErr w:type="spellStart"/>
            <w:r>
              <w:rPr>
                <w:rFonts w:ascii="Calibri"/>
                <w:lang w:bidi="si-LK"/>
              </w:rPr>
              <w:t>Anidhu</w:t>
            </w:r>
            <w:proofErr w:type="spellEnd"/>
            <w:r>
              <w:rPr>
                <w:rFonts w:ascii="Calibri"/>
                <w:lang w:bidi="si-LK"/>
              </w:rPr>
              <w:t xml:space="preserve"> </w:t>
            </w:r>
            <w:proofErr w:type="spellStart"/>
            <w:r>
              <w:rPr>
                <w:rFonts w:ascii="Calibri"/>
                <w:lang w:bidi="si-LK"/>
              </w:rPr>
              <w:t>Suriyaarachchi</w:t>
            </w:r>
            <w:proofErr w:type="spellEnd"/>
          </w:p>
          <w:p w:rsidR="00167919" w:rsidRDefault="00167919">
            <w:pPr>
              <w:pStyle w:val="TableParagraph"/>
              <w:spacing w:line="265" w:lineRule="exact"/>
              <w:ind w:left="103"/>
              <w:rPr>
                <w:rFonts w:ascii="Calibri"/>
                <w:lang w:bidi="si-LK"/>
              </w:rPr>
            </w:pPr>
          </w:p>
          <w:p w:rsidR="00167919" w:rsidRDefault="00167919">
            <w:pPr>
              <w:pStyle w:val="TableParagraph"/>
              <w:spacing w:line="265" w:lineRule="exact"/>
              <w:ind w:left="103"/>
              <w:rPr>
                <w:rFonts w:ascii="Calibri"/>
                <w:b/>
                <w:lang w:bidi="si-LK"/>
              </w:rPr>
            </w:pPr>
          </w:p>
          <w:p w:rsidR="00167919" w:rsidRDefault="00167919">
            <w:pPr>
              <w:pStyle w:val="TableParagraph"/>
              <w:spacing w:line="265" w:lineRule="exact"/>
              <w:ind w:left="103"/>
              <w:rPr>
                <w:rFonts w:ascii="Calibri"/>
                <w:b/>
                <w:lang w:bidi="si-LK"/>
              </w:rPr>
            </w:pPr>
          </w:p>
          <w:p w:rsidR="00167919" w:rsidRDefault="00167919">
            <w:pPr>
              <w:pStyle w:val="TableParagraph"/>
              <w:spacing w:line="265" w:lineRule="exact"/>
              <w:ind w:left="103"/>
              <w:rPr>
                <w:rFonts w:ascii="Calibri"/>
                <w:b/>
                <w:lang w:bidi="si-LK"/>
              </w:rPr>
            </w:pPr>
          </w:p>
          <w:p w:rsidR="00167919" w:rsidRDefault="00167919">
            <w:pPr>
              <w:pStyle w:val="TableParagraph"/>
              <w:spacing w:line="265" w:lineRule="exact"/>
              <w:ind w:left="103"/>
              <w:rPr>
                <w:rFonts w:ascii="Calibri" w:eastAsia="Calibri" w:hAnsi="Calibri" w:cs="Calibri"/>
                <w:lang w:bidi="si-LK"/>
              </w:rPr>
            </w:pPr>
          </w:p>
        </w:tc>
      </w:tr>
      <w:tr w:rsidR="00167919" w:rsidTr="00167919">
        <w:trPr>
          <w:trHeight w:hRule="exact" w:val="816"/>
        </w:trPr>
        <w:tc>
          <w:tcPr>
            <w:tcW w:w="6658" w:type="dxa"/>
            <w:gridSpan w:val="2"/>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pStyle w:val="TableParagraph"/>
              <w:spacing w:line="265" w:lineRule="exact"/>
              <w:ind w:left="103"/>
              <w:rPr>
                <w:rFonts w:ascii="Calibri" w:eastAsia="Calibri" w:hAnsi="Calibri" w:cs="Calibri"/>
                <w:lang w:bidi="si-LK"/>
              </w:rPr>
            </w:pPr>
            <w:r>
              <w:rPr>
                <w:rFonts w:ascii="Calibri"/>
                <w:b/>
                <w:lang w:bidi="si-LK"/>
              </w:rPr>
              <w:t>Assignment</w:t>
            </w:r>
            <w:r>
              <w:rPr>
                <w:rFonts w:ascii="Calibri"/>
                <w:b/>
                <w:spacing w:val="-9"/>
                <w:lang w:bidi="si-LK"/>
              </w:rPr>
              <w:t xml:space="preserve"> </w:t>
            </w:r>
            <w:r>
              <w:rPr>
                <w:rFonts w:ascii="Calibri"/>
                <w:b/>
                <w:lang w:bidi="si-LK"/>
              </w:rPr>
              <w:t>Title:</w:t>
            </w:r>
            <w:r>
              <w:rPr>
                <w:lang w:bidi="si-LK"/>
              </w:rPr>
              <w:t xml:space="preserve"> Web Application Development</w:t>
            </w:r>
          </w:p>
        </w:tc>
        <w:tc>
          <w:tcPr>
            <w:tcW w:w="2551"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hideMark/>
          </w:tcPr>
          <w:p w:rsidR="00167919" w:rsidRDefault="00167919">
            <w:pPr>
              <w:pStyle w:val="TableParagraph"/>
              <w:spacing w:line="265" w:lineRule="exact"/>
              <w:ind w:left="103"/>
              <w:rPr>
                <w:rFonts w:ascii="Calibri" w:eastAsia="Calibri" w:hAnsi="Calibri" w:cs="Calibri"/>
                <w:b/>
                <w:bCs/>
                <w:lang w:bidi="si-LK"/>
              </w:rPr>
            </w:pPr>
            <w:r>
              <w:rPr>
                <w:rFonts w:ascii="Calibri" w:eastAsia="Calibri" w:hAnsi="Calibri" w:cs="Calibri"/>
                <w:b/>
                <w:bCs/>
                <w:lang w:bidi="si-LK"/>
              </w:rPr>
              <w:t>Assignment Reference:</w:t>
            </w:r>
          </w:p>
        </w:tc>
      </w:tr>
      <w:tr w:rsidR="00167919" w:rsidTr="00167919">
        <w:trPr>
          <w:trHeight w:val="816"/>
        </w:trPr>
        <w:tc>
          <w:tcPr>
            <w:tcW w:w="9209" w:type="dxa"/>
            <w:gridSpan w:val="3"/>
            <w:tcBorders>
              <w:top w:val="single" w:sz="6"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tcPr>
          <w:p w:rsidR="00167919" w:rsidRDefault="00167919">
            <w:pPr>
              <w:pStyle w:val="TableParagraph"/>
              <w:spacing w:line="265" w:lineRule="exact"/>
              <w:ind w:left="103"/>
              <w:rPr>
                <w:rFonts w:ascii="Calibri"/>
                <w:b/>
                <w:lang w:bidi="si-LK"/>
              </w:rPr>
            </w:pPr>
            <w:r>
              <w:rPr>
                <w:rFonts w:ascii="Calibri"/>
                <w:b/>
                <w:lang w:bidi="si-LK"/>
              </w:rPr>
              <w:t>Assignment</w:t>
            </w:r>
            <w:r>
              <w:rPr>
                <w:rFonts w:ascii="Calibri"/>
                <w:b/>
                <w:spacing w:val="-4"/>
                <w:lang w:bidi="si-LK"/>
              </w:rPr>
              <w:t xml:space="preserve"> Tasks</w:t>
            </w:r>
            <w:r>
              <w:rPr>
                <w:rFonts w:ascii="Calibri"/>
                <w:b/>
                <w:lang w:bidi="si-LK"/>
              </w:rPr>
              <w:t xml:space="preserve">: </w:t>
            </w:r>
          </w:p>
          <w:p w:rsidR="00167919" w:rsidRDefault="00167919">
            <w:pPr>
              <w:pStyle w:val="TableParagraph"/>
              <w:spacing w:line="265" w:lineRule="exact"/>
              <w:ind w:left="103"/>
              <w:rPr>
                <w:rFonts w:ascii="Calibri"/>
                <w:b/>
                <w:lang w:bidi="si-LK"/>
              </w:rPr>
            </w:pPr>
          </w:p>
        </w:tc>
      </w:tr>
      <w:tr w:rsidR="00167919" w:rsidTr="00167919">
        <w:trPr>
          <w:trHeight w:hRule="exact" w:val="278"/>
        </w:trPr>
        <w:tc>
          <w:tcPr>
            <w:tcW w:w="5240"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pStyle w:val="TableParagraph"/>
              <w:spacing w:line="265" w:lineRule="exact"/>
              <w:ind w:left="103"/>
              <w:rPr>
                <w:rFonts w:ascii="Calibri" w:eastAsia="Calibri" w:hAnsi="Calibri" w:cs="Calibri"/>
                <w:lang w:bidi="si-LK"/>
              </w:rPr>
            </w:pPr>
            <w:r>
              <w:rPr>
                <w:rFonts w:ascii="Calibri"/>
                <w:b/>
                <w:lang w:bidi="si-LK"/>
              </w:rPr>
              <w:t>Date issued to learner:</w:t>
            </w:r>
            <w:r>
              <w:rPr>
                <w:rFonts w:ascii="Calibri"/>
                <w:b/>
                <w:spacing w:val="-13"/>
                <w:lang w:bidi="si-LK"/>
              </w:rPr>
              <w:t xml:space="preserve"> </w:t>
            </w:r>
            <w:r>
              <w:rPr>
                <w:rFonts w:ascii="Calibri"/>
                <w:lang w:bidi="si-LK"/>
              </w:rPr>
              <w:t>DD/MM/YYYY</w:t>
            </w:r>
          </w:p>
        </w:tc>
        <w:tc>
          <w:tcPr>
            <w:tcW w:w="3969"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hideMark/>
          </w:tcPr>
          <w:p w:rsidR="00167919" w:rsidRDefault="00167919">
            <w:pPr>
              <w:pStyle w:val="TableParagraph"/>
              <w:spacing w:line="265" w:lineRule="exact"/>
              <w:ind w:left="103"/>
              <w:rPr>
                <w:rFonts w:ascii="Calibri" w:eastAsia="Calibri" w:hAnsi="Calibri" w:cs="Calibri"/>
                <w:lang w:bidi="si-LK"/>
              </w:rPr>
            </w:pPr>
            <w:r>
              <w:rPr>
                <w:rFonts w:ascii="Calibri"/>
                <w:b/>
                <w:lang w:bidi="si-LK"/>
              </w:rPr>
              <w:t>Hand-in Deadline:</w:t>
            </w:r>
            <w:r>
              <w:rPr>
                <w:rFonts w:ascii="Calibri"/>
                <w:b/>
                <w:spacing w:val="-14"/>
                <w:lang w:bidi="si-LK"/>
              </w:rPr>
              <w:t xml:space="preserve"> </w:t>
            </w:r>
            <w:r>
              <w:rPr>
                <w:rFonts w:ascii="Calibri"/>
                <w:lang w:bidi="si-LK"/>
              </w:rPr>
              <w:t>DD/MM/YYYY</w:t>
            </w:r>
          </w:p>
        </w:tc>
      </w:tr>
      <w:tr w:rsidR="00167919" w:rsidTr="00167919">
        <w:trPr>
          <w:trHeight w:hRule="exact" w:val="278"/>
        </w:trPr>
        <w:tc>
          <w:tcPr>
            <w:tcW w:w="5240"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pStyle w:val="TableParagraph"/>
              <w:spacing w:line="265" w:lineRule="exact"/>
              <w:ind w:left="103"/>
              <w:rPr>
                <w:rFonts w:ascii="Calibri" w:eastAsia="Calibri" w:hAnsi="Calibri" w:cs="Calibri"/>
                <w:lang w:bidi="si-LK"/>
              </w:rPr>
            </w:pPr>
            <w:r>
              <w:rPr>
                <w:rFonts w:ascii="Calibri"/>
                <w:b/>
                <w:lang w:bidi="si-LK"/>
              </w:rPr>
              <w:t>Actual date submitted:</w:t>
            </w:r>
            <w:r>
              <w:rPr>
                <w:rFonts w:ascii="Calibri"/>
                <w:b/>
                <w:spacing w:val="-13"/>
                <w:lang w:bidi="si-LK"/>
              </w:rPr>
              <w:t xml:space="preserve"> </w:t>
            </w:r>
            <w:r>
              <w:rPr>
                <w:rFonts w:ascii="Calibri"/>
                <w:lang w:bidi="si-LK"/>
              </w:rPr>
              <w:t>DD/MM/YYYY</w:t>
            </w:r>
          </w:p>
        </w:tc>
        <w:tc>
          <w:tcPr>
            <w:tcW w:w="3969"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shd w:val="clear" w:color="auto" w:fill="767070"/>
            <w:hideMark/>
          </w:tcPr>
          <w:p w:rsidR="00167919" w:rsidRDefault="00167919">
            <w:r>
              <w:t xml:space="preserve"> </w:t>
            </w:r>
          </w:p>
        </w:tc>
      </w:tr>
      <w:tr w:rsidR="00167919" w:rsidTr="00167919">
        <w:trPr>
          <w:trHeight w:val="591"/>
        </w:trPr>
        <w:tc>
          <w:tcPr>
            <w:tcW w:w="9209" w:type="dxa"/>
            <w:gridSpan w:val="3"/>
            <w:tcBorders>
              <w:top w:val="single" w:sz="6"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167919" w:rsidRDefault="00167919">
            <w:pPr>
              <w:pStyle w:val="TableParagraph"/>
              <w:spacing w:line="265" w:lineRule="exact"/>
              <w:ind w:left="98"/>
              <w:rPr>
                <w:rFonts w:ascii="Calibri"/>
                <w:b/>
                <w:lang w:bidi="si-LK"/>
              </w:rPr>
            </w:pPr>
            <w:r>
              <w:rPr>
                <w:rFonts w:ascii="Calibri"/>
                <w:b/>
                <w:lang w:bidi="si-LK"/>
              </w:rPr>
              <w:t>Name of</w:t>
            </w:r>
            <w:r>
              <w:rPr>
                <w:rFonts w:ascii="Calibri"/>
                <w:b/>
                <w:spacing w:val="-6"/>
                <w:lang w:bidi="si-LK"/>
              </w:rPr>
              <w:t xml:space="preserve"> </w:t>
            </w:r>
            <w:r>
              <w:rPr>
                <w:rFonts w:ascii="Calibri"/>
                <w:b/>
                <w:lang w:bidi="si-LK"/>
              </w:rPr>
              <w:t>Assessor(s):</w:t>
            </w:r>
          </w:p>
          <w:p w:rsidR="00167919" w:rsidRDefault="00167919">
            <w:pPr>
              <w:pStyle w:val="TableParagraph"/>
              <w:spacing w:line="265" w:lineRule="exact"/>
              <w:ind w:left="98"/>
              <w:rPr>
                <w:rFonts w:ascii="Calibri"/>
                <w:b/>
                <w:lang w:bidi="si-LK"/>
              </w:rPr>
            </w:pPr>
          </w:p>
          <w:p w:rsidR="00167919" w:rsidRDefault="00167919">
            <w:pPr>
              <w:pStyle w:val="TableParagraph"/>
              <w:spacing w:line="265" w:lineRule="exact"/>
              <w:ind w:left="98"/>
              <w:rPr>
                <w:rFonts w:ascii="Calibri" w:eastAsia="Calibri" w:hAnsi="Calibri" w:cs="Calibri"/>
                <w:lang w:bidi="si-LK"/>
              </w:rPr>
            </w:pPr>
          </w:p>
        </w:tc>
      </w:tr>
    </w:tbl>
    <w:p w:rsidR="00167919" w:rsidRDefault="00167919" w:rsidP="00167919">
      <w:pPr>
        <w:spacing w:before="4"/>
        <w:rPr>
          <w:rFonts w:ascii="Calibri" w:eastAsia="Calibri" w:hAnsi="Calibri" w:cs="Calibri"/>
          <w:sz w:val="25"/>
          <w:szCs w:val="25"/>
        </w:rPr>
      </w:pPr>
    </w:p>
    <w:p w:rsidR="00167919" w:rsidRDefault="00167919" w:rsidP="00167919">
      <w:pPr>
        <w:shd w:val="clear" w:color="auto" w:fill="E7E6E6" w:themeFill="background2"/>
        <w:spacing w:before="4"/>
        <w:rPr>
          <w:rFonts w:ascii="Calibri" w:eastAsia="Calibri" w:hAnsi="Calibri" w:cs="Calibri"/>
          <w:b/>
          <w:sz w:val="25"/>
          <w:szCs w:val="25"/>
        </w:rPr>
      </w:pPr>
      <w:r>
        <w:rPr>
          <w:rFonts w:ascii="Calibri" w:eastAsia="Calibri" w:hAnsi="Calibri" w:cs="Calibri"/>
          <w:b/>
          <w:sz w:val="25"/>
          <w:szCs w:val="25"/>
        </w:rPr>
        <w:t>Note to Learners</w:t>
      </w:r>
    </w:p>
    <w:p w:rsidR="00167919" w:rsidRDefault="00167919" w:rsidP="00167919">
      <w:pPr>
        <w:shd w:val="clear" w:color="auto" w:fill="E7E6E6" w:themeFill="background2"/>
        <w:spacing w:before="4"/>
        <w:rPr>
          <w:rFonts w:ascii="Calibri" w:eastAsia="Calibri" w:hAnsi="Calibri" w:cs="Calibri"/>
          <w:sz w:val="25"/>
          <w:szCs w:val="25"/>
        </w:rPr>
      </w:pPr>
      <w:r>
        <w:rPr>
          <w:rFonts w:ascii="Calibri" w:eastAsia="Calibri" w:hAnsi="Calibri" w:cs="Calibri"/>
          <w:b/>
          <w:i/>
          <w:sz w:val="25"/>
          <w:szCs w:val="25"/>
        </w:rPr>
        <w:t>Please ensure that you:</w:t>
      </w:r>
      <w:r>
        <w:rPr>
          <w:rFonts w:ascii="Calibri" w:eastAsia="Calibri" w:hAnsi="Calibri" w:cs="Calibri"/>
          <w:b/>
          <w:sz w:val="25"/>
          <w:szCs w:val="25"/>
        </w:rPr>
        <w:t xml:space="preserve"> 1)</w:t>
      </w:r>
      <w:r>
        <w:rPr>
          <w:rFonts w:ascii="Calibri" w:eastAsia="Calibri" w:hAnsi="Calibri" w:cs="Calibri"/>
          <w:sz w:val="25"/>
          <w:szCs w:val="25"/>
        </w:rPr>
        <w:t xml:space="preserve"> Provide your full name in the box given above; and </w:t>
      </w:r>
      <w:r>
        <w:rPr>
          <w:rFonts w:ascii="Calibri" w:eastAsia="Calibri" w:hAnsi="Calibri" w:cs="Calibri"/>
          <w:b/>
          <w:sz w:val="25"/>
          <w:szCs w:val="25"/>
        </w:rPr>
        <w:t>2)</w:t>
      </w:r>
      <w:r>
        <w:rPr>
          <w:rFonts w:ascii="Calibri" w:eastAsia="Calibri" w:hAnsi="Calibri" w:cs="Calibri"/>
          <w:sz w:val="25"/>
          <w:szCs w:val="25"/>
        </w:rPr>
        <w:t xml:space="preserve"> sign off the Learner Statement provided at the end of this cover sheet </w:t>
      </w:r>
    </w:p>
    <w:p w:rsidR="00167919" w:rsidRDefault="00167919" w:rsidP="00167919">
      <w:pPr>
        <w:spacing w:before="4"/>
        <w:rPr>
          <w:rFonts w:ascii="Calibri" w:eastAsia="Calibri" w:hAnsi="Calibri" w:cs="Calibri"/>
          <w:sz w:val="25"/>
          <w:szCs w:val="25"/>
        </w:rPr>
      </w:pPr>
    </w:p>
    <w:tbl>
      <w:tblPr>
        <w:tblStyle w:val="TableGrid"/>
        <w:tblW w:w="9209" w:type="dxa"/>
        <w:tblInd w:w="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34"/>
        <w:gridCol w:w="47"/>
        <w:gridCol w:w="987"/>
        <w:gridCol w:w="2882"/>
        <w:gridCol w:w="4359"/>
      </w:tblGrid>
      <w:tr w:rsidR="00167919" w:rsidTr="00167919">
        <w:tc>
          <w:tcPr>
            <w:tcW w:w="937" w:type="dxa"/>
            <w:tcBorders>
              <w:top w:val="single" w:sz="4"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shd w:val="clear" w:color="auto" w:fill="E7E6E6" w:themeFill="background2"/>
            <w:hideMark/>
          </w:tcPr>
          <w:p w:rsidR="00167919" w:rsidRDefault="00167919">
            <w:pPr>
              <w:spacing w:before="4"/>
              <w:rPr>
                <w:rFonts w:ascii="Calibri" w:eastAsia="Calibri" w:hAnsi="Calibri" w:cs="Calibri"/>
                <w:b/>
                <w:color w:val="C45911" w:themeColor="accent2" w:themeShade="BF"/>
                <w:sz w:val="22"/>
                <w:szCs w:val="22"/>
                <w:lang w:bidi="ar-SA"/>
              </w:rPr>
            </w:pPr>
            <w:r>
              <w:rPr>
                <w:rFonts w:ascii="Calibri" w:eastAsia="Calibri" w:hAnsi="Calibri" w:cs="Calibri"/>
                <w:b/>
                <w:color w:val="C45911" w:themeColor="accent2" w:themeShade="BF"/>
                <w:lang w:bidi="ar-SA"/>
              </w:rPr>
              <w:lastRenderedPageBreak/>
              <w:t>Task</w:t>
            </w:r>
          </w:p>
        </w:tc>
        <w:tc>
          <w:tcPr>
            <w:tcW w:w="979" w:type="dxa"/>
            <w:gridSpan w:val="2"/>
            <w:tcBorders>
              <w:top w:val="single" w:sz="4"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E7E6E6" w:themeFill="background2"/>
            <w:hideMark/>
          </w:tcPr>
          <w:p w:rsidR="00167919" w:rsidRDefault="00167919">
            <w:pPr>
              <w:spacing w:before="4"/>
              <w:rPr>
                <w:rFonts w:ascii="Calibri" w:eastAsia="Calibri" w:hAnsi="Calibri" w:cs="Calibri"/>
                <w:b/>
                <w:color w:val="C45911" w:themeColor="accent2" w:themeShade="BF"/>
                <w:lang w:bidi="ar-SA"/>
              </w:rPr>
            </w:pPr>
            <w:r>
              <w:rPr>
                <w:rFonts w:ascii="Calibri" w:eastAsia="Calibri" w:hAnsi="Calibri" w:cs="Calibri"/>
                <w:b/>
                <w:color w:val="C45911" w:themeColor="accent2" w:themeShade="BF"/>
                <w:lang w:bidi="ar-SA"/>
              </w:rPr>
              <w:t>Unit(s) covered by Task</w:t>
            </w:r>
          </w:p>
        </w:tc>
        <w:tc>
          <w:tcPr>
            <w:tcW w:w="2899" w:type="dxa"/>
            <w:tcBorders>
              <w:top w:val="single" w:sz="4" w:space="0" w:color="767171" w:themeColor="background2" w:themeShade="80"/>
              <w:left w:val="single" w:sz="6" w:space="0" w:color="767171" w:themeColor="background2" w:themeShade="80"/>
              <w:bottom w:val="single" w:sz="4" w:space="0" w:color="767171" w:themeColor="background2" w:themeShade="80"/>
              <w:right w:val="single" w:sz="6" w:space="0" w:color="767171" w:themeColor="background2" w:themeShade="80"/>
            </w:tcBorders>
            <w:shd w:val="clear" w:color="auto" w:fill="E7E6E6" w:themeFill="background2"/>
            <w:hideMark/>
          </w:tcPr>
          <w:p w:rsidR="00167919" w:rsidRDefault="00167919">
            <w:pPr>
              <w:spacing w:before="4"/>
              <w:rPr>
                <w:rFonts w:ascii="Calibri" w:eastAsia="Calibri" w:hAnsi="Calibri" w:cs="Calibri"/>
                <w:i/>
                <w:color w:val="C45911" w:themeColor="accent2" w:themeShade="BF"/>
                <w:sz w:val="20"/>
                <w:szCs w:val="20"/>
                <w:lang w:bidi="ar-SA"/>
              </w:rPr>
            </w:pPr>
            <w:r>
              <w:rPr>
                <w:rFonts w:ascii="Calibri" w:eastAsia="Calibri" w:hAnsi="Calibri" w:cs="Calibri"/>
                <w:b/>
                <w:color w:val="C45911" w:themeColor="accent2" w:themeShade="BF"/>
                <w:lang w:bidi="ar-SA"/>
              </w:rPr>
              <w:t xml:space="preserve">Learning Outcomes Covered </w:t>
            </w:r>
            <w:r>
              <w:rPr>
                <w:rFonts w:ascii="Calibri" w:eastAsia="Calibri" w:hAnsi="Calibri" w:cs="Calibri"/>
                <w:bCs/>
                <w:color w:val="C45911" w:themeColor="accent2" w:themeShade="BF"/>
                <w:lang w:bidi="ar-SA"/>
              </w:rPr>
              <w:t>by</w:t>
            </w:r>
            <w:r>
              <w:rPr>
                <w:rFonts w:ascii="Calibri" w:eastAsia="Calibri" w:hAnsi="Calibri" w:cs="Calibri"/>
                <w:i/>
                <w:color w:val="C45911" w:themeColor="accent2" w:themeShade="BF"/>
                <w:sz w:val="20"/>
                <w:szCs w:val="20"/>
                <w:lang w:bidi="ar-SA"/>
              </w:rPr>
              <w:t xml:space="preserve"> </w:t>
            </w:r>
            <w:r>
              <w:rPr>
                <w:rFonts w:ascii="Calibri" w:eastAsia="Calibri" w:hAnsi="Calibri" w:cs="Calibri"/>
                <w:i/>
                <w:color w:val="C45911" w:themeColor="accent2" w:themeShade="BF"/>
                <w:sz w:val="18"/>
                <w:szCs w:val="18"/>
                <w:lang w:bidi="ar-SA"/>
              </w:rPr>
              <w:t>completing this unit, the learner will be able to:</w:t>
            </w:r>
            <w:r>
              <w:rPr>
                <w:rFonts w:ascii="Calibri" w:eastAsia="Calibri" w:hAnsi="Calibri" w:cs="Calibri"/>
                <w:i/>
                <w:color w:val="C45911" w:themeColor="accent2" w:themeShade="BF"/>
                <w:sz w:val="20"/>
                <w:szCs w:val="20"/>
                <w:lang w:bidi="ar-SA"/>
              </w:rPr>
              <w:t xml:space="preserve"> </w:t>
            </w:r>
          </w:p>
        </w:tc>
        <w:tc>
          <w:tcPr>
            <w:tcW w:w="4394" w:type="dxa"/>
            <w:tcBorders>
              <w:top w:val="single" w:sz="4"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shd w:val="clear" w:color="auto" w:fill="E7E6E6" w:themeFill="background2"/>
            <w:hideMark/>
          </w:tcPr>
          <w:p w:rsidR="00167919" w:rsidRDefault="00167919">
            <w:pPr>
              <w:spacing w:before="4"/>
              <w:rPr>
                <w:rFonts w:ascii="Calibri" w:eastAsia="Calibri" w:hAnsi="Calibri" w:cs="Calibri"/>
                <w:b/>
                <w:color w:val="C45911" w:themeColor="accent2" w:themeShade="BF"/>
                <w:sz w:val="22"/>
                <w:szCs w:val="22"/>
                <w:lang w:bidi="ar-SA"/>
              </w:rPr>
            </w:pPr>
            <w:r>
              <w:rPr>
                <w:rFonts w:ascii="Calibri" w:eastAsia="Calibri" w:hAnsi="Calibri" w:cs="Calibri"/>
                <w:b/>
                <w:color w:val="C45911" w:themeColor="accent2" w:themeShade="BF"/>
                <w:lang w:bidi="ar-SA"/>
              </w:rPr>
              <w:t>Assessor Decision</w:t>
            </w:r>
          </w:p>
          <w:p w:rsidR="00167919" w:rsidRDefault="00167919">
            <w:pPr>
              <w:spacing w:before="4"/>
              <w:rPr>
                <w:rFonts w:ascii="Calibri" w:eastAsia="Calibri" w:hAnsi="Calibri" w:cs="Calibri"/>
                <w:b/>
                <w:color w:val="C45911" w:themeColor="accent2" w:themeShade="BF"/>
                <w:sz w:val="18"/>
                <w:szCs w:val="18"/>
                <w:lang w:bidi="ar-SA"/>
              </w:rPr>
            </w:pPr>
            <w:r>
              <w:rPr>
                <w:rFonts w:ascii="Calibri" w:eastAsia="Calibri" w:hAnsi="Calibri" w:cs="Calibri"/>
                <w:b/>
                <w:i/>
                <w:color w:val="C45911" w:themeColor="accent2" w:themeShade="BF"/>
                <w:sz w:val="18"/>
                <w:szCs w:val="18"/>
                <w:lang w:bidi="ar-SA"/>
              </w:rPr>
              <w:t>Has the Learner met the Learning Outcome to standard stated by the Assessment Criteria? (Y/N)</w:t>
            </w:r>
          </w:p>
        </w:tc>
      </w:tr>
      <w:tr w:rsidR="00167919" w:rsidTr="00167919">
        <w:trPr>
          <w:trHeight w:val="885"/>
        </w:trPr>
        <w:tc>
          <w:tcPr>
            <w:tcW w:w="984" w:type="dxa"/>
            <w:gridSpan w:val="2"/>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rsidR="00167919" w:rsidRDefault="00167919">
            <w:pPr>
              <w:spacing w:before="4"/>
              <w:rPr>
                <w:rFonts w:ascii="Calibri" w:eastAsia="Calibri" w:hAnsi="Calibri" w:cs="Calibri"/>
                <w:b/>
                <w:color w:val="ED7D31" w:themeColor="accent2"/>
                <w:sz w:val="28"/>
                <w:szCs w:val="28"/>
                <w:lang w:bidi="ar-SA"/>
              </w:rPr>
            </w:pPr>
            <w:r>
              <w:rPr>
                <w:rFonts w:ascii="Calibri" w:eastAsia="Calibri" w:hAnsi="Calibri" w:cs="Calibri"/>
                <w:b/>
                <w:color w:val="ED7D31" w:themeColor="accent2"/>
                <w:sz w:val="28"/>
                <w:szCs w:val="28"/>
                <w:lang w:bidi="ar-SA"/>
              </w:rPr>
              <w:t>1</w:t>
            </w: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p w:rsidR="00167919" w:rsidRDefault="00167919">
            <w:pPr>
              <w:spacing w:before="4"/>
              <w:rPr>
                <w:rFonts w:ascii="Calibri" w:eastAsia="Calibri" w:hAnsi="Calibri" w:cs="Calibri"/>
                <w:sz w:val="25"/>
                <w:szCs w:val="25"/>
                <w:lang w:bidi="ar-SA"/>
              </w:rPr>
            </w:pPr>
          </w:p>
        </w:tc>
        <w:tc>
          <w:tcPr>
            <w:tcW w:w="932"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r>
              <w:rPr>
                <w:rFonts w:ascii="Calibri" w:eastAsia="Calibri" w:hAnsi="Calibri" w:cs="Calibri"/>
                <w:sz w:val="20"/>
                <w:szCs w:val="20"/>
                <w:lang w:bidi="ar-SA"/>
              </w:rPr>
              <w:t>[Unit(s) covered]</w:t>
            </w:r>
          </w:p>
          <w:p w:rsidR="00167919" w:rsidRDefault="00167919">
            <w:pPr>
              <w:spacing w:line="256" w:lineRule="auto"/>
              <w:rPr>
                <w:rFonts w:ascii="Calibri" w:eastAsia="Calibri" w:hAnsi="Calibri" w:cs="Calibri"/>
                <w:sz w:val="20"/>
                <w:szCs w:val="20"/>
                <w:lang w:bidi="ar-SA"/>
              </w:rPr>
            </w:pPr>
          </w:p>
        </w:tc>
        <w:tc>
          <w:tcPr>
            <w:tcW w:w="2899" w:type="dxa"/>
            <w:tcBorders>
              <w:top w:val="single" w:sz="6" w:space="0" w:color="767171" w:themeColor="background2" w:themeShade="80"/>
              <w:left w:val="single" w:sz="6" w:space="0" w:color="767171" w:themeColor="background2" w:themeShade="80"/>
              <w:bottom w:val="single" w:sz="4"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tc>
        <w:tc>
          <w:tcPr>
            <w:tcW w:w="4394" w:type="dxa"/>
            <w:tcBorders>
              <w:top w:val="single" w:sz="6" w:space="0" w:color="767171" w:themeColor="background2" w:themeShade="80"/>
              <w:left w:val="single" w:sz="6" w:space="0" w:color="767171" w:themeColor="background2" w:themeShade="80"/>
              <w:bottom w:val="single" w:sz="4"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p w:rsidR="00167919" w:rsidRDefault="00167919">
            <w:pPr>
              <w:spacing w:line="256" w:lineRule="auto"/>
              <w:rPr>
                <w:rFonts w:ascii="Calibri" w:eastAsia="Calibri" w:hAnsi="Calibri" w:cs="Calibri"/>
                <w:sz w:val="20"/>
                <w:szCs w:val="20"/>
                <w:lang w:bidi="ar-SA"/>
              </w:rPr>
            </w:pPr>
          </w:p>
          <w:p w:rsidR="00167919" w:rsidRDefault="00167919">
            <w:pPr>
              <w:spacing w:before="4"/>
              <w:rPr>
                <w:rFonts w:ascii="Calibri" w:eastAsia="Calibri" w:hAnsi="Calibri" w:cs="Calibri"/>
                <w:sz w:val="20"/>
                <w:szCs w:val="20"/>
                <w:lang w:bidi="ar-SA"/>
              </w:rPr>
            </w:pPr>
          </w:p>
        </w:tc>
      </w:tr>
      <w:tr w:rsidR="00167919" w:rsidTr="00167919">
        <w:trPr>
          <w:trHeight w:val="1020"/>
        </w:trPr>
        <w:tc>
          <w:tcPr>
            <w:tcW w:w="0" w:type="auto"/>
            <w:gridSpan w:val="2"/>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center"/>
            <w:hideMark/>
          </w:tcPr>
          <w:p w:rsidR="00167919" w:rsidRDefault="00167919">
            <w:pPr>
              <w:rPr>
                <w:rFonts w:ascii="Calibri" w:eastAsia="Calibri" w:hAnsi="Calibri" w:cs="Calibri"/>
                <w:sz w:val="25"/>
                <w:szCs w:val="25"/>
                <w:lang w:bidi="ar-SA"/>
              </w:rPr>
            </w:pPr>
          </w:p>
        </w:tc>
        <w:tc>
          <w:tcPr>
            <w:tcW w:w="0" w:type="auto"/>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center"/>
            <w:hideMark/>
          </w:tcPr>
          <w:p w:rsidR="00167919" w:rsidRDefault="00167919">
            <w:pPr>
              <w:rPr>
                <w:rFonts w:ascii="Calibri" w:eastAsia="Calibri" w:hAnsi="Calibri" w:cs="Calibri"/>
                <w:sz w:val="20"/>
                <w:szCs w:val="20"/>
                <w:lang w:bidi="ar-SA"/>
              </w:rPr>
            </w:pPr>
          </w:p>
        </w:tc>
        <w:tc>
          <w:tcPr>
            <w:tcW w:w="2899" w:type="dxa"/>
            <w:tcBorders>
              <w:top w:val="single" w:sz="4" w:space="0" w:color="767171" w:themeColor="background2" w:themeShade="80"/>
              <w:left w:val="single" w:sz="6" w:space="0" w:color="767171" w:themeColor="background2" w:themeShade="80"/>
              <w:bottom w:val="single" w:sz="4"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tc>
        <w:tc>
          <w:tcPr>
            <w:tcW w:w="4394" w:type="dxa"/>
            <w:tcBorders>
              <w:top w:val="single" w:sz="4"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tc>
      </w:tr>
      <w:tr w:rsidR="00167919" w:rsidTr="00167919">
        <w:trPr>
          <w:trHeight w:val="1140"/>
        </w:trPr>
        <w:tc>
          <w:tcPr>
            <w:tcW w:w="0" w:type="auto"/>
            <w:gridSpan w:val="2"/>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center"/>
            <w:hideMark/>
          </w:tcPr>
          <w:p w:rsidR="00167919" w:rsidRDefault="00167919">
            <w:pPr>
              <w:rPr>
                <w:rFonts w:ascii="Calibri" w:eastAsia="Calibri" w:hAnsi="Calibri" w:cs="Calibri"/>
                <w:sz w:val="25"/>
                <w:szCs w:val="25"/>
                <w:lang w:bidi="ar-SA"/>
              </w:rPr>
            </w:pPr>
          </w:p>
        </w:tc>
        <w:tc>
          <w:tcPr>
            <w:tcW w:w="0" w:type="auto"/>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center"/>
            <w:hideMark/>
          </w:tcPr>
          <w:p w:rsidR="00167919" w:rsidRDefault="00167919">
            <w:pPr>
              <w:rPr>
                <w:rFonts w:ascii="Calibri" w:eastAsia="Calibri" w:hAnsi="Calibri" w:cs="Calibri"/>
                <w:sz w:val="20"/>
                <w:szCs w:val="20"/>
                <w:lang w:bidi="ar-SA"/>
              </w:rPr>
            </w:pPr>
          </w:p>
        </w:tc>
        <w:tc>
          <w:tcPr>
            <w:tcW w:w="2899" w:type="dxa"/>
            <w:tcBorders>
              <w:top w:val="single" w:sz="4" w:space="0" w:color="767171" w:themeColor="background2" w:themeShade="80"/>
              <w:left w:val="single" w:sz="6" w:space="0" w:color="767171" w:themeColor="background2" w:themeShade="80"/>
              <w:bottom w:val="single" w:sz="4"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tc>
        <w:tc>
          <w:tcPr>
            <w:tcW w:w="4394" w:type="dxa"/>
            <w:tcBorders>
              <w:top w:val="single" w:sz="4"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tc>
      </w:tr>
      <w:tr w:rsidR="00167919" w:rsidTr="00167919">
        <w:trPr>
          <w:trHeight w:val="630"/>
        </w:trPr>
        <w:tc>
          <w:tcPr>
            <w:tcW w:w="0" w:type="auto"/>
            <w:gridSpan w:val="2"/>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center"/>
            <w:hideMark/>
          </w:tcPr>
          <w:p w:rsidR="00167919" w:rsidRDefault="00167919">
            <w:pPr>
              <w:rPr>
                <w:rFonts w:ascii="Calibri" w:eastAsia="Calibri" w:hAnsi="Calibri" w:cs="Calibri"/>
                <w:sz w:val="25"/>
                <w:szCs w:val="25"/>
                <w:lang w:bidi="ar-SA"/>
              </w:rPr>
            </w:pPr>
          </w:p>
        </w:tc>
        <w:tc>
          <w:tcPr>
            <w:tcW w:w="0" w:type="auto"/>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center"/>
            <w:hideMark/>
          </w:tcPr>
          <w:p w:rsidR="00167919" w:rsidRDefault="00167919">
            <w:pPr>
              <w:rPr>
                <w:rFonts w:ascii="Calibri" w:eastAsia="Calibri" w:hAnsi="Calibri" w:cs="Calibri"/>
                <w:sz w:val="20"/>
                <w:szCs w:val="20"/>
                <w:lang w:bidi="ar-SA"/>
              </w:rPr>
            </w:pPr>
          </w:p>
        </w:tc>
        <w:tc>
          <w:tcPr>
            <w:tcW w:w="2899" w:type="dxa"/>
            <w:tcBorders>
              <w:top w:val="single" w:sz="4"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tc>
        <w:tc>
          <w:tcPr>
            <w:tcW w:w="439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rsidR="00167919" w:rsidRDefault="00167919">
            <w:pPr>
              <w:spacing w:line="256" w:lineRule="auto"/>
              <w:rPr>
                <w:rFonts w:ascii="Calibri" w:eastAsia="Calibri" w:hAnsi="Calibri" w:cs="Calibri"/>
                <w:sz w:val="20"/>
                <w:szCs w:val="20"/>
                <w:lang w:bidi="ar-SA"/>
              </w:rPr>
            </w:pPr>
          </w:p>
        </w:tc>
      </w:tr>
    </w:tbl>
    <w:p w:rsidR="00167919" w:rsidRDefault="00167919" w:rsidP="00167919">
      <w:pPr>
        <w:spacing w:before="4"/>
        <w:rPr>
          <w:rFonts w:ascii="Calibri" w:eastAsia="Calibri" w:hAnsi="Calibri" w:cs="Calibri"/>
          <w:b/>
          <w:i/>
          <w:sz w:val="25"/>
          <w:szCs w:val="25"/>
        </w:rPr>
      </w:pPr>
      <w:r>
        <w:rPr>
          <w:rFonts w:ascii="Calibri" w:eastAsia="Calibri" w:hAnsi="Calibri" w:cs="Calibri"/>
          <w:b/>
          <w:i/>
          <w:sz w:val="25"/>
          <w:szCs w:val="25"/>
        </w:rPr>
        <w:t>[Repeat rows and columns as necessary for each additional Task/Learning Outcome]</w:t>
      </w:r>
    </w:p>
    <w:p w:rsidR="00167919" w:rsidRDefault="00167919" w:rsidP="00167919">
      <w:pPr>
        <w:spacing w:before="4"/>
        <w:rPr>
          <w:rFonts w:ascii="Calibri" w:eastAsia="Calibri" w:hAnsi="Calibri" w:cs="Calibri"/>
          <w:b/>
          <w:i/>
          <w:sz w:val="25"/>
          <w:szCs w:val="25"/>
        </w:rPr>
      </w:pPr>
    </w:p>
    <w:p w:rsidR="00167919" w:rsidRDefault="00167919" w:rsidP="00167919">
      <w:pPr>
        <w:spacing w:before="4"/>
        <w:rPr>
          <w:rFonts w:ascii="Calibri" w:eastAsia="Calibri" w:hAnsi="Calibri" w:cs="Calibri"/>
          <w:b/>
          <w:i/>
          <w:sz w:val="25"/>
          <w:szCs w:val="25"/>
        </w:rPr>
      </w:pPr>
    </w:p>
    <w:p w:rsidR="00167919" w:rsidRDefault="00167919" w:rsidP="00167919">
      <w:pPr>
        <w:spacing w:before="4"/>
        <w:rPr>
          <w:rFonts w:ascii="Calibri" w:eastAsia="Calibri" w:hAnsi="Calibri" w:cs="Calibri"/>
          <w:b/>
          <w:i/>
          <w:sz w:val="25"/>
          <w:szCs w:val="25"/>
        </w:rPr>
      </w:pPr>
    </w:p>
    <w:p w:rsidR="00167919" w:rsidRDefault="00167919" w:rsidP="00167919">
      <w:pPr>
        <w:spacing w:before="4"/>
        <w:rPr>
          <w:rFonts w:ascii="Calibri" w:eastAsia="Calibri" w:hAnsi="Calibri" w:cs="Calibri"/>
          <w:b/>
          <w:i/>
          <w:sz w:val="25"/>
          <w:szCs w:val="25"/>
        </w:rPr>
      </w:pPr>
    </w:p>
    <w:p w:rsidR="00167919" w:rsidRDefault="00167919" w:rsidP="00167919">
      <w:pPr>
        <w:spacing w:before="4"/>
        <w:rPr>
          <w:rFonts w:ascii="Calibri" w:eastAsia="Calibri" w:hAnsi="Calibri" w:cs="Calibri"/>
          <w:b/>
          <w:i/>
          <w:sz w:val="25"/>
          <w:szCs w:val="25"/>
        </w:rPr>
      </w:pPr>
    </w:p>
    <w:tbl>
      <w:tblPr>
        <w:tblStyle w:val="TableGrid"/>
        <w:tblW w:w="9209" w:type="dxa"/>
        <w:tblInd w:w="0" w:type="dxa"/>
        <w:tblLook w:val="04A0" w:firstRow="1" w:lastRow="0" w:firstColumn="1" w:lastColumn="0" w:noHBand="0" w:noVBand="1"/>
      </w:tblPr>
      <w:tblGrid>
        <w:gridCol w:w="2797"/>
        <w:gridCol w:w="6412"/>
      </w:tblGrid>
      <w:tr w:rsidR="00167919" w:rsidTr="00167919">
        <w:tc>
          <w:tcPr>
            <w:tcW w:w="9209" w:type="dxa"/>
            <w:gridSpan w:val="2"/>
            <w:tcBorders>
              <w:top w:val="single" w:sz="4"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tcPr>
          <w:p w:rsidR="00167919" w:rsidRDefault="00167919">
            <w:pPr>
              <w:spacing w:before="10"/>
              <w:rPr>
                <w:rFonts w:asciiTheme="minorHAnsi" w:eastAsia="Times New Roman" w:hAnsiTheme="minorHAnsi"/>
                <w:szCs w:val="24"/>
                <w:lang w:bidi="ar-SA"/>
              </w:rPr>
            </w:pPr>
            <w:r>
              <w:rPr>
                <w:rFonts w:eastAsia="Times New Roman"/>
                <w:b/>
                <w:szCs w:val="24"/>
                <w:lang w:bidi="ar-SA"/>
              </w:rPr>
              <w:t>Assessor’s Feedback/ comments:</w:t>
            </w: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sz w:val="27"/>
                <w:lang w:bidi="ar-SA"/>
              </w:rPr>
            </w:pPr>
          </w:p>
        </w:tc>
      </w:tr>
      <w:tr w:rsidR="00167919" w:rsidTr="00167919">
        <w:trPr>
          <w:trHeight w:val="1584"/>
        </w:trPr>
        <w:tc>
          <w:tcPr>
            <w:tcW w:w="9209" w:type="dxa"/>
            <w:gridSpan w:val="2"/>
            <w:tcBorders>
              <w:top w:val="single" w:sz="6" w:space="0" w:color="767171" w:themeColor="background2" w:themeShade="80"/>
              <w:left w:val="single" w:sz="4" w:space="0" w:color="767171" w:themeColor="background2" w:themeShade="80"/>
              <w:bottom w:val="nil"/>
              <w:right w:val="single" w:sz="4" w:space="0" w:color="767171" w:themeColor="background2" w:themeShade="80"/>
            </w:tcBorders>
          </w:tcPr>
          <w:p w:rsidR="00167919" w:rsidRDefault="00167919">
            <w:pPr>
              <w:spacing w:before="10"/>
              <w:rPr>
                <w:rFonts w:asciiTheme="minorHAnsi" w:eastAsia="Times New Roman" w:hAnsiTheme="minorHAnsi"/>
                <w:b/>
                <w:szCs w:val="24"/>
                <w:lang w:bidi="ar-SA"/>
              </w:rPr>
            </w:pPr>
            <w:r>
              <w:rPr>
                <w:rFonts w:eastAsia="Times New Roman"/>
                <w:b/>
                <w:szCs w:val="24"/>
                <w:lang w:bidi="ar-SA"/>
              </w:rPr>
              <w:lastRenderedPageBreak/>
              <w:t xml:space="preserve">Assessment Decision (e.g. Pass, further work required, and additional comments): </w:t>
            </w:r>
          </w:p>
          <w:p w:rsidR="00167919" w:rsidRDefault="00167919">
            <w:pPr>
              <w:spacing w:before="10"/>
              <w:rPr>
                <w:rFonts w:eastAsia="Times New Roman"/>
                <w:bCs/>
                <w:szCs w:val="24"/>
                <w:lang w:bidi="ar-SA"/>
              </w:rPr>
            </w:pPr>
          </w:p>
          <w:p w:rsidR="00167919" w:rsidRDefault="00167919">
            <w:pPr>
              <w:spacing w:before="10"/>
              <w:rPr>
                <w:rFonts w:eastAsia="Times New Roman"/>
                <w:szCs w:val="24"/>
                <w:lang w:bidi="ar-SA"/>
              </w:rPr>
            </w:pPr>
          </w:p>
          <w:p w:rsidR="00167919" w:rsidRDefault="00167919">
            <w:pPr>
              <w:spacing w:before="10"/>
              <w:rPr>
                <w:rFonts w:eastAsia="Times New Roman"/>
                <w:color w:val="C45911" w:themeColor="accent2" w:themeShade="BF"/>
                <w:szCs w:val="24"/>
                <w:lang w:bidi="ar-SA"/>
              </w:rPr>
            </w:pPr>
          </w:p>
        </w:tc>
      </w:tr>
      <w:tr w:rsidR="00167919" w:rsidTr="00167919">
        <w:trPr>
          <w:trHeight w:val="115"/>
        </w:trPr>
        <w:tc>
          <w:tcPr>
            <w:tcW w:w="9209" w:type="dxa"/>
            <w:gridSpan w:val="2"/>
            <w:tcBorders>
              <w:top w:val="single" w:sz="6"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shd w:val="clear" w:color="auto" w:fill="767171" w:themeFill="background2" w:themeFillShade="80"/>
          </w:tcPr>
          <w:p w:rsidR="00167919" w:rsidRDefault="00167919">
            <w:pPr>
              <w:spacing w:before="10"/>
              <w:rPr>
                <w:rFonts w:eastAsia="Times New Roman"/>
                <w:b/>
                <w:sz w:val="8"/>
                <w:szCs w:val="8"/>
                <w:lang w:bidi="ar-SA"/>
              </w:rPr>
            </w:pPr>
          </w:p>
        </w:tc>
      </w:tr>
      <w:tr w:rsidR="00167919" w:rsidTr="00167919">
        <w:trPr>
          <w:trHeight w:val="435"/>
        </w:trPr>
        <w:tc>
          <w:tcPr>
            <w:tcW w:w="9209" w:type="dxa"/>
            <w:gridSpan w:val="2"/>
            <w:tcBorders>
              <w:top w:val="single" w:sz="6"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shd w:val="clear" w:color="auto" w:fill="E7E6E6" w:themeFill="background2"/>
            <w:hideMark/>
          </w:tcPr>
          <w:p w:rsidR="00167919" w:rsidRDefault="00167919">
            <w:pPr>
              <w:spacing w:before="10"/>
              <w:rPr>
                <w:rFonts w:eastAsia="Times New Roman"/>
                <w:b/>
                <w:color w:val="C45911" w:themeColor="accent2" w:themeShade="BF"/>
                <w:szCs w:val="24"/>
                <w:lang w:bidi="ar-SA"/>
              </w:rPr>
            </w:pPr>
            <w:r>
              <w:rPr>
                <w:rFonts w:eastAsia="Times New Roman"/>
                <w:b/>
                <w:color w:val="C45911" w:themeColor="accent2" w:themeShade="BF"/>
                <w:szCs w:val="24"/>
                <w:lang w:bidi="ar-SA"/>
              </w:rPr>
              <w:t>Assessor Declaration</w:t>
            </w:r>
          </w:p>
          <w:p w:rsidR="00167919" w:rsidRDefault="00167919">
            <w:pPr>
              <w:spacing w:before="10"/>
              <w:rPr>
                <w:rFonts w:eastAsia="Times New Roman"/>
                <w:color w:val="C45911" w:themeColor="accent2" w:themeShade="BF"/>
                <w:szCs w:val="24"/>
                <w:lang w:bidi="ar-SA"/>
              </w:rPr>
            </w:pPr>
            <w:r>
              <w:rPr>
                <w:rFonts w:eastAsia="Times New Roman"/>
                <w:i/>
                <w:color w:val="C45911" w:themeColor="accent2" w:themeShade="BF"/>
                <w:szCs w:val="24"/>
                <w:lang w:bidi="ar-SA"/>
              </w:rPr>
              <w:t xml:space="preserve">I confirm that the work submitted for this assignment was checked against valid Turnitin anti-plagiarism software, and the receipt for this check is attached. I further confirm that I have no personal stake in the assessment outcome and that no conflict of interest influenced assessment decision(s). </w:t>
            </w:r>
          </w:p>
        </w:tc>
      </w:tr>
      <w:tr w:rsidR="00167919" w:rsidTr="00167919">
        <w:trPr>
          <w:trHeight w:val="508"/>
        </w:trPr>
        <w:tc>
          <w:tcPr>
            <w:tcW w:w="2797"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spacing w:before="10"/>
              <w:rPr>
                <w:rFonts w:eastAsia="Times New Roman"/>
                <w:b/>
                <w:szCs w:val="24"/>
                <w:lang w:bidi="ar-SA"/>
              </w:rPr>
            </w:pPr>
            <w:r>
              <w:rPr>
                <w:rFonts w:eastAsia="Times New Roman"/>
                <w:b/>
                <w:szCs w:val="24"/>
                <w:lang w:bidi="ar-SA"/>
              </w:rPr>
              <w:t>Assessor’s Signature</w:t>
            </w:r>
          </w:p>
        </w:tc>
        <w:tc>
          <w:tcPr>
            <w:tcW w:w="6412"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tcPr>
          <w:p w:rsidR="00167919" w:rsidRDefault="00167919">
            <w:pPr>
              <w:spacing w:before="10"/>
              <w:rPr>
                <w:rFonts w:eastAsia="Times New Roman"/>
                <w:b/>
                <w:szCs w:val="24"/>
                <w:lang w:bidi="ar-SA"/>
              </w:rPr>
            </w:pPr>
          </w:p>
          <w:p w:rsidR="00167919" w:rsidRDefault="00167919">
            <w:pPr>
              <w:spacing w:before="10"/>
              <w:rPr>
                <w:rFonts w:eastAsia="Times New Roman"/>
                <w:b/>
                <w:szCs w:val="24"/>
                <w:lang w:bidi="ar-SA"/>
              </w:rPr>
            </w:pPr>
          </w:p>
          <w:p w:rsidR="00167919" w:rsidRDefault="00167919">
            <w:pPr>
              <w:spacing w:before="10"/>
              <w:rPr>
                <w:rFonts w:eastAsia="Times New Roman"/>
                <w:szCs w:val="24"/>
                <w:lang w:bidi="ar-SA"/>
              </w:rPr>
            </w:pPr>
          </w:p>
        </w:tc>
      </w:tr>
      <w:tr w:rsidR="00167919" w:rsidTr="00167919">
        <w:trPr>
          <w:trHeight w:val="415"/>
        </w:trPr>
        <w:tc>
          <w:tcPr>
            <w:tcW w:w="2797"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spacing w:before="10"/>
              <w:rPr>
                <w:rFonts w:eastAsia="Times New Roman"/>
                <w:b/>
                <w:szCs w:val="24"/>
                <w:lang w:bidi="ar-SA"/>
              </w:rPr>
            </w:pPr>
            <w:r>
              <w:rPr>
                <w:rFonts w:eastAsia="Times New Roman"/>
                <w:b/>
                <w:szCs w:val="24"/>
                <w:lang w:bidi="ar-SA"/>
              </w:rPr>
              <w:t>Date (DD/MM/YYYY)</w:t>
            </w:r>
          </w:p>
        </w:tc>
        <w:tc>
          <w:tcPr>
            <w:tcW w:w="6412"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tcPr>
          <w:p w:rsidR="00167919" w:rsidRDefault="00167919">
            <w:pPr>
              <w:spacing w:before="10"/>
              <w:rPr>
                <w:rFonts w:eastAsia="Times New Roman"/>
                <w:b/>
                <w:szCs w:val="24"/>
                <w:lang w:bidi="ar-SA"/>
              </w:rPr>
            </w:pPr>
          </w:p>
        </w:tc>
      </w:tr>
      <w:tr w:rsidR="00167919" w:rsidTr="00167919">
        <w:trPr>
          <w:trHeight w:val="115"/>
        </w:trPr>
        <w:tc>
          <w:tcPr>
            <w:tcW w:w="9209" w:type="dxa"/>
            <w:gridSpan w:val="2"/>
            <w:tcBorders>
              <w:top w:val="single" w:sz="6"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shd w:val="clear" w:color="auto" w:fill="767171" w:themeFill="background2" w:themeFillShade="80"/>
          </w:tcPr>
          <w:p w:rsidR="00167919" w:rsidRDefault="00167919">
            <w:pPr>
              <w:spacing w:before="10"/>
              <w:rPr>
                <w:rFonts w:eastAsia="Times New Roman"/>
                <w:b/>
                <w:sz w:val="8"/>
                <w:szCs w:val="8"/>
                <w:lang w:bidi="ar-SA"/>
              </w:rPr>
            </w:pPr>
          </w:p>
        </w:tc>
      </w:tr>
      <w:tr w:rsidR="00167919" w:rsidTr="00167919">
        <w:trPr>
          <w:trHeight w:val="435"/>
        </w:trPr>
        <w:tc>
          <w:tcPr>
            <w:tcW w:w="9209" w:type="dxa"/>
            <w:gridSpan w:val="2"/>
            <w:tcBorders>
              <w:top w:val="single" w:sz="6"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shd w:val="clear" w:color="auto" w:fill="E7E6E6" w:themeFill="background2"/>
          </w:tcPr>
          <w:p w:rsidR="00167919" w:rsidRDefault="00167919">
            <w:pPr>
              <w:spacing w:before="10"/>
              <w:rPr>
                <w:rFonts w:eastAsia="Times New Roman"/>
                <w:b/>
                <w:color w:val="C45911" w:themeColor="accent2" w:themeShade="BF"/>
                <w:szCs w:val="24"/>
                <w:lang w:bidi="ar-SA"/>
              </w:rPr>
            </w:pPr>
            <w:r>
              <w:rPr>
                <w:rFonts w:eastAsia="Times New Roman"/>
                <w:b/>
                <w:color w:val="C45911" w:themeColor="accent2" w:themeShade="BF"/>
                <w:szCs w:val="24"/>
                <w:lang w:bidi="ar-SA"/>
              </w:rPr>
              <w:t>Learner Declaration</w:t>
            </w:r>
          </w:p>
          <w:p w:rsidR="00167919" w:rsidRDefault="00167919">
            <w:pPr>
              <w:spacing w:before="10"/>
              <w:rPr>
                <w:rFonts w:eastAsia="Times New Roman"/>
                <w:b/>
                <w:i/>
                <w:color w:val="C45911" w:themeColor="accent2" w:themeShade="BF"/>
                <w:sz w:val="20"/>
                <w:szCs w:val="20"/>
                <w:lang w:bidi="ar-SA"/>
              </w:rPr>
            </w:pPr>
          </w:p>
          <w:p w:rsidR="00167919" w:rsidRDefault="00167919">
            <w:pPr>
              <w:spacing w:before="10"/>
              <w:rPr>
                <w:rFonts w:eastAsia="Times New Roman"/>
                <w:i/>
                <w:color w:val="C45911" w:themeColor="accent2" w:themeShade="BF"/>
                <w:szCs w:val="24"/>
                <w:lang w:bidi="ar-SA"/>
              </w:rPr>
            </w:pPr>
            <w:r>
              <w:rPr>
                <w:rFonts w:eastAsia="Times New Roman"/>
                <w:i/>
                <w:color w:val="C45911" w:themeColor="accent2" w:themeShade="BF"/>
                <w:szCs w:val="24"/>
                <w:lang w:bidi="ar-SA"/>
              </w:rPr>
              <w:t xml:space="preserve">To protect the integrity and reputation of its qualifications, </w:t>
            </w:r>
            <w:proofErr w:type="spellStart"/>
            <w:r>
              <w:rPr>
                <w:rFonts w:eastAsia="Times New Roman"/>
                <w:i/>
                <w:color w:val="C45911" w:themeColor="accent2" w:themeShade="BF"/>
                <w:szCs w:val="24"/>
                <w:lang w:bidi="ar-SA"/>
              </w:rPr>
              <w:t>EduQual</w:t>
            </w:r>
            <w:proofErr w:type="spellEnd"/>
            <w:r>
              <w:rPr>
                <w:rFonts w:eastAsia="Times New Roman"/>
                <w:i/>
                <w:color w:val="C45911" w:themeColor="accent2" w:themeShade="BF"/>
                <w:szCs w:val="24"/>
                <w:lang w:bidi="ar-SA"/>
              </w:rPr>
              <w:t xml:space="preserve"> requires that the work produced by each learner is authentic (i.e. is the learner’s own work). Please sign the authenticity statement below to confirm the work as your own. In so doing, you are confirming that there has been no cheating or copying in producing the work and that any sources of information used in your work have been properly referenced.  </w:t>
            </w:r>
          </w:p>
        </w:tc>
      </w:tr>
      <w:tr w:rsidR="00167919" w:rsidTr="00167919">
        <w:trPr>
          <w:trHeight w:val="435"/>
        </w:trPr>
        <w:tc>
          <w:tcPr>
            <w:tcW w:w="9209" w:type="dxa"/>
            <w:gridSpan w:val="2"/>
            <w:tcBorders>
              <w:top w:val="single" w:sz="6" w:space="0" w:color="767171" w:themeColor="background2" w:themeShade="80"/>
              <w:left w:val="single" w:sz="4" w:space="0" w:color="767171" w:themeColor="background2" w:themeShade="80"/>
              <w:bottom w:val="single" w:sz="6" w:space="0" w:color="767171" w:themeColor="background2" w:themeShade="80"/>
              <w:right w:val="single" w:sz="4" w:space="0" w:color="767171" w:themeColor="background2" w:themeShade="80"/>
            </w:tcBorders>
            <w:shd w:val="clear" w:color="auto" w:fill="E7E6E6" w:themeFill="background2"/>
          </w:tcPr>
          <w:p w:rsidR="00167919" w:rsidRDefault="00167919">
            <w:pPr>
              <w:spacing w:before="10"/>
              <w:rPr>
                <w:rFonts w:eastAsia="Times New Roman"/>
                <w:b/>
                <w:color w:val="C45911" w:themeColor="accent2" w:themeShade="BF"/>
                <w:szCs w:val="24"/>
                <w:lang w:bidi="ar-SA"/>
              </w:rPr>
            </w:pPr>
            <w:r>
              <w:rPr>
                <w:rFonts w:eastAsia="Times New Roman"/>
                <w:b/>
                <w:color w:val="C45911" w:themeColor="accent2" w:themeShade="BF"/>
                <w:szCs w:val="24"/>
                <w:lang w:bidi="ar-SA"/>
              </w:rPr>
              <w:t>Learner Statement</w:t>
            </w:r>
          </w:p>
          <w:p w:rsidR="00167919" w:rsidRDefault="00167919">
            <w:pPr>
              <w:spacing w:before="10"/>
              <w:rPr>
                <w:rFonts w:eastAsia="Times New Roman"/>
                <w:b/>
                <w:i/>
                <w:color w:val="C45911" w:themeColor="accent2" w:themeShade="BF"/>
                <w:sz w:val="20"/>
                <w:szCs w:val="20"/>
                <w:lang w:bidi="ar-SA"/>
              </w:rPr>
            </w:pPr>
          </w:p>
          <w:p w:rsidR="00167919" w:rsidRDefault="00167919">
            <w:pPr>
              <w:spacing w:before="10"/>
              <w:rPr>
                <w:rFonts w:eastAsia="Times New Roman"/>
                <w:color w:val="C45911" w:themeColor="accent2" w:themeShade="BF"/>
                <w:szCs w:val="24"/>
                <w:lang w:bidi="ar-SA"/>
              </w:rPr>
            </w:pPr>
            <w:r>
              <w:rPr>
                <w:rFonts w:eastAsia="Times New Roman"/>
                <w:i/>
                <w:color w:val="C45911" w:themeColor="accent2" w:themeShade="BF"/>
                <w:szCs w:val="24"/>
                <w:lang w:bidi="ar-SA"/>
              </w:rPr>
              <w:t>Before submitting your assignment for marking and scrutiny, please read Statement A and Statement B (below). Tick ONE box next to the corresponding statement as appropriate before signing and dating this form</w:t>
            </w:r>
            <w:r>
              <w:rPr>
                <w:rFonts w:eastAsia="Times New Roman"/>
                <w:color w:val="C45911" w:themeColor="accent2" w:themeShade="BF"/>
                <w:szCs w:val="24"/>
                <w:lang w:bidi="ar-SA"/>
              </w:rPr>
              <w:t xml:space="preserve">. </w:t>
            </w:r>
          </w:p>
        </w:tc>
      </w:tr>
      <w:tr w:rsidR="00167919" w:rsidTr="00167919">
        <w:trPr>
          <w:trHeight w:val="435"/>
        </w:trPr>
        <w:tc>
          <w:tcPr>
            <w:tcW w:w="2797"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spacing w:before="10"/>
              <w:rPr>
                <w:rFonts w:eastAsia="Times New Roman"/>
                <w:b/>
                <w:color w:val="000000" w:themeColor="text1"/>
                <w:szCs w:val="24"/>
                <w:lang w:bidi="ar-SA"/>
              </w:rPr>
            </w:pPr>
            <w:r>
              <w:rPr>
                <w:rFonts w:eastAsia="Times New Roman"/>
                <w:b/>
                <w:color w:val="000000" w:themeColor="text1"/>
                <w:szCs w:val="24"/>
                <w:lang w:bidi="ar-SA"/>
              </w:rPr>
              <w:t>Statement A</w:t>
            </w:r>
          </w:p>
        </w:tc>
        <w:tc>
          <w:tcPr>
            <w:tcW w:w="6412"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hideMark/>
          </w:tcPr>
          <w:p w:rsidR="00167919" w:rsidRDefault="00167919">
            <w:pPr>
              <w:spacing w:before="10"/>
              <w:rPr>
                <w:rFonts w:eastAsia="Times New Roman"/>
                <w:b/>
                <w:color w:val="000000" w:themeColor="text1"/>
                <w:szCs w:val="24"/>
                <w:lang w:bidi="ar-SA"/>
              </w:rPr>
            </w:pPr>
            <w:r>
              <w:rPr>
                <w:rFonts w:eastAsia="Times New Roman"/>
                <w:b/>
                <w:color w:val="000000" w:themeColor="text1"/>
                <w:szCs w:val="24"/>
                <w:lang w:bidi="ar-SA"/>
              </w:rPr>
              <w:t xml:space="preserve">My submitted assignment is my own work. </w:t>
            </w:r>
            <w:sdt>
              <w:sdtPr>
                <w:rPr>
                  <w:rFonts w:asciiTheme="minorHAnsi" w:eastAsia="Times New Roman" w:hAnsiTheme="minorHAnsi" w:cstheme="minorBidi"/>
                  <w:b/>
                  <w:color w:val="000000" w:themeColor="text1"/>
                  <w:sz w:val="22"/>
                  <w:szCs w:val="24"/>
                  <w:lang w:bidi="ar-SA"/>
                </w:rPr>
                <w:id w:val="-339629676"/>
                <w14:checkbox>
                  <w14:checked w14:val="1"/>
                  <w14:checkedState w14:val="2612" w14:font="Yu Gothic UI"/>
                  <w14:uncheckedState w14:val="2610" w14:font="Yu Gothic UI"/>
                </w14:checkbox>
              </w:sdtPr>
              <w:sdtEndPr/>
              <w:sdtContent>
                <w:r>
                  <w:rPr>
                    <w:rFonts w:ascii="Segoe UI Symbol" w:eastAsia="Times New Roman" w:hAnsi="Segoe UI Symbol" w:cs="Segoe UI Symbol"/>
                    <w:b/>
                    <w:color w:val="000000" w:themeColor="text1"/>
                    <w:szCs w:val="24"/>
                    <w:lang w:bidi="ar-SA"/>
                  </w:rPr>
                  <w:t>☒</w:t>
                </w:r>
              </w:sdtContent>
            </w:sdt>
          </w:p>
        </w:tc>
      </w:tr>
      <w:tr w:rsidR="00167919" w:rsidTr="00167919">
        <w:trPr>
          <w:trHeight w:val="435"/>
        </w:trPr>
        <w:tc>
          <w:tcPr>
            <w:tcW w:w="2797"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spacing w:before="10"/>
              <w:rPr>
                <w:rFonts w:eastAsia="Times New Roman"/>
                <w:b/>
                <w:color w:val="000000" w:themeColor="text1"/>
                <w:szCs w:val="24"/>
                <w:lang w:bidi="ar-SA"/>
              </w:rPr>
            </w:pPr>
            <w:r>
              <w:rPr>
                <w:rFonts w:eastAsia="Times New Roman"/>
                <w:b/>
                <w:color w:val="000000" w:themeColor="text1"/>
                <w:szCs w:val="24"/>
                <w:lang w:bidi="ar-SA"/>
              </w:rPr>
              <w:t>Statement B</w:t>
            </w:r>
          </w:p>
        </w:tc>
        <w:tc>
          <w:tcPr>
            <w:tcW w:w="6412"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hideMark/>
          </w:tcPr>
          <w:p w:rsidR="00167919" w:rsidRDefault="00167919">
            <w:pPr>
              <w:spacing w:before="10"/>
              <w:rPr>
                <w:rFonts w:eastAsia="Times New Roman"/>
                <w:b/>
                <w:color w:val="000000" w:themeColor="text1"/>
                <w:szCs w:val="24"/>
                <w:lang w:bidi="ar-SA"/>
              </w:rPr>
            </w:pPr>
            <w:r>
              <w:rPr>
                <w:rFonts w:eastAsia="Times New Roman"/>
                <w:b/>
                <w:color w:val="000000" w:themeColor="text1"/>
                <w:szCs w:val="24"/>
                <w:lang w:bidi="ar-SA"/>
              </w:rPr>
              <w:t xml:space="preserve">My submitted assignment is my own work, but with some help as outlined on the reverse of this sheet. </w:t>
            </w:r>
            <w:sdt>
              <w:sdtPr>
                <w:rPr>
                  <w:rFonts w:asciiTheme="minorHAnsi" w:eastAsia="Times New Roman" w:hAnsiTheme="minorHAnsi" w:cstheme="minorBidi"/>
                  <w:b/>
                  <w:color w:val="000000" w:themeColor="text1"/>
                  <w:sz w:val="22"/>
                  <w:szCs w:val="24"/>
                  <w:lang w:bidi="ar-SA"/>
                </w:rPr>
                <w:id w:val="-344410749"/>
                <w14:checkbox>
                  <w14:checked w14:val="1"/>
                  <w14:checkedState w14:val="2612" w14:font="Yu Gothic UI"/>
                  <w14:uncheckedState w14:val="2610" w14:font="Yu Gothic UI"/>
                </w14:checkbox>
              </w:sdtPr>
              <w:sdtEndPr/>
              <w:sdtContent>
                <w:r>
                  <w:rPr>
                    <w:rFonts w:ascii="Segoe UI Symbol" w:eastAsia="Yu Gothic UI" w:hAnsi="Segoe UI Symbol" w:cs="Segoe UI Symbol"/>
                    <w:b/>
                    <w:color w:val="000000" w:themeColor="text1"/>
                    <w:szCs w:val="24"/>
                    <w:lang w:val="en-US" w:bidi="ar-SA"/>
                  </w:rPr>
                  <w:t>☒</w:t>
                </w:r>
              </w:sdtContent>
            </w:sdt>
          </w:p>
        </w:tc>
      </w:tr>
      <w:tr w:rsidR="00167919" w:rsidTr="00167919">
        <w:trPr>
          <w:trHeight w:val="508"/>
        </w:trPr>
        <w:tc>
          <w:tcPr>
            <w:tcW w:w="2797"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spacing w:before="10"/>
              <w:rPr>
                <w:rFonts w:eastAsia="Times New Roman"/>
                <w:b/>
                <w:szCs w:val="24"/>
                <w:lang w:bidi="ar-SA"/>
              </w:rPr>
            </w:pPr>
            <w:r>
              <w:rPr>
                <w:rFonts w:eastAsia="Times New Roman"/>
                <w:b/>
                <w:szCs w:val="24"/>
                <w:lang w:bidi="ar-SA"/>
              </w:rPr>
              <w:t>Learner’s Signature</w:t>
            </w:r>
          </w:p>
        </w:tc>
        <w:tc>
          <w:tcPr>
            <w:tcW w:w="6412"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tcPr>
          <w:p w:rsidR="00167919" w:rsidRDefault="00167919">
            <w:pPr>
              <w:spacing w:before="10"/>
              <w:rPr>
                <w:rFonts w:eastAsia="Times New Roman"/>
                <w:b/>
                <w:szCs w:val="24"/>
                <w:lang w:bidi="ar-SA"/>
              </w:rPr>
            </w:pPr>
          </w:p>
          <w:p w:rsidR="00167919" w:rsidRDefault="00167919">
            <w:pPr>
              <w:spacing w:before="10"/>
              <w:rPr>
                <w:rFonts w:eastAsia="Times New Roman"/>
                <w:b/>
                <w:szCs w:val="24"/>
                <w:lang w:bidi="ar-SA"/>
              </w:rPr>
            </w:pPr>
            <w:proofErr w:type="spellStart"/>
            <w:r>
              <w:rPr>
                <w:rFonts w:eastAsia="Times New Roman"/>
                <w:b/>
                <w:szCs w:val="24"/>
                <w:lang w:bidi="ar-SA"/>
              </w:rPr>
              <w:t>Anidhu</w:t>
            </w:r>
            <w:proofErr w:type="spellEnd"/>
          </w:p>
          <w:p w:rsidR="00167919" w:rsidRDefault="00167919">
            <w:pPr>
              <w:spacing w:before="10"/>
              <w:rPr>
                <w:rFonts w:eastAsia="Times New Roman"/>
                <w:szCs w:val="24"/>
                <w:lang w:bidi="ar-SA"/>
              </w:rPr>
            </w:pPr>
          </w:p>
        </w:tc>
      </w:tr>
      <w:tr w:rsidR="00167919" w:rsidTr="00167919">
        <w:trPr>
          <w:trHeight w:val="411"/>
        </w:trPr>
        <w:tc>
          <w:tcPr>
            <w:tcW w:w="2797" w:type="dxa"/>
            <w:tcBorders>
              <w:top w:val="single" w:sz="6" w:space="0" w:color="767171" w:themeColor="background2" w:themeShade="80"/>
              <w:left w:val="single" w:sz="4" w:space="0" w:color="767171" w:themeColor="background2" w:themeShade="80"/>
              <w:bottom w:val="single" w:sz="6" w:space="0" w:color="767171" w:themeColor="background2" w:themeShade="80"/>
              <w:right w:val="single" w:sz="6" w:space="0" w:color="767171" w:themeColor="background2" w:themeShade="80"/>
            </w:tcBorders>
            <w:hideMark/>
          </w:tcPr>
          <w:p w:rsidR="00167919" w:rsidRDefault="00167919">
            <w:pPr>
              <w:spacing w:before="10"/>
              <w:rPr>
                <w:rFonts w:eastAsia="Times New Roman"/>
                <w:b/>
                <w:szCs w:val="24"/>
                <w:lang w:bidi="ar-SA"/>
              </w:rPr>
            </w:pPr>
            <w:r>
              <w:rPr>
                <w:rFonts w:eastAsia="Times New Roman"/>
                <w:b/>
                <w:szCs w:val="24"/>
                <w:lang w:bidi="ar-SA"/>
              </w:rPr>
              <w:t>Date (DD/MM/YYYY)</w:t>
            </w:r>
          </w:p>
        </w:tc>
        <w:tc>
          <w:tcPr>
            <w:tcW w:w="6412"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4" w:space="0" w:color="767171" w:themeColor="background2" w:themeShade="80"/>
            </w:tcBorders>
            <w:hideMark/>
          </w:tcPr>
          <w:p w:rsidR="00167919" w:rsidRDefault="00167919">
            <w:pPr>
              <w:spacing w:before="10"/>
              <w:rPr>
                <w:rFonts w:eastAsia="Times New Roman"/>
                <w:b/>
                <w:szCs w:val="24"/>
                <w:lang w:bidi="ar-SA"/>
              </w:rPr>
            </w:pPr>
          </w:p>
        </w:tc>
      </w:tr>
      <w:tr w:rsidR="00167919" w:rsidTr="00167919">
        <w:trPr>
          <w:trHeight w:val="100"/>
        </w:trPr>
        <w:tc>
          <w:tcPr>
            <w:tcW w:w="9209" w:type="dxa"/>
            <w:gridSpan w:val="2"/>
            <w:tcBorders>
              <w:top w:val="single" w:sz="6"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hideMark/>
          </w:tcPr>
          <w:p w:rsidR="00167919" w:rsidRDefault="00167919">
            <w:pPr>
              <w:spacing w:before="10"/>
              <w:rPr>
                <w:rFonts w:eastAsia="Times New Roman"/>
                <w:szCs w:val="24"/>
                <w:lang w:bidi="ar-SA"/>
              </w:rPr>
            </w:pPr>
            <w:r>
              <w:rPr>
                <w:rFonts w:eastAsia="Times New Roman"/>
                <w:b/>
                <w:szCs w:val="24"/>
                <w:lang w:bidi="ar-SA"/>
              </w:rPr>
              <w:t>Optional:</w:t>
            </w:r>
          </w:p>
          <w:p w:rsidR="00167919" w:rsidRDefault="00167919">
            <w:pPr>
              <w:spacing w:before="10"/>
              <w:rPr>
                <w:rFonts w:eastAsia="Times New Roman"/>
                <w:szCs w:val="24"/>
                <w:lang w:bidi="ar-SA"/>
              </w:rPr>
            </w:pPr>
            <w:r>
              <w:rPr>
                <w:rFonts w:eastAsia="Times New Roman"/>
                <w:i/>
                <w:szCs w:val="24"/>
                <w:lang w:bidi="ar-SA"/>
              </w:rPr>
              <w:t>I hereby give my permission for my work to be used by the centre for future training and/or exemplar purposes</w:t>
            </w:r>
            <w:r>
              <w:rPr>
                <w:rFonts w:eastAsia="Times New Roman"/>
                <w:szCs w:val="24"/>
                <w:lang w:bidi="ar-SA"/>
              </w:rPr>
              <w:t xml:space="preserve">. </w:t>
            </w:r>
            <w:sdt>
              <w:sdtPr>
                <w:rPr>
                  <w:rFonts w:asciiTheme="minorHAnsi" w:eastAsia="Times New Roman" w:hAnsiTheme="minorHAnsi" w:cstheme="minorBidi"/>
                  <w:sz w:val="22"/>
                  <w:szCs w:val="24"/>
                  <w:lang w:bidi="ar-SA"/>
                </w:rPr>
                <w:id w:val="1805963307"/>
                <w14:checkbox>
                  <w14:checked w14:val="1"/>
                  <w14:checkedState w14:val="2612" w14:font="Yu Gothic UI"/>
                  <w14:uncheckedState w14:val="2610" w14:font="Yu Gothic UI"/>
                </w14:checkbox>
              </w:sdtPr>
              <w:sdtEndPr/>
              <w:sdtContent>
                <w:r>
                  <w:rPr>
                    <w:rFonts w:ascii="Segoe UI Symbol" w:eastAsia="Yu Gothic UI" w:hAnsi="Segoe UI Symbol" w:cs="Segoe UI Symbol"/>
                    <w:szCs w:val="24"/>
                    <w:lang w:val="en-US" w:bidi="ar-SA"/>
                  </w:rPr>
                  <w:t>☒</w:t>
                </w:r>
              </w:sdtContent>
            </w:sdt>
          </w:p>
        </w:tc>
      </w:tr>
    </w:tbl>
    <w:p w:rsidR="00167919" w:rsidRDefault="00167919" w:rsidP="00167919">
      <w:pPr>
        <w:spacing w:before="10"/>
        <w:rPr>
          <w:rFonts w:eastAsia="Times New Roman"/>
          <w:sz w:val="27"/>
        </w:rPr>
      </w:pPr>
    </w:p>
    <w:p w:rsidR="00167919" w:rsidRDefault="00167919" w:rsidP="00167919">
      <w:pPr>
        <w:spacing w:before="10"/>
        <w:rPr>
          <w:rFonts w:eastAsia="Times New Roman"/>
          <w:sz w:val="27"/>
        </w:rPr>
      </w:pPr>
    </w:p>
    <w:p w:rsidR="00167919" w:rsidRDefault="00167919" w:rsidP="00167919">
      <w:pPr>
        <w:autoSpaceDE w:val="0"/>
        <w:autoSpaceDN w:val="0"/>
        <w:adjustRightInd w:val="0"/>
        <w:rPr>
          <w:rFonts w:cstheme="minorHAnsi"/>
          <w:b/>
          <w:bCs/>
        </w:rPr>
      </w:pPr>
    </w:p>
    <w:tbl>
      <w:tblPr>
        <w:tblStyle w:val="TableGrid"/>
        <w:tblW w:w="0" w:type="auto"/>
        <w:tblInd w:w="0" w:type="dxa"/>
        <w:tblLook w:val="04A0" w:firstRow="1" w:lastRow="0" w:firstColumn="1" w:lastColumn="0" w:noHBand="0" w:noVBand="1"/>
      </w:tblPr>
      <w:tblGrid>
        <w:gridCol w:w="5379"/>
        <w:gridCol w:w="3971"/>
      </w:tblGrid>
      <w:tr w:rsidR="00167919" w:rsidTr="00167919">
        <w:tc>
          <w:tcPr>
            <w:tcW w:w="5524" w:type="dxa"/>
            <w:tcBorders>
              <w:top w:val="single" w:sz="4" w:space="0" w:color="auto"/>
              <w:left w:val="single" w:sz="4" w:space="0" w:color="auto"/>
              <w:bottom w:val="single" w:sz="4" w:space="0" w:color="auto"/>
              <w:right w:val="single" w:sz="4" w:space="0" w:color="auto"/>
            </w:tcBorders>
            <w:hideMark/>
          </w:tcPr>
          <w:p w:rsidR="00167919" w:rsidRDefault="00167919">
            <w:pPr>
              <w:autoSpaceDE w:val="0"/>
              <w:autoSpaceDN w:val="0"/>
              <w:adjustRightInd w:val="0"/>
              <w:spacing w:before="120" w:after="120"/>
              <w:rPr>
                <w:rFonts w:cstheme="minorHAnsi"/>
                <w:bCs/>
                <w:szCs w:val="24"/>
                <w:lang w:bidi="ar-SA"/>
              </w:rPr>
            </w:pPr>
            <w:r>
              <w:rPr>
                <w:rFonts w:cstheme="minorHAnsi"/>
                <w:bCs/>
                <w:szCs w:val="24"/>
                <w:lang w:bidi="ar-SA"/>
              </w:rPr>
              <w:lastRenderedPageBreak/>
              <w:t>Was this assessment decision Internally Verified (Y/</w:t>
            </w:r>
            <w:proofErr w:type="gramStart"/>
            <w:r>
              <w:rPr>
                <w:rFonts w:cstheme="minorHAnsi"/>
                <w:bCs/>
                <w:szCs w:val="24"/>
                <w:lang w:bidi="ar-SA"/>
              </w:rPr>
              <w:t>N):</w:t>
            </w:r>
            <w:proofErr w:type="gramEnd"/>
          </w:p>
        </w:tc>
        <w:tc>
          <w:tcPr>
            <w:tcW w:w="4104" w:type="dxa"/>
            <w:tcBorders>
              <w:top w:val="single" w:sz="4" w:space="0" w:color="auto"/>
              <w:left w:val="single" w:sz="4" w:space="0" w:color="auto"/>
              <w:bottom w:val="single" w:sz="4" w:space="0" w:color="auto"/>
              <w:right w:val="single" w:sz="4" w:space="0" w:color="auto"/>
            </w:tcBorders>
          </w:tcPr>
          <w:p w:rsidR="00167919" w:rsidRDefault="00167919">
            <w:pPr>
              <w:autoSpaceDE w:val="0"/>
              <w:autoSpaceDN w:val="0"/>
              <w:adjustRightInd w:val="0"/>
              <w:spacing w:before="120" w:after="120"/>
              <w:rPr>
                <w:rFonts w:cstheme="minorHAnsi"/>
                <w:bCs/>
                <w:szCs w:val="24"/>
                <w:lang w:bidi="ar-SA"/>
              </w:rPr>
            </w:pPr>
          </w:p>
        </w:tc>
      </w:tr>
      <w:tr w:rsidR="00167919" w:rsidTr="00167919">
        <w:tc>
          <w:tcPr>
            <w:tcW w:w="5524" w:type="dxa"/>
            <w:tcBorders>
              <w:top w:val="single" w:sz="4" w:space="0" w:color="auto"/>
              <w:left w:val="single" w:sz="4" w:space="0" w:color="auto"/>
              <w:bottom w:val="single" w:sz="4" w:space="0" w:color="auto"/>
              <w:right w:val="single" w:sz="4" w:space="0" w:color="auto"/>
            </w:tcBorders>
            <w:hideMark/>
          </w:tcPr>
          <w:p w:rsidR="00167919" w:rsidRDefault="00167919">
            <w:pPr>
              <w:autoSpaceDE w:val="0"/>
              <w:autoSpaceDN w:val="0"/>
              <w:adjustRightInd w:val="0"/>
              <w:spacing w:before="120" w:after="120"/>
              <w:rPr>
                <w:rFonts w:cstheme="minorHAnsi"/>
                <w:bCs/>
                <w:szCs w:val="24"/>
                <w:lang w:bidi="ar-SA"/>
              </w:rPr>
            </w:pPr>
            <w:r>
              <w:rPr>
                <w:rFonts w:cstheme="minorHAnsi"/>
                <w:bCs/>
                <w:szCs w:val="24"/>
                <w:lang w:bidi="ar-SA"/>
              </w:rPr>
              <w:t>Name of Internal Verifier:</w:t>
            </w:r>
          </w:p>
        </w:tc>
        <w:tc>
          <w:tcPr>
            <w:tcW w:w="4104" w:type="dxa"/>
            <w:tcBorders>
              <w:top w:val="single" w:sz="4" w:space="0" w:color="auto"/>
              <w:left w:val="single" w:sz="4" w:space="0" w:color="auto"/>
              <w:bottom w:val="single" w:sz="4" w:space="0" w:color="auto"/>
              <w:right w:val="single" w:sz="4" w:space="0" w:color="auto"/>
            </w:tcBorders>
          </w:tcPr>
          <w:p w:rsidR="00167919" w:rsidRDefault="00167919">
            <w:pPr>
              <w:autoSpaceDE w:val="0"/>
              <w:autoSpaceDN w:val="0"/>
              <w:adjustRightInd w:val="0"/>
              <w:spacing w:before="120" w:after="120"/>
              <w:rPr>
                <w:rFonts w:cstheme="minorHAnsi"/>
                <w:bCs/>
                <w:szCs w:val="24"/>
                <w:lang w:bidi="ar-SA"/>
              </w:rPr>
            </w:pPr>
          </w:p>
        </w:tc>
      </w:tr>
    </w:tbl>
    <w:p w:rsidR="00167919" w:rsidRDefault="00167919" w:rsidP="00167919">
      <w:pPr>
        <w:autoSpaceDE w:val="0"/>
        <w:autoSpaceDN w:val="0"/>
        <w:adjustRightInd w:val="0"/>
        <w:rPr>
          <w:rFonts w:cstheme="minorHAnsi"/>
          <w:b/>
          <w:bCs/>
        </w:rPr>
      </w:pPr>
    </w:p>
    <w:p w:rsidR="00167919" w:rsidRDefault="00167919" w:rsidP="00167919">
      <w:pPr>
        <w:spacing w:before="4"/>
        <w:rPr>
          <w:rFonts w:eastAsia="Calibri" w:cstheme="minorHAnsi"/>
          <w:i/>
          <w:szCs w:val="24"/>
        </w:rPr>
      </w:pPr>
      <w:r>
        <w:rPr>
          <w:rFonts w:eastAsia="Calibri" w:cstheme="minorHAnsi"/>
          <w:i/>
          <w:szCs w:val="24"/>
        </w:rPr>
        <w:t>Note:  Centres are required to keep detailed Internal Verification records</w:t>
      </w: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sdt>
      <w:sdtPr>
        <w:rPr>
          <w:rFonts w:eastAsiaTheme="minorHAnsi" w:cs="Times New Roman"/>
          <w:color w:val="auto"/>
          <w:sz w:val="24"/>
          <w:szCs w:val="27"/>
          <w:lang w:val="en-GB" w:bidi="si-LK"/>
        </w:rPr>
        <w:id w:val="-1790349669"/>
        <w:docPartObj>
          <w:docPartGallery w:val="Table of Contents"/>
          <w:docPartUnique/>
        </w:docPartObj>
      </w:sdtPr>
      <w:sdtEndPr>
        <w:rPr>
          <w:b/>
          <w:bCs/>
          <w:noProof/>
        </w:rPr>
      </w:sdtEndPr>
      <w:sdtContent>
        <w:p w:rsidR="00167919" w:rsidRDefault="00167919">
          <w:pPr>
            <w:pStyle w:val="TOCHeading"/>
          </w:pPr>
          <w:r>
            <w:t>Contents</w:t>
          </w:r>
        </w:p>
        <w:p w:rsidR="00167919" w:rsidRDefault="00167919">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szCs w:val="24"/>
        </w:rPr>
      </w:pPr>
    </w:p>
    <w:p w:rsidR="00167919" w:rsidRDefault="00167919" w:rsidP="00167919">
      <w:pPr>
        <w:spacing w:before="4"/>
        <w:rPr>
          <w:rFonts w:eastAsia="Calibri" w:cstheme="minorHAnsi"/>
          <w:b/>
          <w:szCs w:val="24"/>
          <w:u w:val="single"/>
        </w:rPr>
      </w:pPr>
      <w:r w:rsidRPr="00167919">
        <w:rPr>
          <w:rFonts w:eastAsia="Calibri" w:cstheme="minorHAnsi"/>
          <w:b/>
          <w:szCs w:val="24"/>
          <w:u w:val="single"/>
        </w:rPr>
        <w:lastRenderedPageBreak/>
        <w:t>Abbreviations</w:t>
      </w:r>
    </w:p>
    <w:p w:rsidR="00F06248" w:rsidRDefault="00F06248" w:rsidP="00167919">
      <w:pPr>
        <w:spacing w:before="4"/>
        <w:rPr>
          <w:rFonts w:eastAsia="Calibri" w:cstheme="minorHAnsi"/>
          <w:szCs w:val="24"/>
        </w:rPr>
      </w:pPr>
      <w:r w:rsidRPr="00F06248">
        <w:rPr>
          <w:rFonts w:eastAsia="Calibri" w:cstheme="minorHAnsi"/>
          <w:szCs w:val="24"/>
        </w:rPr>
        <w:t>SRS</w:t>
      </w:r>
      <w:r>
        <w:rPr>
          <w:rFonts w:eastAsia="Calibri" w:cstheme="minorHAnsi"/>
          <w:szCs w:val="24"/>
        </w:rPr>
        <w:t xml:space="preserve"> – Software Requirements and specifications</w:t>
      </w:r>
    </w:p>
    <w:p w:rsidR="00497AB5" w:rsidRDefault="00497AB5" w:rsidP="00167919">
      <w:pPr>
        <w:spacing w:before="4"/>
        <w:rPr>
          <w:rFonts w:eastAsia="Calibri" w:cstheme="minorHAnsi"/>
          <w:szCs w:val="24"/>
        </w:rPr>
      </w:pPr>
      <w:r>
        <w:rPr>
          <w:rFonts w:eastAsia="Calibri" w:cstheme="minorHAnsi"/>
          <w:szCs w:val="24"/>
        </w:rPr>
        <w:t>SAD – System Analysis and Design</w:t>
      </w:r>
    </w:p>
    <w:p w:rsidR="00497AB5" w:rsidRPr="00F06248" w:rsidRDefault="00497AB5" w:rsidP="00167919">
      <w:pPr>
        <w:spacing w:before="4"/>
        <w:rPr>
          <w:rFonts w:eastAsia="Calibri" w:cstheme="minorHAnsi"/>
          <w:szCs w:val="24"/>
        </w:rPr>
      </w:pPr>
      <w:r>
        <w:rPr>
          <w:rFonts w:eastAsia="Calibri" w:cstheme="minorHAnsi"/>
          <w:szCs w:val="24"/>
        </w:rPr>
        <w:t xml:space="preserve">SDLC </w:t>
      </w:r>
      <w:r w:rsidR="00F11024">
        <w:rPr>
          <w:rFonts w:eastAsia="Calibri" w:cstheme="minorHAnsi"/>
          <w:szCs w:val="24"/>
        </w:rPr>
        <w:t>–</w:t>
      </w:r>
      <w:r>
        <w:rPr>
          <w:rFonts w:eastAsia="Calibri" w:cstheme="minorHAnsi"/>
          <w:szCs w:val="24"/>
        </w:rPr>
        <w:t xml:space="preserve"> </w:t>
      </w:r>
      <w:r w:rsidR="00F11024">
        <w:rPr>
          <w:rFonts w:eastAsia="Calibri" w:cstheme="minorHAnsi"/>
          <w:szCs w:val="24"/>
        </w:rPr>
        <w:t>System Development Life</w:t>
      </w:r>
      <w:r w:rsidR="00CF514F">
        <w:rPr>
          <w:rFonts w:eastAsia="Calibri" w:cstheme="minorHAnsi"/>
          <w:szCs w:val="24"/>
        </w:rPr>
        <w:t xml:space="preserve"> C</w:t>
      </w:r>
      <w:r w:rsidR="00F11024">
        <w:rPr>
          <w:rFonts w:eastAsia="Calibri" w:cstheme="minorHAnsi"/>
          <w:szCs w:val="24"/>
        </w:rPr>
        <w:t>ycle</w:t>
      </w: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r>
        <w:rPr>
          <w:rFonts w:eastAsia="Calibri" w:cstheme="minorHAnsi"/>
          <w:b/>
          <w:szCs w:val="24"/>
          <w:u w:val="single"/>
        </w:rPr>
        <w:t>Preface</w:t>
      </w: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167919">
      <w:pPr>
        <w:spacing w:before="4"/>
        <w:rPr>
          <w:rFonts w:eastAsia="Calibri" w:cstheme="minorHAnsi"/>
          <w:b/>
          <w:szCs w:val="24"/>
          <w:u w:val="single"/>
        </w:rPr>
      </w:pPr>
    </w:p>
    <w:p w:rsidR="00167919" w:rsidRDefault="00167919" w:rsidP="00836F31">
      <w:pPr>
        <w:pStyle w:val="Heading1"/>
        <w:rPr>
          <w:rFonts w:eastAsia="Calibri"/>
          <w:b/>
        </w:rPr>
      </w:pPr>
      <w:r w:rsidRPr="00DD107F">
        <w:rPr>
          <w:rFonts w:eastAsia="Calibri"/>
          <w:b/>
        </w:rPr>
        <w:t>Task 1</w:t>
      </w:r>
      <w:r w:rsidR="00DD107F" w:rsidRPr="00DD107F">
        <w:rPr>
          <w:rFonts w:eastAsia="Calibri"/>
          <w:b/>
        </w:rPr>
        <w:t>: Requirement gathering and analysis</w:t>
      </w:r>
      <w:r w:rsidR="00F06248">
        <w:rPr>
          <w:rFonts w:eastAsia="Calibri"/>
          <w:b/>
        </w:rPr>
        <w:t xml:space="preserve"> and </w:t>
      </w:r>
      <w:r w:rsidR="0011604C">
        <w:rPr>
          <w:rFonts w:eastAsia="Calibri"/>
          <w:b/>
        </w:rPr>
        <w:t>of Mermaid Aquariums</w:t>
      </w:r>
    </w:p>
    <w:p w:rsidR="001E5139" w:rsidRPr="00C0695B" w:rsidRDefault="00B40F19" w:rsidP="001E5139">
      <w:r>
        <w:t xml:space="preserve">When developing </w:t>
      </w:r>
      <w:r w:rsidR="00A97F18">
        <w:t>an any kind of system various system development models such as SAD incorporates methodologies such as SDLC which have different types of stages to go through until the final product is developed and launched. Usually the first stage is requirement gathering and analysis which is used for planning of the system.</w:t>
      </w:r>
      <w:r w:rsidR="001E5139">
        <w:t xml:space="preserve"> Prior anything’s done a requirement analysis is performed on the system. In a requirement analysis the requirements that should be fulfilled when developing the system are identified and usually these requirements are given by stakeholders. These requirements can be based on how the system should work, what purposes should it serve etc. In a requirement analysis all these requirements are divided based on whether they’re functional or non- functional. Functional requirements are requirements which are essential for the system and system would be obsolete without them while non-functional means that they are not essential but can add colour to the system.</w:t>
      </w:r>
    </w:p>
    <w:p w:rsidR="00A97F18" w:rsidRDefault="00A97F18" w:rsidP="00AC6723">
      <w:r>
        <w:t>Therefor requirement gathering and analysis should be performed when developing the website for the “Mermaid Aquariums” as well.</w:t>
      </w:r>
      <w:r w:rsidR="0011604C">
        <w:t xml:space="preserve"> There are various </w:t>
      </w:r>
      <w:r w:rsidR="00352298">
        <w:t>methods</w:t>
      </w:r>
      <w:r w:rsidR="0011604C">
        <w:t xml:space="preserve"> that can be used for requirement gathering</w:t>
      </w:r>
      <w:r w:rsidR="0091279C">
        <w:t>.</w:t>
      </w:r>
    </w:p>
    <w:p w:rsidR="00D63CD3" w:rsidRDefault="00D63CD3" w:rsidP="00AC6723">
      <w:r>
        <w:t>Prior knowing the Requirement gathering methods it is important to know about what open and close ended questions are.</w:t>
      </w:r>
    </w:p>
    <w:p w:rsidR="00D63CD3" w:rsidRDefault="00D63CD3" w:rsidP="00D63CD3">
      <w:pPr>
        <w:pStyle w:val="ListParagraph"/>
        <w:numPr>
          <w:ilvl w:val="0"/>
          <w:numId w:val="3"/>
        </w:numPr>
      </w:pPr>
      <w:r>
        <w:t xml:space="preserve">Open ended questions – Open ended questions are used to gather more detailed answers through questions by respondents, hence they are subjective. Open ended questions can be used to gather in depth </w:t>
      </w:r>
      <w:r w:rsidR="0064735F">
        <w:t>information, explanations</w:t>
      </w:r>
      <w:r>
        <w:t>, feelings and insights from the respondent.</w:t>
      </w:r>
    </w:p>
    <w:p w:rsidR="00D63CD3" w:rsidRDefault="00D63CD3" w:rsidP="00D63CD3">
      <w:pPr>
        <w:pStyle w:val="ListParagraph"/>
        <w:numPr>
          <w:ilvl w:val="0"/>
          <w:numId w:val="3"/>
        </w:numPr>
      </w:pPr>
      <w:r>
        <w:t xml:space="preserve">Close ended questions – Close ended questions are quite the opposite of </w:t>
      </w:r>
      <w:proofErr w:type="gramStart"/>
      <w:r>
        <w:t>open ended</w:t>
      </w:r>
      <w:proofErr w:type="gramEnd"/>
      <w:r>
        <w:t xml:space="preserve"> questions as they often expect a specific limited answer in return, so data is quantifiable data and hence objective. Examples for answers expected by a close ended question can be “yes”, “no” or selection from one of the choices.</w:t>
      </w:r>
    </w:p>
    <w:p w:rsidR="00D63CD3" w:rsidRDefault="00D63CD3" w:rsidP="00D63CD3">
      <w:pPr>
        <w:rPr>
          <w:b/>
          <w:u w:val="single"/>
        </w:rPr>
      </w:pPr>
      <w:r w:rsidRPr="00D63CD3">
        <w:rPr>
          <w:b/>
          <w:u w:val="single"/>
        </w:rPr>
        <w:lastRenderedPageBreak/>
        <w:t>Questioner</w:t>
      </w:r>
      <w:r>
        <w:rPr>
          <w:b/>
          <w:u w:val="single"/>
        </w:rPr>
        <w:t>s</w:t>
      </w:r>
      <w:r w:rsidRPr="00D63CD3">
        <w:rPr>
          <w:b/>
          <w:u w:val="single"/>
        </w:rPr>
        <w:t xml:space="preserve"> and Interview</w:t>
      </w:r>
      <w:r>
        <w:rPr>
          <w:b/>
          <w:u w:val="single"/>
        </w:rPr>
        <w:t>s</w:t>
      </w:r>
    </w:p>
    <w:p w:rsidR="00D63CD3" w:rsidRPr="00D63CD3" w:rsidRDefault="00D63CD3" w:rsidP="00D63CD3">
      <w:pPr>
        <w:rPr>
          <w:b/>
          <w:u w:val="single"/>
        </w:rPr>
      </w:pPr>
      <w:r>
        <w:t>And questioner and interview model are a key factor too. Main model types in questioner and interviews are</w:t>
      </w:r>
    </w:p>
    <w:p w:rsidR="00D63CD3" w:rsidRDefault="00D63CD3" w:rsidP="00D63CD3">
      <w:pPr>
        <w:pStyle w:val="ListParagraph"/>
        <w:numPr>
          <w:ilvl w:val="0"/>
          <w:numId w:val="4"/>
        </w:numPr>
      </w:pPr>
      <w:r>
        <w:t xml:space="preserve">Pyramid model – In a pyramid model either in a questionnaire or interview questions start out as close ended questions and ends as </w:t>
      </w:r>
      <w:proofErr w:type="gramStart"/>
      <w:r>
        <w:t>open ended</w:t>
      </w:r>
      <w:proofErr w:type="gramEnd"/>
      <w:r>
        <w:t xml:space="preserve"> questions. This method can be used if you feel like the interviewee or respondent should have some warmup to the topic.</w:t>
      </w:r>
    </w:p>
    <w:p w:rsidR="00D63CD3" w:rsidRDefault="00D63CD3" w:rsidP="00D63CD3">
      <w:pPr>
        <w:pStyle w:val="ListParagraph"/>
        <w:numPr>
          <w:ilvl w:val="0"/>
          <w:numId w:val="4"/>
        </w:numPr>
      </w:pPr>
      <w:r>
        <w:t xml:space="preserve">Funnel model – In a funnel model either in a questionnaire or interview questions start out as </w:t>
      </w:r>
      <w:proofErr w:type="gramStart"/>
      <w:r w:rsidR="00712589">
        <w:t>open ended</w:t>
      </w:r>
      <w:proofErr w:type="gramEnd"/>
      <w:r>
        <w:t xml:space="preserve"> questions and ends off as close ended. This method can be used if you want to start an interview in a non-threatening way and familiarize the interviewee with the environment, and this also is a good method if you want to have interviewees feelings expressed about certain questions or topics.</w:t>
      </w:r>
    </w:p>
    <w:p w:rsidR="00D63CD3" w:rsidRPr="003C1CC5" w:rsidRDefault="00D63CD3" w:rsidP="00D63CD3">
      <w:pPr>
        <w:pStyle w:val="ListParagraph"/>
        <w:numPr>
          <w:ilvl w:val="0"/>
          <w:numId w:val="4"/>
        </w:numPr>
      </w:pPr>
      <w:r>
        <w:t xml:space="preserve">Diamond model – This model combines both pyramid and funnel and sometimes regarded as the best model because the way it approaches the questions. It starts out with open ended questions and provide good warmup for the interviewee or respondent, then tightens question with close ended expecting specific answers and the broadens questions to much generalized open </w:t>
      </w:r>
      <w:proofErr w:type="gramStart"/>
      <w:r>
        <w:t>ended  to</w:t>
      </w:r>
      <w:proofErr w:type="gramEnd"/>
      <w:r>
        <w:t xml:space="preserve"> conclude the questions.</w:t>
      </w:r>
    </w:p>
    <w:p w:rsidR="00D63CD3" w:rsidRPr="006C3D6D" w:rsidRDefault="00D63CD3" w:rsidP="00D63CD3">
      <w:pPr>
        <w:rPr>
          <w:b/>
        </w:rPr>
      </w:pPr>
      <w:bookmarkStart w:id="0" w:name="_Toc160433169"/>
      <w:r w:rsidRPr="006C3D6D">
        <w:rPr>
          <w:b/>
        </w:rPr>
        <w:t>Questionnaires</w:t>
      </w:r>
      <w:bookmarkEnd w:id="0"/>
      <w:r w:rsidR="006C3D6D">
        <w:rPr>
          <w:b/>
        </w:rPr>
        <w:t>:</w:t>
      </w:r>
    </w:p>
    <w:p w:rsidR="00D63CD3" w:rsidRDefault="00D63CD3" w:rsidP="00D63CD3">
      <w:r>
        <w:t xml:space="preserve">Purpose: To gather structured data from employees and customers about the current system, hence a good understanding can be taken about the current system and accordingly the intended </w:t>
      </w:r>
      <w:r w:rsidR="008F5B97">
        <w:t>website</w:t>
      </w:r>
      <w:r>
        <w:t xml:space="preserve"> can be developed.</w:t>
      </w:r>
    </w:p>
    <w:p w:rsidR="00D63CD3" w:rsidRDefault="00D63CD3" w:rsidP="00D63CD3">
      <w:r>
        <w:t>Relevancy: Questionnaires provide efficient results unlike interviews, so the process is less time consuming and cost efficient as well.</w:t>
      </w:r>
    </w:p>
    <w:p w:rsidR="00D63CD3" w:rsidRDefault="00D63CD3" w:rsidP="00D63CD3">
      <w:r>
        <w:t xml:space="preserve">Questionnaire model: Either of 3 models can be used effectively based on circumstances of the </w:t>
      </w:r>
      <w:r w:rsidR="00AF7A15">
        <w:t>aquarium</w:t>
      </w:r>
      <w:r>
        <w:t>.</w:t>
      </w:r>
    </w:p>
    <w:p w:rsidR="00D63CD3" w:rsidRPr="006C3D6D" w:rsidRDefault="00D63CD3" w:rsidP="00D63CD3">
      <w:pPr>
        <w:rPr>
          <w:b/>
        </w:rPr>
      </w:pPr>
      <w:bookmarkStart w:id="1" w:name="_Toc160433170"/>
      <w:r w:rsidRPr="006C3D6D">
        <w:rPr>
          <w:b/>
        </w:rPr>
        <w:t>Interviews</w:t>
      </w:r>
      <w:bookmarkEnd w:id="1"/>
      <w:r w:rsidR="006C3D6D">
        <w:rPr>
          <w:b/>
        </w:rPr>
        <w:t>:</w:t>
      </w:r>
    </w:p>
    <w:p w:rsidR="00D63CD3" w:rsidRDefault="00D63CD3" w:rsidP="00D63CD3">
      <w:r>
        <w:t>Purpose: To gather data which are not necessarily structured but can be used as valuable information after some processing.</w:t>
      </w:r>
    </w:p>
    <w:p w:rsidR="00D63CD3" w:rsidRDefault="00D63CD3" w:rsidP="00D63CD3">
      <w:r>
        <w:lastRenderedPageBreak/>
        <w:t xml:space="preserve">Relevancy: Head to head interviews can lead to much accurate data compared to questionnaires and detailed in depth answers can be obtained through open ended questions. </w:t>
      </w:r>
    </w:p>
    <w:p w:rsidR="00D63CD3" w:rsidRDefault="00D63CD3" w:rsidP="00D63CD3">
      <w:r>
        <w:t>Interview model: Either of 3 models can be used effectively based on circumstances of the video store.</w:t>
      </w:r>
    </w:p>
    <w:p w:rsidR="00D63CD3" w:rsidRDefault="00D63CD3" w:rsidP="00D63CD3">
      <w:r>
        <w:t>Let’s say we have used the diamond model for the questionnaire as it is regarded better compared to other 2 in an overall aspect. If so it would look like the following</w:t>
      </w:r>
    </w:p>
    <w:p w:rsidR="00D63CD3" w:rsidRDefault="00D63CD3" w:rsidP="00D63CD3">
      <w:pPr>
        <w:rPr>
          <w:u w:val="single"/>
        </w:rPr>
      </w:pPr>
      <w:r w:rsidRPr="00E567DD">
        <w:rPr>
          <w:u w:val="single"/>
        </w:rPr>
        <w:t>Simple closed</w:t>
      </w:r>
      <w:r>
        <w:rPr>
          <w:u w:val="single"/>
        </w:rPr>
        <w:t xml:space="preserve"> ended</w:t>
      </w:r>
      <w:r w:rsidRPr="00E567DD">
        <w:rPr>
          <w:u w:val="single"/>
        </w:rPr>
        <w:t xml:space="preserve"> questions as a warmup to the questionnaire </w:t>
      </w:r>
    </w:p>
    <w:p w:rsidR="00D63CD3" w:rsidRDefault="00D63CD3" w:rsidP="00D63CD3">
      <w:pPr>
        <w:pStyle w:val="ListParagraph"/>
        <w:numPr>
          <w:ilvl w:val="0"/>
          <w:numId w:val="2"/>
        </w:numPr>
      </w:pPr>
      <w:r>
        <w:t xml:space="preserve">What is your </w:t>
      </w:r>
      <w:proofErr w:type="gramStart"/>
      <w:r>
        <w:t>name?(</w:t>
      </w:r>
      <w:proofErr w:type="gramEnd"/>
      <w:r>
        <w:t>optional- For privacy concerns and genuine responses)</w:t>
      </w:r>
    </w:p>
    <w:p w:rsidR="00D63CD3" w:rsidRDefault="00D63CD3" w:rsidP="00D63CD3">
      <w:pPr>
        <w:pStyle w:val="ListParagraph"/>
        <w:numPr>
          <w:ilvl w:val="0"/>
          <w:numId w:val="2"/>
        </w:numPr>
      </w:pPr>
      <w:r>
        <w:t>In what age range are you?</w:t>
      </w:r>
    </w:p>
    <w:p w:rsidR="00D63CD3" w:rsidRPr="00350F61" w:rsidRDefault="00D63CD3" w:rsidP="00D63CD3">
      <w:pPr>
        <w:pStyle w:val="ListParagraph"/>
        <w:numPr>
          <w:ilvl w:val="0"/>
          <w:numId w:val="2"/>
        </w:numPr>
      </w:pPr>
      <w:r w:rsidRPr="00350F61">
        <w:t xml:space="preserve">How are you associated with the </w:t>
      </w:r>
      <w:r w:rsidR="00AF7A15">
        <w:t>Mermaid Aquariums</w:t>
      </w:r>
      <w:r w:rsidRPr="00350F61">
        <w:t>?</w:t>
      </w:r>
    </w:p>
    <w:p w:rsidR="00D63CD3" w:rsidRDefault="00D63CD3" w:rsidP="00D63CD3">
      <w:pPr>
        <w:pStyle w:val="ListParagraph"/>
        <w:numPr>
          <w:ilvl w:val="0"/>
          <w:numId w:val="2"/>
        </w:numPr>
      </w:pPr>
      <w:r w:rsidRPr="00350F61">
        <w:t xml:space="preserve">How long have you been associated with the </w:t>
      </w:r>
      <w:r w:rsidR="00AF7A15">
        <w:t>Mermaid Aquariums</w:t>
      </w:r>
      <w:r w:rsidRPr="00350F61">
        <w:t>?</w:t>
      </w:r>
    </w:p>
    <w:p w:rsidR="00D63CD3" w:rsidRDefault="00D63CD3" w:rsidP="00D63CD3">
      <w:pPr>
        <w:rPr>
          <w:u w:val="single"/>
        </w:rPr>
      </w:pPr>
      <w:r w:rsidRPr="0052151C">
        <w:rPr>
          <w:u w:val="single"/>
        </w:rPr>
        <w:t xml:space="preserve">Open ended question for to know </w:t>
      </w:r>
      <w:proofErr w:type="gramStart"/>
      <w:r w:rsidRPr="0052151C">
        <w:rPr>
          <w:u w:val="single"/>
        </w:rPr>
        <w:t>respondents</w:t>
      </w:r>
      <w:proofErr w:type="gramEnd"/>
      <w:r w:rsidRPr="0052151C">
        <w:rPr>
          <w:u w:val="single"/>
        </w:rPr>
        <w:t xml:space="preserve"> broader opinions</w:t>
      </w:r>
      <w:r>
        <w:rPr>
          <w:u w:val="single"/>
        </w:rPr>
        <w:t xml:space="preserve"> and</w:t>
      </w:r>
      <w:r w:rsidRPr="0052151C">
        <w:rPr>
          <w:u w:val="single"/>
        </w:rPr>
        <w:t xml:space="preserve"> etc…</w:t>
      </w:r>
    </w:p>
    <w:p w:rsidR="00D63CD3" w:rsidRDefault="00D63CD3" w:rsidP="00D63CD3">
      <w:pPr>
        <w:pStyle w:val="ListParagraph"/>
        <w:numPr>
          <w:ilvl w:val="0"/>
          <w:numId w:val="5"/>
        </w:numPr>
      </w:pPr>
      <w:r w:rsidRPr="00AF5F49">
        <w:t xml:space="preserve">What are your opinions about </w:t>
      </w:r>
      <w:r w:rsidR="0064735F">
        <w:t>varieties of fish food</w:t>
      </w:r>
      <w:r>
        <w:t xml:space="preserve"> </w:t>
      </w:r>
      <w:r w:rsidR="0064735F">
        <w:t>available in</w:t>
      </w:r>
      <w:r>
        <w:t xml:space="preserve"> the</w:t>
      </w:r>
      <w:r w:rsidR="00AF7A15">
        <w:t xml:space="preserve"> Mermaid</w:t>
      </w:r>
      <w:r>
        <w:t xml:space="preserve"> </w:t>
      </w:r>
      <w:r w:rsidR="00AF7A15">
        <w:t>A</w:t>
      </w:r>
      <w:r w:rsidR="0064735F">
        <w:t>quarium</w:t>
      </w:r>
      <w:r w:rsidR="00AF7A15">
        <w:t>s</w:t>
      </w:r>
      <w:r w:rsidRPr="00AF5F49">
        <w:t>?</w:t>
      </w:r>
    </w:p>
    <w:p w:rsidR="00D63CD3" w:rsidRDefault="00D63CD3" w:rsidP="00D63CD3">
      <w:pPr>
        <w:pStyle w:val="ListParagraph"/>
        <w:numPr>
          <w:ilvl w:val="0"/>
          <w:numId w:val="5"/>
        </w:numPr>
      </w:pPr>
      <w:r>
        <w:t xml:space="preserve">Your feedbacks on the </w:t>
      </w:r>
      <w:r w:rsidR="00AF7A15">
        <w:t>home aquariums sold in Mermaid Aquariums.</w:t>
      </w:r>
    </w:p>
    <w:p w:rsidR="00D63CD3" w:rsidRDefault="00D63CD3" w:rsidP="00D63CD3">
      <w:pPr>
        <w:pStyle w:val="ListParagraph"/>
        <w:numPr>
          <w:ilvl w:val="0"/>
          <w:numId w:val="5"/>
        </w:numPr>
      </w:pPr>
      <w:r>
        <w:t xml:space="preserve">Are you satisfied with the </w:t>
      </w:r>
      <w:r w:rsidR="00AF7A15">
        <w:t>information about aquarium that are currently provided for customers, and how can information provided for customers about Mermaid Aquariums can be improved</w:t>
      </w:r>
      <w:r>
        <w:t>?</w:t>
      </w:r>
    </w:p>
    <w:p w:rsidR="00D63CD3" w:rsidRDefault="00D63CD3" w:rsidP="00D63CD3">
      <w:pPr>
        <w:pStyle w:val="ListParagraph"/>
        <w:numPr>
          <w:ilvl w:val="0"/>
          <w:numId w:val="5"/>
        </w:numPr>
      </w:pPr>
      <w:r>
        <w:t xml:space="preserve">What changes should be done according to you in the </w:t>
      </w:r>
      <w:r w:rsidR="00AF7A15">
        <w:t>Mermaid Aquariums</w:t>
      </w:r>
      <w:r>
        <w:t>, other than the ones that are mentioned above?</w:t>
      </w:r>
    </w:p>
    <w:p w:rsidR="00D63CD3" w:rsidRDefault="00D63CD3" w:rsidP="00D63CD3">
      <w:pPr>
        <w:rPr>
          <w:u w:val="single"/>
        </w:rPr>
      </w:pPr>
      <w:r w:rsidRPr="00653213">
        <w:rPr>
          <w:u w:val="single"/>
        </w:rPr>
        <w:t>Close ended questions to conclude the questionnaire</w:t>
      </w:r>
    </w:p>
    <w:p w:rsidR="00D63CD3" w:rsidRDefault="00D63CD3" w:rsidP="00D63CD3">
      <w:pPr>
        <w:pStyle w:val="ListParagraph"/>
        <w:numPr>
          <w:ilvl w:val="0"/>
          <w:numId w:val="6"/>
        </w:numPr>
      </w:pPr>
      <w:r>
        <w:t xml:space="preserve"> On a scale of 1 to 5, what would you rate our </w:t>
      </w:r>
      <w:r w:rsidR="00AF7A15">
        <w:t>aquarium’s service</w:t>
      </w:r>
      <w:r>
        <w:t>?</w:t>
      </w:r>
    </w:p>
    <w:p w:rsidR="00D63CD3" w:rsidRDefault="00D63CD3" w:rsidP="00D63CD3">
      <w:pPr>
        <w:pStyle w:val="ListParagraph"/>
        <w:numPr>
          <w:ilvl w:val="0"/>
          <w:numId w:val="6"/>
        </w:numPr>
      </w:pPr>
      <w:r>
        <w:t xml:space="preserve">Do you believe that a new </w:t>
      </w:r>
      <w:r w:rsidR="0064735F">
        <w:t xml:space="preserve">website </w:t>
      </w:r>
      <w:r>
        <w:t xml:space="preserve">will contribute to </w:t>
      </w:r>
      <w:r w:rsidR="0064735F">
        <w:t>aquarium</w:t>
      </w:r>
      <w:r>
        <w:t>’s overall betterment?</w:t>
      </w:r>
    </w:p>
    <w:p w:rsidR="00D63CD3" w:rsidRDefault="00D63CD3" w:rsidP="00D63CD3">
      <w:pPr>
        <w:pStyle w:val="ListParagraph"/>
        <w:numPr>
          <w:ilvl w:val="0"/>
          <w:numId w:val="6"/>
        </w:numPr>
      </w:pPr>
      <w:r>
        <w:t xml:space="preserve"> would you join training camps based on how to operate the new </w:t>
      </w:r>
      <w:r w:rsidR="00AF7A15">
        <w:t>website of Mermaid Aquariums</w:t>
      </w:r>
      <w:r>
        <w:t xml:space="preserve"> in the future?</w:t>
      </w:r>
    </w:p>
    <w:p w:rsidR="00D46351" w:rsidRDefault="00D63CD3" w:rsidP="00D46351">
      <w:pPr>
        <w:pStyle w:val="ListParagraph"/>
        <w:numPr>
          <w:ilvl w:val="0"/>
          <w:numId w:val="6"/>
        </w:numPr>
      </w:pPr>
      <w:r>
        <w:t xml:space="preserve">On a scale of 1 to 5, what do you think </w:t>
      </w:r>
      <w:r w:rsidR="00D46351">
        <w:t>about launching a new website for Mermaid Aquariums?</w:t>
      </w:r>
    </w:p>
    <w:p w:rsidR="00D63CD3" w:rsidRDefault="00D63CD3" w:rsidP="00D46351">
      <w:pPr>
        <w:ind w:left="360"/>
      </w:pPr>
      <w:r>
        <w:lastRenderedPageBreak/>
        <w:t xml:space="preserve">Next, </w:t>
      </w:r>
      <w:r w:rsidR="00D46351">
        <w:t>let’s</w:t>
      </w:r>
      <w:r>
        <w:t xml:space="preserve"> see some sample interview questions which can be used in data </w:t>
      </w:r>
      <w:r w:rsidR="00D46351">
        <w:t>gathering. (</w:t>
      </w:r>
      <w:r>
        <w:t>Not based on a model)</w:t>
      </w:r>
    </w:p>
    <w:p w:rsidR="00D63CD3" w:rsidRDefault="00D63CD3" w:rsidP="00D63CD3">
      <w:pPr>
        <w:pStyle w:val="ListParagraph"/>
        <w:numPr>
          <w:ilvl w:val="0"/>
          <w:numId w:val="7"/>
        </w:numPr>
      </w:pPr>
      <w:r>
        <w:t xml:space="preserve">What do you think about the current </w:t>
      </w:r>
      <w:r w:rsidR="00D46351">
        <w:t>customer awareness about Mermaid Aquariums</w:t>
      </w:r>
      <w:r>
        <w:t>?</w:t>
      </w:r>
    </w:p>
    <w:p w:rsidR="00D63CD3" w:rsidRDefault="00D63CD3" w:rsidP="00D46351">
      <w:pPr>
        <w:pStyle w:val="ListParagraph"/>
        <w:numPr>
          <w:ilvl w:val="0"/>
          <w:numId w:val="7"/>
        </w:numPr>
      </w:pPr>
      <w:r>
        <w:t xml:space="preserve">How do you </w:t>
      </w:r>
      <w:r w:rsidR="00D46351">
        <w:t>identify the needs of customers of Mermaid Aquariums</w:t>
      </w:r>
      <w:r>
        <w:t>?</w:t>
      </w:r>
    </w:p>
    <w:p w:rsidR="00D63CD3" w:rsidRDefault="00D63CD3" w:rsidP="00D63CD3">
      <w:pPr>
        <w:pStyle w:val="ListParagraph"/>
        <w:numPr>
          <w:ilvl w:val="0"/>
          <w:numId w:val="7"/>
        </w:numPr>
      </w:pPr>
      <w:r>
        <w:t xml:space="preserve">Can you </w:t>
      </w:r>
      <w:r w:rsidR="00D46351">
        <w:t>suggest ways to have more customer feedbacks about Mermaid Aquariums</w:t>
      </w:r>
      <w:r>
        <w:t xml:space="preserve">? </w:t>
      </w:r>
    </w:p>
    <w:p w:rsidR="00D63CD3" w:rsidRDefault="00D63CD3" w:rsidP="00D63CD3">
      <w:pPr>
        <w:pStyle w:val="ListParagraph"/>
        <w:numPr>
          <w:ilvl w:val="0"/>
          <w:numId w:val="7"/>
        </w:numPr>
      </w:pPr>
      <w:r>
        <w:t xml:space="preserve"> Can you </w:t>
      </w:r>
      <w:r w:rsidR="00D46351">
        <w:t>suggest ways to attract customers through the newly being implemented website</w:t>
      </w:r>
      <w:r>
        <w:t>?</w:t>
      </w:r>
    </w:p>
    <w:p w:rsidR="00D63CD3" w:rsidRDefault="00D46351" w:rsidP="00D63CD3">
      <w:pPr>
        <w:pStyle w:val="ListParagraph"/>
        <w:numPr>
          <w:ilvl w:val="0"/>
          <w:numId w:val="7"/>
        </w:numPr>
      </w:pPr>
      <w:r>
        <w:t xml:space="preserve">Can you suggest what can be included in the home page </w:t>
      </w:r>
      <w:proofErr w:type="gramStart"/>
      <w:r>
        <w:t>of  newly</w:t>
      </w:r>
      <w:proofErr w:type="gramEnd"/>
      <w:r>
        <w:t xml:space="preserve"> being launched website of the aquarium that also attract new customers and differentiate Mermaid Aquariums from rest of the aquariums.</w:t>
      </w:r>
      <w:r w:rsidR="00D63CD3">
        <w:t xml:space="preserve"> </w:t>
      </w:r>
    </w:p>
    <w:p w:rsidR="0048033B" w:rsidRDefault="002D148F" w:rsidP="0048033B">
      <w:pPr>
        <w:rPr>
          <w:b/>
          <w:u w:val="single"/>
        </w:rPr>
      </w:pPr>
      <w:r w:rsidRPr="002D148F">
        <w:rPr>
          <w:b/>
          <w:u w:val="single"/>
        </w:rPr>
        <w:t>Observation</w:t>
      </w:r>
    </w:p>
    <w:p w:rsidR="000E73EF" w:rsidRDefault="0042596C" w:rsidP="00712589">
      <w:r>
        <w:t>Observation is a good method used for requirement gathering. In case of Mermaid Aquariums</w:t>
      </w:r>
      <w:r w:rsidR="00481315">
        <w:t>,</w:t>
      </w:r>
      <w:r>
        <w:t xml:space="preserve"> it can be used to study behaviours of customers</w:t>
      </w:r>
      <w:r w:rsidR="00481315">
        <w:t xml:space="preserve"> in other competitor aquariums and customer interactions with these aquarium websites.</w:t>
      </w:r>
    </w:p>
    <w:p w:rsidR="00712589" w:rsidRPr="000E73EF" w:rsidRDefault="00481315" w:rsidP="00712589">
      <w:r w:rsidRPr="00481315">
        <w:rPr>
          <w:b/>
        </w:rPr>
        <w:t>Physical store</w:t>
      </w:r>
      <w:r w:rsidR="000E73EF">
        <w:rPr>
          <w:b/>
        </w:rPr>
        <w:t>s</w:t>
      </w:r>
      <w:r w:rsidRPr="00481315">
        <w:rPr>
          <w:b/>
        </w:rPr>
        <w:t>:</w:t>
      </w:r>
    </w:p>
    <w:p w:rsidR="00606E60" w:rsidRDefault="00606E60" w:rsidP="00712589">
      <w:r w:rsidRPr="00606E60">
        <w:t xml:space="preserve">Observing customers as they </w:t>
      </w:r>
      <w:r>
        <w:t xml:space="preserve">browse through the aquarium making purchasing decisions and how they interact with the aquarium staff etc. By doing </w:t>
      </w:r>
      <w:proofErr w:type="gramStart"/>
      <w:r>
        <w:t>this things</w:t>
      </w:r>
      <w:proofErr w:type="gramEnd"/>
      <w:r>
        <w:t xml:space="preserve"> like what kind of products attract more customers</w:t>
      </w:r>
      <w:r w:rsidR="000E73EF">
        <w:t>,</w:t>
      </w:r>
      <w:r>
        <w:t xml:space="preserve"> common question asked by customers</w:t>
      </w:r>
      <w:r w:rsidR="000E73EF">
        <w:t xml:space="preserve"> and pain points while </w:t>
      </w:r>
      <w:proofErr w:type="spellStart"/>
      <w:r w:rsidR="000E73EF">
        <w:t>shoping</w:t>
      </w:r>
      <w:proofErr w:type="spellEnd"/>
      <w:r>
        <w:t xml:space="preserve"> can be identified.</w:t>
      </w:r>
    </w:p>
    <w:p w:rsidR="000E73EF" w:rsidRDefault="000E73EF" w:rsidP="00712589">
      <w:pPr>
        <w:rPr>
          <w:b/>
        </w:rPr>
      </w:pPr>
      <w:r w:rsidRPr="000E73EF">
        <w:rPr>
          <w:b/>
        </w:rPr>
        <w:t>Websites</w:t>
      </w:r>
      <w:r>
        <w:rPr>
          <w:b/>
        </w:rPr>
        <w:t>:</w:t>
      </w:r>
    </w:p>
    <w:p w:rsidR="000E73EF" w:rsidRDefault="00B757CF" w:rsidP="00712589">
      <w:r>
        <w:t>Observing the customer interactions with other aquarium web sites</w:t>
      </w:r>
      <w:r w:rsidR="00D02C66">
        <w:t xml:space="preserve"> such as how customers usually navigate through the website, what are Frequently Asked Questions (FAQ) on site, what products customers search for mostly etc.</w:t>
      </w:r>
    </w:p>
    <w:p w:rsidR="00AF59C3" w:rsidRPr="00AF59C3" w:rsidRDefault="00AF59C3" w:rsidP="00712589">
      <w:pPr>
        <w:rPr>
          <w:b/>
          <w:u w:val="single"/>
        </w:rPr>
      </w:pPr>
      <w:r w:rsidRPr="00AF59C3">
        <w:rPr>
          <w:b/>
          <w:u w:val="single"/>
        </w:rPr>
        <w:t>Case Study of Pala Aquariums</w:t>
      </w:r>
    </w:p>
    <w:p w:rsidR="00C069AF" w:rsidRDefault="003A527C" w:rsidP="00712589">
      <w:r>
        <w:t xml:space="preserve">It is also </w:t>
      </w:r>
      <w:proofErr w:type="gramStart"/>
      <w:r>
        <w:t>really important</w:t>
      </w:r>
      <w:proofErr w:type="gramEnd"/>
      <w:r>
        <w:t xml:space="preserve"> to analyse similar aquarium websites thoroughly when doing the requirement gathering and analysis</w:t>
      </w:r>
      <w:r w:rsidR="00AF59C3">
        <w:t xml:space="preserve"> taking a step forward from observation</w:t>
      </w:r>
      <w:r w:rsidR="009906EB">
        <w:t xml:space="preserve"> used for requirements gathering</w:t>
      </w:r>
      <w:r>
        <w:t>.</w:t>
      </w:r>
    </w:p>
    <w:p w:rsidR="009906EB" w:rsidRDefault="009906EB" w:rsidP="00712589">
      <w:r>
        <w:lastRenderedPageBreak/>
        <w:t>Following points show what we have analysed in Pala Aquariums</w:t>
      </w:r>
      <w:r w:rsidR="0021381F">
        <w:t xml:space="preserve"> website</w:t>
      </w:r>
    </w:p>
    <w:p w:rsidR="00063364" w:rsidRDefault="0021381F" w:rsidP="00063364">
      <w:r w:rsidRPr="00063364">
        <w:rPr>
          <w:b/>
        </w:rPr>
        <w:t xml:space="preserve">Website </w:t>
      </w:r>
      <w:r w:rsidR="009906EB" w:rsidRPr="00063364">
        <w:rPr>
          <w:b/>
        </w:rPr>
        <w:t>Features</w:t>
      </w:r>
      <w:r w:rsidR="00063364">
        <w:rPr>
          <w:b/>
        </w:rPr>
        <w:t>:</w:t>
      </w:r>
      <w:r w:rsidR="009906EB">
        <w:t xml:space="preserve">  </w:t>
      </w:r>
    </w:p>
    <w:p w:rsidR="00063364" w:rsidRDefault="009906EB" w:rsidP="00063364">
      <w:pPr>
        <w:pStyle w:val="ListParagraph"/>
        <w:numPr>
          <w:ilvl w:val="0"/>
          <w:numId w:val="8"/>
        </w:numPr>
      </w:pPr>
      <w:r>
        <w:t xml:space="preserve">Pala aquarium offers a wide range of home aquarium accessories, fish food and provide </w:t>
      </w:r>
      <w:r w:rsidR="005D31DB">
        <w:t>variety of services such as home aquarium maintenance, fish food delivery etc.</w:t>
      </w:r>
      <w:r w:rsidR="00063364">
        <w:t xml:space="preserve"> and all of them are displayed categorized into separate web pages in the website such as Home, Fish food, Accessories etc.</w:t>
      </w:r>
      <w:r w:rsidR="00F90EE8">
        <w:t xml:space="preserve"> </w:t>
      </w:r>
    </w:p>
    <w:p w:rsidR="00063364" w:rsidRDefault="00F90EE8" w:rsidP="00063364">
      <w:pPr>
        <w:pStyle w:val="ListParagraph"/>
        <w:numPr>
          <w:ilvl w:val="0"/>
          <w:numId w:val="8"/>
        </w:numPr>
      </w:pPr>
      <w:r>
        <w:t xml:space="preserve">They upload blog posts and trending videos in aquarium world as well in a separate page on their website named “Trending Today”. </w:t>
      </w:r>
    </w:p>
    <w:p w:rsidR="00063364" w:rsidRDefault="00F90EE8" w:rsidP="00063364">
      <w:pPr>
        <w:pStyle w:val="ListParagraph"/>
        <w:numPr>
          <w:ilvl w:val="0"/>
          <w:numId w:val="8"/>
        </w:numPr>
      </w:pPr>
      <w:r>
        <w:t>They provide customers the facility of shopping based on categories such as “Premium Fish Food Package”,” Eco Fish Food Package” etc.</w:t>
      </w:r>
      <w:r w:rsidR="00063364">
        <w:t xml:space="preserve"> </w:t>
      </w:r>
    </w:p>
    <w:p w:rsidR="00063364" w:rsidRDefault="00063364" w:rsidP="00063364">
      <w:pPr>
        <w:pStyle w:val="ListParagraph"/>
        <w:numPr>
          <w:ilvl w:val="0"/>
          <w:numId w:val="8"/>
        </w:numPr>
      </w:pPr>
      <w:r>
        <w:t>They have separate comment section which acts as a forum for the customers to interact with each other by making user accounts.</w:t>
      </w:r>
    </w:p>
    <w:p w:rsidR="00063364" w:rsidRDefault="00063364" w:rsidP="00063364">
      <w:pPr>
        <w:pStyle w:val="ListParagraph"/>
        <w:numPr>
          <w:ilvl w:val="0"/>
          <w:numId w:val="8"/>
        </w:numPr>
      </w:pPr>
      <w:r>
        <w:t xml:space="preserve">They have a FAQ or Frequently Asked Questions page which displays frequently asked questions by customers and </w:t>
      </w:r>
      <w:r w:rsidR="00BB5D62">
        <w:t>the relevant answer to them.</w:t>
      </w:r>
    </w:p>
    <w:p w:rsidR="00BB5D62" w:rsidRDefault="00BB5D62" w:rsidP="00063364">
      <w:pPr>
        <w:pStyle w:val="ListParagraph"/>
        <w:numPr>
          <w:ilvl w:val="0"/>
          <w:numId w:val="8"/>
        </w:numPr>
      </w:pPr>
      <w:r>
        <w:t>They have a contact us page which the customers can contact the aquarium through the site itself.</w:t>
      </w:r>
    </w:p>
    <w:p w:rsidR="009906EB" w:rsidRDefault="00F90EE8" w:rsidP="00063364">
      <w:pPr>
        <w:pStyle w:val="ListParagraph"/>
        <w:numPr>
          <w:ilvl w:val="0"/>
          <w:numId w:val="8"/>
        </w:numPr>
      </w:pPr>
      <w:r>
        <w:t xml:space="preserve"> And it should also be noted that their products have very detailed product descriptions.</w:t>
      </w:r>
    </w:p>
    <w:p w:rsidR="00063364" w:rsidRDefault="0021381F" w:rsidP="00063364">
      <w:pPr>
        <w:rPr>
          <w:b/>
        </w:rPr>
      </w:pPr>
      <w:r w:rsidRPr="00063364">
        <w:rPr>
          <w:b/>
        </w:rPr>
        <w:t xml:space="preserve">Website </w:t>
      </w:r>
      <w:r w:rsidR="00FB13F0" w:rsidRPr="00063364">
        <w:rPr>
          <w:b/>
        </w:rPr>
        <w:t>Design</w:t>
      </w:r>
      <w:r w:rsidR="00063364">
        <w:rPr>
          <w:b/>
        </w:rPr>
        <w:t>:</w:t>
      </w:r>
    </w:p>
    <w:p w:rsidR="00063364" w:rsidRDefault="0021381F" w:rsidP="00063364">
      <w:pPr>
        <w:pStyle w:val="ListParagraph"/>
        <w:numPr>
          <w:ilvl w:val="0"/>
          <w:numId w:val="9"/>
        </w:numPr>
      </w:pPr>
      <w:r>
        <w:t xml:space="preserve">The website design enables user to navigate through the website easily using hyper links for each page in </w:t>
      </w:r>
      <w:r w:rsidR="00303971">
        <w:t>the top of page</w:t>
      </w:r>
      <w:r>
        <w:t>.</w:t>
      </w:r>
      <w:r w:rsidR="00303971">
        <w:t xml:space="preserve"> For an example a user who is currently in the home page can go to FAQ in a single click by clicking the FAQ link. </w:t>
      </w:r>
    </w:p>
    <w:p w:rsidR="00FB13F0" w:rsidRDefault="00063364" w:rsidP="00063364">
      <w:pPr>
        <w:pStyle w:val="ListParagraph"/>
        <w:numPr>
          <w:ilvl w:val="0"/>
          <w:numId w:val="9"/>
        </w:numPr>
      </w:pPr>
      <w:r>
        <w:t>I</w:t>
      </w:r>
      <w:r w:rsidR="00303971">
        <w:t>n the footer section of the website all social media and other details are displayed, and social media icons are there which are also made as hyper links that direct customer to social media of Pala Aquariums.</w:t>
      </w:r>
      <w:r w:rsidR="0021381F">
        <w:t xml:space="preserve"> </w:t>
      </w:r>
    </w:p>
    <w:p w:rsidR="00063364" w:rsidRDefault="00176067" w:rsidP="00063364">
      <w:r w:rsidRPr="00063364">
        <w:rPr>
          <w:b/>
        </w:rPr>
        <w:t>Strengths</w:t>
      </w:r>
      <w:r w:rsidR="00063364">
        <w:t>:</w:t>
      </w:r>
    </w:p>
    <w:p w:rsidR="00063364" w:rsidRDefault="00D60B71" w:rsidP="00063364">
      <w:pPr>
        <w:pStyle w:val="ListParagraph"/>
        <w:numPr>
          <w:ilvl w:val="0"/>
          <w:numId w:val="10"/>
        </w:numPr>
      </w:pPr>
      <w:r>
        <w:t>Sections like “Trending Today” attract both aquarium enthusiasts and novices towards the business</w:t>
      </w:r>
    </w:p>
    <w:p w:rsidR="00176067" w:rsidRDefault="00063364" w:rsidP="00063364">
      <w:pPr>
        <w:pStyle w:val="ListParagraph"/>
        <w:numPr>
          <w:ilvl w:val="0"/>
          <w:numId w:val="10"/>
        </w:numPr>
      </w:pPr>
      <w:r>
        <w:t>Separate comment section</w:t>
      </w:r>
      <w:r w:rsidR="0050184F">
        <w:t xml:space="preserve"> </w:t>
      </w:r>
      <w:r>
        <w:t>helps keeping customers engaged with the business.</w:t>
      </w:r>
    </w:p>
    <w:p w:rsidR="0050184F" w:rsidRDefault="0050184F" w:rsidP="00063364">
      <w:pPr>
        <w:pStyle w:val="ListParagraph"/>
        <w:numPr>
          <w:ilvl w:val="0"/>
          <w:numId w:val="10"/>
        </w:numPr>
      </w:pPr>
      <w:r>
        <w:lastRenderedPageBreak/>
        <w:t>Sections like Contact us and FAQ can help customers to have awareness about products of the business and the business as whole.</w:t>
      </w:r>
    </w:p>
    <w:p w:rsidR="00BB5D62" w:rsidRPr="0050184F" w:rsidRDefault="00BB5D62" w:rsidP="00BB5D62">
      <w:r w:rsidRPr="00BB5D62">
        <w:rPr>
          <w:b/>
        </w:rPr>
        <w:t>Weaknesses</w:t>
      </w:r>
      <w:r>
        <w:rPr>
          <w:b/>
        </w:rPr>
        <w:t>:</w:t>
      </w:r>
    </w:p>
    <w:p w:rsidR="00BB5D62" w:rsidRDefault="0050184F" w:rsidP="00BB5D62">
      <w:pPr>
        <w:pStyle w:val="ListParagraph"/>
        <w:numPr>
          <w:ilvl w:val="0"/>
          <w:numId w:val="12"/>
        </w:numPr>
      </w:pPr>
      <w:r w:rsidRPr="0050184F">
        <w:t>For some users the website may be over whelming due to it having so many web pages to navigate through.</w:t>
      </w:r>
    </w:p>
    <w:p w:rsidR="005C107B" w:rsidRDefault="005C107B" w:rsidP="00BB5D62">
      <w:pPr>
        <w:pStyle w:val="ListParagraph"/>
        <w:numPr>
          <w:ilvl w:val="0"/>
          <w:numId w:val="12"/>
        </w:numPr>
      </w:pPr>
      <w:r>
        <w:t>The website doesn’t provide any shipping options locally or internationally.</w:t>
      </w:r>
    </w:p>
    <w:p w:rsidR="005C107B" w:rsidRPr="0050184F" w:rsidRDefault="005C107B" w:rsidP="00BB5D62">
      <w:pPr>
        <w:pStyle w:val="ListParagraph"/>
        <w:numPr>
          <w:ilvl w:val="0"/>
          <w:numId w:val="12"/>
        </w:numPr>
      </w:pPr>
      <w:r>
        <w:t>Website doesn’t show if a certain product is out of stock.</w:t>
      </w:r>
    </w:p>
    <w:p w:rsidR="000E73EF" w:rsidRDefault="0033363A" w:rsidP="00712589">
      <w:r>
        <w:t xml:space="preserve">After doing </w:t>
      </w:r>
      <w:proofErr w:type="gramStart"/>
      <w:r>
        <w:t>all of</w:t>
      </w:r>
      <w:proofErr w:type="gramEnd"/>
      <w:r>
        <w:t xml:space="preserve"> this </w:t>
      </w:r>
      <w:r w:rsidR="00352F78">
        <w:t>an</w:t>
      </w:r>
      <w:r>
        <w:t xml:space="preserve"> SRS</w:t>
      </w:r>
      <w:r w:rsidR="00352F78">
        <w:t xml:space="preserve"> document </w:t>
      </w:r>
      <w:r>
        <w:t>is made</w:t>
      </w:r>
    </w:p>
    <w:p w:rsidR="0033363A" w:rsidRPr="0033363A" w:rsidRDefault="0033363A" w:rsidP="00712589">
      <w:pPr>
        <w:rPr>
          <w:b/>
          <w:u w:val="single"/>
        </w:rPr>
      </w:pPr>
      <w:r w:rsidRPr="0033363A">
        <w:rPr>
          <w:b/>
          <w:u w:val="single"/>
        </w:rPr>
        <w:t>SRS Document</w:t>
      </w:r>
    </w:p>
    <w:p w:rsidR="00217F55" w:rsidRDefault="0033363A" w:rsidP="00712589">
      <w:pPr>
        <w:rPr>
          <w:b/>
        </w:rPr>
      </w:pPr>
      <w:r>
        <w:rPr>
          <w:b/>
        </w:rPr>
        <w:t>Introduction:</w:t>
      </w:r>
    </w:p>
    <w:p w:rsidR="00352F78" w:rsidRDefault="00081156" w:rsidP="00712589">
      <w:pPr>
        <w:rPr>
          <w:color w:val="0D0D0D"/>
          <w:shd w:val="clear" w:color="auto" w:fill="FFFFFF"/>
        </w:rPr>
      </w:pPr>
      <w:r w:rsidRPr="00081156">
        <w:t>Merm</w:t>
      </w:r>
      <w:r>
        <w:t>aid Aquariums is a newly built aquarium company that is planning to increase its publicity by launching a new website</w:t>
      </w:r>
      <w:r w:rsidR="00D21D4D">
        <w:t>.</w:t>
      </w:r>
      <w:r w:rsidR="00F717CC">
        <w:t xml:space="preserve"> The target audience</w:t>
      </w:r>
      <w:r w:rsidR="00E735C7">
        <w:t xml:space="preserve">s are </w:t>
      </w:r>
      <w:r w:rsidR="00E735C7" w:rsidRPr="00E735C7">
        <w:rPr>
          <w:color w:val="0D0D0D"/>
          <w:shd w:val="clear" w:color="auto" w:fill="FFFFFF"/>
        </w:rPr>
        <w:t>aquarium enthusiasts, hobbyists, and professionals</w:t>
      </w:r>
      <w:r w:rsidR="00E735C7">
        <w:rPr>
          <w:color w:val="0D0D0D"/>
          <w:shd w:val="clear" w:color="auto" w:fill="FFFFFF"/>
        </w:rPr>
        <w:t>. For the target audience it is intended to have the access to information about wide range of products and services available in Mermaid Aquariums. Through this website both local and global growth in the aquarium is expected.</w:t>
      </w:r>
    </w:p>
    <w:p w:rsidR="00666B4C" w:rsidRDefault="00666B4C" w:rsidP="00712589">
      <w:pPr>
        <w:rPr>
          <w:b/>
        </w:rPr>
      </w:pPr>
      <w:r w:rsidRPr="00666B4C">
        <w:rPr>
          <w:b/>
        </w:rPr>
        <w:t>User Requirements:</w:t>
      </w:r>
    </w:p>
    <w:p w:rsidR="00950F06" w:rsidRDefault="00950F06" w:rsidP="003D4410">
      <w:pPr>
        <w:pStyle w:val="ListParagraph"/>
        <w:numPr>
          <w:ilvl w:val="0"/>
          <w:numId w:val="14"/>
        </w:numPr>
      </w:pPr>
      <w:r w:rsidRPr="00950F06">
        <w:t>Target</w:t>
      </w:r>
      <w:r>
        <w:t xml:space="preserve"> users – </w:t>
      </w:r>
      <w:r w:rsidR="003D4410">
        <w:t>There are 3 types of target users whom the website is catered for.</w:t>
      </w:r>
    </w:p>
    <w:p w:rsidR="003D4410" w:rsidRDefault="003D4410" w:rsidP="003D4410">
      <w:pPr>
        <w:pStyle w:val="ListParagraph"/>
        <w:numPr>
          <w:ilvl w:val="0"/>
          <w:numId w:val="15"/>
        </w:numPr>
      </w:pPr>
      <w:r>
        <w:t>Hobbyist – Hobbyists are people who do have home aquariums and does this as a hobby.</w:t>
      </w:r>
    </w:p>
    <w:p w:rsidR="003D4410" w:rsidRDefault="003D4410" w:rsidP="003D4410">
      <w:pPr>
        <w:pStyle w:val="ListParagraph"/>
        <w:numPr>
          <w:ilvl w:val="0"/>
          <w:numId w:val="15"/>
        </w:numPr>
      </w:pPr>
      <w:r>
        <w:t xml:space="preserve">Enthusiasts – Enthusiasts are people who always try to catch up with the latest trends and they are usually </w:t>
      </w:r>
      <w:proofErr w:type="gramStart"/>
      <w:r>
        <w:t>well aware</w:t>
      </w:r>
      <w:proofErr w:type="gramEnd"/>
      <w:r>
        <w:t xml:space="preserve"> about the aquarium trade.</w:t>
      </w:r>
    </w:p>
    <w:p w:rsidR="003D4410" w:rsidRDefault="003D4410" w:rsidP="003D4410">
      <w:pPr>
        <w:pStyle w:val="ListParagraph"/>
        <w:numPr>
          <w:ilvl w:val="0"/>
          <w:numId w:val="15"/>
        </w:numPr>
      </w:pPr>
      <w:r>
        <w:t>Professionals – Professional are people who work in the aquarium trade and depend upon it. Professionals can be fish pet shop owners, Fish tank manufacturers etc.</w:t>
      </w:r>
    </w:p>
    <w:p w:rsidR="008B46F9" w:rsidRDefault="00F85992" w:rsidP="00F85992">
      <w:pPr>
        <w:pStyle w:val="ListParagraph"/>
        <w:numPr>
          <w:ilvl w:val="0"/>
          <w:numId w:val="14"/>
        </w:numPr>
      </w:pPr>
      <w:r>
        <w:t xml:space="preserve">Needs and expectations </w:t>
      </w:r>
      <w:r w:rsidR="000025CA">
        <w:t>–</w:t>
      </w:r>
      <w:r>
        <w:t xml:space="preserve"> </w:t>
      </w:r>
      <w:r w:rsidR="008B46F9">
        <w:t>Following are some user needs and expectation concerning the website</w:t>
      </w:r>
    </w:p>
    <w:p w:rsidR="00F85992" w:rsidRDefault="000025CA" w:rsidP="008B46F9">
      <w:pPr>
        <w:pStyle w:val="ListParagraph"/>
        <w:numPr>
          <w:ilvl w:val="0"/>
          <w:numId w:val="17"/>
        </w:numPr>
      </w:pPr>
      <w:r>
        <w:lastRenderedPageBreak/>
        <w:t>Users expect a friendly website interface and crisp navigation through website without a hassle.</w:t>
      </w:r>
    </w:p>
    <w:p w:rsidR="008B46F9" w:rsidRDefault="008B46F9" w:rsidP="008B46F9">
      <w:pPr>
        <w:pStyle w:val="ListParagraph"/>
        <w:numPr>
          <w:ilvl w:val="0"/>
          <w:numId w:val="17"/>
        </w:numPr>
      </w:pPr>
      <w:r>
        <w:t xml:space="preserve">Responsive customer support is usually expected, so they feel </w:t>
      </w:r>
      <w:r w:rsidR="00871775">
        <w:t>that they are assisted always.</w:t>
      </w:r>
    </w:p>
    <w:p w:rsidR="00871775" w:rsidRDefault="00871775" w:rsidP="008B46F9">
      <w:pPr>
        <w:pStyle w:val="ListParagraph"/>
        <w:numPr>
          <w:ilvl w:val="0"/>
          <w:numId w:val="17"/>
        </w:numPr>
      </w:pPr>
      <w:r>
        <w:t>Hobbyist and enthusiasts may find detailed descriptions useful.</w:t>
      </w:r>
    </w:p>
    <w:p w:rsidR="00871775" w:rsidRDefault="00871775" w:rsidP="008B46F9">
      <w:pPr>
        <w:pStyle w:val="ListParagraph"/>
        <w:numPr>
          <w:ilvl w:val="0"/>
          <w:numId w:val="17"/>
        </w:numPr>
      </w:pPr>
      <w:r>
        <w:t xml:space="preserve">Users may find website displaying availability status of goods very useful, hence displaying whether the product is in stock or out of stock can be crucial. </w:t>
      </w:r>
    </w:p>
    <w:p w:rsidR="00680723" w:rsidRDefault="00680723" w:rsidP="00680723">
      <w:pPr>
        <w:rPr>
          <w:b/>
        </w:rPr>
      </w:pPr>
      <w:r w:rsidRPr="00264EC1">
        <w:rPr>
          <w:b/>
        </w:rPr>
        <w:t>Functional Requirements</w:t>
      </w:r>
      <w:r w:rsidR="00264EC1">
        <w:rPr>
          <w:b/>
        </w:rPr>
        <w:t>:</w:t>
      </w:r>
    </w:p>
    <w:p w:rsidR="009905B7" w:rsidRPr="009905B7" w:rsidRDefault="009905B7" w:rsidP="00680723">
      <w:r w:rsidRPr="009905B7">
        <w:t xml:space="preserve">These are usually basic facilities that users expect a </w:t>
      </w:r>
      <w:r w:rsidR="008277B9">
        <w:t>website</w:t>
      </w:r>
      <w:r w:rsidRPr="009905B7">
        <w:t xml:space="preserve"> to have</w:t>
      </w:r>
      <w:r w:rsidR="008277B9">
        <w:t>, so these functionalities should be necessarily incorporated in the Mermaid Aquarius website.</w:t>
      </w:r>
    </w:p>
    <w:p w:rsidR="00BA58E8" w:rsidRDefault="00BA58E8" w:rsidP="00BA58E8">
      <w:pPr>
        <w:pStyle w:val="ListParagraph"/>
        <w:numPr>
          <w:ilvl w:val="0"/>
          <w:numId w:val="18"/>
        </w:numPr>
      </w:pPr>
      <w:r>
        <w:t xml:space="preserve">Product </w:t>
      </w:r>
      <w:proofErr w:type="spellStart"/>
      <w:r>
        <w:t>catalog</w:t>
      </w:r>
      <w:proofErr w:type="spellEnd"/>
      <w:r>
        <w:t xml:space="preserve"> – The website should feature different product and services organized into different categories. For an example fish food can be categorized as flakes, pellets, freeze-dried and live fish food.</w:t>
      </w:r>
    </w:p>
    <w:p w:rsidR="00A868DF" w:rsidRDefault="00BA58E8" w:rsidP="00BA58E8">
      <w:pPr>
        <w:pStyle w:val="ListParagraph"/>
        <w:numPr>
          <w:ilvl w:val="0"/>
          <w:numId w:val="18"/>
        </w:numPr>
      </w:pPr>
      <w:r>
        <w:t xml:space="preserve">Product details </w:t>
      </w:r>
      <w:r w:rsidR="00F951F8">
        <w:t>–</w:t>
      </w:r>
      <w:r>
        <w:t xml:space="preserve"> </w:t>
      </w:r>
      <w:r w:rsidR="00F951F8">
        <w:t>Products should have related images, descriptions, prices, dimensions, availability status etc.</w:t>
      </w:r>
      <w:r>
        <w:t xml:space="preserve"> </w:t>
      </w:r>
    </w:p>
    <w:p w:rsidR="00680723" w:rsidRDefault="00A868DF" w:rsidP="00BA58E8">
      <w:pPr>
        <w:pStyle w:val="ListParagraph"/>
        <w:numPr>
          <w:ilvl w:val="0"/>
          <w:numId w:val="18"/>
        </w:numPr>
      </w:pPr>
      <w:r>
        <w:t>Ways to communicate with the aquarium through website – There should be different ways to communicate the aquarium through the website</w:t>
      </w:r>
      <w:r w:rsidR="00CA1B1F">
        <w:t xml:space="preserve"> </w:t>
      </w:r>
      <w:r w:rsidR="00834172">
        <w:t>since</w:t>
      </w:r>
      <w:r w:rsidR="00CA1B1F">
        <w:t xml:space="preserve"> </w:t>
      </w:r>
      <w:r w:rsidR="00834172">
        <w:t>with the advancement of web technologies and social medias</w:t>
      </w:r>
      <w:r w:rsidR="00CA1B1F">
        <w:t xml:space="preserve"> it is considered to be a functional requirement for a website user as general</w:t>
      </w:r>
      <w:r>
        <w:t>, for this a separate “Contact Us” page</w:t>
      </w:r>
      <w:r w:rsidR="00BA58E8">
        <w:t xml:space="preserve"> </w:t>
      </w:r>
      <w:r>
        <w:t>has been put up on site and also the user can go to Mermaid Aquariums social media through hyper links in footer and communicate with the aquarium.</w:t>
      </w:r>
    </w:p>
    <w:p w:rsidR="007D390C" w:rsidRDefault="007D390C" w:rsidP="007D390C">
      <w:pPr>
        <w:rPr>
          <w:b/>
        </w:rPr>
      </w:pPr>
      <w:r>
        <w:rPr>
          <w:b/>
        </w:rPr>
        <w:t>Non-</w:t>
      </w:r>
      <w:r w:rsidRPr="007D390C">
        <w:rPr>
          <w:b/>
        </w:rPr>
        <w:t>Functional Requirements:</w:t>
      </w:r>
    </w:p>
    <w:p w:rsidR="00DB59E9" w:rsidRDefault="00DB59E9" w:rsidP="00DB59E9">
      <w:pPr>
        <w:pStyle w:val="ListParagraph"/>
        <w:numPr>
          <w:ilvl w:val="0"/>
          <w:numId w:val="19"/>
        </w:numPr>
      </w:pPr>
      <w:r w:rsidRPr="00DB59E9">
        <w:t xml:space="preserve">Performance </w:t>
      </w:r>
      <w:r>
        <w:t>–</w:t>
      </w:r>
      <w:r w:rsidRPr="00DB59E9">
        <w:t xml:space="preserve"> </w:t>
      </w:r>
      <w:r w:rsidR="00A606EE">
        <w:t>L</w:t>
      </w:r>
      <w:r>
        <w:t xml:space="preserve">oading times </w:t>
      </w:r>
      <w:r w:rsidR="00A606EE">
        <w:t xml:space="preserve">and responsiveness across different devices such as desktops, mobile phones etc. </w:t>
      </w:r>
      <w:r w:rsidR="007E57FC">
        <w:t>can</w:t>
      </w:r>
      <w:r w:rsidR="00A606EE">
        <w:t xml:space="preserve"> be enhanced so it makes user experience better and minimise bounce rates.</w:t>
      </w:r>
    </w:p>
    <w:p w:rsidR="00A606EE" w:rsidRDefault="009C1626" w:rsidP="00DB59E9">
      <w:pPr>
        <w:pStyle w:val="ListParagraph"/>
        <w:numPr>
          <w:ilvl w:val="0"/>
          <w:numId w:val="19"/>
        </w:numPr>
      </w:pPr>
      <w:r>
        <w:t xml:space="preserve">Security </w:t>
      </w:r>
      <w:r w:rsidR="007E57FC">
        <w:t>–</w:t>
      </w:r>
      <w:r>
        <w:t xml:space="preserve"> </w:t>
      </w:r>
      <w:r w:rsidR="007E57FC">
        <w:t>Robust security measures can be used to ensure thing like user data are well protected by employing things like SSL encryption, doing regular security audits etc.</w:t>
      </w:r>
    </w:p>
    <w:p w:rsidR="007E57FC" w:rsidRDefault="007E57FC" w:rsidP="00DB59E9">
      <w:pPr>
        <w:pStyle w:val="ListParagraph"/>
        <w:numPr>
          <w:ilvl w:val="0"/>
          <w:numId w:val="19"/>
        </w:numPr>
      </w:pPr>
      <w:r>
        <w:lastRenderedPageBreak/>
        <w:t xml:space="preserve">The website design can be done to accommodate future growth in traffic that may happen due to potential increase </w:t>
      </w:r>
      <w:r w:rsidR="00586F4F">
        <w:t>in</w:t>
      </w:r>
      <w:r>
        <w:t xml:space="preserve"> popularity</w:t>
      </w:r>
      <w:r w:rsidR="00586F4F">
        <w:t xml:space="preserve"> of </w:t>
      </w:r>
      <w:r>
        <w:t>Mermaid Aquariums.</w:t>
      </w:r>
    </w:p>
    <w:p w:rsidR="009479C9" w:rsidRDefault="009479C9" w:rsidP="00DB59E9">
      <w:pPr>
        <w:pStyle w:val="ListParagraph"/>
        <w:numPr>
          <w:ilvl w:val="0"/>
          <w:numId w:val="19"/>
        </w:numPr>
      </w:pPr>
      <w:r>
        <w:t>Acces</w:t>
      </w:r>
      <w:r w:rsidR="00534B43">
        <w:t>s</w:t>
      </w:r>
      <w:r>
        <w:t xml:space="preserve">ibility </w:t>
      </w:r>
      <w:r w:rsidR="00534B43">
        <w:t xml:space="preserve">– The website can ensure hassle free accessibility to the website to users with disabilities by including things like screen readers, keyboard navigation and alternative text display etc.  </w:t>
      </w:r>
      <w:r>
        <w:t xml:space="preserve"> </w:t>
      </w:r>
    </w:p>
    <w:p w:rsidR="00A164F1" w:rsidRDefault="006F2CFA" w:rsidP="00A164F1">
      <w:pPr>
        <w:rPr>
          <w:b/>
        </w:rPr>
      </w:pPr>
      <w:r>
        <w:rPr>
          <w:b/>
        </w:rPr>
        <w:t>Maintenance and support</w:t>
      </w:r>
      <w:r w:rsidR="00A164F1" w:rsidRPr="00A164F1">
        <w:rPr>
          <w:b/>
        </w:rPr>
        <w:t xml:space="preserve"> requirements</w:t>
      </w:r>
      <w:r w:rsidR="00A164F1">
        <w:rPr>
          <w:b/>
        </w:rPr>
        <w:t>:</w:t>
      </w:r>
    </w:p>
    <w:p w:rsidR="00A164F1" w:rsidRPr="00D119DB" w:rsidRDefault="006F2CFA" w:rsidP="006F2CFA">
      <w:pPr>
        <w:pStyle w:val="ListParagraph"/>
        <w:numPr>
          <w:ilvl w:val="0"/>
          <w:numId w:val="20"/>
        </w:numPr>
        <w:rPr>
          <w:lang w:val="en-US"/>
        </w:rPr>
      </w:pPr>
      <w:r>
        <w:t xml:space="preserve">Regular updates </w:t>
      </w:r>
      <w:r w:rsidR="00D119DB">
        <w:t>–</w:t>
      </w:r>
      <w:r>
        <w:t xml:space="preserve"> </w:t>
      </w:r>
      <w:r w:rsidR="00D119DB">
        <w:t>Regular updates should be performed to ensure that website has fresh content that are up to trend and complies with user feedback.</w:t>
      </w:r>
    </w:p>
    <w:p w:rsidR="00D119DB" w:rsidRDefault="00D119DB" w:rsidP="006F2CFA">
      <w:pPr>
        <w:pStyle w:val="ListParagraph"/>
        <w:numPr>
          <w:ilvl w:val="0"/>
          <w:numId w:val="20"/>
        </w:numPr>
        <w:rPr>
          <w:lang w:val="en-US"/>
        </w:rPr>
      </w:pPr>
      <w:r>
        <w:rPr>
          <w:lang w:val="en-US"/>
        </w:rPr>
        <w:t xml:space="preserve">Technical support – As stated earlier </w:t>
      </w:r>
      <w:r w:rsidR="009B6BAA">
        <w:rPr>
          <w:lang w:val="en-US"/>
        </w:rPr>
        <w:t>technical support can be made available by communicating with the aquarium through the website and additionally things like displaying the hotline number to contact users through phone can be done.</w:t>
      </w:r>
    </w:p>
    <w:p w:rsidR="00FA0B83" w:rsidRDefault="00FA0B83" w:rsidP="00FA0B83">
      <w:pPr>
        <w:rPr>
          <w:b/>
          <w:lang w:val="en-US"/>
        </w:rPr>
      </w:pPr>
      <w:r w:rsidRPr="00FA0B83">
        <w:rPr>
          <w:b/>
          <w:lang w:val="en-US"/>
        </w:rPr>
        <w:t>Legal compliance requirements:</w:t>
      </w:r>
    </w:p>
    <w:p w:rsidR="007D390C" w:rsidRDefault="00014205" w:rsidP="00014205">
      <w:pPr>
        <w:pStyle w:val="ListParagraph"/>
        <w:numPr>
          <w:ilvl w:val="0"/>
          <w:numId w:val="21"/>
        </w:numPr>
      </w:pPr>
      <w:r>
        <w:t>Privacy policy - User data should be handle</w:t>
      </w:r>
      <w:r w:rsidR="00D13084">
        <w:t>d</w:t>
      </w:r>
      <w:r>
        <w:t xml:space="preserve"> with care in compliance to data protection regulations such as GDPR and CCPA, hence a complete privacy policy should be employed.</w:t>
      </w:r>
    </w:p>
    <w:p w:rsidR="00E943C3" w:rsidRDefault="00C0732B" w:rsidP="00014205">
      <w:pPr>
        <w:pStyle w:val="ListParagraph"/>
        <w:numPr>
          <w:ilvl w:val="0"/>
          <w:numId w:val="21"/>
        </w:numPr>
      </w:pPr>
      <w:r>
        <w:t xml:space="preserve">Terms and services – Employing </w:t>
      </w:r>
      <w:r w:rsidR="008852D2">
        <w:t>a set</w:t>
      </w:r>
      <w:r>
        <w:t xml:space="preserve"> of terms and services governing the website can be a good practice, so the rights</w:t>
      </w:r>
      <w:r w:rsidR="00DF0217">
        <w:t xml:space="preserve"> and responsibilities</w:t>
      </w:r>
      <w:r>
        <w:t xml:space="preserve"> of users and administrators of the website are clearly defined.</w:t>
      </w:r>
    </w:p>
    <w:p w:rsidR="00C0732B" w:rsidRDefault="000B2229" w:rsidP="000B2229">
      <w:pPr>
        <w:rPr>
          <w:b/>
        </w:rPr>
      </w:pPr>
      <w:r w:rsidRPr="000B2229">
        <w:rPr>
          <w:b/>
        </w:rPr>
        <w:t>Conclusion</w:t>
      </w:r>
      <w:r w:rsidR="00C0732B" w:rsidRPr="000B2229">
        <w:rPr>
          <w:b/>
        </w:rPr>
        <w:t xml:space="preserve"> </w:t>
      </w:r>
    </w:p>
    <w:p w:rsidR="00D13084" w:rsidRPr="000B2229" w:rsidRDefault="00EC65F9" w:rsidP="000B2229">
      <w:pPr>
        <w:rPr>
          <w:b/>
        </w:rPr>
      </w:pPr>
      <w:r>
        <w:t xml:space="preserve">In conclusion the SRS document elaborates key features, functionalities and design components that are required to make launch </w:t>
      </w:r>
      <w:proofErr w:type="gramStart"/>
      <w:r>
        <w:t>a</w:t>
      </w:r>
      <w:proofErr w:type="gramEnd"/>
      <w:r>
        <w:t xml:space="preserve"> error free and efficient Mermaid Aquariums website. In every step it is ensured that user requirements and industry standards are met when developing the Mermaid Aquariums website. And the ultimate goal of the website is to provide a smooth user friendly service to all target users of the website.</w:t>
      </w:r>
    </w:p>
    <w:p w:rsidR="00950F06" w:rsidRPr="001D3498" w:rsidRDefault="00BC7A33" w:rsidP="001D3498">
      <w:pPr>
        <w:pStyle w:val="Heading1"/>
        <w:rPr>
          <w:rFonts w:eastAsiaTheme="minorHAnsi" w:cs="Times New Roman"/>
          <w:b/>
          <w:color w:val="auto"/>
          <w:sz w:val="24"/>
          <w:szCs w:val="27"/>
        </w:rPr>
      </w:pPr>
      <w:r w:rsidRPr="001D3498">
        <w:rPr>
          <w:b/>
        </w:rPr>
        <w:t>Task 2: Designing</w:t>
      </w:r>
      <w:bookmarkStart w:id="2" w:name="_GoBack"/>
      <w:bookmarkEnd w:id="2"/>
      <w:r w:rsidRPr="001D3498">
        <w:rPr>
          <w:rFonts w:eastAsiaTheme="minorHAnsi" w:cs="Times New Roman"/>
          <w:b/>
          <w:color w:val="auto"/>
          <w:sz w:val="24"/>
          <w:szCs w:val="27"/>
        </w:rPr>
        <w:t xml:space="preserve"> </w:t>
      </w:r>
    </w:p>
    <w:p w:rsidR="0033363A" w:rsidRPr="00481315" w:rsidRDefault="0033363A" w:rsidP="00712589">
      <w:pPr>
        <w:rPr>
          <w:b/>
        </w:rPr>
      </w:pPr>
    </w:p>
    <w:p w:rsidR="00D63CD3" w:rsidRDefault="00D63CD3" w:rsidP="00AC6723"/>
    <w:p w:rsidR="0091279C" w:rsidRDefault="0091279C" w:rsidP="00AC6723"/>
    <w:p w:rsidR="00A97F18" w:rsidRPr="00AC6723" w:rsidRDefault="00A97F18" w:rsidP="00AC6723"/>
    <w:p w:rsidR="00AC6723" w:rsidRPr="00AC6723" w:rsidRDefault="00AC6723" w:rsidP="00AC6723"/>
    <w:p w:rsidR="00F06248" w:rsidRPr="00F06248" w:rsidRDefault="00F06248" w:rsidP="00F06248"/>
    <w:p w:rsidR="00DD107F" w:rsidRPr="00DD107F" w:rsidRDefault="00DD107F" w:rsidP="00DD107F"/>
    <w:p w:rsidR="00DD107F" w:rsidRPr="00DD107F" w:rsidRDefault="00DD107F" w:rsidP="00DD107F"/>
    <w:p w:rsidR="005F5874" w:rsidRPr="005F5874" w:rsidRDefault="005F5874" w:rsidP="005F5874"/>
    <w:p w:rsidR="00836F31" w:rsidRPr="00836F31" w:rsidRDefault="00836F31" w:rsidP="00836F31"/>
    <w:p w:rsidR="007D21FD" w:rsidRPr="007D21FD" w:rsidRDefault="007D21FD" w:rsidP="00167919">
      <w:pPr>
        <w:spacing w:before="4"/>
        <w:rPr>
          <w:rFonts w:eastAsia="Calibri" w:cstheme="minorHAnsi"/>
          <w:szCs w:val="24"/>
        </w:rPr>
      </w:pPr>
    </w:p>
    <w:p w:rsidR="00167919" w:rsidRDefault="00167919" w:rsidP="00167919">
      <w:pPr>
        <w:spacing w:before="4"/>
        <w:rPr>
          <w:rFonts w:eastAsia="Calibri" w:cstheme="minorHAnsi"/>
          <w:b/>
          <w:szCs w:val="24"/>
          <w:u w:val="single"/>
        </w:rPr>
      </w:pPr>
    </w:p>
    <w:p w:rsidR="00167919" w:rsidRPr="00167919" w:rsidRDefault="00167919" w:rsidP="00167919">
      <w:pPr>
        <w:spacing w:before="4"/>
        <w:rPr>
          <w:rFonts w:eastAsia="Calibri" w:cstheme="minorHAnsi"/>
          <w:b/>
          <w:szCs w:val="24"/>
          <w:u w:val="single"/>
        </w:rPr>
      </w:pPr>
    </w:p>
    <w:p w:rsidR="00167919" w:rsidRPr="00167919" w:rsidRDefault="00167919" w:rsidP="00167919">
      <w:pPr>
        <w:spacing w:before="4"/>
        <w:rPr>
          <w:rFonts w:eastAsia="Calibri" w:cstheme="minorHAns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167919" w:rsidRDefault="00167919" w:rsidP="00167919">
      <w:pPr>
        <w:spacing w:before="4"/>
        <w:rPr>
          <w:rFonts w:eastAsia="Calibri" w:cstheme="minorHAnsi"/>
          <w:i/>
          <w:szCs w:val="24"/>
        </w:rPr>
      </w:pPr>
    </w:p>
    <w:p w:rsidR="007A0808" w:rsidRDefault="007A0808"/>
    <w:sectPr w:rsidR="007A0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930" w:rsidRDefault="00842930" w:rsidP="00AC6723">
      <w:pPr>
        <w:spacing w:after="0" w:line="240" w:lineRule="auto"/>
      </w:pPr>
      <w:r>
        <w:separator/>
      </w:r>
    </w:p>
  </w:endnote>
  <w:endnote w:type="continuationSeparator" w:id="0">
    <w:p w:rsidR="00842930" w:rsidRDefault="00842930" w:rsidP="00AC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930" w:rsidRDefault="00842930" w:rsidP="00AC6723">
      <w:pPr>
        <w:spacing w:after="0" w:line="240" w:lineRule="auto"/>
      </w:pPr>
      <w:r>
        <w:separator/>
      </w:r>
    </w:p>
  </w:footnote>
  <w:footnote w:type="continuationSeparator" w:id="0">
    <w:p w:rsidR="00842930" w:rsidRDefault="00842930" w:rsidP="00AC6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3CC"/>
    <w:multiLevelType w:val="hybridMultilevel"/>
    <w:tmpl w:val="5342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67165"/>
    <w:multiLevelType w:val="hybridMultilevel"/>
    <w:tmpl w:val="B7FA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0CEF"/>
    <w:multiLevelType w:val="hybridMultilevel"/>
    <w:tmpl w:val="BBC2803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F3F19AD"/>
    <w:multiLevelType w:val="hybridMultilevel"/>
    <w:tmpl w:val="8A70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214BE"/>
    <w:multiLevelType w:val="hybridMultilevel"/>
    <w:tmpl w:val="1F98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67DCA"/>
    <w:multiLevelType w:val="hybridMultilevel"/>
    <w:tmpl w:val="1B56F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A7204E"/>
    <w:multiLevelType w:val="hybridMultilevel"/>
    <w:tmpl w:val="1CD2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5DAA"/>
    <w:multiLevelType w:val="hybridMultilevel"/>
    <w:tmpl w:val="08109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2962DE"/>
    <w:multiLevelType w:val="hybridMultilevel"/>
    <w:tmpl w:val="7B562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1A0878"/>
    <w:multiLevelType w:val="hybridMultilevel"/>
    <w:tmpl w:val="0F2A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6610A"/>
    <w:multiLevelType w:val="multilevel"/>
    <w:tmpl w:val="8B2E0C3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0811C3"/>
    <w:multiLevelType w:val="hybridMultilevel"/>
    <w:tmpl w:val="2160C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EB1F4F"/>
    <w:multiLevelType w:val="hybridMultilevel"/>
    <w:tmpl w:val="B6A8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61355"/>
    <w:multiLevelType w:val="hybridMultilevel"/>
    <w:tmpl w:val="C3DC6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A66284"/>
    <w:multiLevelType w:val="hybridMultilevel"/>
    <w:tmpl w:val="632A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E43CA"/>
    <w:multiLevelType w:val="hybridMultilevel"/>
    <w:tmpl w:val="98F4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345A7"/>
    <w:multiLevelType w:val="hybridMultilevel"/>
    <w:tmpl w:val="B4BAE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6C339F"/>
    <w:multiLevelType w:val="hybridMultilevel"/>
    <w:tmpl w:val="45DA494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6272877"/>
    <w:multiLevelType w:val="hybridMultilevel"/>
    <w:tmpl w:val="3CBA3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D30302"/>
    <w:multiLevelType w:val="hybridMultilevel"/>
    <w:tmpl w:val="ABCC667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CC44B21"/>
    <w:multiLevelType w:val="hybridMultilevel"/>
    <w:tmpl w:val="CFDCB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16"/>
  </w:num>
  <w:num w:numId="5">
    <w:abstractNumId w:val="5"/>
  </w:num>
  <w:num w:numId="6">
    <w:abstractNumId w:val="13"/>
  </w:num>
  <w:num w:numId="7">
    <w:abstractNumId w:val="20"/>
  </w:num>
  <w:num w:numId="8">
    <w:abstractNumId w:val="4"/>
  </w:num>
  <w:num w:numId="9">
    <w:abstractNumId w:val="11"/>
  </w:num>
  <w:num w:numId="10">
    <w:abstractNumId w:val="14"/>
  </w:num>
  <w:num w:numId="11">
    <w:abstractNumId w:val="18"/>
  </w:num>
  <w:num w:numId="12">
    <w:abstractNumId w:val="15"/>
  </w:num>
  <w:num w:numId="13">
    <w:abstractNumId w:val="3"/>
  </w:num>
  <w:num w:numId="14">
    <w:abstractNumId w:val="9"/>
  </w:num>
  <w:num w:numId="15">
    <w:abstractNumId w:val="19"/>
  </w:num>
  <w:num w:numId="16">
    <w:abstractNumId w:val="17"/>
  </w:num>
  <w:num w:numId="17">
    <w:abstractNumId w:val="2"/>
  </w:num>
  <w:num w:numId="18">
    <w:abstractNumId w:val="1"/>
  </w:num>
  <w:num w:numId="19">
    <w:abstractNumId w:val="0"/>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19"/>
    <w:rsid w:val="000025CA"/>
    <w:rsid w:val="000071D4"/>
    <w:rsid w:val="00014205"/>
    <w:rsid w:val="00063364"/>
    <w:rsid w:val="00081156"/>
    <w:rsid w:val="000B2229"/>
    <w:rsid w:val="000E73EF"/>
    <w:rsid w:val="0011604C"/>
    <w:rsid w:val="00157990"/>
    <w:rsid w:val="00160D76"/>
    <w:rsid w:val="00167919"/>
    <w:rsid w:val="00176067"/>
    <w:rsid w:val="001D3498"/>
    <w:rsid w:val="001E5139"/>
    <w:rsid w:val="0021381F"/>
    <w:rsid w:val="00217F55"/>
    <w:rsid w:val="00264EC1"/>
    <w:rsid w:val="002D148F"/>
    <w:rsid w:val="00303971"/>
    <w:rsid w:val="0033363A"/>
    <w:rsid w:val="00352298"/>
    <w:rsid w:val="00352F78"/>
    <w:rsid w:val="00386276"/>
    <w:rsid w:val="003A527C"/>
    <w:rsid w:val="003D4410"/>
    <w:rsid w:val="00407369"/>
    <w:rsid w:val="0042596C"/>
    <w:rsid w:val="00452B6C"/>
    <w:rsid w:val="0048033B"/>
    <w:rsid w:val="00481315"/>
    <w:rsid w:val="00493B6D"/>
    <w:rsid w:val="00497AB5"/>
    <w:rsid w:val="004C4882"/>
    <w:rsid w:val="0050184F"/>
    <w:rsid w:val="00534B43"/>
    <w:rsid w:val="00547E09"/>
    <w:rsid w:val="00586F4F"/>
    <w:rsid w:val="005C107B"/>
    <w:rsid w:val="005D31DB"/>
    <w:rsid w:val="005F5874"/>
    <w:rsid w:val="00606E60"/>
    <w:rsid w:val="0064735F"/>
    <w:rsid w:val="00666B4C"/>
    <w:rsid w:val="00680723"/>
    <w:rsid w:val="006C3D6D"/>
    <w:rsid w:val="006E1E1A"/>
    <w:rsid w:val="006F2CFA"/>
    <w:rsid w:val="00712589"/>
    <w:rsid w:val="007A0808"/>
    <w:rsid w:val="007D21FD"/>
    <w:rsid w:val="007D390C"/>
    <w:rsid w:val="007E57FC"/>
    <w:rsid w:val="008277B9"/>
    <w:rsid w:val="00834172"/>
    <w:rsid w:val="00836F31"/>
    <w:rsid w:val="00842930"/>
    <w:rsid w:val="00871775"/>
    <w:rsid w:val="00880C58"/>
    <w:rsid w:val="00885016"/>
    <w:rsid w:val="008852D2"/>
    <w:rsid w:val="008A79C1"/>
    <w:rsid w:val="008B46F9"/>
    <w:rsid w:val="008F5B97"/>
    <w:rsid w:val="0091279C"/>
    <w:rsid w:val="009479C9"/>
    <w:rsid w:val="00950F06"/>
    <w:rsid w:val="009905B7"/>
    <w:rsid w:val="009906EB"/>
    <w:rsid w:val="009B6BAA"/>
    <w:rsid w:val="009C1567"/>
    <w:rsid w:val="009C1626"/>
    <w:rsid w:val="00A164F1"/>
    <w:rsid w:val="00A42AA7"/>
    <w:rsid w:val="00A606EE"/>
    <w:rsid w:val="00A868DF"/>
    <w:rsid w:val="00A97F18"/>
    <w:rsid w:val="00AC6723"/>
    <w:rsid w:val="00AF59C3"/>
    <w:rsid w:val="00AF7A15"/>
    <w:rsid w:val="00B40F19"/>
    <w:rsid w:val="00B757CF"/>
    <w:rsid w:val="00BA58E8"/>
    <w:rsid w:val="00BB5D62"/>
    <w:rsid w:val="00BC7A33"/>
    <w:rsid w:val="00C069AF"/>
    <w:rsid w:val="00C0732B"/>
    <w:rsid w:val="00C148EF"/>
    <w:rsid w:val="00CA1B1F"/>
    <w:rsid w:val="00CF514F"/>
    <w:rsid w:val="00D02C66"/>
    <w:rsid w:val="00D119DB"/>
    <w:rsid w:val="00D13084"/>
    <w:rsid w:val="00D21D4D"/>
    <w:rsid w:val="00D46351"/>
    <w:rsid w:val="00D60B71"/>
    <w:rsid w:val="00D63CD3"/>
    <w:rsid w:val="00DB59E9"/>
    <w:rsid w:val="00DD107F"/>
    <w:rsid w:val="00DF0217"/>
    <w:rsid w:val="00E735C7"/>
    <w:rsid w:val="00E943C3"/>
    <w:rsid w:val="00EC65F9"/>
    <w:rsid w:val="00ED20FD"/>
    <w:rsid w:val="00EE4705"/>
    <w:rsid w:val="00F06248"/>
    <w:rsid w:val="00F11024"/>
    <w:rsid w:val="00F717CC"/>
    <w:rsid w:val="00F85992"/>
    <w:rsid w:val="00F90EE8"/>
    <w:rsid w:val="00F951F8"/>
    <w:rsid w:val="00FA0B83"/>
    <w:rsid w:val="00FB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6A3A"/>
  <w15:chartTrackingRefBased/>
  <w15:docId w15:val="{58940F8D-E0A2-4AEA-9297-1AC58178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919"/>
    <w:rPr>
      <w:rFonts w:ascii="Times New Roman" w:hAnsi="Times New Roman" w:cs="Times New Roman"/>
      <w:sz w:val="24"/>
      <w:szCs w:val="27"/>
      <w:lang w:val="en-GB" w:bidi="si-LK"/>
    </w:rPr>
  </w:style>
  <w:style w:type="paragraph" w:styleId="Heading1">
    <w:name w:val="heading 1"/>
    <w:basedOn w:val="Normal"/>
    <w:next w:val="Normal"/>
    <w:link w:val="Heading1Char"/>
    <w:uiPriority w:val="9"/>
    <w:qFormat/>
    <w:rsid w:val="00C148EF"/>
    <w:pPr>
      <w:keepNext/>
      <w:keepLines/>
      <w:spacing w:before="240" w:after="0"/>
      <w:outlineLvl w:val="0"/>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3C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67919"/>
    <w:rPr>
      <w:rFonts w:eastAsiaTheme="minorEastAsia"/>
    </w:rPr>
  </w:style>
  <w:style w:type="paragraph" w:styleId="NoSpacing">
    <w:name w:val="No Spacing"/>
    <w:link w:val="NoSpacingChar"/>
    <w:uiPriority w:val="1"/>
    <w:qFormat/>
    <w:rsid w:val="00167919"/>
    <w:pPr>
      <w:spacing w:after="0" w:line="240" w:lineRule="auto"/>
    </w:pPr>
    <w:rPr>
      <w:rFonts w:eastAsiaTheme="minorEastAsia"/>
    </w:rPr>
  </w:style>
  <w:style w:type="paragraph" w:customStyle="1" w:styleId="TableParagraph">
    <w:name w:val="Table Paragraph"/>
    <w:basedOn w:val="Normal"/>
    <w:uiPriority w:val="1"/>
    <w:qFormat/>
    <w:rsid w:val="00167919"/>
    <w:pPr>
      <w:widowControl w:val="0"/>
      <w:spacing w:after="0" w:line="240" w:lineRule="auto"/>
    </w:pPr>
    <w:rPr>
      <w:rFonts w:asciiTheme="minorHAnsi" w:hAnsiTheme="minorHAnsi" w:cstheme="minorBidi"/>
      <w:sz w:val="22"/>
      <w:szCs w:val="22"/>
      <w:lang w:bidi="ar-SA"/>
    </w:rPr>
  </w:style>
  <w:style w:type="character" w:styleId="PlaceholderText">
    <w:name w:val="Placeholder Text"/>
    <w:basedOn w:val="DefaultParagraphFont"/>
    <w:uiPriority w:val="99"/>
    <w:semiHidden/>
    <w:rsid w:val="00167919"/>
    <w:rPr>
      <w:color w:val="808080"/>
    </w:rPr>
  </w:style>
  <w:style w:type="table" w:styleId="TableGrid">
    <w:name w:val="Table Grid"/>
    <w:basedOn w:val="TableNormal"/>
    <w:uiPriority w:val="39"/>
    <w:rsid w:val="00167919"/>
    <w:pPr>
      <w:spacing w:after="0" w:line="240" w:lineRule="auto"/>
    </w:pPr>
    <w:rPr>
      <w:lang w:val="en-GB" w:bidi="si-L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48EF"/>
    <w:rPr>
      <w:rFonts w:ascii="Times New Roman" w:eastAsiaTheme="majorEastAsia" w:hAnsi="Times New Roman" w:cstheme="majorBidi"/>
      <w:color w:val="2F5496" w:themeColor="accent1" w:themeShade="BF"/>
      <w:sz w:val="32"/>
      <w:szCs w:val="32"/>
      <w:lang w:val="en-GB" w:bidi="si-LK"/>
    </w:rPr>
  </w:style>
  <w:style w:type="paragraph" w:styleId="TOCHeading">
    <w:name w:val="TOC Heading"/>
    <w:basedOn w:val="Heading1"/>
    <w:next w:val="Normal"/>
    <w:uiPriority w:val="39"/>
    <w:unhideWhenUsed/>
    <w:qFormat/>
    <w:rsid w:val="00167919"/>
    <w:pPr>
      <w:spacing w:line="259" w:lineRule="auto"/>
      <w:outlineLvl w:val="9"/>
    </w:pPr>
    <w:rPr>
      <w:lang w:val="en-US" w:bidi="ar-SA"/>
    </w:rPr>
  </w:style>
  <w:style w:type="paragraph" w:styleId="Header">
    <w:name w:val="header"/>
    <w:basedOn w:val="Normal"/>
    <w:link w:val="HeaderChar"/>
    <w:uiPriority w:val="99"/>
    <w:unhideWhenUsed/>
    <w:rsid w:val="00AC6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723"/>
    <w:rPr>
      <w:rFonts w:ascii="Times New Roman" w:hAnsi="Times New Roman" w:cs="Times New Roman"/>
      <w:sz w:val="24"/>
      <w:szCs w:val="27"/>
      <w:lang w:val="en-GB" w:bidi="si-LK"/>
    </w:rPr>
  </w:style>
  <w:style w:type="paragraph" w:styleId="Footer">
    <w:name w:val="footer"/>
    <w:basedOn w:val="Normal"/>
    <w:link w:val="FooterChar"/>
    <w:uiPriority w:val="99"/>
    <w:unhideWhenUsed/>
    <w:rsid w:val="00AC6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723"/>
    <w:rPr>
      <w:rFonts w:ascii="Times New Roman" w:hAnsi="Times New Roman" w:cs="Times New Roman"/>
      <w:sz w:val="24"/>
      <w:szCs w:val="27"/>
      <w:lang w:val="en-GB" w:bidi="si-LK"/>
    </w:rPr>
  </w:style>
  <w:style w:type="character" w:customStyle="1" w:styleId="Heading3Char">
    <w:name w:val="Heading 3 Char"/>
    <w:basedOn w:val="DefaultParagraphFont"/>
    <w:link w:val="Heading3"/>
    <w:uiPriority w:val="9"/>
    <w:rsid w:val="00D63CD3"/>
    <w:rPr>
      <w:rFonts w:asciiTheme="majorHAnsi" w:eastAsiaTheme="majorEastAsia" w:hAnsiTheme="majorHAnsi" w:cstheme="majorBidi"/>
      <w:color w:val="1F3763" w:themeColor="accent1" w:themeShade="7F"/>
      <w:sz w:val="24"/>
      <w:szCs w:val="24"/>
      <w:lang w:val="en-GB" w:bidi="si-LK"/>
    </w:rPr>
  </w:style>
  <w:style w:type="paragraph" w:styleId="ListParagraph">
    <w:name w:val="List Paragraph"/>
    <w:basedOn w:val="Normal"/>
    <w:uiPriority w:val="34"/>
    <w:qFormat/>
    <w:rsid w:val="00D63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35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543210D16A46D88DE2B1119A92CCE4"/>
        <w:category>
          <w:name w:val="General"/>
          <w:gallery w:val="placeholder"/>
        </w:category>
        <w:types>
          <w:type w:val="bbPlcHdr"/>
        </w:types>
        <w:behaviors>
          <w:behavior w:val="content"/>
        </w:behaviors>
        <w:guid w:val="{A96E21AA-BB81-4012-8B3C-C0F96A26CBBB}"/>
      </w:docPartPr>
      <w:docPartBody>
        <w:p w:rsidR="005E09B3" w:rsidRDefault="007F3665" w:rsidP="007F3665">
          <w:pPr>
            <w:pStyle w:val="E4543210D16A46D88DE2B1119A92CCE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65"/>
    <w:rsid w:val="005E09B3"/>
    <w:rsid w:val="006C1726"/>
    <w:rsid w:val="007F3665"/>
    <w:rsid w:val="008A7C13"/>
    <w:rsid w:val="00B7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665"/>
  </w:style>
  <w:style w:type="paragraph" w:customStyle="1" w:styleId="E4543210D16A46D88DE2B1119A92CCE4">
    <w:name w:val="E4543210D16A46D88DE2B1119A92CCE4"/>
    <w:rsid w:val="007F3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C8110-187D-44D2-AF6C-4275C2E3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19</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Web Application Development</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Development</dc:title>
  <dc:subject>Higher International Diploma in Computing and Software Engineering</dc:subject>
  <dc:creator>Anidhu_S</dc:creator>
  <cp:keywords/>
  <dc:description/>
  <cp:lastModifiedBy>Anidhu_S</cp:lastModifiedBy>
  <cp:revision>78</cp:revision>
  <dcterms:created xsi:type="dcterms:W3CDTF">2024-03-04T10:23:00Z</dcterms:created>
  <dcterms:modified xsi:type="dcterms:W3CDTF">2024-03-07T01:54:00Z</dcterms:modified>
</cp:coreProperties>
</file>