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03A23" w14:textId="2A349E39" w:rsidR="00662DAB" w:rsidRDefault="00662DAB">
      <w:r>
        <w:t>The dataset contains customers spending habits in a mall. The major features of the customers are their age, income and spending score. The test is to do a cluster analysis on the dataset based on these features</w:t>
      </w:r>
    </w:p>
    <w:p w14:paraId="3FA6C108" w14:textId="49AB6F27" w:rsidR="00662DAB" w:rsidRDefault="00662DAB" w:rsidP="00662DAB">
      <w:pPr>
        <w:pStyle w:val="ListParagraph"/>
        <w:numPr>
          <w:ilvl w:val="0"/>
          <w:numId w:val="1"/>
        </w:numPr>
      </w:pPr>
      <w:r>
        <w:t>Age and Spending score</w:t>
      </w:r>
    </w:p>
    <w:p w14:paraId="50D3F738" w14:textId="6BA34C23" w:rsidR="00662DAB" w:rsidRDefault="00662DAB" w:rsidP="00662DAB">
      <w:pPr>
        <w:pStyle w:val="ListParagraph"/>
        <w:numPr>
          <w:ilvl w:val="0"/>
          <w:numId w:val="1"/>
        </w:numPr>
      </w:pPr>
      <w:r>
        <w:t>Income and Spending score.</w:t>
      </w:r>
    </w:p>
    <w:p w14:paraId="72ACCB08" w14:textId="3488C88D" w:rsidR="00662DAB" w:rsidRDefault="00662DAB" w:rsidP="00662DAB">
      <w:pPr>
        <w:pStyle w:val="ListParagraph"/>
        <w:numPr>
          <w:ilvl w:val="0"/>
          <w:numId w:val="1"/>
        </w:numPr>
      </w:pPr>
      <w:r>
        <w:t>Age, Income and Spending Score.</w:t>
      </w:r>
      <w:bookmarkStart w:id="0" w:name="_GoBack"/>
      <w:bookmarkEnd w:id="0"/>
    </w:p>
    <w:sectPr w:rsidR="0066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0A38"/>
    <w:multiLevelType w:val="hybridMultilevel"/>
    <w:tmpl w:val="C636A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AB"/>
    <w:rsid w:val="00514A37"/>
    <w:rsid w:val="0066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FAEE"/>
  <w15:chartTrackingRefBased/>
  <w15:docId w15:val="{4D388F91-ADEA-4790-9C44-A841AD59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5559</dc:creator>
  <cp:keywords/>
  <dc:description/>
  <cp:lastModifiedBy>DELL 5559</cp:lastModifiedBy>
  <cp:revision>1</cp:revision>
  <dcterms:created xsi:type="dcterms:W3CDTF">2019-09-21T19:15:00Z</dcterms:created>
  <dcterms:modified xsi:type="dcterms:W3CDTF">2019-09-21T19:20:00Z</dcterms:modified>
</cp:coreProperties>
</file>