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48B2" w14:textId="77777777" w:rsidR="00476F0E" w:rsidRPr="00EE018A" w:rsidRDefault="006A1566" w:rsidP="00EE018A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EE018A">
        <w:rPr>
          <w:rFonts w:ascii="Times New Roman" w:hAnsi="Times New Roman" w:cs="Times New Roman"/>
          <w:sz w:val="36"/>
          <w:szCs w:val="36"/>
        </w:rPr>
        <w:t>Healthcare Data Analytics Report</w:t>
      </w:r>
    </w:p>
    <w:p w14:paraId="1FD04335" w14:textId="77777777" w:rsidR="00476F0E" w:rsidRPr="00EE018A" w:rsidRDefault="006A1566" w:rsidP="00EE018A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EE018A">
        <w:rPr>
          <w:rFonts w:ascii="Times New Roman" w:hAnsi="Times New Roman" w:cs="Times New Roman"/>
          <w:sz w:val="36"/>
          <w:szCs w:val="36"/>
        </w:rPr>
        <w:t>Massachusetts General Hospital</w:t>
      </w:r>
    </w:p>
    <w:p w14:paraId="6E02E4C0" w14:textId="6447DF94" w:rsidR="00E44D4A" w:rsidRDefault="00E44D4A" w:rsidP="00E44D4A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i/>
          <w:iCs/>
          <w:sz w:val="22"/>
        </w:rPr>
      </w:pPr>
      <w:r w:rsidRPr="00E55778">
        <w:rPr>
          <w:rFonts w:ascii="Times New Roman" w:hAnsi="Times New Roman" w:cs="Times New Roman"/>
          <w:i/>
          <w:sz w:val="22"/>
        </w:rPr>
        <w:t xml:space="preserve">Prepared by: </w:t>
      </w:r>
      <w:r w:rsidRPr="00A311EB">
        <w:rPr>
          <w:rFonts w:ascii="Times New Roman" w:hAnsi="Times New Roman" w:cs="Times New Roman"/>
          <w:i/>
          <w:iCs/>
          <w:sz w:val="22"/>
        </w:rPr>
        <w:t>Health Industry</w:t>
      </w:r>
      <w:r>
        <w:rPr>
          <w:rFonts w:ascii="Times New Roman" w:hAnsi="Times New Roman" w:cs="Times New Roman"/>
          <w:i/>
          <w:iCs/>
          <w:sz w:val="22"/>
        </w:rPr>
        <w:t xml:space="preserve"> </w:t>
      </w:r>
      <w:r w:rsidR="000A6455">
        <w:rPr>
          <w:rFonts w:ascii="Times New Roman" w:hAnsi="Times New Roman" w:cs="Times New Roman"/>
          <w:i/>
          <w:iCs/>
          <w:sz w:val="22"/>
        </w:rPr>
        <w:t>Team</w:t>
      </w:r>
    </w:p>
    <w:p w14:paraId="0418C15A" w14:textId="69A6A45D" w:rsidR="0098318A" w:rsidRPr="00ED538E" w:rsidRDefault="00E44D4A" w:rsidP="00ED538E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i/>
          <w:iCs/>
          <w:sz w:val="22"/>
        </w:rPr>
      </w:pPr>
      <w:r>
        <w:rPr>
          <w:rFonts w:ascii="Times New Roman" w:hAnsi="Times New Roman" w:cs="Times New Roman"/>
          <w:i/>
          <w:iCs/>
          <w:sz w:val="22"/>
        </w:rPr>
        <w:t>W</w:t>
      </w:r>
      <w:r w:rsidR="000A6455">
        <w:rPr>
          <w:rFonts w:ascii="Times New Roman" w:hAnsi="Times New Roman" w:cs="Times New Roman"/>
          <w:i/>
          <w:iCs/>
          <w:sz w:val="22"/>
        </w:rPr>
        <w:t>eek 1 Assignment:</w:t>
      </w:r>
    </w:p>
    <w:p w14:paraId="3AA52ED0" w14:textId="168FBC33" w:rsidR="00D33BA8" w:rsidRPr="0029007F" w:rsidRDefault="00FA6657" w:rsidP="001B59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007F">
        <w:rPr>
          <w:rFonts w:ascii="Times New Roman" w:hAnsi="Times New Roman" w:cs="Times New Roman"/>
          <w:b/>
          <w:bCs/>
          <w:sz w:val="24"/>
          <w:szCs w:val="24"/>
        </w:rPr>
        <w:t>What do you</w:t>
      </w:r>
      <w:r w:rsidR="006A1566" w:rsidRPr="0029007F">
        <w:rPr>
          <w:rFonts w:ascii="Times New Roman" w:hAnsi="Times New Roman" w:cs="Times New Roman"/>
          <w:b/>
          <w:bCs/>
          <w:sz w:val="24"/>
          <w:szCs w:val="24"/>
        </w:rPr>
        <w:t xml:space="preserve"> Understand</w:t>
      </w:r>
      <w:r w:rsidR="000C7BA8" w:rsidRPr="0029007F">
        <w:rPr>
          <w:rFonts w:ascii="Times New Roman" w:hAnsi="Times New Roman" w:cs="Times New Roman"/>
          <w:b/>
          <w:bCs/>
          <w:sz w:val="24"/>
          <w:szCs w:val="24"/>
        </w:rPr>
        <w:t xml:space="preserve"> about the problem?</w:t>
      </w:r>
    </w:p>
    <w:p w14:paraId="4F828726" w14:textId="49A14786" w:rsidR="0048799C" w:rsidRDefault="003C0475" w:rsidP="001B59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D49E5">
        <w:rPr>
          <w:rFonts w:ascii="Times New Roman" w:hAnsi="Times New Roman" w:cs="Times New Roman"/>
          <w:sz w:val="24"/>
          <w:szCs w:val="24"/>
        </w:rPr>
        <w:t>Massachusetts General</w:t>
      </w:r>
      <w:r w:rsidR="006122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Hospital</w:t>
      </w:r>
      <w:r w:rsidR="00CD5873">
        <w:rPr>
          <w:rFonts w:ascii="Times New Roman" w:hAnsi="Times New Roman" w:cs="Times New Roman"/>
          <w:sz w:val="24"/>
          <w:szCs w:val="24"/>
        </w:rPr>
        <w:t xml:space="preserve"> </w:t>
      </w:r>
      <w:r w:rsidR="00606957">
        <w:rPr>
          <w:rFonts w:ascii="Times New Roman" w:hAnsi="Times New Roman" w:cs="Times New Roman"/>
          <w:sz w:val="24"/>
          <w:szCs w:val="24"/>
        </w:rPr>
        <w:t>has</w:t>
      </w:r>
      <w:r w:rsidR="00CD5873">
        <w:rPr>
          <w:rFonts w:ascii="Times New Roman" w:hAnsi="Times New Roman" w:cs="Times New Roman"/>
          <w:sz w:val="24"/>
          <w:szCs w:val="24"/>
        </w:rPr>
        <w:t xml:space="preserve"> </w:t>
      </w:r>
      <w:r w:rsidR="00AB4A4C">
        <w:rPr>
          <w:rFonts w:ascii="Times New Roman" w:hAnsi="Times New Roman" w:cs="Times New Roman"/>
          <w:sz w:val="24"/>
          <w:szCs w:val="24"/>
        </w:rPr>
        <w:t>observed</w:t>
      </w:r>
      <w:r w:rsidR="00D7072B">
        <w:rPr>
          <w:rFonts w:ascii="Times New Roman" w:hAnsi="Times New Roman" w:cs="Times New Roman"/>
          <w:sz w:val="24"/>
          <w:szCs w:val="24"/>
        </w:rPr>
        <w:t xml:space="preserve"> </w:t>
      </w:r>
      <w:r w:rsidR="00EA1D24">
        <w:rPr>
          <w:rFonts w:ascii="Times New Roman" w:hAnsi="Times New Roman" w:cs="Times New Roman"/>
          <w:sz w:val="24"/>
          <w:szCs w:val="24"/>
        </w:rPr>
        <w:t xml:space="preserve">certain </w:t>
      </w:r>
      <w:r w:rsidR="00E216E8">
        <w:rPr>
          <w:rFonts w:ascii="Times New Roman" w:hAnsi="Times New Roman" w:cs="Times New Roman"/>
          <w:sz w:val="24"/>
          <w:szCs w:val="24"/>
        </w:rPr>
        <w:t xml:space="preserve">challenges such </w:t>
      </w:r>
      <w:r w:rsidR="008B2E1B">
        <w:rPr>
          <w:rFonts w:ascii="Times New Roman" w:hAnsi="Times New Roman" w:cs="Times New Roman"/>
          <w:sz w:val="24"/>
          <w:szCs w:val="24"/>
        </w:rPr>
        <w:t>as</w:t>
      </w:r>
      <w:r w:rsidR="00E216E8">
        <w:rPr>
          <w:rFonts w:ascii="Times New Roman" w:hAnsi="Times New Roman" w:cs="Times New Roman"/>
          <w:sz w:val="24"/>
          <w:szCs w:val="24"/>
        </w:rPr>
        <w:t xml:space="preserve"> </w:t>
      </w:r>
      <w:r w:rsidR="00AB4A4C" w:rsidRPr="00AB4A4C">
        <w:rPr>
          <w:rFonts w:ascii="Times New Roman" w:hAnsi="Times New Roman" w:cs="Times New Roman"/>
          <w:sz w:val="24"/>
          <w:szCs w:val="24"/>
        </w:rPr>
        <w:t>rising cost</w:t>
      </w:r>
      <w:r w:rsidR="00990980">
        <w:rPr>
          <w:rFonts w:ascii="Times New Roman" w:hAnsi="Times New Roman" w:cs="Times New Roman"/>
          <w:sz w:val="24"/>
          <w:szCs w:val="24"/>
        </w:rPr>
        <w:t>,</w:t>
      </w:r>
      <w:r w:rsidR="00AB4A4C" w:rsidRPr="00AB4A4C">
        <w:rPr>
          <w:rFonts w:ascii="Times New Roman" w:hAnsi="Times New Roman" w:cs="Times New Roman"/>
          <w:sz w:val="24"/>
          <w:szCs w:val="24"/>
        </w:rPr>
        <w:t xml:space="preserve"> inconsistent patient</w:t>
      </w:r>
      <w:r w:rsidR="00AA6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0980" w:rsidRPr="00990980">
        <w:rPr>
          <w:rFonts w:ascii="Times New Roman" w:hAnsi="Times New Roman" w:cs="Times New Roman"/>
          <w:sz w:val="24"/>
          <w:szCs w:val="24"/>
        </w:rPr>
        <w:t xml:space="preserve">and longer </w:t>
      </w:r>
      <w:r w:rsidR="00AB4A4C" w:rsidRPr="00AA6F3C">
        <w:rPr>
          <w:rFonts w:ascii="Times New Roman" w:hAnsi="Times New Roman" w:cs="Times New Roman"/>
          <w:sz w:val="24"/>
          <w:szCs w:val="24"/>
        </w:rPr>
        <w:t>stay durations</w:t>
      </w:r>
      <w:r w:rsidR="00AA6F3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A6F3C" w:rsidRPr="00990980">
        <w:rPr>
          <w:rFonts w:ascii="Times New Roman" w:hAnsi="Times New Roman" w:cs="Times New Roman"/>
          <w:sz w:val="24"/>
          <w:szCs w:val="24"/>
        </w:rPr>
        <w:t>and</w:t>
      </w:r>
      <w:r w:rsidR="00990980">
        <w:rPr>
          <w:rFonts w:ascii="Times New Roman" w:hAnsi="Times New Roman" w:cs="Times New Roman"/>
          <w:sz w:val="24"/>
          <w:szCs w:val="24"/>
        </w:rPr>
        <w:t xml:space="preserve"> there’s</w:t>
      </w:r>
      <w:r w:rsidR="004D49E5">
        <w:rPr>
          <w:rFonts w:ascii="Times New Roman" w:hAnsi="Times New Roman" w:cs="Times New Roman"/>
          <w:sz w:val="24"/>
          <w:szCs w:val="24"/>
        </w:rPr>
        <w:t xml:space="preserve"> need for </w:t>
      </w:r>
      <w:r w:rsidR="00AA6F3C">
        <w:rPr>
          <w:rFonts w:ascii="Times New Roman" w:hAnsi="Times New Roman" w:cs="Times New Roman"/>
          <w:sz w:val="24"/>
          <w:szCs w:val="24"/>
        </w:rPr>
        <w:t xml:space="preserve">Health Data Analyst </w:t>
      </w:r>
      <w:r w:rsidR="00990980">
        <w:rPr>
          <w:rFonts w:ascii="Times New Roman" w:hAnsi="Times New Roman" w:cs="Times New Roman"/>
          <w:sz w:val="24"/>
          <w:szCs w:val="24"/>
        </w:rPr>
        <w:t>to</w:t>
      </w:r>
      <w:r w:rsidR="00D475B2">
        <w:rPr>
          <w:rFonts w:ascii="Times New Roman" w:hAnsi="Times New Roman" w:cs="Times New Roman"/>
          <w:sz w:val="24"/>
          <w:szCs w:val="24"/>
        </w:rPr>
        <w:t xml:space="preserve"> identify the </w:t>
      </w:r>
      <w:r>
        <w:rPr>
          <w:rFonts w:ascii="Times New Roman" w:hAnsi="Times New Roman" w:cs="Times New Roman"/>
          <w:sz w:val="24"/>
          <w:szCs w:val="24"/>
        </w:rPr>
        <w:t>factors</w:t>
      </w:r>
      <w:r w:rsidR="00D475B2">
        <w:rPr>
          <w:rFonts w:ascii="Times New Roman" w:hAnsi="Times New Roman" w:cs="Times New Roman"/>
          <w:sz w:val="24"/>
          <w:szCs w:val="24"/>
        </w:rPr>
        <w:t xml:space="preserve"> contributing to</w:t>
      </w:r>
      <w:r w:rsidR="00990980">
        <w:rPr>
          <w:rFonts w:ascii="Times New Roman" w:hAnsi="Times New Roman" w:cs="Times New Roman"/>
          <w:sz w:val="24"/>
          <w:szCs w:val="24"/>
        </w:rPr>
        <w:t xml:space="preserve"> </w:t>
      </w:r>
      <w:r w:rsidR="00E65BB5">
        <w:rPr>
          <w:rFonts w:ascii="Times New Roman" w:hAnsi="Times New Roman" w:cs="Times New Roman"/>
          <w:sz w:val="24"/>
          <w:szCs w:val="24"/>
        </w:rPr>
        <w:t>these challenges</w:t>
      </w:r>
      <w:r w:rsidR="003D1BB6">
        <w:rPr>
          <w:rFonts w:ascii="Times New Roman" w:hAnsi="Times New Roman" w:cs="Times New Roman"/>
          <w:sz w:val="24"/>
          <w:szCs w:val="24"/>
        </w:rPr>
        <w:t xml:space="preserve"> and provide data driven recommendation</w:t>
      </w:r>
      <w:r w:rsidR="00694D9A">
        <w:rPr>
          <w:rFonts w:ascii="Times New Roman" w:hAnsi="Times New Roman" w:cs="Times New Roman"/>
          <w:sz w:val="24"/>
          <w:szCs w:val="24"/>
        </w:rPr>
        <w:t>s</w:t>
      </w:r>
      <w:r w:rsidR="003D1BB6">
        <w:rPr>
          <w:rFonts w:ascii="Times New Roman" w:hAnsi="Times New Roman" w:cs="Times New Roman"/>
          <w:sz w:val="24"/>
          <w:szCs w:val="24"/>
        </w:rPr>
        <w:t xml:space="preserve"> to improve patient care and optimize </w:t>
      </w:r>
      <w:r>
        <w:rPr>
          <w:rFonts w:ascii="Times New Roman" w:hAnsi="Times New Roman" w:cs="Times New Roman"/>
          <w:sz w:val="24"/>
          <w:szCs w:val="24"/>
        </w:rPr>
        <w:t>resources utilization.</w:t>
      </w:r>
      <w:r w:rsidR="00A40177">
        <w:rPr>
          <w:rFonts w:ascii="Times New Roman" w:hAnsi="Times New Roman" w:cs="Times New Roman"/>
          <w:sz w:val="24"/>
          <w:szCs w:val="24"/>
        </w:rPr>
        <w:t xml:space="preserve"> This analysis </w:t>
      </w:r>
      <w:r w:rsidR="00646128">
        <w:rPr>
          <w:rFonts w:ascii="Times New Roman" w:hAnsi="Times New Roman" w:cs="Times New Roman"/>
          <w:sz w:val="24"/>
          <w:szCs w:val="24"/>
        </w:rPr>
        <w:t>will involve</w:t>
      </w:r>
      <w:r w:rsidR="00A40177">
        <w:rPr>
          <w:rFonts w:ascii="Times New Roman" w:hAnsi="Times New Roman" w:cs="Times New Roman"/>
          <w:sz w:val="24"/>
          <w:szCs w:val="24"/>
        </w:rPr>
        <w:t xml:space="preserve"> </w:t>
      </w:r>
      <w:r w:rsidR="00CE6B47">
        <w:rPr>
          <w:rFonts w:ascii="Times New Roman" w:hAnsi="Times New Roman" w:cs="Times New Roman"/>
          <w:sz w:val="24"/>
          <w:szCs w:val="24"/>
        </w:rPr>
        <w:t xml:space="preserve">the use of </w:t>
      </w:r>
      <w:r w:rsidR="00A40177">
        <w:rPr>
          <w:rFonts w:ascii="Times New Roman" w:hAnsi="Times New Roman" w:cs="Times New Roman"/>
          <w:sz w:val="24"/>
          <w:szCs w:val="24"/>
        </w:rPr>
        <w:t>historical data</w:t>
      </w:r>
      <w:r w:rsidR="002D1D3B">
        <w:rPr>
          <w:rFonts w:ascii="Times New Roman" w:hAnsi="Times New Roman" w:cs="Times New Roman"/>
          <w:sz w:val="24"/>
          <w:szCs w:val="24"/>
        </w:rPr>
        <w:t xml:space="preserve"> to identify</w:t>
      </w:r>
      <w:r w:rsidR="00A40177">
        <w:rPr>
          <w:rFonts w:ascii="Times New Roman" w:hAnsi="Times New Roman" w:cs="Times New Roman"/>
          <w:sz w:val="24"/>
          <w:szCs w:val="24"/>
        </w:rPr>
        <w:t xml:space="preserve"> trends, </w:t>
      </w:r>
      <w:r w:rsidR="00CE6B47">
        <w:rPr>
          <w:rFonts w:ascii="Times New Roman" w:hAnsi="Times New Roman" w:cs="Times New Roman"/>
          <w:sz w:val="24"/>
          <w:szCs w:val="24"/>
        </w:rPr>
        <w:t xml:space="preserve">or </w:t>
      </w:r>
      <w:r w:rsidR="00A40177">
        <w:rPr>
          <w:rFonts w:ascii="Times New Roman" w:hAnsi="Times New Roman" w:cs="Times New Roman"/>
          <w:sz w:val="24"/>
          <w:szCs w:val="24"/>
        </w:rPr>
        <w:t>patterns</w:t>
      </w:r>
      <w:r w:rsidR="00D00F32">
        <w:rPr>
          <w:rFonts w:ascii="Times New Roman" w:hAnsi="Times New Roman" w:cs="Times New Roman"/>
          <w:sz w:val="24"/>
          <w:szCs w:val="24"/>
        </w:rPr>
        <w:t xml:space="preserve"> </w:t>
      </w:r>
      <w:r w:rsidR="00104176">
        <w:rPr>
          <w:rFonts w:ascii="Times New Roman" w:hAnsi="Times New Roman" w:cs="Times New Roman"/>
          <w:sz w:val="24"/>
          <w:szCs w:val="24"/>
        </w:rPr>
        <w:t>that will help</w:t>
      </w:r>
      <w:r w:rsidR="004D219B">
        <w:rPr>
          <w:rFonts w:ascii="Times New Roman" w:hAnsi="Times New Roman" w:cs="Times New Roman"/>
          <w:sz w:val="24"/>
          <w:szCs w:val="24"/>
        </w:rPr>
        <w:t xml:space="preserve"> stakeholders make relevant decisions in the future.</w:t>
      </w:r>
      <w:r w:rsidR="00D00F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B7866" w14:textId="77777777" w:rsidR="00646128" w:rsidRDefault="00646128" w:rsidP="001B59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22389" w14:textId="4B3F8418" w:rsidR="0048799C" w:rsidRPr="0029007F" w:rsidRDefault="002D1D3B" w:rsidP="0029007F">
      <w:pPr>
        <w:pStyle w:val="NoSpacing"/>
        <w:shd w:val="clear" w:color="auto" w:fill="002060"/>
        <w:rPr>
          <w:rFonts w:ascii="Times New Roman" w:hAnsi="Times New Roman" w:cs="Times New Roman"/>
          <w:b/>
          <w:bCs/>
          <w:sz w:val="28"/>
          <w:szCs w:val="28"/>
        </w:rPr>
      </w:pPr>
      <w:r w:rsidRPr="0029007F">
        <w:rPr>
          <w:rFonts w:ascii="Times New Roman" w:hAnsi="Times New Roman" w:cs="Times New Roman"/>
          <w:b/>
          <w:bCs/>
          <w:sz w:val="28"/>
          <w:szCs w:val="28"/>
        </w:rPr>
        <w:t>Who are</w:t>
      </w:r>
      <w:r w:rsidR="001C1466" w:rsidRPr="0029007F">
        <w:rPr>
          <w:rFonts w:ascii="Times New Roman" w:hAnsi="Times New Roman" w:cs="Times New Roman"/>
          <w:b/>
          <w:bCs/>
          <w:sz w:val="28"/>
          <w:szCs w:val="28"/>
        </w:rPr>
        <w:t xml:space="preserve"> the stakeholders?</w:t>
      </w:r>
    </w:p>
    <w:p w14:paraId="535AE2F2" w14:textId="799561AC" w:rsidR="00D22CF8" w:rsidRDefault="000A6070" w:rsidP="000A607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Hospital Administrator </w:t>
      </w:r>
    </w:p>
    <w:p w14:paraId="6727DFFD" w14:textId="3DCBA02D" w:rsidR="000A6070" w:rsidRDefault="000A6070" w:rsidP="000A6070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Chief Medical Director</w:t>
      </w:r>
    </w:p>
    <w:p w14:paraId="581CC1F5" w14:textId="33148C8B" w:rsidR="000A6070" w:rsidRDefault="000A6070" w:rsidP="000A607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Healthcare professional</w:t>
      </w:r>
    </w:p>
    <w:p w14:paraId="6DF39D60" w14:textId="4AC76CDA" w:rsidR="000A6070" w:rsidRPr="009B3AE6" w:rsidRDefault="000A6070" w:rsidP="009B3AE6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company</w:t>
      </w:r>
    </w:p>
    <w:p w14:paraId="259EDD77" w14:textId="77777777" w:rsidR="000A6070" w:rsidRDefault="000A6070" w:rsidP="009B3A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E61D5E" w14:textId="16014765" w:rsidR="00D22CF8" w:rsidRPr="0029007F" w:rsidRDefault="00016E61" w:rsidP="0029007F">
      <w:pPr>
        <w:pStyle w:val="NoSpacing"/>
        <w:shd w:val="clear" w:color="auto" w:fill="002060"/>
        <w:rPr>
          <w:rFonts w:ascii="Times New Roman" w:hAnsi="Times New Roman" w:cs="Times New Roman"/>
          <w:sz w:val="28"/>
          <w:szCs w:val="28"/>
        </w:rPr>
      </w:pPr>
      <w:r w:rsidRPr="0029007F">
        <w:rPr>
          <w:rFonts w:ascii="Times New Roman" w:hAnsi="Times New Roman" w:cs="Times New Roman"/>
          <w:b/>
          <w:bCs/>
          <w:sz w:val="28"/>
          <w:szCs w:val="28"/>
        </w:rPr>
        <w:t>What questions should this project answer?</w:t>
      </w:r>
    </w:p>
    <w:p w14:paraId="094F2F63" w14:textId="13AA43ED" w:rsidR="00A84F44" w:rsidRDefault="00182FE8" w:rsidP="00650B03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82FE8">
        <w:rPr>
          <w:rFonts w:ascii="Times New Roman" w:hAnsi="Times New Roman" w:cs="Times New Roman"/>
          <w:sz w:val="24"/>
          <w:szCs w:val="24"/>
        </w:rPr>
        <w:t xml:space="preserve">Which </w:t>
      </w:r>
      <w:r w:rsidR="00F40619">
        <w:rPr>
          <w:rFonts w:ascii="Times New Roman" w:hAnsi="Times New Roman" w:cs="Times New Roman"/>
          <w:sz w:val="24"/>
          <w:szCs w:val="24"/>
        </w:rPr>
        <w:t>age group</w:t>
      </w:r>
      <w:r w:rsidRPr="00182FE8">
        <w:rPr>
          <w:rFonts w:ascii="Times New Roman" w:hAnsi="Times New Roman" w:cs="Times New Roman"/>
          <w:sz w:val="24"/>
          <w:szCs w:val="24"/>
        </w:rPr>
        <w:t xml:space="preserve"> have the highest readmission rates? </w:t>
      </w:r>
    </w:p>
    <w:p w14:paraId="71563016" w14:textId="20BA4B91" w:rsidR="00A84F44" w:rsidRDefault="00DC6C16" w:rsidP="00650B03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="007B733D">
        <w:rPr>
          <w:rFonts w:ascii="Times New Roman" w:hAnsi="Times New Roman" w:cs="Times New Roman"/>
          <w:sz w:val="24"/>
          <w:szCs w:val="24"/>
        </w:rPr>
        <w:t>patients</w:t>
      </w:r>
      <w:r>
        <w:rPr>
          <w:rFonts w:ascii="Times New Roman" w:hAnsi="Times New Roman" w:cs="Times New Roman"/>
          <w:sz w:val="24"/>
          <w:szCs w:val="24"/>
        </w:rPr>
        <w:t xml:space="preserve"> under insurance </w:t>
      </w:r>
      <w:r w:rsidR="004C1BF9">
        <w:rPr>
          <w:rFonts w:ascii="Times New Roman" w:hAnsi="Times New Roman" w:cs="Times New Roman"/>
          <w:sz w:val="24"/>
          <w:szCs w:val="24"/>
        </w:rPr>
        <w:t xml:space="preserve">coverage </w:t>
      </w:r>
      <w:r w:rsidR="003247C6">
        <w:rPr>
          <w:rFonts w:ascii="Times New Roman" w:hAnsi="Times New Roman" w:cs="Times New Roman"/>
          <w:sz w:val="24"/>
          <w:szCs w:val="24"/>
        </w:rPr>
        <w:t xml:space="preserve">stay longer on admission in the </w:t>
      </w:r>
      <w:r w:rsidR="00182FE8" w:rsidRPr="00182FE8">
        <w:rPr>
          <w:rFonts w:ascii="Times New Roman" w:hAnsi="Times New Roman" w:cs="Times New Roman"/>
          <w:sz w:val="24"/>
          <w:szCs w:val="24"/>
        </w:rPr>
        <w:t>hospital?</w:t>
      </w:r>
    </w:p>
    <w:p w14:paraId="68C7856E" w14:textId="27C7B870" w:rsidR="00D22CF8" w:rsidRPr="00A27023" w:rsidRDefault="006076BB" w:rsidP="00A27023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 w:rsidR="000F2377">
        <w:rPr>
          <w:rFonts w:ascii="Times New Roman" w:hAnsi="Times New Roman" w:cs="Times New Roman"/>
          <w:sz w:val="24"/>
          <w:szCs w:val="24"/>
        </w:rPr>
        <w:t xml:space="preserve">at </w:t>
      </w:r>
      <w:r w:rsidR="007906E0">
        <w:rPr>
          <w:rFonts w:ascii="Times New Roman" w:hAnsi="Times New Roman" w:cs="Times New Roman"/>
          <w:sz w:val="24"/>
          <w:szCs w:val="24"/>
        </w:rPr>
        <w:t>are</w:t>
      </w:r>
      <w:r w:rsidR="000F2377">
        <w:rPr>
          <w:rFonts w:ascii="Times New Roman" w:hAnsi="Times New Roman" w:cs="Times New Roman"/>
          <w:sz w:val="24"/>
          <w:szCs w:val="24"/>
        </w:rPr>
        <w:t xml:space="preserve"> the </w:t>
      </w:r>
      <w:r w:rsidR="009A17CD">
        <w:rPr>
          <w:rFonts w:ascii="Times New Roman" w:hAnsi="Times New Roman" w:cs="Times New Roman"/>
          <w:sz w:val="24"/>
          <w:szCs w:val="24"/>
        </w:rPr>
        <w:t>trends of patient load over the year</w:t>
      </w:r>
      <w:r w:rsidR="00A27023">
        <w:rPr>
          <w:rFonts w:ascii="Times New Roman" w:hAnsi="Times New Roman" w:cs="Times New Roman"/>
          <w:sz w:val="24"/>
          <w:szCs w:val="24"/>
        </w:rPr>
        <w:t>s</w:t>
      </w:r>
      <w:r w:rsidR="009A17CD">
        <w:rPr>
          <w:rFonts w:ascii="Times New Roman" w:hAnsi="Times New Roman" w:cs="Times New Roman"/>
          <w:sz w:val="24"/>
          <w:szCs w:val="24"/>
        </w:rPr>
        <w:t>?</w:t>
      </w:r>
    </w:p>
    <w:p w14:paraId="7C6ED916" w14:textId="7A8683E8" w:rsidR="00476F0E" w:rsidRDefault="006550CA" w:rsidP="00650B03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</w:t>
      </w:r>
      <w:r w:rsidR="002C7F3E">
        <w:rPr>
          <w:rFonts w:ascii="Times New Roman" w:hAnsi="Times New Roman" w:cs="Times New Roman"/>
        </w:rPr>
        <w:t>at are the top 10 procedures with high</w:t>
      </w:r>
      <w:r w:rsidR="006A690D">
        <w:rPr>
          <w:rFonts w:ascii="Times New Roman" w:hAnsi="Times New Roman" w:cs="Times New Roman"/>
        </w:rPr>
        <w:t>est</w:t>
      </w:r>
      <w:r w:rsidR="002C7F3E">
        <w:rPr>
          <w:rFonts w:ascii="Times New Roman" w:hAnsi="Times New Roman" w:cs="Times New Roman"/>
        </w:rPr>
        <w:t xml:space="preserve"> cost, and are they </w:t>
      </w:r>
      <w:r w:rsidR="009B3AE6">
        <w:rPr>
          <w:rFonts w:ascii="Times New Roman" w:hAnsi="Times New Roman" w:cs="Times New Roman"/>
        </w:rPr>
        <w:t>covered</w:t>
      </w:r>
      <w:r w:rsidR="002C7F3E">
        <w:rPr>
          <w:rFonts w:ascii="Times New Roman" w:hAnsi="Times New Roman" w:cs="Times New Roman"/>
        </w:rPr>
        <w:t xml:space="preserve"> by </w:t>
      </w:r>
      <w:r w:rsidR="006A1566" w:rsidRPr="00E55778">
        <w:rPr>
          <w:rFonts w:ascii="Times New Roman" w:hAnsi="Times New Roman" w:cs="Times New Roman"/>
        </w:rPr>
        <w:t>insurance</w:t>
      </w:r>
      <w:r w:rsidR="006A690D">
        <w:rPr>
          <w:rFonts w:ascii="Times New Roman" w:hAnsi="Times New Roman" w:cs="Times New Roman"/>
        </w:rPr>
        <w:t>?</w:t>
      </w:r>
    </w:p>
    <w:p w14:paraId="7493B90A" w14:textId="2AAFA359" w:rsidR="00817ECD" w:rsidRDefault="00ED17F6" w:rsidP="00650B03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</w:t>
      </w:r>
      <w:r w:rsidR="00ED2357">
        <w:rPr>
          <w:rFonts w:ascii="Times New Roman" w:hAnsi="Times New Roman" w:cs="Times New Roman"/>
        </w:rPr>
        <w:t>ich</w:t>
      </w:r>
      <w:r w:rsidR="00C37095">
        <w:rPr>
          <w:rFonts w:ascii="Times New Roman" w:hAnsi="Times New Roman" w:cs="Times New Roman"/>
        </w:rPr>
        <w:t xml:space="preserve"> race </w:t>
      </w:r>
      <w:r w:rsidR="002522AA">
        <w:rPr>
          <w:rFonts w:ascii="Times New Roman" w:hAnsi="Times New Roman" w:cs="Times New Roman"/>
        </w:rPr>
        <w:t>ha</w:t>
      </w:r>
      <w:r w:rsidR="00F42E80">
        <w:rPr>
          <w:rFonts w:ascii="Times New Roman" w:hAnsi="Times New Roman" w:cs="Times New Roman"/>
        </w:rPr>
        <w:t>d</w:t>
      </w:r>
      <w:r w:rsidR="002522AA">
        <w:rPr>
          <w:rFonts w:ascii="Times New Roman" w:hAnsi="Times New Roman" w:cs="Times New Roman"/>
        </w:rPr>
        <w:t xml:space="preserve"> the longest </w:t>
      </w:r>
      <w:r w:rsidR="00817ECD">
        <w:rPr>
          <w:rFonts w:ascii="Times New Roman" w:hAnsi="Times New Roman" w:cs="Times New Roman"/>
        </w:rPr>
        <w:t>duration of stay in the hospital?</w:t>
      </w:r>
    </w:p>
    <w:p w14:paraId="20E4747A" w14:textId="77777777" w:rsidR="001B59A0" w:rsidRDefault="001B59A0" w:rsidP="001B59A0">
      <w:pPr>
        <w:pStyle w:val="NoSpacing"/>
        <w:ind w:left="720"/>
        <w:rPr>
          <w:rFonts w:ascii="Times New Roman" w:hAnsi="Times New Roman" w:cs="Times New Roman"/>
        </w:rPr>
      </w:pPr>
    </w:p>
    <w:p w14:paraId="2438B592" w14:textId="285C2243" w:rsidR="00CC4799" w:rsidRDefault="007906E0" w:rsidP="001B59A0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</w:t>
      </w:r>
      <w:r w:rsidR="00CC4799">
        <w:rPr>
          <w:rFonts w:ascii="Times New Roman" w:hAnsi="Times New Roman" w:cs="Times New Roman"/>
        </w:rPr>
        <w:t xml:space="preserve"> INSIGHT</w:t>
      </w:r>
      <w:r w:rsidR="006C00F6">
        <w:rPr>
          <w:rFonts w:ascii="Times New Roman" w:hAnsi="Times New Roman" w:cs="Times New Roman"/>
        </w:rPr>
        <w:t xml:space="preserve"> should be provided for each </w:t>
      </w:r>
      <w:r w:rsidR="00E33DFC">
        <w:rPr>
          <w:rFonts w:ascii="Times New Roman" w:hAnsi="Times New Roman" w:cs="Times New Roman"/>
        </w:rPr>
        <w:t xml:space="preserve">stakeholder as a </w:t>
      </w:r>
      <w:proofErr w:type="gramStart"/>
      <w:r w:rsidR="00E33DFC">
        <w:rPr>
          <w:rFonts w:ascii="Times New Roman" w:hAnsi="Times New Roman" w:cs="Times New Roman"/>
        </w:rPr>
        <w:t>relate</w:t>
      </w:r>
      <w:proofErr w:type="gramEnd"/>
      <w:r w:rsidR="00E33DFC">
        <w:rPr>
          <w:rFonts w:ascii="Times New Roman" w:hAnsi="Times New Roman" w:cs="Times New Roman"/>
        </w:rPr>
        <w:t xml:space="preserve"> to your analysis</w:t>
      </w:r>
    </w:p>
    <w:p w14:paraId="681E0561" w14:textId="77777777" w:rsidR="00E33DFC" w:rsidRDefault="00E33DFC" w:rsidP="001B59A0">
      <w:pPr>
        <w:pStyle w:val="NoSpacing"/>
        <w:ind w:left="720"/>
        <w:rPr>
          <w:rFonts w:ascii="Times New Roman" w:hAnsi="Times New Roman" w:cs="Times New Roman"/>
        </w:rPr>
      </w:pPr>
    </w:p>
    <w:p w14:paraId="71D53A5D" w14:textId="77777777" w:rsidR="00CC4799" w:rsidRDefault="00CC4799" w:rsidP="001B59A0">
      <w:pPr>
        <w:pStyle w:val="NoSpacing"/>
        <w:ind w:left="720"/>
        <w:rPr>
          <w:rFonts w:ascii="Times New Roman" w:hAnsi="Times New Roman" w:cs="Times New Roman"/>
        </w:rPr>
      </w:pPr>
    </w:p>
    <w:p w14:paraId="439504D1" w14:textId="4215EC1D" w:rsidR="00A84F44" w:rsidRPr="0029007F" w:rsidRDefault="00822628" w:rsidP="0029007F">
      <w:pPr>
        <w:pStyle w:val="NoSpacing"/>
        <w:shd w:val="clear" w:color="auto" w:fill="002060"/>
        <w:rPr>
          <w:rFonts w:ascii="Times New Roman" w:hAnsi="Times New Roman" w:cs="Times New Roman"/>
          <w:sz w:val="24"/>
          <w:szCs w:val="24"/>
        </w:rPr>
      </w:pPr>
      <w:r w:rsidRPr="0029007F">
        <w:rPr>
          <w:rFonts w:ascii="Times New Roman" w:hAnsi="Times New Roman" w:cs="Times New Roman"/>
          <w:b/>
          <w:bCs/>
          <w:sz w:val="24"/>
          <w:szCs w:val="24"/>
        </w:rPr>
        <w:t>What insights will help solve the problem?</w:t>
      </w:r>
    </w:p>
    <w:p w14:paraId="0C14E1C2" w14:textId="1AA4A6B2" w:rsidR="007B06F2" w:rsidRPr="00FB58E4" w:rsidRDefault="007B06F2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58E4">
        <w:rPr>
          <w:rFonts w:ascii="Times New Roman" w:hAnsi="Times New Roman" w:cs="Times New Roman"/>
        </w:rPr>
        <w:t xml:space="preserve">Present like </w:t>
      </w:r>
      <w:r w:rsidR="00364949" w:rsidRPr="00FB58E4">
        <w:rPr>
          <w:rFonts w:ascii="Times New Roman" w:hAnsi="Times New Roman" w:cs="Times New Roman"/>
        </w:rPr>
        <w:t xml:space="preserve">why this is important to stakeholder </w:t>
      </w:r>
      <w:r w:rsidR="0031488C" w:rsidRPr="00FB58E4">
        <w:rPr>
          <w:rFonts w:ascii="Times New Roman" w:hAnsi="Times New Roman" w:cs="Times New Roman"/>
        </w:rPr>
        <w:t>will need to share for their problem</w:t>
      </w:r>
    </w:p>
    <w:p w14:paraId="3F7836FE" w14:textId="251D31F1" w:rsidR="00364949" w:rsidRPr="00FB58E4" w:rsidRDefault="00364949" w:rsidP="00364949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FB58E4">
        <w:rPr>
          <w:rFonts w:ascii="Times New Roman" w:hAnsi="Times New Roman" w:cs="Times New Roman"/>
        </w:rPr>
        <w:t>Explain why it matters to the analysis</w:t>
      </w:r>
    </w:p>
    <w:p w14:paraId="517BA002" w14:textId="1F2C931F" w:rsidR="007906E0" w:rsidRDefault="00D22E6E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should include </w:t>
      </w:r>
    </w:p>
    <w:p w14:paraId="248DAA91" w14:textId="041333DA" w:rsidR="00AC61FE" w:rsidRDefault="0031488C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s</w:t>
      </w:r>
    </w:p>
    <w:p w14:paraId="1638EEA6" w14:textId="0FC21AE0" w:rsidR="00A84F44" w:rsidRPr="00421AB9" w:rsidRDefault="004507D3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</w:t>
      </w:r>
      <w:r w:rsidR="003008A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from patient </w:t>
      </w:r>
      <w:r w:rsidR="00421AB9">
        <w:rPr>
          <w:rFonts w:ascii="Times New Roman" w:hAnsi="Times New Roman" w:cs="Times New Roman"/>
        </w:rPr>
        <w:t xml:space="preserve">encounters at the </w:t>
      </w:r>
      <w:r w:rsidR="00421AB9">
        <w:rPr>
          <w:rFonts w:ascii="Times New Roman" w:hAnsi="Times New Roman" w:cs="Times New Roman"/>
          <w:sz w:val="24"/>
          <w:szCs w:val="24"/>
        </w:rPr>
        <w:t>Massachusetts General Hospital</w:t>
      </w:r>
    </w:p>
    <w:p w14:paraId="377D0A00" w14:textId="1DDE72A4" w:rsidR="00421AB9" w:rsidRPr="004507D3" w:rsidRDefault="00421AB9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</w:t>
      </w:r>
      <w:r w:rsidR="003008A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464A74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cost</w:t>
      </w:r>
      <w:r w:rsidR="00464A74">
        <w:rPr>
          <w:rFonts w:ascii="Times New Roman" w:hAnsi="Times New Roman" w:cs="Times New Roman"/>
        </w:rPr>
        <w:t xml:space="preserve"> analysis</w:t>
      </w:r>
      <w:r>
        <w:rPr>
          <w:rFonts w:ascii="Times New Roman" w:hAnsi="Times New Roman" w:cs="Times New Roman"/>
        </w:rPr>
        <w:t xml:space="preserve"> </w:t>
      </w:r>
      <w:r w:rsidR="00464A74">
        <w:rPr>
          <w:rFonts w:ascii="Times New Roman" w:hAnsi="Times New Roman" w:cs="Times New Roman"/>
        </w:rPr>
        <w:t xml:space="preserve">at the </w:t>
      </w:r>
      <w:r w:rsidR="00464A74">
        <w:rPr>
          <w:rFonts w:ascii="Times New Roman" w:hAnsi="Times New Roman" w:cs="Times New Roman"/>
          <w:sz w:val="24"/>
          <w:szCs w:val="24"/>
        </w:rPr>
        <w:t>Hospital for each patient visit</w:t>
      </w:r>
    </w:p>
    <w:p w14:paraId="5DF5309D" w14:textId="153B454E" w:rsidR="004507D3" w:rsidRDefault="00C66761" w:rsidP="004507D3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</w:t>
      </w:r>
      <w:r w:rsidR="003008A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from analysis of patient behavior </w:t>
      </w:r>
      <w:r w:rsidR="003008A5">
        <w:rPr>
          <w:rFonts w:ascii="Times New Roman" w:hAnsi="Times New Roman" w:cs="Times New Roman"/>
        </w:rPr>
        <w:t>(admissions &amp; readmissions)</w:t>
      </w:r>
    </w:p>
    <w:p w14:paraId="62BC8C60" w14:textId="0DBD9EA4" w:rsidR="0066633C" w:rsidRPr="00E607FC" w:rsidRDefault="00224229" w:rsidP="0066633C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113BEA">
        <w:rPr>
          <w:rFonts w:ascii="Times New Roman" w:hAnsi="Times New Roman" w:cs="Times New Roman"/>
        </w:rPr>
        <w:t xml:space="preserve">Insights from insurance coverage </w:t>
      </w:r>
      <w:r w:rsidR="00113BEA" w:rsidRPr="00113BEA">
        <w:rPr>
          <w:rFonts w:ascii="Times New Roman" w:hAnsi="Times New Roman" w:cs="Times New Roman"/>
        </w:rPr>
        <w:t xml:space="preserve">analysis </w:t>
      </w:r>
    </w:p>
    <w:sectPr w:rsidR="0066633C" w:rsidRPr="00E607F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9EF0" w14:textId="77777777" w:rsidR="004D6E54" w:rsidRDefault="004D6E54">
      <w:pPr>
        <w:spacing w:after="0" w:line="240" w:lineRule="auto"/>
      </w:pPr>
      <w:r>
        <w:separator/>
      </w:r>
    </w:p>
  </w:endnote>
  <w:endnote w:type="continuationSeparator" w:id="0">
    <w:p w14:paraId="1497FE77" w14:textId="77777777" w:rsidR="004D6E54" w:rsidRDefault="004D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01A7" w14:textId="3F557D56" w:rsidR="00E908A8" w:rsidRDefault="00E908A8">
    <w:pPr>
      <w:pStyle w:val="Footer"/>
      <w:jc w:val="center"/>
    </w:pPr>
    <w:r>
      <w:t>| Health</w:t>
    </w:r>
    <w:r w:rsidR="00C62CF4">
      <w:t xml:space="preserve"> Industry </w:t>
    </w:r>
    <w:r>
      <w:t>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7DD7" w14:textId="77777777" w:rsidR="004D6E54" w:rsidRDefault="004D6E54">
      <w:pPr>
        <w:spacing w:after="0" w:line="240" w:lineRule="auto"/>
      </w:pPr>
      <w:r>
        <w:separator/>
      </w:r>
    </w:p>
  </w:footnote>
  <w:footnote w:type="continuationSeparator" w:id="0">
    <w:p w14:paraId="4BA4CB22" w14:textId="77777777" w:rsidR="004D6E54" w:rsidRDefault="004D6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C706A"/>
    <w:multiLevelType w:val="hybridMultilevel"/>
    <w:tmpl w:val="E7FE8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90B63"/>
    <w:multiLevelType w:val="hybridMultilevel"/>
    <w:tmpl w:val="02361C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BE72EA"/>
    <w:multiLevelType w:val="hybridMultilevel"/>
    <w:tmpl w:val="8F2275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B976316"/>
    <w:multiLevelType w:val="hybridMultilevel"/>
    <w:tmpl w:val="11123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8315E9"/>
    <w:multiLevelType w:val="hybridMultilevel"/>
    <w:tmpl w:val="5BDA2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3D79DC"/>
    <w:multiLevelType w:val="hybridMultilevel"/>
    <w:tmpl w:val="65AE6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2A6E11"/>
    <w:multiLevelType w:val="hybridMultilevel"/>
    <w:tmpl w:val="7FAEBA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DB3B67"/>
    <w:multiLevelType w:val="hybridMultilevel"/>
    <w:tmpl w:val="499A0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F6165E"/>
    <w:multiLevelType w:val="hybridMultilevel"/>
    <w:tmpl w:val="7A42C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872FB"/>
    <w:multiLevelType w:val="hybridMultilevel"/>
    <w:tmpl w:val="CD408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91062"/>
    <w:multiLevelType w:val="hybridMultilevel"/>
    <w:tmpl w:val="86B2E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F6160"/>
    <w:multiLevelType w:val="hybridMultilevel"/>
    <w:tmpl w:val="F3884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86DA9"/>
    <w:multiLevelType w:val="hybridMultilevel"/>
    <w:tmpl w:val="88B64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109608">
    <w:abstractNumId w:val="3"/>
  </w:num>
  <w:num w:numId="2" w16cid:durableId="1688368039">
    <w:abstractNumId w:val="1"/>
  </w:num>
  <w:num w:numId="3" w16cid:durableId="1882984122">
    <w:abstractNumId w:val="0"/>
  </w:num>
  <w:num w:numId="4" w16cid:durableId="2029529005">
    <w:abstractNumId w:val="8"/>
  </w:num>
  <w:num w:numId="5" w16cid:durableId="305206591">
    <w:abstractNumId w:val="7"/>
  </w:num>
  <w:num w:numId="6" w16cid:durableId="360009840">
    <w:abstractNumId w:val="2"/>
  </w:num>
  <w:num w:numId="7" w16cid:durableId="685638898">
    <w:abstractNumId w:val="6"/>
  </w:num>
  <w:num w:numId="8" w16cid:durableId="890263799">
    <w:abstractNumId w:val="5"/>
  </w:num>
  <w:num w:numId="9" w16cid:durableId="894975254">
    <w:abstractNumId w:val="4"/>
  </w:num>
  <w:num w:numId="10" w16cid:durableId="1799684101">
    <w:abstractNumId w:val="21"/>
  </w:num>
  <w:num w:numId="11" w16cid:durableId="549920494">
    <w:abstractNumId w:val="19"/>
  </w:num>
  <w:num w:numId="12" w16cid:durableId="170679512">
    <w:abstractNumId w:val="9"/>
  </w:num>
  <w:num w:numId="13" w16cid:durableId="1134255480">
    <w:abstractNumId w:val="12"/>
  </w:num>
  <w:num w:numId="14" w16cid:durableId="2001494789">
    <w:abstractNumId w:val="13"/>
  </w:num>
  <w:num w:numId="15" w16cid:durableId="391806404">
    <w:abstractNumId w:val="15"/>
  </w:num>
  <w:num w:numId="16" w16cid:durableId="1638949077">
    <w:abstractNumId w:val="16"/>
  </w:num>
  <w:num w:numId="17" w16cid:durableId="200365305">
    <w:abstractNumId w:val="11"/>
  </w:num>
  <w:num w:numId="18" w16cid:durableId="539903073">
    <w:abstractNumId w:val="14"/>
  </w:num>
  <w:num w:numId="19" w16cid:durableId="1199007854">
    <w:abstractNumId w:val="10"/>
  </w:num>
  <w:num w:numId="20" w16cid:durableId="147674576">
    <w:abstractNumId w:val="20"/>
  </w:num>
  <w:num w:numId="21" w16cid:durableId="187721682">
    <w:abstractNumId w:val="17"/>
  </w:num>
  <w:num w:numId="22" w16cid:durableId="19953775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32"/>
    <w:rsid w:val="00016E61"/>
    <w:rsid w:val="00034616"/>
    <w:rsid w:val="0006063C"/>
    <w:rsid w:val="00064658"/>
    <w:rsid w:val="000863B0"/>
    <w:rsid w:val="000A6070"/>
    <w:rsid w:val="000A6455"/>
    <w:rsid w:val="000C7BA8"/>
    <w:rsid w:val="000F2377"/>
    <w:rsid w:val="00104176"/>
    <w:rsid w:val="00113BEA"/>
    <w:rsid w:val="001412DD"/>
    <w:rsid w:val="0015074B"/>
    <w:rsid w:val="001737A5"/>
    <w:rsid w:val="00182FE8"/>
    <w:rsid w:val="00186F4E"/>
    <w:rsid w:val="001A3761"/>
    <w:rsid w:val="001A71FE"/>
    <w:rsid w:val="001B17BD"/>
    <w:rsid w:val="001B59A0"/>
    <w:rsid w:val="001C1466"/>
    <w:rsid w:val="00224229"/>
    <w:rsid w:val="002522AA"/>
    <w:rsid w:val="002578AA"/>
    <w:rsid w:val="0029007F"/>
    <w:rsid w:val="0029639D"/>
    <w:rsid w:val="002C7F3E"/>
    <w:rsid w:val="002D1D3B"/>
    <w:rsid w:val="003008A5"/>
    <w:rsid w:val="0031488C"/>
    <w:rsid w:val="003247C6"/>
    <w:rsid w:val="00326F90"/>
    <w:rsid w:val="003359B3"/>
    <w:rsid w:val="0035406C"/>
    <w:rsid w:val="00364949"/>
    <w:rsid w:val="003C0475"/>
    <w:rsid w:val="003D1BB6"/>
    <w:rsid w:val="00407DE4"/>
    <w:rsid w:val="00421AB9"/>
    <w:rsid w:val="004507D3"/>
    <w:rsid w:val="00454C42"/>
    <w:rsid w:val="00464A74"/>
    <w:rsid w:val="00476F0E"/>
    <w:rsid w:val="0048799C"/>
    <w:rsid w:val="004C1BF9"/>
    <w:rsid w:val="004C491D"/>
    <w:rsid w:val="004D219B"/>
    <w:rsid w:val="004D49E5"/>
    <w:rsid w:val="004D6E54"/>
    <w:rsid w:val="004F59B8"/>
    <w:rsid w:val="00517205"/>
    <w:rsid w:val="0052616F"/>
    <w:rsid w:val="00597F15"/>
    <w:rsid w:val="005B35FD"/>
    <w:rsid w:val="00606957"/>
    <w:rsid w:val="006076BB"/>
    <w:rsid w:val="00612272"/>
    <w:rsid w:val="00642B2F"/>
    <w:rsid w:val="00646128"/>
    <w:rsid w:val="00647059"/>
    <w:rsid w:val="0064741B"/>
    <w:rsid w:val="00650B03"/>
    <w:rsid w:val="006550CA"/>
    <w:rsid w:val="0066633C"/>
    <w:rsid w:val="00694D9A"/>
    <w:rsid w:val="006A1566"/>
    <w:rsid w:val="006A690D"/>
    <w:rsid w:val="006C00F6"/>
    <w:rsid w:val="00743597"/>
    <w:rsid w:val="007906E0"/>
    <w:rsid w:val="007B06F2"/>
    <w:rsid w:val="007B733D"/>
    <w:rsid w:val="0080638A"/>
    <w:rsid w:val="00817ECD"/>
    <w:rsid w:val="00822628"/>
    <w:rsid w:val="00856A2C"/>
    <w:rsid w:val="00863E50"/>
    <w:rsid w:val="00871FC1"/>
    <w:rsid w:val="008B2E1B"/>
    <w:rsid w:val="00957C8B"/>
    <w:rsid w:val="0098318A"/>
    <w:rsid w:val="00990980"/>
    <w:rsid w:val="009A17CD"/>
    <w:rsid w:val="009B3AE6"/>
    <w:rsid w:val="009B54C9"/>
    <w:rsid w:val="009C3777"/>
    <w:rsid w:val="009C4C27"/>
    <w:rsid w:val="009C52FE"/>
    <w:rsid w:val="009E48F0"/>
    <w:rsid w:val="00A27023"/>
    <w:rsid w:val="00A311EB"/>
    <w:rsid w:val="00A40177"/>
    <w:rsid w:val="00A41368"/>
    <w:rsid w:val="00A84F44"/>
    <w:rsid w:val="00A96543"/>
    <w:rsid w:val="00AA1D8D"/>
    <w:rsid w:val="00AA36D2"/>
    <w:rsid w:val="00AA690D"/>
    <w:rsid w:val="00AA6F3C"/>
    <w:rsid w:val="00AB4A4C"/>
    <w:rsid w:val="00AC61FE"/>
    <w:rsid w:val="00AF0044"/>
    <w:rsid w:val="00B240D5"/>
    <w:rsid w:val="00B47730"/>
    <w:rsid w:val="00B65F8C"/>
    <w:rsid w:val="00B9128F"/>
    <w:rsid w:val="00BA04AF"/>
    <w:rsid w:val="00BB0B7A"/>
    <w:rsid w:val="00BD2D59"/>
    <w:rsid w:val="00C22F6F"/>
    <w:rsid w:val="00C355AD"/>
    <w:rsid w:val="00C37095"/>
    <w:rsid w:val="00C62CF4"/>
    <w:rsid w:val="00C66761"/>
    <w:rsid w:val="00C8135D"/>
    <w:rsid w:val="00C943FC"/>
    <w:rsid w:val="00CA1951"/>
    <w:rsid w:val="00CB0664"/>
    <w:rsid w:val="00CC4799"/>
    <w:rsid w:val="00CD4187"/>
    <w:rsid w:val="00CD5873"/>
    <w:rsid w:val="00CE6B47"/>
    <w:rsid w:val="00CF1B70"/>
    <w:rsid w:val="00D00F32"/>
    <w:rsid w:val="00D13E21"/>
    <w:rsid w:val="00D17417"/>
    <w:rsid w:val="00D22CF8"/>
    <w:rsid w:val="00D22E6E"/>
    <w:rsid w:val="00D33BA8"/>
    <w:rsid w:val="00D475B2"/>
    <w:rsid w:val="00D634CF"/>
    <w:rsid w:val="00D7072B"/>
    <w:rsid w:val="00D70B73"/>
    <w:rsid w:val="00D8533C"/>
    <w:rsid w:val="00D87F16"/>
    <w:rsid w:val="00DA6BE1"/>
    <w:rsid w:val="00DC6C16"/>
    <w:rsid w:val="00DF74BC"/>
    <w:rsid w:val="00E216E8"/>
    <w:rsid w:val="00E228A2"/>
    <w:rsid w:val="00E33DFC"/>
    <w:rsid w:val="00E44D4A"/>
    <w:rsid w:val="00E5341B"/>
    <w:rsid w:val="00E55778"/>
    <w:rsid w:val="00E607FC"/>
    <w:rsid w:val="00E61408"/>
    <w:rsid w:val="00E65BB5"/>
    <w:rsid w:val="00E908A8"/>
    <w:rsid w:val="00EA1D24"/>
    <w:rsid w:val="00ED17F6"/>
    <w:rsid w:val="00ED2357"/>
    <w:rsid w:val="00ED538E"/>
    <w:rsid w:val="00EE018A"/>
    <w:rsid w:val="00EF3263"/>
    <w:rsid w:val="00F40619"/>
    <w:rsid w:val="00F42E80"/>
    <w:rsid w:val="00F45DB6"/>
    <w:rsid w:val="00F508BD"/>
    <w:rsid w:val="00F63A74"/>
    <w:rsid w:val="00F83FCE"/>
    <w:rsid w:val="00FA6657"/>
    <w:rsid w:val="00FB0A0B"/>
    <w:rsid w:val="00FB58E4"/>
    <w:rsid w:val="00FC4225"/>
    <w:rsid w:val="00FC693F"/>
    <w:rsid w:val="3EFA8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209C74-DB15-4A97-BB4E-FDC60736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250</Words>
  <Characters>1425</Characters>
  <Application>Microsoft Office Word</Application>
  <DocSecurity>0</DocSecurity>
  <Lines>11</Lines>
  <Paragraphs>3</Paragraphs>
  <ScaleCrop>false</ScaleCrop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Monrovia-dataentryoperator</dc:creator>
  <cp:keywords/>
  <dc:description>generated by python-docx</dc:description>
  <cp:lastModifiedBy>Monrovia-dataentryoperator</cp:lastModifiedBy>
  <cp:revision>23</cp:revision>
  <dcterms:created xsi:type="dcterms:W3CDTF">2026-07-03T08:37:00Z</dcterms:created>
  <dcterms:modified xsi:type="dcterms:W3CDTF">2026-07-24T11:32:00Z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7260a7-e8fa-4725-882d-2ac21de4eca3_Enabled">
    <vt:lpwstr>true</vt:lpwstr>
  </property>
  <property fmtid="{D5CDD505-2E9C-101B-9397-08002B2CF9AE}" pid="3" name="MSIP_Label_567260a7-e8fa-4725-882d-2ac21de4eca3_SetDate">
    <vt:lpwstr>2026-07-01T20:42:12Z</vt:lpwstr>
  </property>
  <property fmtid="{D5CDD505-2E9C-101B-9397-08002B2CF9AE}" pid="4" name="MSIP_Label_567260a7-e8fa-4725-882d-2ac21de4eca3_Method">
    <vt:lpwstr>Standard</vt:lpwstr>
  </property>
  <property fmtid="{D5CDD505-2E9C-101B-9397-08002B2CF9AE}" pid="5" name="MSIP_Label_567260a7-e8fa-4725-882d-2ac21de4eca3_Name">
    <vt:lpwstr>WaCA - Internal</vt:lpwstr>
  </property>
  <property fmtid="{D5CDD505-2E9C-101B-9397-08002B2CF9AE}" pid="6" name="MSIP_Label_567260a7-e8fa-4725-882d-2ac21de4eca3_SiteId">
    <vt:lpwstr>4d9dd1af-83ce-4e9b-b090-b0543ccc2b31</vt:lpwstr>
  </property>
  <property fmtid="{D5CDD505-2E9C-101B-9397-08002B2CF9AE}" pid="7" name="MSIP_Label_567260a7-e8fa-4725-882d-2ac21de4eca3_ActionId">
    <vt:lpwstr>51edcb69-09cc-4e7e-a7ed-7a24b14ef5cd</vt:lpwstr>
  </property>
  <property fmtid="{D5CDD505-2E9C-101B-9397-08002B2CF9AE}" pid="8" name="MSIP_Label_567260a7-e8fa-4725-882d-2ac21de4eca3_ContentBits">
    <vt:lpwstr>0</vt:lpwstr>
  </property>
</Properties>
</file>