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DefaultTask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DependencyInsightReportTask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GenerateBuildDashboard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Wrapper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ComponentReport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JacocoBase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WriteProperties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DependentComponentsReport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JDepend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AbstractNativeCompileTask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ModelReport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PublishToIvyRepository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Assemble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3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BuildEnvironmentReportTask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3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AbstractPublishToMaven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3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WindowsResourceCompile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3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CompareGradleBuilds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3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InitBuild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3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AbstractLinkTask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3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GenerateIvyDescriptor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3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Sign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3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CreateStaticLibrary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3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GenerateMavenPom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4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TestReport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4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InstallExecutable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DefaultTask is the standard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  <w:t xml:space="preserve"> implementation. You can extend this to implement your own task types.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263" Type="http://schemas.openxmlformats.org/officeDocument/2006/relationships/hyperlink" Target="https://gradle.org/contact/" TargetMode="External"/><Relationship Id="rId141" Type="http://schemas.openxmlformats.org/officeDocument/2006/relationships/hyperlink" Target="http://docs.google.com/org.gradle.api.reporting.Report.html" TargetMode="External"/><Relationship Id="rId262" Type="http://schemas.openxmlformats.org/officeDocument/2006/relationships/hyperlink" Target="https://gradle.org/terms" TargetMode="External"/><Relationship Id="rId140" Type="http://schemas.openxmlformats.org/officeDocument/2006/relationships/hyperlink" Target="http://docs.google.com/org.gradle.api.plugins.quality.FindBugsXmlReport.html" TargetMode="External"/><Relationship Id="rId261" Type="http://schemas.openxmlformats.org/officeDocument/2006/relationships/hyperlink" Target="https://gradle.org/privacy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260" Type="http://schemas.openxmlformats.org/officeDocument/2006/relationships/hyperlink" Target="https://gradle.com/careers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259" Type="http://schemas.openxmlformats.org/officeDocument/2006/relationships/hyperlink" Target="https://gradle.com" TargetMode="External"/><Relationship Id="rId137" Type="http://schemas.openxmlformats.org/officeDocument/2006/relationships/hyperlink" Target="http://docs.google.com/org.gradle.api.reporting.CustomizableHtmlReport.html" TargetMode="External"/><Relationship Id="rId258" Type="http://schemas.openxmlformats.org/officeDocument/2006/relationships/hyperlink" Target="https://gradle.org/privacy/" TargetMode="External"/><Relationship Id="rId132" Type="http://schemas.openxmlformats.org/officeDocument/2006/relationships/hyperlink" Target="http://docs.google.com/org.gradle.api.tasks.Upload.html" TargetMode="External"/><Relationship Id="rId253" Type="http://schemas.openxmlformats.org/officeDocument/2006/relationships/hyperlink" Target="https://discuss.gradle.org/c/help-discuss" TargetMode="External"/><Relationship Id="rId131" Type="http://schemas.openxmlformats.org/officeDocument/2006/relationships/hyperlink" Target="http://docs.google.com/org.gradle.api.tasks.testing.TestReport.html" TargetMode="External"/><Relationship Id="rId252" Type="http://schemas.openxmlformats.org/officeDocument/2006/relationships/hyperlink" Target="https://gradle.com/enterprise/resources" TargetMode="External"/><Relationship Id="rId130" Type="http://schemas.openxmlformats.org/officeDocument/2006/relationships/hyperlink" Target="http://docs.google.com/org.gradle.api.tasks.testing.Test.html" TargetMode="External"/><Relationship Id="rId251" Type="http://schemas.openxmlformats.org/officeDocument/2006/relationships/hyperlink" Target="https://gradle.com/build-cache" TargetMode="External"/><Relationship Id="rId250" Type="http://schemas.openxmlformats.org/officeDocument/2006/relationships/hyperlink" Target="https://gradle.com/build-scans" TargetMode="External"/><Relationship Id="rId136" Type="http://schemas.openxmlformats.org/officeDocument/2006/relationships/hyperlink" Target="http://docs.google.com/org.gradle.api.tasks.bundling.Zip.html" TargetMode="External"/><Relationship Id="rId257" Type="http://schemas.openxmlformats.org/officeDocument/2006/relationships/hyperlink" Target="https://gradle.org/terms/" TargetMode="External"/><Relationship Id="rId135" Type="http://schemas.openxmlformats.org/officeDocument/2006/relationships/hyperlink" Target="http://docs.google.com/org.gradle.api.tasks.WriteProperties.html" TargetMode="External"/><Relationship Id="rId256" Type="http://schemas.openxmlformats.org/officeDocument/2006/relationships/hyperlink" Target="https://gradle.org/services/" TargetMode="External"/><Relationship Id="rId134" Type="http://schemas.openxmlformats.org/officeDocument/2006/relationships/hyperlink" Target="http://docs.google.com/org.gradle.api.tasks.wrapper.Wrapper.html" TargetMode="External"/><Relationship Id="rId255" Type="http://schemas.openxmlformats.org/officeDocument/2006/relationships/hyperlink" Target="https://gradle.org/training/" TargetMode="External"/><Relationship Id="rId133" Type="http://schemas.openxmlformats.org/officeDocument/2006/relationships/hyperlink" Target="http://docs.google.com/org.gradle.api.tasks.bundling.War.html" TargetMode="External"/><Relationship Id="rId254" Type="http://schemas.openxmlformats.org/officeDocument/2006/relationships/hyperlink" Target="https://github.com/gradle/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://docs.google.com/dsl/org.gradle.api.publish.ivy.tasks.PublishToIvyRepository.html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://docs.google.com/dsl/org.gradle.api.reporting.model.ModelReport.html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://docs.google.com/dsl/org.gradle.language.nativeplatform.tasks.AbstractNativeCompileTask.html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://docs.google.com/dsl/org.gradle.api.plugins.quality.JDepend.html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://docs.google.com/dsl/org.gradle.language.assembler.tasks.Assemble.html" TargetMode="External"/><Relationship Id="rId220" Type="http://schemas.openxmlformats.org/officeDocument/2006/relationships/hyperlink" Target="http://docs.google.com/dsl/org.gradle.api.tasks.wrapper.Wrapper.html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://docs.google.com/dsl/org.gradle.api.reporting.dependents.DependentComponentsReport.html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://docs.google.com/dsl/org.gradle.api.tasks.WriteProperties.html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dsl/org.gradle.testing.jacoco.tasks.JacocoBase.html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dsl/org.gradle.api.reporting.components.ComponentReport.html" TargetMode="External"/><Relationship Id="rId217" Type="http://schemas.openxmlformats.org/officeDocument/2006/relationships/hyperlink" Target="http://docs.google.com/javadoc/org/gradle/api/DefaultTask.html" TargetMode="External"/><Relationship Id="rId216" Type="http://schemas.openxmlformats.org/officeDocument/2006/relationships/hyperlink" Target="http://docs.google.com/org.gradle.api.DefaultTask.html#N1D367" TargetMode="External"/><Relationship Id="rId215" Type="http://schemas.openxmlformats.org/officeDocument/2006/relationships/hyperlink" Target="http://docs.google.com/org.gradle.api.DefaultTask.html#N1D362" TargetMode="External"/><Relationship Id="rId214" Type="http://schemas.openxmlformats.org/officeDocument/2006/relationships/hyperlink" Target="http://docs.google.com/org.gradle.api.DefaultTask.html#N1D35D" TargetMode="External"/><Relationship Id="rId219" Type="http://schemas.openxmlformats.org/officeDocument/2006/relationships/hyperlink" Target="http://docs.google.com/dsl/org.gradle.api.reporting.GenerateBuildDashboard.html" TargetMode="External"/><Relationship Id="rId218" Type="http://schemas.openxmlformats.org/officeDocument/2006/relationships/hyperlink" Target="http://docs.google.com/dsl/org.gradle.api.tasks.diagnostics.DependencyInsightReportTask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249" Type="http://schemas.openxmlformats.org/officeDocument/2006/relationships/hyperlink" Target="https://twitter.com/gradle" TargetMode="External"/><Relationship Id="rId127" Type="http://schemas.openxmlformats.org/officeDocument/2006/relationships/hyperlink" Target="http://docs.google.com/org.gradle.api.tasks.Sync.html" TargetMode="External"/><Relationship Id="rId248" Type="http://schemas.openxmlformats.org/officeDocument/2006/relationships/hyperlink" Target="https://newsletter.gradle.com/" TargetMode="External"/><Relationship Id="rId126" Type="http://schemas.openxmlformats.org/officeDocument/2006/relationships/hyperlink" Target="http://docs.google.com/org.gradle.plugins.signing.Sign.html" TargetMode="External"/><Relationship Id="rId247" Type="http://schemas.openxmlformats.org/officeDocument/2006/relationships/hyperlink" Target="https://blog.gradle.org/" TargetMode="External"/><Relationship Id="rId121" Type="http://schemas.openxmlformats.org/officeDocument/2006/relationships/hyperlink" Target="http://docs.google.com/org.gradle.api.publish.ivy.tasks.PublishToIvyRepository.html" TargetMode="External"/><Relationship Id="rId242" Type="http://schemas.openxmlformats.org/officeDocument/2006/relationships/hyperlink" Target="http://docs.google.com/dsl/org.gradle.api.Task.html" TargetMode="External"/><Relationship Id="rId120" Type="http://schemas.openxmlformats.org/officeDocument/2006/relationships/hyperlink" Target="http://docs.google.com/org.gradle.api.plugins.quality.Pmd.html" TargetMode="External"/><Relationship Id="rId241" Type="http://schemas.openxmlformats.org/officeDocument/2006/relationships/hyperlink" Target="http://docs.google.com/dsl/org.gradle.nativeplatform.tasks.InstallExecutable.html" TargetMode="External"/><Relationship Id="rId240" Type="http://schemas.openxmlformats.org/officeDocument/2006/relationships/hyperlink" Target="http://docs.google.com/dsl/org.gradle.api.tasks.testing.TestReport.html" TargetMode="External"/><Relationship Id="rId125" Type="http://schemas.openxmlformats.org/officeDocument/2006/relationships/hyperlink" Target="http://docs.google.com/org.gradle.buildinit.tasks.InitBuild.html" TargetMode="External"/><Relationship Id="rId246" Type="http://schemas.openxmlformats.org/officeDocument/2006/relationships/hyperlink" Target="http://docs.google.com/javadoc/" TargetMode="External"/><Relationship Id="rId124" Type="http://schemas.openxmlformats.org/officeDocument/2006/relationships/hyperlink" Target="http://docs.google.com/org.gradle.api.tasks.scala.ScalaDoc.html" TargetMode="External"/><Relationship Id="rId245" Type="http://schemas.openxmlformats.org/officeDocument/2006/relationships/hyperlink" Target="http://docs.google.com/release-notes.html" TargetMode="External"/><Relationship Id="rId123" Type="http://schemas.openxmlformats.org/officeDocument/2006/relationships/hyperlink" Target="http://docs.google.com/org.gradle.api.tasks.scala.ScalaCompile.html" TargetMode="External"/><Relationship Id="rId244" Type="http://schemas.openxmlformats.org/officeDocument/2006/relationships/hyperlink" Target="http://docs.google.com/dsl/" TargetMode="External"/><Relationship Id="rId122" Type="http://schemas.openxmlformats.org/officeDocument/2006/relationships/hyperlink" Target="http://docs.google.com/org.gradle.api.publish.maven.tasks.PublishToMavenRepository.html" TargetMode="External"/><Relationship Id="rId243" Type="http://schemas.openxmlformats.org/officeDocument/2006/relationships/hyperlink" Target="http://docs.google.com/userguide/userguide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://docs.google.com/dsl/org.gradle.api.publish.maven.tasks.GenerateMavenPom.html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://docs.google.com/dsl/org.gradle.nativeplatform.tasks.CreateStaticLibrary.html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://docs.google.com/dsl/org.gradle.plugins.signing.Sign.html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://docs.google.com/dsl/org.gradle.api.publish.ivy.tasks.GenerateIvyDescriptor.html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://docs.google.com/dsl/org.gradle.api.publish.maven.tasks.AbstractPublishToMaven.html" TargetMode="External"/><Relationship Id="rId230" Type="http://schemas.openxmlformats.org/officeDocument/2006/relationships/hyperlink" Target="http://docs.google.com/dsl/org.gradle.api.tasks.diagnostics.BuildEnvironmentReportTask.html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://docs.google.com/dsl/org.gradle.nativeplatform.tasks.AbstractLinkTask.html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://docs.google.com/dsl/org.gradle.buildinit.tasks.InitBuild.html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://docs.google.com/dsl/org.gradle.api.plugins.buildcomparison.gradle.CompareGradleBuilds.html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://docs.google.com/dsl/org.gradle.language.rc.tasks.WindowsResourceCompile.html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