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ConfigurationContainer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Examples</w:t>
        </w:r>
      </w:hyperlink>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ConfigurationContainer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ConfigurationContainer is responsible for declaring and managing configurations. See also </w:t>
      </w:r>
      <w:hyperlink r:id="rId221">
        <w:r w:rsidDel="00000000" w:rsidR="00000000" w:rsidRPr="00000000">
          <w:rPr>
            <w:color w:val="0000ee"/>
            <w:u w:val="single"/>
            <w:rtl w:val="0"/>
          </w:rPr>
          <w:t xml:space="preserve">Configuration</w:t>
        </w:r>
      </w:hyperlink>
      <w:r w:rsidDel="00000000" w:rsidR="00000000" w:rsidRPr="00000000">
        <w:rP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obtain a ConfigurationContainer instance by calling </w:t>
      </w:r>
      <w:hyperlink r:id="rId222">
        <w:r w:rsidDel="00000000" w:rsidR="00000000" w:rsidRPr="00000000">
          <w:rPr>
            <w:color w:val="0000ee"/>
            <w:u w:val="single"/>
            <w:rtl w:val="0"/>
          </w:rPr>
          <w:t xml:space="preserve">Project.getConfigurations()</w:t>
        </w:r>
      </w:hyperlink>
      <w:r w:rsidDel="00000000" w:rsidR="00000000" w:rsidRPr="00000000">
        <w:rPr>
          <w:rtl w:val="0"/>
        </w:rPr>
        <w:t xml:space="preserve">, or using the configurations property in your build script.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in a container are accessible as read-only properties of the container, using the name of the configuration as the property name. For example: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configurations.create('myConfiguration')</w:t>
        <w:br w:type="textWrapping"/>
        <w:t xml:space="preserve">configurations.myConfiguration.transitive = false</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method is added for each configuration which takes a configuration closure. This is equivalent to calling </w:t>
      </w:r>
      <w:hyperlink r:id="rId223">
        <w:r w:rsidDel="00000000" w:rsidR="00000000" w:rsidRPr="00000000">
          <w:rPr>
            <w:color w:val="0000ee"/>
            <w:u w:val="single"/>
            <w:rtl w:val="0"/>
          </w:rPr>
          <w:t xml:space="preserve">ConfigurationContainer.getByName(java.lang.String, groovy.lang.Closure)</w:t>
        </w:r>
      </w:hyperlink>
      <w:r w:rsidDel="00000000" w:rsidR="00000000" w:rsidRPr="00000000">
        <w:rPr>
          <w:rtl w:val="0"/>
        </w:rPr>
        <w:t xml:space="preserve">. For example: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configurations.create('myConfiguration')</w:t>
        <w:br w:type="textWrapping"/>
        <w:t xml:space="preserve">configurations.myConfiguration {</w:t>
        <w:br w:type="textWrapping"/>
        <w:t xml:space="preserve">    transitive = false</w:t>
        <w:br w:type="textWrapping"/>
        <w:t xml:space="preserve">}</w:t>
        <w:br w:type="textWrapp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Examples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showing how to refer to a given configuration by name in order to get hold of all dependencies (e.g. jars, but only)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//so that I can use 'compile' configuration</w:t>
        <w:br w:type="textWrapping"/>
        <w:br w:type="textWrapping"/>
        <w:t xml:space="preserve">//copying all dependencies attached to 'compile' into a specific folder</w:t>
        <w:br w:type="textWrapping"/>
        <w:t xml:space="preserve">task copyAllDependencies(type: Copy) {</w:t>
        <w:br w:type="textWrapping"/>
        <w:t xml:space="preserve">  //referring to the 'compile' configuration</w:t>
        <w:br w:type="textWrapping"/>
        <w:t xml:space="preserve">  from configurations.compile</w:t>
        <w:br w:type="textWrapping"/>
        <w:t xml:space="preserve">  into 'allLibs'</w:t>
        <w:br w:type="textWrapping"/>
        <w:t xml:space="preserve">}</w:t>
        <w:br w:type="textWrapping"/>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showing how to declare and configure configurations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//so that I can use 'compile', 'testCompile' configurations</w:t>
        <w:br w:type="textWrapping"/>
        <w:br w:type="textWrapping"/>
        <w:t xml:space="preserve">configurations {</w:t>
        <w:br w:type="textWrapping"/>
        <w:t xml:space="preserve">  //adding a configuration:</w:t>
        <w:br w:type="textWrapping"/>
        <w:t xml:space="preserve">  myConfiguration</w:t>
        <w:br w:type="textWrapping"/>
        <w:br w:type="textWrapping"/>
        <w:t xml:space="preserve">  //adding a configuration that extends existing configuration:</w:t>
        <w:br w:type="textWrapping"/>
        <w:t xml:space="preserve">  //(testCompile was added by the java plugin)</w:t>
        <w:br w:type="textWrapping"/>
        <w:t xml:space="preserve">  myIntegrationTestsCompile.extendsFrom(testCompile)</w:t>
        <w:br w:type="textWrapping"/>
        <w:br w:type="textWrapping"/>
        <w:t xml:space="preserve">  //configuring existing configurations not to put transitive dependencies on the compile classpath</w:t>
        <w:br w:type="textWrapping"/>
        <w:t xml:space="preserve">  //this way you can avoid issues with implicit dependencies to transitive libraries</w:t>
        <w:br w:type="textWrapping"/>
        <w:t xml:space="preserve">  compile.transitive = false</w:t>
        <w:br w:type="textWrapping"/>
        <w:t xml:space="preserve">  testCompile.transitive = false</w:t>
        <w:br w:type="textWrapping"/>
        <w:t xml:space="preserve">}</w:t>
        <w:br w:type="textWrapping"/>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on configuring the </w:t>
      </w:r>
      <w:r w:rsidDel="00000000" w:rsidR="00000000" w:rsidRPr="00000000">
        <w:rPr>
          <w:i w:val="1"/>
          <w:rtl w:val="0"/>
        </w:rPr>
        <w:t xml:space="preserve">resolution strategy</w:t>
      </w:r>
      <w:r w:rsidDel="00000000" w:rsidR="00000000" w:rsidRPr="00000000">
        <w:rPr>
          <w:rtl w:val="0"/>
        </w:rPr>
        <w:t xml:space="preserve"> - see docs for </w:t>
      </w:r>
      <w:hyperlink r:id="rId224">
        <w:r w:rsidDel="00000000" w:rsidR="00000000" w:rsidRPr="00000000">
          <w:rPr>
            <w:color w:val="0000ee"/>
            <w:u w:val="single"/>
            <w:rtl w:val="0"/>
          </w:rPr>
          <w:t xml:space="preserve">ResolutionStrategy</w:t>
        </w:r>
      </w:hyperlink>
      <w:r w:rsidDel="00000000" w:rsidR="00000000" w:rsidRPr="00000000">
        <w:rPr>
          <w:rtl w:val="0"/>
        </w:rPr>
        <w:t xml:space="preserve"> Please see the </w:t>
      </w:r>
      <w:hyperlink r:id="rId225">
        <w:r w:rsidDel="00000000" w:rsidR="00000000" w:rsidRPr="00000000">
          <w:rPr>
            <w:color w:val="0000ee"/>
            <w:u w:val="single"/>
            <w:rtl w:val="0"/>
          </w:rPr>
          <w:t xml:space="preserve">Managing Dependency Configurations User Guide chapter</w:t>
        </w:r>
      </w:hyperlink>
      <w:r w:rsidDel="00000000" w:rsidR="00000000" w:rsidRPr="00000000">
        <w:rPr>
          <w:rtl w:val="0"/>
        </w:rPr>
        <w:t xml:space="preserve"> for more information.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Properties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Methods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detachedConfiguration</w:t>
              </w:r>
            </w:hyperlink>
            <w:r w:rsidDel="00000000" w:rsidR="00000000" w:rsidRPr="00000000">
              <w:rPr>
                <w:rtl w:val="0"/>
              </w:rPr>
              <w:t xml:space="preserve">(dependencies)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configuration, but does not add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getAt</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task. This method is identical to </w:t>
            </w:r>
            <w:hyperlink r:id="rId231">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You can call this method in your build script by using the groovy [] operator.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38">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9">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41">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42">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Script blocks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tyjcwt" w:id="5"/>
      <w:bookmarkEnd w:id="5"/>
      <w:r w:rsidDel="00000000" w:rsidR="00000000" w:rsidRPr="00000000">
        <w:rPr>
          <w:rtl w:val="0"/>
        </w:rPr>
        <w:t xml:space="preserve">Method details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create(</w:t>
      </w:r>
      <w:hyperlink r:id="rId2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create(</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T create(</w:t>
      </w:r>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8">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detachedConfiguration(</w:t>
      </w:r>
      <w:hyperlink r:id="rId249">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 dependencies)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configuration, but does not add it to this container.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0">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getAt(</w:t>
      </w:r>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task. This method is identical to </w:t>
      </w:r>
      <w:hyperlink r:id="rId252">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You can call this method in your build script by using the groovy [] operator.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3">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getByName(</w:t>
      </w:r>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5">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getByName(</w:t>
      </w:r>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8">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getByName(</w:t>
      </w:r>
      <w:hyperlink r:id="rId2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1">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configureAction)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T maybeCreate(</w:t>
      </w:r>
      <w:hyperlink r:id="rId2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3">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6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6">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69">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0">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1">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that methods will eagerly create he object, regardless of whether that object is required for the current build or not. This method, on the other hand, will defer creation until required.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2">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7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76">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7">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8">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279">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those methods will eagerly create and configure the object, regardless of whether that object is required for the current build or not. This method, on the other hand, will defer creation and configuration until required.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4">
        <w:r w:rsidDel="00000000" w:rsidR="00000000" w:rsidRPr="00000000">
          <w:rPr>
            <w:color w:val="0000ee"/>
            <w:u w:val="single"/>
            <w:rtl w:val="0"/>
          </w:rPr>
          <w:t xml:space="preserve">Terms</w:t>
        </w:r>
      </w:hyperlink>
      <w:r w:rsidDel="00000000" w:rsidR="00000000" w:rsidRPr="00000000">
        <w:rPr>
          <w:rtl w:val="0"/>
        </w:rPr>
        <w:t xml:space="preserve"> and </w:t>
      </w:r>
      <w:hyperlink r:id="rId29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Careers</w:t>
        </w:r>
      </w:hyperlink>
      <w:r w:rsidDel="00000000" w:rsidR="00000000" w:rsidRPr="00000000">
        <w:rPr>
          <w:rtl w:val="0"/>
        </w:rPr>
        <w:t xml:space="preserve"> | </w:t>
      </w:r>
      <w:hyperlink r:id="rId298">
        <w:r w:rsidDel="00000000" w:rsidR="00000000" w:rsidRPr="00000000">
          <w:rPr>
            <w:color w:val="0000ee"/>
            <w:u w:val="single"/>
            <w:rtl w:val="0"/>
          </w:rPr>
          <w:t xml:space="preserve">Privacy</w:t>
        </w:r>
      </w:hyperlink>
      <w:r w:rsidDel="00000000" w:rsidR="00000000" w:rsidRPr="00000000">
        <w:rPr>
          <w:rtl w:val="0"/>
        </w:rPr>
        <w:t xml:space="preserve"> | </w:t>
      </w:r>
      <w:hyperlink r:id="rId299">
        <w:r w:rsidDel="00000000" w:rsidR="00000000" w:rsidRPr="00000000">
          <w:rPr>
            <w:color w:val="0000ee"/>
            <w:u w:val="single"/>
            <w:rtl w:val="0"/>
          </w:rPr>
          <w:t xml:space="preserve">Terms of Service</w:t>
        </w:r>
      </w:hyperlink>
      <w:r w:rsidDel="00000000" w:rsidR="00000000" w:rsidRPr="00000000">
        <w:rPr>
          <w:rtl w:val="0"/>
        </w:rPr>
        <w:t xml:space="preserve"> | </w:t>
      </w:r>
      <w:hyperlink r:id="rId30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297" Type="http://schemas.openxmlformats.org/officeDocument/2006/relationships/hyperlink" Target="https://gradle.com/careers"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296" Type="http://schemas.openxmlformats.org/officeDocument/2006/relationships/hyperlink" Target="https://gradle.com"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295" Type="http://schemas.openxmlformats.org/officeDocument/2006/relationships/hyperlink" Target="https://gradle.org/privacy/"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294" Type="http://schemas.openxmlformats.org/officeDocument/2006/relationships/hyperlink" Target="https://gradle.org/terms/"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299" Type="http://schemas.openxmlformats.org/officeDocument/2006/relationships/hyperlink" Target="https://gradle.org/terms" TargetMode="External"/><Relationship Id="rId177" Type="http://schemas.openxmlformats.org/officeDocument/2006/relationships/hyperlink" Target="http://docs.google.com/org.gradle.nativeplatform.NativeExecutableBinarySpec.html" TargetMode="External"/><Relationship Id="rId298" Type="http://schemas.openxmlformats.org/officeDocument/2006/relationships/hyperlink" Target="https://gradle.org/privacy"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artifacts.ConfigurationContainer.html#N16CE0"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docs.google.com/dsl/org.gradle.api.NamedDomainObjectContainer.html#org.gradle.api.NamedDomainObjectContainer:create(java.lang.String)"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docs.google.com/javadoc/org/gradle/api/provider/Provider.html#get--"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docs.google.com/dsl/org.gradle.api.NamedDomainObjectCollection.html#org.gradle.api.NamedDomainObjectCollection:getByName(java.lang.String)"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cs.google.com/javadoc/org/gradle/api/NamedDomainObjectProvider.html"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wnload.oracle.com/javase/8/docs/api/java/lang/String.html"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cs.google.com/dsl/org.gradle.api.artifacts.Configuration.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docs.google.com/userguide/feature_lifecycl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javadoc/org/gradle/api/NamedDomainObjectProvid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cs.google.com/userguide/feature_lifecycle.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docs.google.com/javadoc/org/gradle/api/Action.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wnload.oracle.com/javase/8/docs/api/java/lang/String.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cs.google.com/dsl/org.gradle.api.artifacts.Configuration.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cs.google.com/dsl/org.gradle.api.artifacts.Configuration.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dsl/org.gradle.api.NamedDomainObjectCollection.html#org.gradle.api.NamedDomainObjectCollection:getByName(java.lang.String)"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dsl/org.gradle.api.artifacts.Configuration.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cs.groovy-lang.org/2.4.15/html/gapi/groovy/lang/Closure.html"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cs.google.com/dsl/org.gradle.api.artifacts.Configuration.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293" Type="http://schemas.openxmlformats.org/officeDocument/2006/relationships/hyperlink" Target="https://gradle.org/services/"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292" Type="http://schemas.openxmlformats.org/officeDocument/2006/relationships/hyperlink" Target="https://gradle.org/training/"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291" Type="http://schemas.openxmlformats.org/officeDocument/2006/relationships/hyperlink" Target="https://github.com/gradle/" TargetMode="External"/><Relationship Id="rId67" Type="http://schemas.openxmlformats.org/officeDocument/2006/relationships/hyperlink" Target="http://docs.google.com/org.gradle.api.publish.maven.MavenPomDistributionManagement.html" TargetMode="External"/><Relationship Id="rId290" Type="http://schemas.openxmlformats.org/officeDocument/2006/relationships/hyperlink" Target="https://discuss.gradle.org/c/help-discuss"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286" Type="http://schemas.openxmlformats.org/officeDocument/2006/relationships/hyperlink" Target="https://twitter.com/gradle"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285" Type="http://schemas.openxmlformats.org/officeDocument/2006/relationships/hyperlink" Target="https://newsletter.gradle.com/"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s://blog.gradle.org/"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docs.google.com/javadoc/"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289" Type="http://schemas.openxmlformats.org/officeDocument/2006/relationships/hyperlink" Target="https://gradle.com/enterprise/resources" TargetMode="External"/><Relationship Id="rId167" Type="http://schemas.openxmlformats.org/officeDocument/2006/relationships/hyperlink" Target="http://docs.google.com/org.gradle.nativeplatform.PrebuiltLibrary.html" TargetMode="External"/><Relationship Id="rId288" Type="http://schemas.openxmlformats.org/officeDocument/2006/relationships/hyperlink" Target="https://gradle.com/build-cache" TargetMode="External"/><Relationship Id="rId166" Type="http://schemas.openxmlformats.org/officeDocument/2006/relationships/hyperlink" Target="http://docs.google.com/org.gradle.plugins.ide.idea.GenerateIdeaWorkspace.html" TargetMode="External"/><Relationship Id="rId287" Type="http://schemas.openxmlformats.org/officeDocument/2006/relationships/hyperlink" Target="https://gradle.com/build-scans"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docs.google.com/release-notes.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docs.google.com/dsl/" TargetMode="External"/><Relationship Id="rId57" Type="http://schemas.openxmlformats.org/officeDocument/2006/relationships/hyperlink" Target="http://docs.google.com/org.gradle.api.publish.ivy.IvyModuleDescriptorDescription.html" TargetMode="External"/><Relationship Id="rId280" Type="http://schemas.openxmlformats.org/officeDocument/2006/relationships/hyperlink" Target="http://docs.google.com/userguide/userguide.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docs.google.com/userguide/feature_lifecycle.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docs.google.com/javadoc/org/gradle/api/Action.html"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docs.google.com/javadoc/org/gradle/api/NamedDomainObjectProvider.html"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docs.google.com/dsl/org.gradle.api.NamedDomainObjectContainer.html#org.gradle.api.NamedDomainObjectContainer:create(java.lang.String)"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docs.google.com/dsl/org.gradle.api.NamedDomainObjectContainer.html#org.gradle.api.NamedDomainObjectContainer:create(java.lang.String,%20org.gradle.api.Action)"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docs.google.com/javadoc/org/gradle/api/provider/Provider.html#get--"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docs.google.com/dsl/org.gradle.api.NamedDomainObjectCollection.html#org.gradle.api.NamedDomainObjectCollection:getByName(java.lang.String)"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artifacts.ConfigurationContainer.html#org.gradle.api.artifacts.ConfigurationContainer:create(java.lang.String,%20org.gradle.api.Action)"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artifacts.ConfigurationContainer.html#org.gradle.api.artifacts.ConfigurationContainer:create(java.lang.String,%20groovy.lang.Closure)"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artifacts.ConfigurationContainer.html#org.gradle.api.artifacts.ConfigurationContainer:create(java.lang.String)"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s://docs.gradle.org/current/userguide/managing_dependency_configurations.htm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artifacts.ConfigurationContainer.html#org.gradle.api.artifacts.ConfigurationContainer:detachedConfiguration(org.gradle.api.artifacts.Dependency%5B%5D)" TargetMode="External"/><Relationship Id="rId220" Type="http://schemas.openxmlformats.org/officeDocument/2006/relationships/hyperlink" Target="http://docs.google.com/javadoc/org/gradle/api/artifacts/ConfigurationContainer.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dsl/org.gradle.api.artifacts.ResolutionStrategy.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dsl/org.gradle.api.artifacts.ConfigurationContainer.html#org.gradle.api.artifacts.ConfigurationContainer:getByName(java.lang.String,%20groovy.lang.Closure)"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dsl/org.gradle.api.Project.html#org.gradle.api.Project:configurations"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artifacts.Configuration.html" TargetMode="External"/><Relationship Id="rId217" Type="http://schemas.openxmlformats.org/officeDocument/2006/relationships/hyperlink" Target="http://docs.google.com/org.gradle.api.artifacts.ConfigurationContainer.html#N16CE0" TargetMode="External"/><Relationship Id="rId216" Type="http://schemas.openxmlformats.org/officeDocument/2006/relationships/hyperlink" Target="http://docs.google.com/org.gradle.api.artifacts.ConfigurationContainer.html#N16CDB" TargetMode="External"/><Relationship Id="rId215" Type="http://schemas.openxmlformats.org/officeDocument/2006/relationships/hyperlink" Target="http://docs.google.com/org.gradle.api.artifacts.ConfigurationContainer.html#N16CC0"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org.gradle.api.artifacts.ConfigurationContainer.html#N16D8B" TargetMode="External"/><Relationship Id="rId218" Type="http://schemas.openxmlformats.org/officeDocument/2006/relationships/hyperlink" Target="http://docs.google.com/org.gradle.api.artifacts.ConfigurationContainer.html#N16D86"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cs.google.com/javadoc/org/gradle/api/artifacts/Dependency.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oogle.com/dsl/org.gradle.api.artifacts.Configuration.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cs.google.com/javadoc/org/gradle/api/Action.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javadoc/org/gradle/api/provider/Provider.html#get--"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cs.google.com/dsl/org.gradle.api.NamedDomainObjectCollection.html#org.gradle.api.NamedDomainObjectCollection:getByName(java.lang.String)" TargetMode="External"/><Relationship Id="rId240" Type="http://schemas.openxmlformats.org/officeDocument/2006/relationships/hyperlink" Target="http://docs.google.com/org.gradle.api.artifacts.ConfigurationContainer.html#org.gradle.api.artifacts.ConfigurationContainer:register(java.lang.String,%20org.gradle.api.Action)"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roovy-lang.org/2.4.15/html/gapi/groovy/lang/Closur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wnload.oracle.com/javase/8/docs/api/java/lang/String.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javadoc/org/gradle/api/provider/Provider.html#get--"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dsl/org.gradle.api.NamedDomainObjectCollection.html#org.gradle.api.NamedDomainObjectCollection:getByName(java.lang.Strin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org.gradle.api.artifacts.ConfigurationContainer.html#org.gradle.api.artifacts.ConfigurationContainer:register(java.lang.String)"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org.gradle.api.artifacts.ConfigurationContainer.html#org.gradle.api.artifacts.ConfigurationContainer:named(java.lang.String)"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dsl/org.gradle.api.NamedDomainObjectCollection.html#org.gradle.api.NamedDomainObjectCollection:getByName(java.lang.String)" TargetMode="External"/><Relationship Id="rId230" Type="http://schemas.openxmlformats.org/officeDocument/2006/relationships/hyperlink" Target="http://docs.google.com/org.gradle.api.artifacts.ConfigurationContainer.html#org.gradle.api.artifacts.ConfigurationContainer:getAt(java.lang.String)"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org.gradle.api.artifacts.ConfigurationContainer.html#org.gradle.api.artifacts.ConfigurationContainer:maybeCreate(java.lang.String)"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org.gradle.api.artifacts.ConfigurationContainer.html#org.gradle.api.artifacts.ConfigurationContainer:getByName(java.lang.String,%20org.gradle.api.Action)"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artifacts.ConfigurationContainer.html#org.gradle.api.artifacts.ConfigurationContainer:getByName(java.lang.String,%20groovy.lang.Closure)"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org.gradle.api.artifacts.ConfigurationContainer.html#org.gradle.api.artifacts.ConfigurationContainer:getByName(java.lang.String)" TargetMode="External"/><Relationship Id="rId300" Type="http://schemas.openxmlformats.org/officeDocument/2006/relationships/hyperlink" Target="https://gradle.org/contact/"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