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CompareGradleBuilds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CompareGradleBuilds</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class is </w:t>
      </w:r>
      <w:hyperlink r:id="rId22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Executes two Gradle builds (that can be the same build) with specified versions and compares the outcomes. Please see the “Comparing Builds” chapter of the Gradle User Guide for more information.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ignoreFailures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a comparison between non identical builds will fail the task execution.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reportDir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that will contain the HTML comparison report and any other report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sourceBuild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specification of how to invoke the source build. Defaults to </w:t>
            </w:r>
            <w:hyperlink r:id="rId226">
              <w:r w:rsidDel="00000000" w:rsidR="00000000" w:rsidRPr="00000000">
                <w:rPr>
                  <w:color w:val="0000ee"/>
                  <w:u w:val="single"/>
                  <w:rtl w:val="0"/>
                </w:rPr>
                <w:t xml:space="preserve">Project.getRootDir()</w:t>
              </w:r>
            </w:hyperlink>
            <w:r w:rsidDel="00000000" w:rsidR="00000000" w:rsidRPr="00000000">
              <w:rPr>
                <w:rtl w:val="0"/>
              </w:rPr>
              <w:t xml:space="preserve"> with the current Gradle version and the tasks “clean assemble”. The projectDir must be the project directory of the root project if this is a multi project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targetBuild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specification of how to invoke the target build. Defaults to </w:t>
            </w:r>
            <w:hyperlink r:id="rId228">
              <w:r w:rsidDel="00000000" w:rsidR="00000000" w:rsidRPr="00000000">
                <w:rPr>
                  <w:color w:val="0000ee"/>
                  <w:u w:val="single"/>
                  <w:rtl w:val="0"/>
                </w:rPr>
                <w:t xml:space="preserve">Project.getRootDir()</w:t>
              </w:r>
            </w:hyperlink>
            <w:r w:rsidDel="00000000" w:rsidR="00000000" w:rsidRPr="00000000">
              <w:rPr>
                <w:rtl w:val="0"/>
              </w:rPr>
              <w:t xml:space="preserve"> with the current Gradle version and the tasks “clean assemble”. The projectDir must be the project directory of the root project if this is a multi project build.</w:t>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hyperlink r:id="rId229">
              <w:r w:rsidDel="00000000" w:rsidR="00000000" w:rsidRPr="00000000">
                <w:rPr>
                  <w:color w:val="0000ee"/>
                  <w:u w:val="single"/>
                  <w:rtl w:val="0"/>
                </w:rPr>
                <w:t xml:space="preserve">sourceBuild</w:t>
              </w:r>
            </w:hyperlink>
            <w:r w:rsidDel="00000000" w:rsidR="00000000" w:rsidRPr="00000000">
              <w:rPr>
                <w:rtl w:val="0"/>
              </w:rPr>
              <w:t xml:space="preserve">(config)</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source build. A Groovy closure can be used as the action.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hyperlink r:id="rId230">
              <w:r w:rsidDel="00000000" w:rsidR="00000000" w:rsidRPr="00000000">
                <w:rPr>
                  <w:color w:val="0000ee"/>
                  <w:u w:val="single"/>
                  <w:rtl w:val="0"/>
                </w:rPr>
                <w:t xml:space="preserve">targetBuild</w:t>
              </w:r>
            </w:hyperlink>
            <w:r w:rsidDel="00000000" w:rsidR="00000000" w:rsidRPr="00000000">
              <w:rPr>
                <w:rtl w:val="0"/>
              </w:rPr>
              <w:t xml:space="preserve">(config)</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target build. A Groovy closure can be used as the action.</w:t>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r w:rsidDel="00000000" w:rsidR="00000000" w:rsidRPr="00000000">
        <w:rPr>
          <w:rtl w:val="0"/>
        </w:rPr>
        <w:t xml:space="preserve">boolean ignoreFailures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31">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a comparison between non identical builds will fail the task execution.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compare-gradle-builds plugin:false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32">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reportDir</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33">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that will contain the HTML comparison report and any other report files.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compare-gradle-builds plugin:${project.reporting.file(this.name)}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34">
        <w:r w:rsidDel="00000000" w:rsidR="00000000" w:rsidRPr="00000000">
          <w:rPr>
            <w:b w:val="1"/>
            <w:i w:val="0"/>
            <w:color w:val="0000ee"/>
            <w:sz w:val="24"/>
            <w:szCs w:val="24"/>
            <w:u w:val="single"/>
            <w:rtl w:val="0"/>
          </w:rPr>
          <w:t xml:space="preserve">GradleBuildInvocationSpec</w:t>
        </w:r>
      </w:hyperlink>
      <w:r w:rsidDel="00000000" w:rsidR="00000000" w:rsidRPr="00000000">
        <w:rPr>
          <w:rtl w:val="0"/>
        </w:rPr>
        <w:t xml:space="preserve"> sourceBuild (read-only)</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3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specification of how to invoke the source build. Defaults to </w:t>
      </w:r>
      <w:hyperlink r:id="rId236">
        <w:r w:rsidDel="00000000" w:rsidR="00000000" w:rsidRPr="00000000">
          <w:rPr>
            <w:color w:val="0000ee"/>
            <w:u w:val="single"/>
            <w:rtl w:val="0"/>
          </w:rPr>
          <w:t xml:space="preserve">Project.getRootDir()</w:t>
        </w:r>
      </w:hyperlink>
      <w:r w:rsidDel="00000000" w:rsidR="00000000" w:rsidRPr="00000000">
        <w:rPr>
          <w:rtl w:val="0"/>
        </w:rPr>
        <w:t xml:space="preserve"> with the current Gradle version and the tasks “clean assemble”. The projectDir must be the project directory of the root project if this is a multi project build.</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37">
        <w:r w:rsidDel="00000000" w:rsidR="00000000" w:rsidRPr="00000000">
          <w:rPr>
            <w:b w:val="1"/>
            <w:i w:val="0"/>
            <w:color w:val="0000ee"/>
            <w:sz w:val="24"/>
            <w:szCs w:val="24"/>
            <w:u w:val="single"/>
            <w:rtl w:val="0"/>
          </w:rPr>
          <w:t xml:space="preserve">GradleBuildInvocationSpec</w:t>
        </w:r>
      </w:hyperlink>
      <w:r w:rsidDel="00000000" w:rsidR="00000000" w:rsidRPr="00000000">
        <w:rPr>
          <w:rtl w:val="0"/>
        </w:rPr>
        <w:t xml:space="preserve"> targetBuild (read-only)</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3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specification of how to invoke the target build. Defaults to </w:t>
      </w:r>
      <w:hyperlink r:id="rId239">
        <w:r w:rsidDel="00000000" w:rsidR="00000000" w:rsidRPr="00000000">
          <w:rPr>
            <w:color w:val="0000ee"/>
            <w:u w:val="single"/>
            <w:rtl w:val="0"/>
          </w:rPr>
          <w:t xml:space="preserve">Project.getRootDir()</w:t>
        </w:r>
      </w:hyperlink>
      <w:r w:rsidDel="00000000" w:rsidR="00000000" w:rsidRPr="00000000">
        <w:rPr>
          <w:rtl w:val="0"/>
        </w:rPr>
        <w:t xml:space="preserve"> with the current Gradle version and the tasks “clean assemble”. The projectDir must be the project directory of the root project if this is a multi project build.</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s8eyo1" w:id="9"/>
      <w:bookmarkEnd w:id="9"/>
      <w:r w:rsidDel="00000000" w:rsidR="00000000" w:rsidRPr="00000000">
        <w:rPr>
          <w:rtl w:val="0"/>
        </w:rPr>
        <w:t xml:space="preserve">Method details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r w:rsidDel="00000000" w:rsidR="00000000" w:rsidRPr="00000000">
        <w:rPr>
          <w:rtl w:val="0"/>
        </w:rPr>
        <w:t xml:space="preserve">void sourceBuild(</w:t>
      </w:r>
      <w:hyperlink r:id="rId24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w:t>
      </w:r>
      <w:hyperlink r:id="rId241">
        <w:r w:rsidDel="00000000" w:rsidR="00000000" w:rsidRPr="00000000">
          <w:rPr>
            <w:b w:val="1"/>
            <w:i w:val="0"/>
            <w:color w:val="0000ee"/>
            <w:sz w:val="24"/>
            <w:szCs w:val="24"/>
            <w:u w:val="single"/>
            <w:rtl w:val="0"/>
          </w:rPr>
          <w:t xml:space="preserve">GradleBuildInvocationSpec</w:t>
        </w:r>
      </w:hyperlink>
      <w:r w:rsidDel="00000000" w:rsidR="00000000" w:rsidRPr="00000000">
        <w:rPr>
          <w:rtl w:val="0"/>
        </w:rPr>
        <w:t xml:space="preserve">&gt; config)</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4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source build. A Groovy closure can be used as the action.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sourceBuild {</w:t>
        <w:br w:type="textWrapping"/>
        <w:t xml:space="preserve">  gradleVersion = "1.1"</w:t>
        <w:br w:type="textWrapping"/>
        <w:t xml:space="preserve">}</w:t>
        <w:br w:type="textWrapping"/>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7">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r w:rsidDel="00000000" w:rsidR="00000000" w:rsidRPr="00000000">
        <w:rPr>
          <w:rtl w:val="0"/>
        </w:rPr>
        <w:t xml:space="preserve">void targetBuild(</w:t>
      </w:r>
      <w:hyperlink r:id="rId243">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w:t>
      </w:r>
      <w:hyperlink r:id="rId244">
        <w:r w:rsidDel="00000000" w:rsidR="00000000" w:rsidRPr="00000000">
          <w:rPr>
            <w:b w:val="1"/>
            <w:i w:val="0"/>
            <w:color w:val="0000ee"/>
            <w:sz w:val="24"/>
            <w:szCs w:val="24"/>
            <w:u w:val="single"/>
            <w:rtl w:val="0"/>
          </w:rPr>
          <w:t xml:space="preserve">GradleBuildInvocationSpec</w:t>
        </w:r>
      </w:hyperlink>
      <w:r w:rsidDel="00000000" w:rsidR="00000000" w:rsidRPr="00000000">
        <w:rPr>
          <w:rtl w:val="0"/>
        </w:rPr>
        <w:t xml:space="preserve">&gt; config)</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4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target build. A Groovy closure can be used as the action.</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targetBuild {</w:t>
        <w:br w:type="textWrapping"/>
        <w:t xml:space="preserve">  gradleVersion = "1.1"</w:t>
        <w:br w:type="textWrapping"/>
        <w:t xml:space="preserve">}</w:t>
        <w:br w:type="textWrapping"/>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3E">
      <w:pPr>
        <w:numPr>
          <w:ilvl w:val="0"/>
          <w:numId w:val="1"/>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3F">
      <w:pPr>
        <w:numPr>
          <w:ilvl w:val="0"/>
          <w:numId w:val="1"/>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40">
      <w:pPr>
        <w:numPr>
          <w:ilvl w:val="0"/>
          <w:numId w:val="1"/>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41">
      <w:pPr>
        <w:numPr>
          <w:ilvl w:val="0"/>
          <w:numId w:val="1"/>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43">
      <w:pPr>
        <w:numPr>
          <w:ilvl w:val="0"/>
          <w:numId w:val="2"/>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44">
      <w:pPr>
        <w:numPr>
          <w:ilvl w:val="0"/>
          <w:numId w:val="2"/>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45">
      <w:pPr>
        <w:numPr>
          <w:ilvl w:val="0"/>
          <w:numId w:val="2"/>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47">
      <w:pPr>
        <w:numPr>
          <w:ilvl w:val="0"/>
          <w:numId w:val="3"/>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48">
      <w:pPr>
        <w:numPr>
          <w:ilvl w:val="0"/>
          <w:numId w:val="3"/>
        </w:numPr>
        <w:pBdr>
          <w:top w:space="0" w:sz="0" w:val="nil"/>
          <w:left w:space="0" w:sz="0" w:val="nil"/>
          <w:bottom w:space="0" w:sz="0" w:val="nil"/>
          <w:right w:space="0" w:sz="0" w:val="nil"/>
          <w:between w:space="0" w:sz="0" w:val="nil"/>
        </w:pBdr>
        <w:shd w:fill="auto" w:val="clear"/>
        <w:ind w:left="600" w:hanging="360"/>
      </w:pPr>
      <w:hyperlink r:id="rId254">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49">
      <w:pPr>
        <w:numPr>
          <w:ilvl w:val="0"/>
          <w:numId w:val="3"/>
        </w:numPr>
        <w:pBdr>
          <w:top w:space="0" w:sz="0" w:val="nil"/>
          <w:left w:space="0" w:sz="0" w:val="nil"/>
          <w:bottom w:space="0" w:sz="0" w:val="nil"/>
          <w:right w:space="0" w:sz="0" w:val="nil"/>
          <w:between w:space="0" w:sz="0" w:val="nil"/>
        </w:pBdr>
        <w:shd w:fill="auto" w:val="clear"/>
        <w:ind w:left="600" w:hanging="360"/>
      </w:pPr>
      <w:hyperlink r:id="rId255">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4B">
      <w:pPr>
        <w:numPr>
          <w:ilvl w:val="0"/>
          <w:numId w:val="4"/>
        </w:numPr>
        <w:pBdr>
          <w:top w:space="0" w:sz="0" w:val="nil"/>
          <w:left w:space="0" w:sz="0" w:val="nil"/>
          <w:bottom w:space="0" w:sz="0" w:val="nil"/>
          <w:right w:space="0" w:sz="0" w:val="nil"/>
          <w:between w:space="0" w:sz="0" w:val="nil"/>
        </w:pBdr>
        <w:shd w:fill="auto" w:val="clear"/>
        <w:ind w:left="600" w:hanging="360"/>
      </w:pPr>
      <w:hyperlink r:id="rId256">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4C">
      <w:pPr>
        <w:numPr>
          <w:ilvl w:val="0"/>
          <w:numId w:val="4"/>
        </w:numPr>
        <w:pBdr>
          <w:top w:space="0" w:sz="0" w:val="nil"/>
          <w:left w:space="0" w:sz="0" w:val="nil"/>
          <w:bottom w:space="0" w:sz="0" w:val="nil"/>
          <w:right w:space="0" w:sz="0" w:val="nil"/>
          <w:between w:space="0" w:sz="0" w:val="nil"/>
        </w:pBdr>
        <w:shd w:fill="auto" w:val="clear"/>
        <w:ind w:left="600" w:hanging="360"/>
      </w:pPr>
      <w:hyperlink r:id="rId257">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4D">
      <w:pPr>
        <w:numPr>
          <w:ilvl w:val="0"/>
          <w:numId w:val="4"/>
        </w:numPr>
        <w:pBdr>
          <w:top w:space="0" w:sz="0" w:val="nil"/>
          <w:left w:space="0" w:sz="0" w:val="nil"/>
          <w:bottom w:space="0" w:sz="0" w:val="nil"/>
          <w:right w:space="0" w:sz="0" w:val="nil"/>
          <w:between w:space="0" w:sz="0" w:val="nil"/>
        </w:pBdr>
        <w:shd w:fill="auto" w:val="clear"/>
        <w:ind w:left="600" w:hanging="360"/>
      </w:pPr>
      <w:hyperlink r:id="rId258">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4E">
      <w:pPr>
        <w:numPr>
          <w:ilvl w:val="0"/>
          <w:numId w:val="4"/>
        </w:numPr>
        <w:pBdr>
          <w:top w:space="0" w:sz="0" w:val="nil"/>
          <w:left w:space="0" w:sz="0" w:val="nil"/>
          <w:bottom w:space="0" w:sz="0" w:val="nil"/>
          <w:right w:space="0" w:sz="0" w:val="nil"/>
          <w:between w:space="0" w:sz="0" w:val="nil"/>
        </w:pBdr>
        <w:shd w:fill="auto" w:val="clear"/>
        <w:ind w:left="600" w:hanging="360"/>
      </w:pPr>
      <w:hyperlink r:id="rId259">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60">
        <w:r w:rsidDel="00000000" w:rsidR="00000000" w:rsidRPr="00000000">
          <w:rPr>
            <w:color w:val="0000ee"/>
            <w:u w:val="single"/>
            <w:rtl w:val="0"/>
          </w:rPr>
          <w:t xml:space="preserve">Terms</w:t>
        </w:r>
      </w:hyperlink>
      <w:r w:rsidDel="00000000" w:rsidR="00000000" w:rsidRPr="00000000">
        <w:rPr>
          <w:rtl w:val="0"/>
        </w:rPr>
        <w:t xml:space="preserve"> and </w:t>
      </w:r>
      <w:hyperlink r:id="rId261">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62">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hyperlink r:id="rId263">
        <w:r w:rsidDel="00000000" w:rsidR="00000000" w:rsidRPr="00000000">
          <w:rPr>
            <w:color w:val="0000ee"/>
            <w:u w:val="single"/>
            <w:rtl w:val="0"/>
          </w:rPr>
          <w:t xml:space="preserve">Careers</w:t>
        </w:r>
      </w:hyperlink>
      <w:r w:rsidDel="00000000" w:rsidR="00000000" w:rsidRPr="00000000">
        <w:rPr>
          <w:rtl w:val="0"/>
        </w:rPr>
        <w:t xml:space="preserve"> | </w:t>
      </w:r>
      <w:hyperlink r:id="rId264">
        <w:r w:rsidDel="00000000" w:rsidR="00000000" w:rsidRPr="00000000">
          <w:rPr>
            <w:color w:val="0000ee"/>
            <w:u w:val="single"/>
            <w:rtl w:val="0"/>
          </w:rPr>
          <w:t xml:space="preserve">Privacy</w:t>
        </w:r>
      </w:hyperlink>
      <w:r w:rsidDel="00000000" w:rsidR="00000000" w:rsidRPr="00000000">
        <w:rPr>
          <w:rtl w:val="0"/>
        </w:rPr>
        <w:t xml:space="preserve"> | </w:t>
      </w:r>
      <w:hyperlink r:id="rId265">
        <w:r w:rsidDel="00000000" w:rsidR="00000000" w:rsidRPr="00000000">
          <w:rPr>
            <w:color w:val="0000ee"/>
            <w:u w:val="single"/>
            <w:rtl w:val="0"/>
          </w:rPr>
          <w:t xml:space="preserve">Terms of Service</w:t>
        </w:r>
      </w:hyperlink>
      <w:r w:rsidDel="00000000" w:rsidR="00000000" w:rsidRPr="00000000">
        <w:rPr>
          <w:rtl w:val="0"/>
        </w:rPr>
        <w:t xml:space="preserve"> | </w:t>
      </w:r>
      <w:hyperlink r:id="rId266">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177" Type="http://schemas.openxmlformats.org/officeDocument/2006/relationships/hyperlink" Target="http://docs.google.com/org.gradle.nativeplatform.NativeBinarySpec.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plugins.buildcomparison.gradle.CompareGradleBuilds.html#N1E2B2"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plugins.buildcomparison.gradle.CompareGradleBuilds.html#N1E2FA"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87" Type="http://schemas.openxmlformats.org/officeDocument/2006/relationships/hyperlink" Target="http://docs.google.com/org.gradle.normalization.RuntimeClasspathNormaliza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s://gradle.org/privacy"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s://gradle.com/careers"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s://gradle.com"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s://gradle.org/privacy/"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s://gradle.org/contact/"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s://gradle.org/terms"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s://gradle.org/terms/"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s://gradle.org/services/"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s://gradle.org/training/"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s://gradle.com/build-scans"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s://twitter.com/gradle"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s://newsletter.gradle.com/" TargetMode="External"/><Relationship Id="rId250" Type="http://schemas.openxmlformats.org/officeDocument/2006/relationships/hyperlink" Target="https://blog.gradle.org/"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s://github.com/gradle/"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s://discuss.gradle.org/c/help-discuss"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s://gradle.com/enterprise/resources"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s://gradle.com/build-cache"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163" Type="http://schemas.openxmlformats.org/officeDocument/2006/relationships/hyperlink" Target="http://docs.google.com/org.gradle.plugins.ide.eclipse.GenerateEclipseWtpComponent.html" TargetMode="External"/><Relationship Id="rId162" Type="http://schemas.openxmlformats.org/officeDocument/2006/relationships/hyperlink" Target="http://docs.google.com/org.gradle.plugins.ide.eclipse.GenerateEclipseJdt.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167" Type="http://schemas.openxmlformats.org/officeDocument/2006/relationships/hyperlink" Target="http://docs.google.com/org.gradle.plugins.ide.idea.GenerateIdeaWorkspace.html" TargetMode="External"/><Relationship Id="rId166" Type="http://schemas.openxmlformats.org/officeDocument/2006/relationships/hyperlink" Target="http://docs.google.com/org.gradle.plugins.ide.idea.GenerateIdeaProjec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152" Type="http://schemas.openxmlformats.org/officeDocument/2006/relationships/hyperlink" Target="http://docs.google.com/org.gradle.plugins.ide.eclipse.model.EclipseWtpComponent.html" TargetMode="External"/><Relationship Id="rId151" Type="http://schemas.openxmlformats.org/officeDocument/2006/relationships/hyperlink" Target="http://docs.google.com/org.gradle.plugins.ide.eclipse.model.EclipseWtp.html" TargetMode="External"/><Relationship Id="rId158" Type="http://schemas.openxmlformats.org/officeDocument/2006/relationships/hyperlink" Target="http://docs.google.com/org.gradle.plugins.ide.api.XmlFileContentMerger.html" TargetMode="External"/><Relationship Id="rId157" Type="http://schemas.openxmlformats.org/officeDocument/2006/relationships/hyperlink" Target="http://docs.google.com/org.gradle.plugins.ide.idea.model.IdeaWorkspace.html" TargetMode="External"/><Relationship Id="rId156" Type="http://schemas.openxmlformats.org/officeDocument/2006/relationships/hyperlink" Target="http://docs.google.com/org.gradle.plugins.ide.idea.model.IdeaModule.html" TargetMode="External"/><Relationship Id="rId155" Type="http://schemas.openxmlformats.org/officeDocument/2006/relationships/hyperlink" Target="http://docs.google.com/org.gradle.plugins.ide.idea.model.IdeaProject.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dsl/org.gradle.api.Project.html#org.gradle.api.Project:rootDir"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plugins.buildcomparison.gradle.CompareGradleBuilds.html#org.gradle.api.plugins.buildcomparison.gradle.CompareGradleBuilds:targetBuild"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dsl/org.gradle.api.Project.html#org.gradle.api.Project:rootDir"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plugins.buildcomparison.gradle.CompareGradleBuilds.html#org.gradle.api.plugins.buildcomparison.gradle.CompareGradleBuilds:sourceBuild"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plugins.buildcomparison.gradle.CompareGradleBuilds.html#org.gradle.api.plugins.buildcomparison.gradle.CompareGradleBuilds:sourceBuild(org.gradle.api.Action)" TargetMode="External"/><Relationship Id="rId220" Type="http://schemas.openxmlformats.org/officeDocument/2006/relationships/hyperlink" Target="http://docs.google.com/org.gradle.api.plugins.buildcomparison.gradle.CompareGradleBuilds.html#N1E39A"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plugins.buildcomparison.gradle.CompareGradleBuilds.html#org.gradle.api.plugins.buildcomparison.gradle.CompareGradleBuilds:reportDir"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plugins.buildcomparison.gradle.CompareGradleBuilds.html#org.gradle.api.plugins.buildcomparison.gradle.CompareGradleBuilds:ignoreFailures"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userguide/feature_lifecycle.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plugins/buildcomparison/gradle/CompareGradleBuilds.html" TargetMode="External"/><Relationship Id="rId217" Type="http://schemas.openxmlformats.org/officeDocument/2006/relationships/hyperlink" Target="http://docs.google.com/org.gradle.api.plugins.buildcomparison.gradle.CompareGradleBuilds.html#N1E2FA" TargetMode="External"/><Relationship Id="rId216" Type="http://schemas.openxmlformats.org/officeDocument/2006/relationships/hyperlink" Target="http://docs.google.com/org.gradle.api.plugins.buildcomparison.gradle.CompareGradleBuilds.html#N1E2B2"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plugins.buildcomparison.gradle.CompareGradleBuilds.html#N1E323" TargetMode="External"/><Relationship Id="rId218" Type="http://schemas.openxmlformats.org/officeDocument/2006/relationships/hyperlink" Target="http://docs.google.com/org.gradle.api.plugins.buildcomparison.gradle.CompareGradleBuilds.html#N1E31E"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javadoc/"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release-notes.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ds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userguide/feature_lifecycle.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dsl/org.gradle.api.plugins.buildcomparison.gradle.GradleBuildInvocationSpec.html" TargetMode="External"/><Relationship Id="rId240" Type="http://schemas.openxmlformats.org/officeDocument/2006/relationships/hyperlink" Target="http://docs.google.com/javadoc/org/gradle/api/Action.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userguide/userguide.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userguide/feature_lifecycle.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dsl/org.gradle.api.plugins.buildcomparison.gradle.GradleBuildInvocationSpec.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javadoc/org/gradle/api/Action.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dsl/org.gradle.api.Project.html#org.gradle.api.Project:rootDir"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userguide/feature_lifecycle.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dsl/org.gradle.api.plugins.buildcomparison.gradle.GradleBuildInvocationSpec.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dsl/org.gradle.api.Project.html#org.gradle.api.Project:rootDir"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userguide/feature_lifecycle.html" TargetMode="External"/><Relationship Id="rId230" Type="http://schemas.openxmlformats.org/officeDocument/2006/relationships/hyperlink" Target="http://docs.google.com/org.gradle.api.plugins.buildcomparison.gradle.CompareGradleBuilds.html#org.gradle.api.plugins.buildcomparison.gradle.CompareGradleBuilds:targetBuild(org.gradle.api.Action)"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userguide/feature_lifecycle.html"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dsl/org.gradle.api.plugins.buildcomparison.gradle.GradleBuildInvocationSpec.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userguide/feature_lifecycle.htm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wnload.oracle.com/javase/8/docs/api/java/io/File.html"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