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0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3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B">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Checkstyle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Properties</w:t>
        </w:r>
      </w:hyperlink>
      <w:hyperlink r:id="rId218">
        <w:r w:rsidDel="00000000" w:rsidR="00000000" w:rsidRPr="00000000">
          <w:rPr>
            <w:color w:val="0000ee"/>
            <w:u w:val="single"/>
            <w:rtl w:val="0"/>
          </w:rPr>
          <w:t xml:space="preserve">Methods</w:t>
        </w:r>
      </w:hyperlink>
      <w:hyperlink r:id="rId219">
        <w:r w:rsidDel="00000000" w:rsidR="00000000" w:rsidRPr="00000000">
          <w:rPr>
            <w:color w:val="0000ee"/>
            <w:u w:val="single"/>
            <w:rtl w:val="0"/>
          </w:rPr>
          <w:t xml:space="preserve">Script blocks</w:t>
        </w:r>
      </w:hyperlink>
      <w:hyperlink r:id="rId220">
        <w:r w:rsidDel="00000000" w:rsidR="00000000" w:rsidRPr="00000000">
          <w:rPr>
            <w:color w:val="0000ee"/>
            <w:u w:val="single"/>
            <w:rtl w:val="0"/>
          </w:rPr>
          <w:t xml:space="preserve">Property details</w:t>
        </w:r>
      </w:hyperlink>
      <w:hyperlink r:id="rId221">
        <w:r w:rsidDel="00000000" w:rsidR="00000000" w:rsidRPr="00000000">
          <w:rPr>
            <w:color w:val="0000ee"/>
            <w:u w:val="single"/>
            <w:rtl w:val="0"/>
          </w:rPr>
          <w:t xml:space="preserve">Method details</w:t>
        </w:r>
      </w:hyperlink>
      <w:hyperlink r:id="rId222">
        <w:r w:rsidDel="00000000" w:rsidR="00000000" w:rsidRPr="00000000">
          <w:rPr>
            <w:color w:val="0000ee"/>
            <w:u w:val="single"/>
            <w:rtl w:val="0"/>
          </w:rPr>
          <w:t xml:space="preserve">Script block details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Checkstyle</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Checkstyle against some source files.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checkstyleClasspath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path containing the Checkstyle library to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path containing the compiled classes for the source files to be analyzed.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config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Checkstyle configuration to use. Replaces the configFile property.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configDir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to other Checkstyle configuration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configFile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Checkstyle configuration file to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configProperties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properties available for use in the configuration file. These are substituted into the configuration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ignoreFailures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this task will ignore failures and continue running the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maxErrors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errors that are tolerated before breaking the build or setting the failure property.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maxWarnings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warnings that are tolerated before breaking the build or setting the failure property.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reports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reports to be generated by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showViolations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rule violations are to be displayed on the console.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9">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44">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reports</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 The contained reports can be configured by name and closures.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249">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50">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reports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 The contained reports can be configured by name and closures. Example:</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52">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checkstyleClasspath</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path containing the Checkstyle library to be used.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checkstyle plugin:project.configurations.checkstyle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53">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path containing the compiled classes for the source files to be analyzed.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checkstyle plugin:</w:t>
      </w:r>
      <w:r w:rsidDel="00000000" w:rsidR="00000000" w:rsidRPr="00000000">
        <w:rPr>
          <w:i w:val="1"/>
          <w:rtl w:val="0"/>
        </w:rPr>
        <w:t xml:space="preserve">sourceSet</w:t>
      </w:r>
      <w:r w:rsidDel="00000000" w:rsidR="00000000" w:rsidRPr="00000000">
        <w:rPr>
          <w:rtl w:val="0"/>
        </w:rPr>
        <w:t xml:space="preserve">.output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54">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config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Checkstyle configuration to use. Replaces the configFile property.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checkstyle plugin:project.checkstyle.config</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56">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configDir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to other Checkstyle configuration files.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path will be exposed as the variable config_loc in Checkstyle's configuration files.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checkstyle plugin:project.checkstyle.configDir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8">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configFile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Checkstyle configuration file to use.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checkstyle plugin:project.checkstyle.configFile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9">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6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26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&gt; configProperties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properties available for use in the configuration file. These are substituted into the configuration file.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checkstyle plugin:project.checkstyle.configProperties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62">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6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boolean ignoreFailures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this task will ignore failures and continue running the build.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checkstyle plugin:project.checkstyle.ignoreFailures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64">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int maxErrors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errors that are tolerated before breaking the build or setting the failure property.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checkstyle plugin:project.checkstyle.maxErrors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r w:rsidDel="00000000" w:rsidR="00000000" w:rsidRPr="00000000">
        <w:rPr>
          <w:rtl w:val="0"/>
        </w:rPr>
        <w:t xml:space="preserve">int maxWarnings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warnings that are tolerated before breaking the build or setting the failure property.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checkstyle plugin:project.checkstyle.maxWarnings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66">
        <w:r w:rsidDel="00000000" w:rsidR="00000000" w:rsidRPr="00000000">
          <w:rPr>
            <w:b w:val="1"/>
            <w:i w:val="0"/>
            <w:color w:val="0000ee"/>
            <w:sz w:val="24"/>
            <w:szCs w:val="24"/>
            <w:u w:val="single"/>
            <w:rtl w:val="0"/>
          </w:rPr>
          <w:t xml:space="preserve">CheckstyleReports</w:t>
        </w:r>
      </w:hyperlink>
      <w:r w:rsidDel="00000000" w:rsidR="00000000" w:rsidRPr="00000000">
        <w:rPr>
          <w:rtl w:val="0"/>
        </w:rPr>
        <w:t xml:space="preserve"> reports (read-only)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reports to be generated by this task.</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r w:rsidDel="00000000" w:rsidR="00000000" w:rsidRPr="00000000">
        <w:rPr>
          <w:rtl w:val="0"/>
        </w:rPr>
        <w:t xml:space="preserve">boolean showViolations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rule violations are to be displayed on the console.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checkstyle plugin:project.checkstyle.showViolations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67">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 (read-only)</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sources for this task are relatively relocatable even though it produces output that includes absolute paths. This is a compromise made to ensure that results can be reused between different builds. The downside is that up-to-date results, or results loaded from cache can show different absolute paths than would be produced if the task was executed.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checkstyle plugin:</w:t>
      </w:r>
      <w:r w:rsidDel="00000000" w:rsidR="00000000" w:rsidRPr="00000000">
        <w:rPr>
          <w:i w:val="1"/>
          <w:rtl w:val="0"/>
        </w:rPr>
        <w:t xml:space="preserve">sourceSet</w:t>
      </w:r>
      <w:r w:rsidDel="00000000" w:rsidR="00000000" w:rsidRPr="00000000">
        <w:rPr>
          <w:rtl w:val="0"/>
        </w:rPr>
        <w:t xml:space="preserve">.allJava</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j2qqm3" w:id="19"/>
      <w:bookmarkEnd w:id="19"/>
      <w:r w:rsidDel="00000000" w:rsidR="00000000" w:rsidRPr="00000000">
        <w:rPr>
          <w:rtl w:val="0"/>
        </w:rPr>
        <w:t xml:space="preserve">Method details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6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70">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7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72">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7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74">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7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7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77">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78">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27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81">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28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3">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8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28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28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8">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89">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290">
        <w:r w:rsidDel="00000000" w:rsidR="00000000" w:rsidRPr="00000000">
          <w:rPr>
            <w:b w:val="1"/>
            <w:i w:val="0"/>
            <w:color w:val="0000ee"/>
            <w:sz w:val="24"/>
            <w:szCs w:val="24"/>
            <w:u w:val="single"/>
            <w:rtl w:val="0"/>
          </w:rPr>
          <w:t xml:space="preserve">CheckstyleReports</w:t>
        </w:r>
      </w:hyperlink>
      <w:r w:rsidDel="00000000" w:rsidR="00000000" w:rsidRPr="00000000">
        <w:rPr>
          <w:rtl w:val="0"/>
        </w:rPr>
        <w:t xml:space="preserve"> reports(</w:t>
      </w:r>
      <w:hyperlink r:id="rId29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92">
        <w:r w:rsidDel="00000000" w:rsidR="00000000" w:rsidRPr="00000000">
          <w:rPr>
            <w:b w:val="1"/>
            <w:i w:val="0"/>
            <w:color w:val="0000ee"/>
            <w:sz w:val="24"/>
            <w:szCs w:val="24"/>
            <w:u w:val="single"/>
            <w:rtl w:val="0"/>
          </w:rPr>
          <w:t xml:space="preserve">CheckstyleReports</w:t>
        </w:r>
      </w:hyperlink>
      <w:r w:rsidDel="00000000" w:rsidR="00000000" w:rsidRPr="00000000">
        <w:rPr>
          <w:rtl w:val="0"/>
        </w:rPr>
        <w:t xml:space="preserve">&gt; configureAction)</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 The contained reports can be configured by name and closures. Example: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checkstyleTask {</w:t>
        <w:br w:type="textWrapping"/>
        <w:t xml:space="preserve">  reports {</w:t>
        <w:br w:type="textWrapping"/>
        <w:t xml:space="preserve">    html {</w:t>
        <w:br w:type="textWrapping"/>
        <w:t xml:space="preserve">      destination "build/codenarc.html"</w:t>
        <w:br w:type="textWrapping"/>
        <w:t xml:space="preserve">    }</w:t>
        <w:br w:type="textWrapping"/>
        <w:t xml:space="preserve">  }</w:t>
        <w:br w:type="textWrapping"/>
        <w:t xml:space="preserve">}</w:t>
        <w:br w:type="textWrapping"/>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A">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29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94">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95">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p2csry" w:id="30"/>
      <w:bookmarkEnd w:id="30"/>
      <w:r w:rsidDel="00000000" w:rsidR="00000000" w:rsidRPr="00000000">
        <w:rPr>
          <w:rtl w:val="0"/>
        </w:rPr>
        <w:t xml:space="preserve">Script block details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r w:rsidDel="00000000" w:rsidR="00000000" w:rsidRPr="00000000">
        <w:rPr>
          <w:rtl w:val="0"/>
        </w:rPr>
        <w:t xml:space="preserve">reports {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 The contained reports can be configured by name and closures. Example: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checkstyleTask {</w:t>
        <w:br w:type="textWrapping"/>
        <w:t xml:space="preserve">  reports {</w:t>
        <w:br w:type="textWrapping"/>
        <w:t xml:space="preserve">    html {</w:t>
        <w:br w:type="textWrapping"/>
        <w:t xml:space="preserve">      destination "build/codenarc.html"</w:t>
        <w:br w:type="textWrapping"/>
        <w:t xml:space="preserve">    }</w:t>
        <w:br w:type="textWrapping"/>
        <w:t xml:space="preserve">  }</w:t>
        <w:br w:type="textWrapping"/>
        <w:t xml:space="preserve">}</w:t>
        <w:br w:type="textWrapping"/>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296">
        <w:r w:rsidDel="00000000" w:rsidR="00000000" w:rsidRPr="00000000">
          <w:rPr>
            <w:color w:val="0000ee"/>
            <w:u w:val="single"/>
            <w:rtl w:val="0"/>
          </w:rPr>
          <w:t xml:space="preserve">CheckstyleReports</w:t>
        </w:r>
      </w:hyperlink>
      <w:r w:rsidDel="00000000" w:rsidR="00000000" w:rsidRPr="00000000">
        <w:rPr>
          <w:rtl w:val="0"/>
        </w:rPr>
        <w:t xml:space="preserve"> from </w:t>
      </w:r>
      <w:hyperlink r:id="rId297">
        <w:r w:rsidDel="00000000" w:rsidR="00000000" w:rsidRPr="00000000">
          <w:rPr>
            <w:color w:val="0000ee"/>
            <w:u w:val="single"/>
            <w:rtl w:val="0"/>
          </w:rPr>
          <w:t xml:space="preserve">reports</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B7">
      <w:pPr>
        <w:numPr>
          <w:ilvl w:val="0"/>
          <w:numId w:val="1"/>
        </w:numPr>
        <w:pBdr>
          <w:top w:space="0" w:sz="0" w:val="nil"/>
          <w:left w:space="0" w:sz="0" w:val="nil"/>
          <w:bottom w:space="0" w:sz="0" w:val="nil"/>
          <w:right w:space="0" w:sz="0" w:val="nil"/>
          <w:between w:space="0" w:sz="0" w:val="nil"/>
        </w:pBdr>
        <w:shd w:fill="auto" w:val="clear"/>
        <w:ind w:left="600" w:hanging="360"/>
      </w:pPr>
      <w:hyperlink r:id="rId298">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B8">
      <w:pPr>
        <w:numPr>
          <w:ilvl w:val="0"/>
          <w:numId w:val="1"/>
        </w:numPr>
        <w:pBdr>
          <w:top w:space="0" w:sz="0" w:val="nil"/>
          <w:left w:space="0" w:sz="0" w:val="nil"/>
          <w:bottom w:space="0" w:sz="0" w:val="nil"/>
          <w:right w:space="0" w:sz="0" w:val="nil"/>
          <w:between w:space="0" w:sz="0" w:val="nil"/>
        </w:pBdr>
        <w:shd w:fill="auto" w:val="clear"/>
        <w:ind w:left="600" w:hanging="360"/>
      </w:pPr>
      <w:hyperlink r:id="rId299">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B9">
      <w:pPr>
        <w:numPr>
          <w:ilvl w:val="0"/>
          <w:numId w:val="1"/>
        </w:numPr>
        <w:pBdr>
          <w:top w:space="0" w:sz="0" w:val="nil"/>
          <w:left w:space="0" w:sz="0" w:val="nil"/>
          <w:bottom w:space="0" w:sz="0" w:val="nil"/>
          <w:right w:space="0" w:sz="0" w:val="nil"/>
          <w:between w:space="0" w:sz="0" w:val="nil"/>
        </w:pBdr>
        <w:shd w:fill="auto" w:val="clear"/>
        <w:ind w:left="600" w:hanging="360"/>
      </w:pPr>
      <w:hyperlink r:id="rId30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BA">
      <w:pPr>
        <w:numPr>
          <w:ilvl w:val="0"/>
          <w:numId w:val="1"/>
        </w:numPr>
        <w:pBdr>
          <w:top w:space="0" w:sz="0" w:val="nil"/>
          <w:left w:space="0" w:sz="0" w:val="nil"/>
          <w:bottom w:space="0" w:sz="0" w:val="nil"/>
          <w:right w:space="0" w:sz="0" w:val="nil"/>
          <w:between w:space="0" w:sz="0" w:val="nil"/>
        </w:pBdr>
        <w:shd w:fill="auto" w:val="clear"/>
        <w:ind w:left="600" w:hanging="360"/>
      </w:pPr>
      <w:hyperlink r:id="rId301">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BC">
      <w:pPr>
        <w:numPr>
          <w:ilvl w:val="0"/>
          <w:numId w:val="2"/>
        </w:numPr>
        <w:pBdr>
          <w:top w:space="0" w:sz="0" w:val="nil"/>
          <w:left w:space="0" w:sz="0" w:val="nil"/>
          <w:bottom w:space="0" w:sz="0" w:val="nil"/>
          <w:right w:space="0" w:sz="0" w:val="nil"/>
          <w:between w:space="0" w:sz="0" w:val="nil"/>
        </w:pBdr>
        <w:shd w:fill="auto" w:val="clear"/>
        <w:ind w:left="600" w:hanging="360"/>
      </w:pPr>
      <w:hyperlink r:id="rId302">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BD">
      <w:pPr>
        <w:numPr>
          <w:ilvl w:val="0"/>
          <w:numId w:val="2"/>
        </w:numPr>
        <w:pBdr>
          <w:top w:space="0" w:sz="0" w:val="nil"/>
          <w:left w:space="0" w:sz="0" w:val="nil"/>
          <w:bottom w:space="0" w:sz="0" w:val="nil"/>
          <w:right w:space="0" w:sz="0" w:val="nil"/>
          <w:between w:space="0" w:sz="0" w:val="nil"/>
        </w:pBdr>
        <w:shd w:fill="auto" w:val="clear"/>
        <w:ind w:left="600" w:hanging="360"/>
      </w:pPr>
      <w:hyperlink r:id="rId303">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BE">
      <w:pPr>
        <w:numPr>
          <w:ilvl w:val="0"/>
          <w:numId w:val="2"/>
        </w:numPr>
        <w:pBdr>
          <w:top w:space="0" w:sz="0" w:val="nil"/>
          <w:left w:space="0" w:sz="0" w:val="nil"/>
          <w:bottom w:space="0" w:sz="0" w:val="nil"/>
          <w:right w:space="0" w:sz="0" w:val="nil"/>
          <w:between w:space="0" w:sz="0" w:val="nil"/>
        </w:pBdr>
        <w:shd w:fill="auto" w:val="clear"/>
        <w:ind w:left="600" w:hanging="360"/>
      </w:pPr>
      <w:hyperlink r:id="rId304">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C0">
      <w:pPr>
        <w:numPr>
          <w:ilvl w:val="0"/>
          <w:numId w:val="3"/>
        </w:numPr>
        <w:pBdr>
          <w:top w:space="0" w:sz="0" w:val="nil"/>
          <w:left w:space="0" w:sz="0" w:val="nil"/>
          <w:bottom w:space="0" w:sz="0" w:val="nil"/>
          <w:right w:space="0" w:sz="0" w:val="nil"/>
          <w:between w:space="0" w:sz="0" w:val="nil"/>
        </w:pBdr>
        <w:shd w:fill="auto" w:val="clear"/>
        <w:ind w:left="600" w:hanging="360"/>
      </w:pPr>
      <w:hyperlink r:id="rId305">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C1">
      <w:pPr>
        <w:numPr>
          <w:ilvl w:val="0"/>
          <w:numId w:val="3"/>
        </w:numPr>
        <w:pBdr>
          <w:top w:space="0" w:sz="0" w:val="nil"/>
          <w:left w:space="0" w:sz="0" w:val="nil"/>
          <w:bottom w:space="0" w:sz="0" w:val="nil"/>
          <w:right w:space="0" w:sz="0" w:val="nil"/>
          <w:between w:space="0" w:sz="0" w:val="nil"/>
        </w:pBdr>
        <w:shd w:fill="auto" w:val="clear"/>
        <w:ind w:left="600" w:hanging="360"/>
      </w:pPr>
      <w:hyperlink r:id="rId306">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C2">
      <w:pPr>
        <w:numPr>
          <w:ilvl w:val="0"/>
          <w:numId w:val="3"/>
        </w:numPr>
        <w:pBdr>
          <w:top w:space="0" w:sz="0" w:val="nil"/>
          <w:left w:space="0" w:sz="0" w:val="nil"/>
          <w:bottom w:space="0" w:sz="0" w:val="nil"/>
          <w:right w:space="0" w:sz="0" w:val="nil"/>
          <w:between w:space="0" w:sz="0" w:val="nil"/>
        </w:pBdr>
        <w:shd w:fill="auto" w:val="clear"/>
        <w:ind w:left="600" w:hanging="360"/>
      </w:pPr>
      <w:hyperlink r:id="rId307">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C4">
      <w:pPr>
        <w:numPr>
          <w:ilvl w:val="0"/>
          <w:numId w:val="4"/>
        </w:numPr>
        <w:pBdr>
          <w:top w:space="0" w:sz="0" w:val="nil"/>
          <w:left w:space="0" w:sz="0" w:val="nil"/>
          <w:bottom w:space="0" w:sz="0" w:val="nil"/>
          <w:right w:space="0" w:sz="0" w:val="nil"/>
          <w:between w:space="0" w:sz="0" w:val="nil"/>
        </w:pBdr>
        <w:shd w:fill="auto" w:val="clear"/>
        <w:ind w:left="600" w:hanging="360"/>
      </w:pPr>
      <w:hyperlink r:id="rId308">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C5">
      <w:pPr>
        <w:numPr>
          <w:ilvl w:val="0"/>
          <w:numId w:val="4"/>
        </w:numPr>
        <w:pBdr>
          <w:top w:space="0" w:sz="0" w:val="nil"/>
          <w:left w:space="0" w:sz="0" w:val="nil"/>
          <w:bottom w:space="0" w:sz="0" w:val="nil"/>
          <w:right w:space="0" w:sz="0" w:val="nil"/>
          <w:between w:space="0" w:sz="0" w:val="nil"/>
        </w:pBdr>
        <w:shd w:fill="auto" w:val="clear"/>
        <w:ind w:left="600" w:hanging="360"/>
      </w:pPr>
      <w:hyperlink r:id="rId309">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C6">
      <w:pPr>
        <w:numPr>
          <w:ilvl w:val="0"/>
          <w:numId w:val="4"/>
        </w:numPr>
        <w:pBdr>
          <w:top w:space="0" w:sz="0" w:val="nil"/>
          <w:left w:space="0" w:sz="0" w:val="nil"/>
          <w:bottom w:space="0" w:sz="0" w:val="nil"/>
          <w:right w:space="0" w:sz="0" w:val="nil"/>
          <w:between w:space="0" w:sz="0" w:val="nil"/>
        </w:pBdr>
        <w:shd w:fill="auto" w:val="clear"/>
        <w:ind w:left="600" w:hanging="360"/>
      </w:pPr>
      <w:hyperlink r:id="rId310">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C7">
      <w:pPr>
        <w:numPr>
          <w:ilvl w:val="0"/>
          <w:numId w:val="4"/>
        </w:numPr>
        <w:pBdr>
          <w:top w:space="0" w:sz="0" w:val="nil"/>
          <w:left w:space="0" w:sz="0" w:val="nil"/>
          <w:bottom w:space="0" w:sz="0" w:val="nil"/>
          <w:right w:space="0" w:sz="0" w:val="nil"/>
          <w:between w:space="0" w:sz="0" w:val="nil"/>
        </w:pBdr>
        <w:shd w:fill="auto" w:val="clear"/>
        <w:ind w:left="600" w:hanging="360"/>
      </w:pPr>
      <w:hyperlink r:id="rId311">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12">
        <w:r w:rsidDel="00000000" w:rsidR="00000000" w:rsidRPr="00000000">
          <w:rPr>
            <w:color w:val="0000ee"/>
            <w:u w:val="single"/>
            <w:rtl w:val="0"/>
          </w:rPr>
          <w:t xml:space="preserve">Terms</w:t>
        </w:r>
      </w:hyperlink>
      <w:r w:rsidDel="00000000" w:rsidR="00000000" w:rsidRPr="00000000">
        <w:rPr>
          <w:rtl w:val="0"/>
        </w:rPr>
        <w:t xml:space="preserve"> and </w:t>
      </w:r>
      <w:hyperlink r:id="rId313">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14">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hyperlink r:id="rId315">
        <w:r w:rsidDel="00000000" w:rsidR="00000000" w:rsidRPr="00000000">
          <w:rPr>
            <w:color w:val="0000ee"/>
            <w:u w:val="single"/>
            <w:rtl w:val="0"/>
          </w:rPr>
          <w:t xml:space="preserve">Careers</w:t>
        </w:r>
      </w:hyperlink>
      <w:r w:rsidDel="00000000" w:rsidR="00000000" w:rsidRPr="00000000">
        <w:rPr>
          <w:rtl w:val="0"/>
        </w:rPr>
        <w:t xml:space="preserve"> | </w:t>
      </w:r>
      <w:hyperlink r:id="rId316">
        <w:r w:rsidDel="00000000" w:rsidR="00000000" w:rsidRPr="00000000">
          <w:rPr>
            <w:color w:val="0000ee"/>
            <w:u w:val="single"/>
            <w:rtl w:val="0"/>
          </w:rPr>
          <w:t xml:space="preserve">Privacy</w:t>
        </w:r>
      </w:hyperlink>
      <w:r w:rsidDel="00000000" w:rsidR="00000000" w:rsidRPr="00000000">
        <w:rPr>
          <w:rtl w:val="0"/>
        </w:rPr>
        <w:t xml:space="preserve"> | </w:t>
      </w:r>
      <w:hyperlink r:id="rId317">
        <w:r w:rsidDel="00000000" w:rsidR="00000000" w:rsidRPr="00000000">
          <w:rPr>
            <w:color w:val="0000ee"/>
            <w:u w:val="single"/>
            <w:rtl w:val="0"/>
          </w:rPr>
          <w:t xml:space="preserve">Terms of Service</w:t>
        </w:r>
      </w:hyperlink>
      <w:r w:rsidDel="00000000" w:rsidR="00000000" w:rsidRPr="00000000">
        <w:rPr>
          <w:rtl w:val="0"/>
        </w:rPr>
        <w:t xml:space="preserve"> | </w:t>
      </w:r>
      <w:hyperlink r:id="rId318">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Configuration.html" TargetMode="External"/><Relationship Id="rId190" Type="http://schemas.openxmlformats.org/officeDocument/2006/relationships/hyperlink" Target="http://docs.google.com/org.gradle.nativeplatform.toolchain.Clang.html" TargetMode="External"/><Relationship Id="rId42" Type="http://schemas.openxmlformats.org/officeDocument/2006/relationships/hyperlink" Target="http://docs.google.com/org.gradle.api.artifacts.query.ArtifactResolutionQuery.html" TargetMode="External"/><Relationship Id="rId41" Type="http://schemas.openxmlformats.org/officeDocument/2006/relationships/hyperlink" Target="http://docs.google.com/org.gradle.api.artifacts.ResolutionStrategy.html" TargetMode="External"/><Relationship Id="rId44" Type="http://schemas.openxmlformats.org/officeDocument/2006/relationships/hyperlink" Target="http://docs.google.com/org.gradle.api.artifacts.ComponentSelectionRules.html" TargetMode="External"/><Relationship Id="rId194" Type="http://schemas.openxmlformats.org/officeDocument/2006/relationships/hyperlink" Target="http://docs.google.com/org.gradle.language.cpp.CppSourceSet.html" TargetMode="External"/><Relationship Id="rId43" Type="http://schemas.openxmlformats.org/officeDocument/2006/relationships/hyperlink" Target="http://docs.google.com/org.gradle.api.artifacts.ComponentSelection.html" TargetMode="External"/><Relationship Id="rId193" Type="http://schemas.openxmlformats.org/officeDocument/2006/relationships/hyperlink" Target="http://docs.google.com/org.gradle.language.c.CSourceSet.html" TargetMode="External"/><Relationship Id="rId46" Type="http://schemas.openxmlformats.org/officeDocument/2006/relationships/hyperlink" Target="http://docs.google.com/org.gradle.api.plugins.ExtraPropertiesExtension.html" TargetMode="External"/><Relationship Id="rId192" Type="http://schemas.openxmlformats.org/officeDocument/2006/relationships/hyperlink" Target="http://docs.google.com/org.gradle.language.assembler.AssemblerSourceSet.html" TargetMode="External"/><Relationship Id="rId45" Type="http://schemas.openxmlformats.org/officeDocument/2006/relationships/hyperlink" Target="http://docs.google.com/org.gradle.api.plugins.ExtensionAware.html" TargetMode="External"/><Relationship Id="rId191" Type="http://schemas.openxmlformats.org/officeDocument/2006/relationships/hyperlink" Target="http://docs.google.com/org.gradle.nativeplatform.toolchain.VisualCpp.html" TargetMode="External"/><Relationship Id="rId48" Type="http://schemas.openxmlformats.org/officeDocument/2006/relationships/hyperlink" Target="http://docs.google.com/org.gradle.plugin.use.PluginDependencySpec.html" TargetMode="External"/><Relationship Id="rId187" Type="http://schemas.openxmlformats.org/officeDocument/2006/relationships/hyperlink" Target="http://docs.google.com/org.gradle.nativeplatform.BuildType.html" TargetMode="External"/><Relationship Id="rId47" Type="http://schemas.openxmlformats.org/officeDocument/2006/relationships/hyperlink" Target="http://docs.google.com/org.gradle.plugin.use.PluginDependenciesSpec.html" TargetMode="External"/><Relationship Id="rId186" Type="http://schemas.openxmlformats.org/officeDocument/2006/relationships/hyperlink" Target="http://docs.google.com/org.gradle.nativeplatform.platform.NativePlatform.html" TargetMode="External"/><Relationship Id="rId185" Type="http://schemas.openxmlformats.org/officeDocument/2006/relationships/hyperlink" Target="http://docs.google.com/org.gradle.nativeplatform.test.googletest.GoogleTestTestSuiteBinarySpec.html" TargetMode="External"/><Relationship Id="rId49" Type="http://schemas.openxmlformats.org/officeDocument/2006/relationships/hyperlink" Target="http://docs.google.com/org.gradle.plugin.management.PluginManagementSpec.html" TargetMode="External"/><Relationship Id="rId184" Type="http://schemas.openxmlformats.org/officeDocument/2006/relationships/hyperlink" Target="http://docs.google.com/org.gradle.nativeplatform.test.cunit.CUnitTestSuiteBinarySpec.html" TargetMode="External"/><Relationship Id="rId189" Type="http://schemas.openxmlformats.org/officeDocument/2006/relationships/hyperlink" Target="http://docs.google.com/org.gradle.nativeplatform.toolchain.Gcc.html" TargetMode="External"/><Relationship Id="rId188" Type="http://schemas.openxmlformats.org/officeDocument/2006/relationships/hyperlink" Target="http://docs.google.com/org.gradle.nativeplatform.Flavor.html" TargetMode="External"/><Relationship Id="rId31" Type="http://schemas.openxmlformats.org/officeDocument/2006/relationships/hyperlink" Target="http://docs.google.com/org.gradle.api.invocation.Gradle.html" TargetMode="External"/><Relationship Id="rId30" Type="http://schemas.openxmlformats.org/officeDocument/2006/relationships/hyperlink" Target="http://docs.google.com/org.gradle.api.Task.html" TargetMode="External"/><Relationship Id="rId33" Type="http://schemas.openxmlformats.org/officeDocument/2006/relationships/hyperlink" Target="http://docs.google.com/org.gradle.api.initialization.IncludedBuild.html" TargetMode="External"/><Relationship Id="rId183" Type="http://schemas.openxmlformats.org/officeDocument/2006/relationships/hyperlink" Target="http://docs.google.com/org.gradle.nativeplatform.test.NativeTestSuiteBinarySpec.html" TargetMode="External"/><Relationship Id="rId32" Type="http://schemas.openxmlformats.org/officeDocument/2006/relationships/hyperlink" Target="http://docs.google.com/org.gradle.api.initialization.Settings.html" TargetMode="External"/><Relationship Id="rId182" Type="http://schemas.openxmlformats.org/officeDocument/2006/relationships/hyperlink" Target="http://docs.google.com/org.gradle.nativeplatform.StaticLibraryBinarySpec.html" TargetMode="External"/><Relationship Id="rId35" Type="http://schemas.openxmlformats.org/officeDocument/2006/relationships/hyperlink" Target="http://docs.google.com/org.gradle.jvm.toolchain.JavaToolChain.html" TargetMode="External"/><Relationship Id="rId181" Type="http://schemas.openxmlformats.org/officeDocument/2006/relationships/hyperlink" Target="http://docs.google.com/org.gradle.nativeplatform.SharedLibraryBinarySpec.html" TargetMode="External"/><Relationship Id="rId34" Type="http://schemas.openxmlformats.org/officeDocument/2006/relationships/hyperlink" Target="http://docs.google.com/org.gradle.api.Script.html" TargetMode="External"/><Relationship Id="rId180" Type="http://schemas.openxmlformats.org/officeDocument/2006/relationships/hyperlink" Target="http://docs.google.com/org.gradle.nativeplatform.NativeLibraryBinarySpec.html" TargetMode="External"/><Relationship Id="rId37" Type="http://schemas.openxmlformats.org/officeDocument/2006/relationships/hyperlink" Target="http://docs.google.com/org.gradle.api.tasks.SourceSetOutput.html" TargetMode="External"/><Relationship Id="rId176" Type="http://schemas.openxmlformats.org/officeDocument/2006/relationships/hyperlink" Target="http://docs.google.com/org.gradle.nativeplatform.test.cunit.CUnitTestSuiteSpec.html" TargetMode="External"/><Relationship Id="rId297" Type="http://schemas.openxmlformats.org/officeDocument/2006/relationships/hyperlink" Target="http://docs.google.com/org.gradle.api.plugins.quality.Checkstyle.html#org.gradle.api.plugins.quality.Checkstyle:reports" TargetMode="External"/><Relationship Id="rId36" Type="http://schemas.openxmlformats.org/officeDocument/2006/relationships/hyperlink" Target="http://docs.google.com/org.gradle.api.tasks.SourceSet.html" TargetMode="External"/><Relationship Id="rId175" Type="http://schemas.openxmlformats.org/officeDocument/2006/relationships/hyperlink" Target="http://docs.google.com/org.gradle.nativeplatform.test.NativeTestSuiteSpec.html" TargetMode="External"/><Relationship Id="rId296" Type="http://schemas.openxmlformats.org/officeDocument/2006/relationships/hyperlink" Target="http://docs.google.com/javadoc/org/gradle/api/plugins/quality/CheckstyleReports.html" TargetMode="External"/><Relationship Id="rId39" Type="http://schemas.openxmlformats.org/officeDocument/2006/relationships/hyperlink" Target="http://docs.google.com/org.gradle.api.tasks.incremental.IncrementalTaskInputs.html" TargetMode="External"/><Relationship Id="rId174" Type="http://schemas.openxmlformats.org/officeDocument/2006/relationships/hyperlink" Target="http://docs.google.com/org.gradle.nativeplatform.NativeLibrarySpec.html" TargetMode="External"/><Relationship Id="rId295" Type="http://schemas.openxmlformats.org/officeDocument/2006/relationships/hyperlink" Target="http://docs.google.com/dsl/org.gradle.api.Project.html#org.gradle.api.Project:files(java.lang.Object%5B%5D)" TargetMode="External"/><Relationship Id="rId38" Type="http://schemas.openxmlformats.org/officeDocument/2006/relationships/hyperlink" Target="http://docs.google.com/org.gradle.api.file.SourceDirectorySet.html" TargetMode="External"/><Relationship Id="rId173" Type="http://schemas.openxmlformats.org/officeDocument/2006/relationships/hyperlink" Target="http://docs.google.com/org.gradle.nativeplatform.NativeExecutableSpec.html" TargetMode="External"/><Relationship Id="rId294" Type="http://schemas.openxmlformats.org/officeDocument/2006/relationships/hyperlink" Target="http://download.oracle.com/javase/8/docs/api/java/lang/Object.html" TargetMode="External"/><Relationship Id="rId179" Type="http://schemas.openxmlformats.org/officeDocument/2006/relationships/hyperlink" Target="http://docs.google.com/org.gradle.nativeplatform.NativeExecutableBinarySpec.html" TargetMode="External"/><Relationship Id="rId178" Type="http://schemas.openxmlformats.org/officeDocument/2006/relationships/hyperlink" Target="http://docs.google.com/org.gradle.nativeplatform.NativeBinarySpec.html" TargetMode="External"/><Relationship Id="rId299" Type="http://schemas.openxmlformats.org/officeDocument/2006/relationships/hyperlink" Target="http://docs.google.com/dsl/" TargetMode="External"/><Relationship Id="rId177" Type="http://schemas.openxmlformats.org/officeDocument/2006/relationships/hyperlink" Target="http://docs.google.com/org.gradle.nativeplatform.test.googletest.GoogleTestTestSuiteSpec.html" TargetMode="External"/><Relationship Id="rId298" Type="http://schemas.openxmlformats.org/officeDocument/2006/relationships/hyperlink" Target="http://docs.google.com/userguide/userguide.html" TargetMode="External"/><Relationship Id="rId20" Type="http://schemas.openxmlformats.org/officeDocument/2006/relationships/hyperlink" Target="http://docs.google.com/org.gradle.api.Project.html#org.gradle.api.Project:allprojects(groovy.lang.Closure)" TargetMode="External"/><Relationship Id="rId22" Type="http://schemas.openxmlformats.org/officeDocument/2006/relationships/hyperlink" Target="http://docs.google.com/org.gradle.api.Project.html#org.gradle.api.Project:buildscript(groovy.lang.Closure)" TargetMode="External"/><Relationship Id="rId21" Type="http://schemas.openxmlformats.org/officeDocument/2006/relationships/hyperlink" Target="http://docs.google.com/org.gradle.api.Project.html#org.gradle.api.Project:artifacts(groovy.lang.Closure)" TargetMode="External"/><Relationship Id="rId24" Type="http://schemas.openxmlformats.org/officeDocument/2006/relationships/hyperlink" Target="http://docs.google.com/org.gradle.api.Project.html#org.gradle.api.Project:dependencies(groovy.lang.Closure)" TargetMode="External"/><Relationship Id="rId23" Type="http://schemas.openxmlformats.org/officeDocument/2006/relationships/hyperlink" Target="http://docs.google.com/org.gradle.api.Project.html#org.gradle.api.Project:configurations(groovy.lang.Closure)" TargetMode="External"/><Relationship Id="rId26" Type="http://schemas.openxmlformats.org/officeDocument/2006/relationships/hyperlink" Target="http://docs.google.com/org.gradle.api.Project.html#org.gradle.api.Project:sourceSets(groovy.lang.Closure)" TargetMode="External"/><Relationship Id="rId25" Type="http://schemas.openxmlformats.org/officeDocument/2006/relationships/hyperlink" Target="http://docs.google.com/org.gradle.api.Project.html#org.gradle.api.Project:repositories(groovy.lang.Closure)" TargetMode="External"/><Relationship Id="rId28" Type="http://schemas.openxmlformats.org/officeDocument/2006/relationships/hyperlink" Target="http://docs.google.com/org.gradle.api.Project.html#org.gradle.api.Project:publishing(groovy.lang.Closure)" TargetMode="External"/><Relationship Id="rId27" Type="http://schemas.openxmlformats.org/officeDocument/2006/relationships/hyperlink" Target="http://docs.google.com/org.gradle.api.Project.html#org.gradle.api.Project:subprojects(groovy.lang.Closure)" TargetMode="External"/><Relationship Id="rId29" Type="http://schemas.openxmlformats.org/officeDocument/2006/relationships/hyperlink" Target="http://docs.google.com/org.gradle.api.Project.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Project.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language.rc.WindowsResourceSet.html" TargetMode="External"/><Relationship Id="rId17" Type="http://schemas.openxmlformats.org/officeDocument/2006/relationships/hyperlink" Target="http://docs.google.com/org.gradle.api.plugins.quality.Checkstyle.html#N1DBB3" TargetMode="External"/><Relationship Id="rId196" Type="http://schemas.openxmlformats.org/officeDocument/2006/relationships/hyperlink" Target="http://docs.google.com/org.gradle.language.objectivecpp.ObjectiveCpp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ObjectiveCSourceSet.html" TargetMode="External"/><Relationship Id="rId19" Type="http://schemas.openxmlformats.org/officeDocument/2006/relationships/hyperlink" Target="http://docs.google.com/org.gradle.api.plugins.quality.Checkstyle.html#N1DCC3" TargetMode="External"/><Relationship Id="rId18" Type="http://schemas.openxmlformats.org/officeDocument/2006/relationships/hyperlink" Target="http://docs.google.com/org.gradle.api.plugins.quality.Checkstyle.html#N1DC44" TargetMode="External"/><Relationship Id="rId199" Type="http://schemas.openxmlformats.org/officeDocument/2006/relationships/hyperlink" Target="http://docs.google.com/org.gradle.ide.visualstudio.VisualStudioSolution.html" TargetMode="External"/><Relationship Id="rId84" Type="http://schemas.openxmlformats.org/officeDocument/2006/relationships/hyperlink" Target="http://docs.google.com/org.gradle.caching.local.DirectoryBuildCache.html" TargetMode="External"/><Relationship Id="rId83" Type="http://schemas.openxmlformats.org/officeDocument/2006/relationships/hyperlink" Target="http://docs.google.com/org.gradle.caching.configuration.BuildCacheConfiguration.html" TargetMode="External"/><Relationship Id="rId86" Type="http://schemas.openxmlformats.org/officeDocument/2006/relationships/hyperlink" Target="http://docs.google.com/org.gradle.normalization.InputNormalizationHandler.html" TargetMode="External"/><Relationship Id="rId85" Type="http://schemas.openxmlformats.org/officeDocument/2006/relationships/hyperlink" Target="http://docs.google.com/org.gradle.caching.http.HttpBuildCache.html" TargetMode="External"/><Relationship Id="rId88" Type="http://schemas.openxmlformats.org/officeDocument/2006/relationships/hyperlink" Target="http://docs.google.com/org.gradle.normalization.RuntimeClasspathNormalization.html" TargetMode="External"/><Relationship Id="rId150" Type="http://schemas.openxmlformats.org/officeDocument/2006/relationships/hyperlink" Target="http://docs.google.com/org.gradle.plugins.ide.eclipse.model.EclipseClasspath.html" TargetMode="External"/><Relationship Id="rId271" Type="http://schemas.openxmlformats.org/officeDocument/2006/relationships/hyperlink" Target="http://docs.google.com/dsl/org.gradle.api.tasks.SourceTask.html" TargetMode="External"/><Relationship Id="rId87" Type="http://schemas.openxmlformats.org/officeDocument/2006/relationships/hyperlink" Target="http://docs.google.com/org.gradle.normalization.InputNormalization.html" TargetMode="External"/><Relationship Id="rId270" Type="http://schemas.openxmlformats.org/officeDocument/2006/relationships/hyperlink" Target="http://docs.google.com/javadoc/org/gradle/api/file/FileTreeElement.html" TargetMode="External"/><Relationship Id="rId89" Type="http://schemas.openxmlformats.org/officeDocument/2006/relationships/hyperlink" Target="http://docs.google.com/org.gradle.api.tasks.diagnostics.TaskReportTask.html" TargetMode="External"/><Relationship Id="rId80" Type="http://schemas.openxmlformats.org/officeDocument/2006/relationships/hyperlink" Target="http://docs.google.com/org.gradle.api.artifacts.dsl.RepositoryHandler.html" TargetMode="External"/><Relationship Id="rId82" Type="http://schemas.openxmlformats.org/officeDocument/2006/relationships/hyperlink" Target="http://docs.google.com/org.gradle.api.artifacts.dsl.ArtifactHandler.html" TargetMode="External"/><Relationship Id="rId81" Type="http://schemas.openxmlformats.org/officeDocument/2006/relationships/hyperlink" Target="http://docs.google.com/org.gradle.api.artifacts.dsl.Dependency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Projec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Model.html" TargetMode="External"/><Relationship Id="rId269" Type="http://schemas.openxmlformats.org/officeDocument/2006/relationships/hyperlink" Target="http://docs.groovy-lang.org/2.4.15/html/gapi/groovy/lang/Closure.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plugins.quality.FindBugsXmlReport.html" TargetMode="External"/><Relationship Id="rId264" Type="http://schemas.openxmlformats.org/officeDocument/2006/relationships/hyperlink" Target="http://download.oracle.com/javase/8/docs/api/java/util/Set.html" TargetMode="External"/><Relationship Id="rId142" Type="http://schemas.openxmlformats.org/officeDocument/2006/relationships/hyperlink" Target="http://docs.google.com/org.gradle.api.reporting.DirectoryReport.html" TargetMode="External"/><Relationship Id="rId263" Type="http://schemas.openxmlformats.org/officeDocument/2006/relationships/hyperlink" Target="http://download.oracle.com/javase/8/docs/api/java/lang/String.html" TargetMode="External"/><Relationship Id="rId141" Type="http://schemas.openxmlformats.org/officeDocument/2006/relationships/hyperlink" Target="http://docs.google.com/org.gradle.api.reporting.SingleFileReport.html" TargetMode="External"/><Relationship Id="rId262" Type="http://schemas.openxmlformats.org/officeDocument/2006/relationships/hyperlink" Target="http://download.oracle.com/javase/8/docs/api/java/util/Set.html" TargetMode="External"/><Relationship Id="rId140" Type="http://schemas.openxmlformats.org/officeDocument/2006/relationships/hyperlink" Target="http://docs.google.com/org.gradle.api.reporting.CustomizableHtmlReport.html" TargetMode="External"/><Relationship Id="rId261" Type="http://schemas.openxmlformats.org/officeDocument/2006/relationships/hyperlink" Target="http://download.oracle.com/javase/8/docs/api/java/lang/Object.html" TargetMode="External"/><Relationship Id="rId5" Type="http://schemas.openxmlformats.org/officeDocument/2006/relationships/styles" Target="styles.xml"/><Relationship Id="rId147" Type="http://schemas.openxmlformats.org/officeDocument/2006/relationships/hyperlink" Target="http://docs.google.com/org.gradle.api.reporting.ReportingExtension.html" TargetMode="External"/><Relationship Id="rId268" Type="http://schemas.openxmlformats.org/officeDocument/2006/relationships/hyperlink" Target="http://docs.google.com/dsl/org.gradle.api.tasks.SourceTask.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Container.html" TargetMode="External"/><Relationship Id="rId267" Type="http://schemas.openxmlformats.org/officeDocument/2006/relationships/hyperlink" Target="http://docs.google.com/javadoc/org/gradle/api/file/FileTree.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html" TargetMode="External"/><Relationship Id="rId266" Type="http://schemas.openxmlformats.org/officeDocument/2006/relationships/hyperlink" Target="http://docs.google.com/javadoc/org/gradle/api/plugins/quality/CheckstyleReports.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html" TargetMode="External"/><Relationship Id="rId265" Type="http://schemas.openxmlformats.org/officeDocument/2006/relationships/hyperlink" Target="http://download.oracle.com/javase/8/docs/api/java/lang/String.html" TargetMode="External"/><Relationship Id="rId73" Type="http://schemas.openxmlformats.org/officeDocument/2006/relationships/hyperlink" Target="http://docs.google.com/org.gradle.api.publish.maven.MavenPomMailingList.html" TargetMode="External"/><Relationship Id="rId72" Type="http://schemas.openxmlformats.org/officeDocument/2006/relationships/hyperlink" Target="http://docs.google.com/org.gradle.api.publish.maven.MavenPomLicenseSpec.html" TargetMode="External"/><Relationship Id="rId75" Type="http://schemas.openxmlformats.org/officeDocument/2006/relationships/hyperlink" Target="http://docs.google.com/org.gradle.api.publish.maven.MavenPomOrganization.html" TargetMode="External"/><Relationship Id="rId74" Type="http://schemas.openxmlformats.org/officeDocument/2006/relationships/hyperlink" Target="http://docs.google.com/org.gradle.api.publish.maven.MavenPomMailingListSpec.html" TargetMode="External"/><Relationship Id="rId77" Type="http://schemas.openxmlformats.org/officeDocument/2006/relationships/hyperlink" Target="http://docs.google.com/org.gradle.api.publish.maven.MavenPomScm.html" TargetMode="External"/><Relationship Id="rId260" Type="http://schemas.openxmlformats.org/officeDocument/2006/relationships/hyperlink" Target="http://download.oracle.com/javase/8/docs/api/java/lang/String.html" TargetMode="External"/><Relationship Id="rId76" Type="http://schemas.openxmlformats.org/officeDocument/2006/relationships/hyperlink" Target="http://docs.google.com/org.gradle.api.publish.maven.MavenPomRelocation.html" TargetMode="External"/><Relationship Id="rId79" Type="http://schemas.openxmlformats.org/officeDocument/2006/relationships/hyperlink" Target="http://docs.google.com/org.gradle.api.artifacts.ConfigurationContainer.html" TargetMode="External"/><Relationship Id="rId78" Type="http://schemas.openxmlformats.org/officeDocument/2006/relationships/hyperlink" Target="http://docs.google.com/org.gradle.api.tasks.TaskContainer.html" TargetMode="External"/><Relationship Id="rId71" Type="http://schemas.openxmlformats.org/officeDocument/2006/relationships/hyperlink" Target="http://docs.google.com/org.gradle.api.publish.maven.MavenPomLicense.html" TargetMode="External"/><Relationship Id="rId70" Type="http://schemas.openxmlformats.org/officeDocument/2006/relationships/hyperlink" Target="http://docs.google.com/org.gradle.api.publish.maven.MavenPomIssueManagement.html" TargetMode="External"/><Relationship Id="rId139" Type="http://schemas.openxmlformats.org/officeDocument/2006/relationships/hyperlink" Target="http://docs.google.com/org.gradle.api.tasks.bundling.Zip.html" TargetMode="External"/><Relationship Id="rId138" Type="http://schemas.openxmlformats.org/officeDocument/2006/relationships/hyperlink" Target="http://docs.google.com/org.gradle.api.tasks.WriteProperties.html" TargetMode="External"/><Relationship Id="rId259" Type="http://schemas.openxmlformats.org/officeDocument/2006/relationships/hyperlink" Target="http://download.oracle.com/javase/8/docs/api/java/util/Map.html" TargetMode="External"/><Relationship Id="rId137" Type="http://schemas.openxmlformats.org/officeDocument/2006/relationships/hyperlink" Target="http://docs.google.com/org.gradle.api.tasks.wrapper.Wrapper.html" TargetMode="External"/><Relationship Id="rId258" Type="http://schemas.openxmlformats.org/officeDocument/2006/relationships/hyperlink" Target="http://download.oracle.com/javase/8/docs/api/java/io/File.html" TargetMode="External"/><Relationship Id="rId132" Type="http://schemas.openxmlformats.org/officeDocument/2006/relationships/hyperlink" Target="http://docs.google.com/org.gradle.api.tasks.testing.AbstractTestTask.html" TargetMode="External"/><Relationship Id="rId253" Type="http://schemas.openxmlformats.org/officeDocument/2006/relationships/hyperlink" Target="http://docs.google.com/javadoc/org/gradle/api/file/FileCollection.html" TargetMode="External"/><Relationship Id="rId131" Type="http://schemas.openxmlformats.org/officeDocument/2006/relationships/hyperlink" Target="http://docs.google.com/org.gradle.api.tasks.bundling.Tar.html" TargetMode="External"/><Relationship Id="rId252" Type="http://schemas.openxmlformats.org/officeDocument/2006/relationships/hyperlink" Target="http://docs.google.com/javadoc/org/gradle/api/file/FileCollection.html" TargetMode="External"/><Relationship Id="rId130" Type="http://schemas.openxmlformats.org/officeDocument/2006/relationships/hyperlink" Target="http://docs.google.com/org.gradle.api.tasks.Sync.html" TargetMode="External"/><Relationship Id="rId251" Type="http://schemas.openxmlformats.org/officeDocument/2006/relationships/hyperlink" Target="http://docs.google.com/org.gradle.api.plugins.quality.Checkstyle.html#org.gradle.api.plugins.quality.Checkstyle:reports(groovy.lang.Closure)" TargetMode="External"/><Relationship Id="rId250" Type="http://schemas.openxmlformats.org/officeDocument/2006/relationships/hyperlink" Target="http://docs.google.com/dsl/org.gradle.api.Project.html#org.gradle.api.Project:files(java.lang.Object%5B%5D)" TargetMode="External"/><Relationship Id="rId136" Type="http://schemas.openxmlformats.org/officeDocument/2006/relationships/hyperlink" Target="http://docs.google.com/org.gradle.api.tasks.bundling.War.html" TargetMode="External"/><Relationship Id="rId257" Type="http://schemas.openxmlformats.org/officeDocument/2006/relationships/hyperlink" Target="http://docs.google.com/userguide/feature_lifecycle.html" TargetMode="External"/><Relationship Id="rId135" Type="http://schemas.openxmlformats.org/officeDocument/2006/relationships/hyperlink" Target="http://docs.google.com/org.gradle.api.tasks.Upload.html" TargetMode="External"/><Relationship Id="rId256" Type="http://schemas.openxmlformats.org/officeDocument/2006/relationships/hyperlink" Target="http://download.oracle.com/javase/8/docs/api/java/io/File.html" TargetMode="External"/><Relationship Id="rId134" Type="http://schemas.openxmlformats.org/officeDocument/2006/relationships/hyperlink" Target="http://docs.google.com/org.gradle.api.tasks.testing.TestReport.html" TargetMode="External"/><Relationship Id="rId255" Type="http://schemas.openxmlformats.org/officeDocument/2006/relationships/hyperlink" Target="http://docs.google.com/userguide/feature_lifecycle.html" TargetMode="External"/><Relationship Id="rId133" Type="http://schemas.openxmlformats.org/officeDocument/2006/relationships/hyperlink" Target="http://docs.google.com/org.gradle.api.tasks.testing.Test.html" TargetMode="External"/><Relationship Id="rId254" Type="http://schemas.openxmlformats.org/officeDocument/2006/relationships/hyperlink" Target="http://docs.google.com/dsl/org.gradle.api.resources.TextResource.html" TargetMode="External"/><Relationship Id="rId62" Type="http://schemas.openxmlformats.org/officeDocument/2006/relationships/hyperlink" Target="http://docs.google.com/org.gradle.api.publish.maven.MavenArtifactSet.html" TargetMode="External"/><Relationship Id="rId61" Type="http://schemas.openxmlformats.org/officeDocument/2006/relationships/hyperlink" Target="http://docs.google.com/org.gradle.api.publish.maven.MavenArtifact.html" TargetMode="External"/><Relationship Id="rId64" Type="http://schemas.openxmlformats.org/officeDocument/2006/relationships/hyperlink" Target="http://docs.google.com/org.gradle.api.publish.maven.MavenPomCiManagement.html" TargetMode="External"/><Relationship Id="rId63" Type="http://schemas.openxmlformats.org/officeDocument/2006/relationships/hyperlink" Target="http://docs.google.com/org.gradle.api.publish.maven.MavenPom.html" TargetMode="External"/><Relationship Id="rId66" Type="http://schemas.openxmlformats.org/officeDocument/2006/relationships/hyperlink" Target="http://docs.google.com/org.gradle.api.publish.maven.MavenPomContributorSpec.html" TargetMode="External"/><Relationship Id="rId172" Type="http://schemas.openxmlformats.org/officeDocument/2006/relationships/hyperlink" Target="http://docs.google.com/org.gradle.nativeplatform.NativeComponentSpec.html" TargetMode="External"/><Relationship Id="rId293" Type="http://schemas.openxmlformats.org/officeDocument/2006/relationships/hyperlink" Target="http://docs.google.com/dsl/org.gradle.api.tasks.SourceTask.html" TargetMode="External"/><Relationship Id="rId65" Type="http://schemas.openxmlformats.org/officeDocument/2006/relationships/hyperlink" Target="http://docs.google.com/org.gradle.api.publish.maven.MavenPomContributor.html" TargetMode="External"/><Relationship Id="rId171" Type="http://schemas.openxmlformats.org/officeDocument/2006/relationships/hyperlink" Target="http://docs.google.com/org.gradle.nativeplatform.PrebuiltStaticLibraryBinary.html" TargetMode="External"/><Relationship Id="rId292" Type="http://schemas.openxmlformats.org/officeDocument/2006/relationships/hyperlink" Target="http://docs.google.com/javadoc/org/gradle/api/plugins/quality/CheckstyleReports.html" TargetMode="External"/><Relationship Id="rId68" Type="http://schemas.openxmlformats.org/officeDocument/2006/relationships/hyperlink" Target="http://docs.google.com/org.gradle.api.publish.maven.MavenPomDeveloperSpec.html" TargetMode="External"/><Relationship Id="rId170" Type="http://schemas.openxmlformats.org/officeDocument/2006/relationships/hyperlink" Target="http://docs.google.com/org.gradle.nativeplatform.PrebuiltSharedLibraryBinary.html" TargetMode="External"/><Relationship Id="rId291" Type="http://schemas.openxmlformats.org/officeDocument/2006/relationships/hyperlink" Target="http://docs.google.com/javadoc/org/gradle/api/Action.html" TargetMode="External"/><Relationship Id="rId67" Type="http://schemas.openxmlformats.org/officeDocument/2006/relationships/hyperlink" Target="http://docs.google.com/org.gradle.api.publish.maven.MavenPomDeveloper.html" TargetMode="External"/><Relationship Id="rId290" Type="http://schemas.openxmlformats.org/officeDocument/2006/relationships/hyperlink" Target="http://docs.google.com/javadoc/org/gradle/api/plugins/quality/CheckstyleReports.html" TargetMode="External"/><Relationship Id="rId60" Type="http://schemas.openxmlformats.org/officeDocument/2006/relationships/hyperlink" Target="http://docs.google.com/org.gradle.api.publish.maven.MavenPublication.html" TargetMode="External"/><Relationship Id="rId165" Type="http://schemas.openxmlformats.org/officeDocument/2006/relationships/hyperlink" Target="http://docs.google.com/org.gradle.plugins.ide.eclipse.GenerateEclipseWtpFacet.html" TargetMode="External"/><Relationship Id="rId286" Type="http://schemas.openxmlformats.org/officeDocument/2006/relationships/hyperlink" Target="http://download.oracle.com/javase/8/docs/api/java/lang/String.html" TargetMode="External"/><Relationship Id="rId69" Type="http://schemas.openxmlformats.org/officeDocument/2006/relationships/hyperlink" Target="http://docs.google.com/org.gradle.api.publish.maven.MavenPomDistributionManagement.html" TargetMode="External"/><Relationship Id="rId164" Type="http://schemas.openxmlformats.org/officeDocument/2006/relationships/hyperlink" Target="http://docs.google.com/org.gradle.plugins.ide.eclipse.GenerateEclipseWtpComponent.html" TargetMode="External"/><Relationship Id="rId285" Type="http://schemas.openxmlformats.org/officeDocument/2006/relationships/hyperlink" Target="http://docs.google.com/dsl/org.gradle.api.tasks.SourceTask.html" TargetMode="External"/><Relationship Id="rId163" Type="http://schemas.openxmlformats.org/officeDocument/2006/relationships/hyperlink" Target="http://docs.google.com/org.gradle.plugins.ide.eclipse.GenerateEclipseJdt.html" TargetMode="External"/><Relationship Id="rId284" Type="http://schemas.openxmlformats.org/officeDocument/2006/relationships/hyperlink" Target="http://download.oracle.com/javase/8/docs/api/java/lang/String.html" TargetMode="External"/><Relationship Id="rId162" Type="http://schemas.openxmlformats.org/officeDocument/2006/relationships/hyperlink" Target="http://docs.google.com/org.gradle.plugins.ide.eclipse.GenerateEclipseClasspath.html" TargetMode="External"/><Relationship Id="rId283" Type="http://schemas.openxmlformats.org/officeDocument/2006/relationships/hyperlink" Target="http://download.oracle.com/javase/8/docs/api/java/lang/Iterable.html" TargetMode="External"/><Relationship Id="rId169" Type="http://schemas.openxmlformats.org/officeDocument/2006/relationships/hyperlink" Target="http://docs.google.com/org.gradle.nativeplatform.PrebuiltLibrary.html" TargetMode="External"/><Relationship Id="rId168" Type="http://schemas.openxmlformats.org/officeDocument/2006/relationships/hyperlink" Target="http://docs.google.com/org.gradle.plugins.ide.idea.GenerateIdeaWorkspace.html" TargetMode="External"/><Relationship Id="rId289" Type="http://schemas.openxmlformats.org/officeDocument/2006/relationships/hyperlink" Target="http://docs.google.com/javadoc/org/gradle/api/file/FileTreeElement.html" TargetMode="External"/><Relationship Id="rId167" Type="http://schemas.openxmlformats.org/officeDocument/2006/relationships/hyperlink" Target="http://docs.google.com/org.gradle.plugins.ide.idea.GenerateIdeaProject.html" TargetMode="External"/><Relationship Id="rId288" Type="http://schemas.openxmlformats.org/officeDocument/2006/relationships/hyperlink" Target="http://docs.google.com/javadoc/org/gradle/api/specs/Spec.html" TargetMode="External"/><Relationship Id="rId166" Type="http://schemas.openxmlformats.org/officeDocument/2006/relationships/hyperlink" Target="http://docs.google.com/org.gradle.plugins.ide.idea.GenerateIdeaModule.html" TargetMode="External"/><Relationship Id="rId287" Type="http://schemas.openxmlformats.org/officeDocument/2006/relationships/hyperlink" Target="http://docs.google.com/dsl/org.gradle.api.tasks.SourceTask.html" TargetMode="External"/><Relationship Id="rId51" Type="http://schemas.openxmlformats.org/officeDocument/2006/relationships/hyperlink" Target="http://docs.google.com/org.gradle.api.resources.TextResourceFactory.html" TargetMode="External"/><Relationship Id="rId50" Type="http://schemas.openxmlformats.org/officeDocument/2006/relationships/hyperlink" Target="http://docs.google.com/org.gradle.api.resources.ResourceHandler.html" TargetMode="External"/><Relationship Id="rId53" Type="http://schemas.openxmlformats.org/officeDocument/2006/relationships/hyperlink" Target="http://docs.google.com/org.gradle.api.publish.ivy.IvyPublication.html" TargetMode="External"/><Relationship Id="rId52" Type="http://schemas.openxmlformats.org/officeDocument/2006/relationships/hyperlink" Target="http://docs.google.com/org.gradle.api.publish.PublishingExtension.html" TargetMode="External"/><Relationship Id="rId55" Type="http://schemas.openxmlformats.org/officeDocument/2006/relationships/hyperlink" Target="http://docs.google.com/org.gradle.api.publish.ivy.IvyArtifactSet.html" TargetMode="External"/><Relationship Id="rId161" Type="http://schemas.openxmlformats.org/officeDocument/2006/relationships/hyperlink" Target="http://docs.google.com/org.gradle.plugins.ide.eclipse.GenerateEclipseProject.html" TargetMode="External"/><Relationship Id="rId282" Type="http://schemas.openxmlformats.org/officeDocument/2006/relationships/hyperlink" Target="http://docs.google.com/dsl/org.gradle.api.tasks.SourceTask.html" TargetMode="External"/><Relationship Id="rId54" Type="http://schemas.openxmlformats.org/officeDocument/2006/relationships/hyperlink" Target="http://docs.google.com/org.gradle.api.publish.ivy.IvyArtifact.html" TargetMode="External"/><Relationship Id="rId160" Type="http://schemas.openxmlformats.org/officeDocument/2006/relationships/hyperlink" Target="http://docs.google.com/org.gradle.plugins.ide.api.FileContentMerger.html" TargetMode="External"/><Relationship Id="rId281" Type="http://schemas.openxmlformats.org/officeDocument/2006/relationships/hyperlink" Target="http://docs.google.com/javadoc/org/gradle/api/file/FileTreeElement.html" TargetMode="External"/><Relationship Id="rId57" Type="http://schemas.openxmlformats.org/officeDocument/2006/relationships/hyperlink" Target="http://docs.google.com/org.gradle.api.publish.ivy.IvyModuleDescriptorAuthor.html" TargetMode="External"/><Relationship Id="rId280" Type="http://schemas.openxmlformats.org/officeDocument/2006/relationships/hyperlink" Target="http://docs.groovy-lang.org/2.4.15/html/gapi/groovy/lang/Closure.html" TargetMode="External"/><Relationship Id="rId56" Type="http://schemas.openxmlformats.org/officeDocument/2006/relationships/hyperlink" Target="http://docs.google.com/org.gradle.api.publish.ivy.IvyModuleDescriptorSpec.html" TargetMode="External"/><Relationship Id="rId159" Type="http://schemas.openxmlformats.org/officeDocument/2006/relationships/hyperlink" Target="http://docs.google.com/org.gradle.plugins.ide.api.XmlFileContentMerger.html" TargetMode="External"/><Relationship Id="rId59" Type="http://schemas.openxmlformats.org/officeDocument/2006/relationships/hyperlink" Target="http://docs.google.com/org.gradle.api.publish.ivy.IvyModuleDescriptorDescription.html" TargetMode="External"/><Relationship Id="rId154" Type="http://schemas.openxmlformats.org/officeDocument/2006/relationships/hyperlink" Target="http://docs.google.com/org.gradle.plugins.ide.eclipse.model.EclipseWtpFacet.html" TargetMode="External"/><Relationship Id="rId275" Type="http://schemas.openxmlformats.org/officeDocument/2006/relationships/hyperlink" Target="http://download.oracle.com/javase/8/docs/api/java/lang/String.html" TargetMode="External"/><Relationship Id="rId58" Type="http://schemas.openxmlformats.org/officeDocument/2006/relationships/hyperlink" Target="http://docs.google.com/org.gradle.api.publish.ivy.IvyModuleDescriptorLicense.html" TargetMode="External"/><Relationship Id="rId153" Type="http://schemas.openxmlformats.org/officeDocument/2006/relationships/hyperlink" Target="http://docs.google.com/org.gradle.plugins.ide.eclipse.model.EclipseWtpComponent.html" TargetMode="External"/><Relationship Id="rId274" Type="http://schemas.openxmlformats.org/officeDocument/2006/relationships/hyperlink" Target="http://docs.google.com/dsl/org.gradle.api.tasks.SourceTask.html" TargetMode="External"/><Relationship Id="rId152" Type="http://schemas.openxmlformats.org/officeDocument/2006/relationships/hyperlink" Target="http://docs.google.com/org.gradle.plugins.ide.eclipse.model.EclipseWtp.html" TargetMode="External"/><Relationship Id="rId273" Type="http://schemas.openxmlformats.org/officeDocument/2006/relationships/hyperlink" Target="http://download.oracle.com/javase/8/docs/api/java/lang/String.html" TargetMode="External"/><Relationship Id="rId151" Type="http://schemas.openxmlformats.org/officeDocument/2006/relationships/hyperlink" Target="http://docs.google.com/org.gradle.plugins.ide.eclipse.model.EclipseJdt.html" TargetMode="External"/><Relationship Id="rId272" Type="http://schemas.openxmlformats.org/officeDocument/2006/relationships/hyperlink" Target="http://download.oracle.com/javase/8/docs/api/java/lang/Iterable.html" TargetMode="External"/><Relationship Id="rId158" Type="http://schemas.openxmlformats.org/officeDocument/2006/relationships/hyperlink" Target="http://docs.google.com/org.gradle.plugins.ide.idea.model.IdeaWorkspace.html" TargetMode="External"/><Relationship Id="rId279" Type="http://schemas.openxmlformats.org/officeDocument/2006/relationships/hyperlink" Target="http://docs.google.com/dsl/org.gradle.api.tasks.SourceTask.html" TargetMode="External"/><Relationship Id="rId157" Type="http://schemas.openxmlformats.org/officeDocument/2006/relationships/hyperlink" Target="http://docs.google.com/org.gradle.plugins.ide.idea.model.IdeaModule.html" TargetMode="External"/><Relationship Id="rId278" Type="http://schemas.openxmlformats.org/officeDocument/2006/relationships/hyperlink" Target="http://docs.google.com/javadoc/org/gradle/api/file/FileTreeElement.html" TargetMode="External"/><Relationship Id="rId156" Type="http://schemas.openxmlformats.org/officeDocument/2006/relationships/hyperlink" Target="http://docs.google.com/org.gradle.plugins.ide.idea.model.IdeaProject.html" TargetMode="External"/><Relationship Id="rId277" Type="http://schemas.openxmlformats.org/officeDocument/2006/relationships/hyperlink" Target="http://docs.google.com/javadoc/org/gradle/api/specs/Spec.html" TargetMode="External"/><Relationship Id="rId155" Type="http://schemas.openxmlformats.org/officeDocument/2006/relationships/hyperlink" Target="http://docs.google.com/org.gradle.plugins.ide.idea.model.IdeaModel.html" TargetMode="External"/><Relationship Id="rId276" Type="http://schemas.openxmlformats.org/officeDocument/2006/relationships/hyperlink" Target="http://docs.google.com/dsl/org.gradle.api.tasks.SourceTask.html" TargetMode="External"/><Relationship Id="rId107" Type="http://schemas.openxmlformats.org/officeDocument/2006/relationships/hyperlink" Target="http://docs.google.com/org.gradle.api.plugins.quality.FindBugs.html" TargetMode="External"/><Relationship Id="rId228" Type="http://schemas.openxmlformats.org/officeDocument/2006/relationships/hyperlink" Target="http://docs.google.com/org.gradle.api.plugins.quality.Checkstyle.html#org.gradle.api.plugins.quality.Checkstyle:configFile" TargetMode="External"/><Relationship Id="rId106" Type="http://schemas.openxmlformats.org/officeDocument/2006/relationships/hyperlink" Target="http://docs.google.com/org.gradle.api.tasks.Exec.html" TargetMode="External"/><Relationship Id="rId227" Type="http://schemas.openxmlformats.org/officeDocument/2006/relationships/hyperlink" Target="http://docs.google.com/org.gradle.api.plugins.quality.Checkstyle.html#org.gradle.api.plugins.quality.Checkstyle:configDir" TargetMode="External"/><Relationship Id="rId105" Type="http://schemas.openxmlformats.org/officeDocument/2006/relationships/hyperlink" Target="http://docs.google.com/org.gradle.plugins.ear.Ear.html" TargetMode="External"/><Relationship Id="rId226" Type="http://schemas.openxmlformats.org/officeDocument/2006/relationships/hyperlink" Target="http://docs.google.com/org.gradle.api.plugins.quality.Checkstyle.html#org.gradle.api.plugins.quality.Checkstyle:config" TargetMode="External"/><Relationship Id="rId104" Type="http://schemas.openxmlformats.org/officeDocument/2006/relationships/hyperlink" Target="http://docs.google.com/org.gradle.api.tasks.Delete.html" TargetMode="External"/><Relationship Id="rId225" Type="http://schemas.openxmlformats.org/officeDocument/2006/relationships/hyperlink" Target="http://docs.google.com/org.gradle.api.plugins.quality.Checkstyle.html#org.gradle.api.plugins.quality.Checkstyle:classpath" TargetMode="External"/><Relationship Id="rId109" Type="http://schemas.openxmlformats.org/officeDocument/2006/relationships/hyperlink" Target="http://docs.google.com/org.gradle.api.publish.maven.tasks.GenerateMavenPom.html" TargetMode="External"/><Relationship Id="rId108" Type="http://schemas.openxmlformats.org/officeDocument/2006/relationships/hyperlink" Target="http://docs.google.com/org.gradle.api.publish.ivy.tasks.GenerateIvyDescriptor.html" TargetMode="External"/><Relationship Id="rId229" Type="http://schemas.openxmlformats.org/officeDocument/2006/relationships/hyperlink" Target="http://docs.google.com/org.gradle.api.plugins.quality.Checkstyle.html#org.gradle.api.plugins.quality.Checkstyle:configProperties" TargetMode="External"/><Relationship Id="rId220" Type="http://schemas.openxmlformats.org/officeDocument/2006/relationships/hyperlink" Target="http://docs.google.com/org.gradle.api.plugins.quality.Checkstyle.html#N1DCD8" TargetMode="External"/><Relationship Id="rId103" Type="http://schemas.openxmlformats.org/officeDocument/2006/relationships/hyperlink" Target="http://docs.google.com/org.gradle.jvm.application.tasks.CreateStartScripts.html" TargetMode="External"/><Relationship Id="rId224" Type="http://schemas.openxmlformats.org/officeDocument/2006/relationships/hyperlink" Target="http://docs.google.com/org.gradle.api.plugins.quality.Checkstyle.html#org.gradle.api.plugins.quality.Checkstyle:checkstyleClasspath" TargetMode="External"/><Relationship Id="rId102" Type="http://schemas.openxmlformats.org/officeDocument/2006/relationships/hyperlink" Target="http://docs.google.com/org.gradle.api.tasks.Copy.html" TargetMode="External"/><Relationship Id="rId223" Type="http://schemas.openxmlformats.org/officeDocument/2006/relationships/hyperlink" Target="http://docs.google.com/javadoc/org/gradle/api/plugins/quality/Checkstyle.html" TargetMode="External"/><Relationship Id="rId101" Type="http://schemas.openxmlformats.org/officeDocument/2006/relationships/hyperlink" Target="http://docs.google.com/org.gradle.api.plugins.buildcomparison.gradle.CompareGradleBuilds.html" TargetMode="External"/><Relationship Id="rId222" Type="http://schemas.openxmlformats.org/officeDocument/2006/relationships/hyperlink" Target="http://docs.google.com/org.gradle.api.plugins.quality.Checkstyle.html#N1DF31" TargetMode="External"/><Relationship Id="rId100" Type="http://schemas.openxmlformats.org/officeDocument/2006/relationships/hyperlink" Target="http://docs.google.com/org.gradle.api.plugins.quality.CodeNarc.html" TargetMode="External"/><Relationship Id="rId221" Type="http://schemas.openxmlformats.org/officeDocument/2006/relationships/hyperlink" Target="http://docs.google.com/org.gradle.api.plugins.quality.Checkstyle.html#N1DE2F" TargetMode="External"/><Relationship Id="rId217" Type="http://schemas.openxmlformats.org/officeDocument/2006/relationships/hyperlink" Target="http://docs.google.com/org.gradle.api.plugins.quality.Checkstyle.html#N1DBB3" TargetMode="External"/><Relationship Id="rId216" Type="http://schemas.openxmlformats.org/officeDocument/2006/relationships/hyperlink" Target="http://docs.google.com/org.gradle.nativeplatform.test.tasks.RunTestExecutable.html" TargetMode="External"/><Relationship Id="rId215" Type="http://schemas.openxmlformats.org/officeDocument/2006/relationships/hyperlink" Target="http://docs.google.com/org.gradle.nativeplatform.tasks.InstallExecutable.html" TargetMode="External"/><Relationship Id="rId214" Type="http://schemas.openxmlformats.org/officeDocument/2006/relationships/hyperlink" Target="http://docs.google.com/org.gradle.nativeplatform.tasks.CreateStaticLibrary.html" TargetMode="External"/><Relationship Id="rId219" Type="http://schemas.openxmlformats.org/officeDocument/2006/relationships/hyperlink" Target="http://docs.google.com/org.gradle.api.plugins.quality.Checkstyle.html#N1DCC3" TargetMode="External"/><Relationship Id="rId218" Type="http://schemas.openxmlformats.org/officeDocument/2006/relationships/hyperlink" Target="http://docs.google.com/org.gradle.api.plugins.quality.Checkstyle.html#N1DC44" TargetMode="External"/><Relationship Id="rId213" Type="http://schemas.openxmlformats.org/officeDocument/2006/relationships/hyperlink" Target="http://docs.google.com/org.gradle.nativeplatform.tasks.LinkSharedLibrary.html" TargetMode="External"/><Relationship Id="rId212" Type="http://schemas.openxmlformats.org/officeDocument/2006/relationships/hyperlink" Target="http://docs.google.com/org.gradle.nativeplatform.tasks.LinkExecutable.html" TargetMode="External"/><Relationship Id="rId211" Type="http://schemas.openxmlformats.org/officeDocument/2006/relationships/hyperlink" Target="http://docs.google.com/org.gradle.language.rc.tasks.WindowsResourceCompile.html" TargetMode="External"/><Relationship Id="rId210" Type="http://schemas.openxmlformats.org/officeDocument/2006/relationships/hyperlink" Target="http://docs.google.com/org.gradle.language.objectivecpp.tasks.ObjectiveCppCompile.html" TargetMode="External"/><Relationship Id="rId129" Type="http://schemas.openxmlformats.org/officeDocument/2006/relationships/hyperlink" Target="http://docs.google.com/org.gradle.plugins.signing.Sign.html" TargetMode="External"/><Relationship Id="rId128" Type="http://schemas.openxmlformats.org/officeDocument/2006/relationships/hyperlink" Target="http://docs.google.com/org.gradle.buildinit.tasks.InitBuild.html" TargetMode="External"/><Relationship Id="rId249" Type="http://schemas.openxmlformats.org/officeDocument/2006/relationships/hyperlink" Target="http://docs.google.com/org.gradle.api.plugins.quality.Checkstyle.html#org.gradle.api.plugins.quality.Checkstyle:source(java.lang.Object%5B%5D)" TargetMode="External"/><Relationship Id="rId127" Type="http://schemas.openxmlformats.org/officeDocument/2006/relationships/hyperlink" Target="http://docs.google.com/org.gradle.api.tasks.scala.ScalaDoc.html" TargetMode="External"/><Relationship Id="rId248" Type="http://schemas.openxmlformats.org/officeDocument/2006/relationships/hyperlink" Target="http://docs.google.com/org.gradle.api.plugins.quality.Checkstyle.html#org.gradle.api.plugins.quality.Checkstyle:reports(org.gradle.api.Action)" TargetMode="External"/><Relationship Id="rId126" Type="http://schemas.openxmlformats.org/officeDocument/2006/relationships/hyperlink" Target="http://docs.google.com/org.gradle.api.tasks.scala.ScalaCompile.html" TargetMode="External"/><Relationship Id="rId247" Type="http://schemas.openxmlformats.org/officeDocument/2006/relationships/hyperlink" Target="http://docs.google.com/org.gradle.api.plugins.quality.Checkstyle.html#org.gradle.api.plugins.quality.Checkstyle:include(org.gradle.api.specs.Spec)" TargetMode="External"/><Relationship Id="rId121" Type="http://schemas.openxmlformats.org/officeDocument/2006/relationships/hyperlink" Target="http://docs.google.com/org.gradle.api.tasks.JavaExec.html" TargetMode="External"/><Relationship Id="rId242" Type="http://schemas.openxmlformats.org/officeDocument/2006/relationships/hyperlink" Target="http://docs.google.com/org.gradle.api.plugins.quality.Checkstyle.html#org.gradle.api.plugins.quality.Checkstyle:exclude(org.gradle.api.specs.Spec)" TargetMode="External"/><Relationship Id="rId120" Type="http://schemas.openxmlformats.org/officeDocument/2006/relationships/hyperlink" Target="http://docs.google.com/org.gradle.api.tasks.javadoc.Javadoc.html" TargetMode="External"/><Relationship Id="rId241" Type="http://schemas.openxmlformats.org/officeDocument/2006/relationships/hyperlink" Target="http://docs.google.com/org.gradle.api.plugins.quality.Checkstyle.html#org.gradle.api.plugins.quality.Checkstyle:exclude(java.lang.String%5B%5D)" TargetMode="External"/><Relationship Id="rId240" Type="http://schemas.openxmlformats.org/officeDocument/2006/relationships/hyperlink" Target="http://docs.google.com/org.gradle.api.plugins.quality.Checkstyle.html#org.gradle.api.plugins.quality.Checkstyle:exclude(java.lang.Iterable)" TargetMode="External"/><Relationship Id="rId125" Type="http://schemas.openxmlformats.org/officeDocument/2006/relationships/hyperlink" Target="http://docs.google.com/org.gradle.api.publish.maven.tasks.PublishToMavenRepository.html" TargetMode="External"/><Relationship Id="rId246" Type="http://schemas.openxmlformats.org/officeDocument/2006/relationships/hyperlink" Target="http://docs.google.com/org.gradle.api.plugins.quality.Checkstyle.html#org.gradle.api.plugins.quality.Checkstyle:include(java.lang.String%5B%5D)" TargetMode="External"/><Relationship Id="rId124" Type="http://schemas.openxmlformats.org/officeDocument/2006/relationships/hyperlink" Target="http://docs.google.com/org.gradle.api.publish.ivy.tasks.PublishToIvyRepository.html" TargetMode="External"/><Relationship Id="rId245" Type="http://schemas.openxmlformats.org/officeDocument/2006/relationships/hyperlink" Target="http://docs.google.com/org.gradle.api.plugins.quality.Checkstyle.html#org.gradle.api.plugins.quality.Checkstyle:include(java.lang.Iterable)" TargetMode="External"/><Relationship Id="rId123" Type="http://schemas.openxmlformats.org/officeDocument/2006/relationships/hyperlink" Target="http://docs.google.com/org.gradle.api.plugins.quality.Pmd.html" TargetMode="External"/><Relationship Id="rId244" Type="http://schemas.openxmlformats.org/officeDocument/2006/relationships/hyperlink" Target="http://docs.google.com/javadoc/org/gradle/api/file/FileTreeElement.html" TargetMode="External"/><Relationship Id="rId122" Type="http://schemas.openxmlformats.org/officeDocument/2006/relationships/hyperlink" Target="http://docs.google.com/org.gradle.api.plugins.quality.JDepend.html" TargetMode="External"/><Relationship Id="rId243" Type="http://schemas.openxmlformats.org/officeDocument/2006/relationships/hyperlink" Target="http://docs.google.com/org.gradle.api.plugins.quality.Checkstyle.html#org.gradle.api.plugins.quality.Checkstyle:include(groovy.lang.Closure)" TargetMode="External"/><Relationship Id="rId95" Type="http://schemas.openxmlformats.org/officeDocument/2006/relationships/hyperlink" Target="http://docs.google.com/org.gradle.api.reporting.dependents.DependentComponentsReport.html" TargetMode="External"/><Relationship Id="rId94" Type="http://schemas.openxmlformats.org/officeDocument/2006/relationships/hyperlink" Target="http://docs.google.com/org.gradle.api.reporting.components.ComponentReport.html" TargetMode="External"/><Relationship Id="rId97" Type="http://schemas.openxmlformats.org/officeDocument/2006/relationships/hyperlink" Target="http://docs.google.com/org.gradle.api.plugins.antlr.AntlrTask.html" TargetMode="External"/><Relationship Id="rId96" Type="http://schemas.openxmlformats.org/officeDocument/2006/relationships/hyperlink" Target="http://docs.google.com/org.gradle.api.reporting.model.ModelReport.html" TargetMode="External"/><Relationship Id="rId99" Type="http://schemas.openxmlformats.org/officeDocument/2006/relationships/hyperlink" Target="http://docs.google.com/org.gradle.api.plugins.quality.Checkstyle.html" TargetMode="External"/><Relationship Id="rId98" Type="http://schemas.openxmlformats.org/officeDocument/2006/relationships/hyperlink" Target="http://docs.google.com/org.gradle.api.tasks.diagnostics.BuildEnvironmentReportTask.html" TargetMode="External"/><Relationship Id="rId91" Type="http://schemas.openxmlformats.org/officeDocument/2006/relationships/hyperlink" Target="http://docs.google.com/org.gradle.api.tasks.diagnostics.DependencyReportTask.html" TargetMode="External"/><Relationship Id="rId90" Type="http://schemas.openxmlformats.org/officeDocument/2006/relationships/hyperlink" Target="http://docs.google.com/org.gradle.api.tasks.diagnostics.ProjectReportTask.html" TargetMode="External"/><Relationship Id="rId93" Type="http://schemas.openxmlformats.org/officeDocument/2006/relationships/hyperlink" Target="http://docs.google.com/org.gradle.api.tasks.diagnostics.PropertyReportTask.html" TargetMode="External"/><Relationship Id="rId92" Type="http://schemas.openxmlformats.org/officeDocument/2006/relationships/hyperlink" Target="http://docs.google.com/org.gradle.api.tasks.diagnostics.DependencyInsightReportTask.html" TargetMode="External"/><Relationship Id="rId118" Type="http://schemas.openxmlformats.org/officeDocument/2006/relationships/hyperlink" Target="http://docs.google.com/org.gradle.api.tasks.bundling.Jar.html" TargetMode="External"/><Relationship Id="rId239" Type="http://schemas.openxmlformats.org/officeDocument/2006/relationships/hyperlink" Target="http://docs.google.com/javadoc/org/gradle/api/file/FileTreeElement.html" TargetMode="External"/><Relationship Id="rId117" Type="http://schemas.openxmlformats.org/officeDocument/2006/relationships/hyperlink" Target="http://docs.google.com/org.gradle.testing.jacoco.tasks.JacocoCoverageVerification.html" TargetMode="External"/><Relationship Id="rId238" Type="http://schemas.openxmlformats.org/officeDocument/2006/relationships/hyperlink" Target="http://docs.google.com/org.gradle.api.plugins.quality.Checkstyle.html#org.gradle.api.plugins.quality.Checkstyle:exclude(groovy.lang.Closure)" TargetMode="External"/><Relationship Id="rId116" Type="http://schemas.openxmlformats.org/officeDocument/2006/relationships/hyperlink" Target="http://docs.google.com/org.gradle.testing.jacoco.tasks.JacocoMerge.html" TargetMode="External"/><Relationship Id="rId237" Type="http://schemas.openxmlformats.org/officeDocument/2006/relationships/hyperlink" Target="http://docs.google.com/org.gradle.api.plugins.quality.Checkstyle.html#org.gradle.api.plugins.quality.Checkstyle:source" TargetMode="External"/><Relationship Id="rId115" Type="http://schemas.openxmlformats.org/officeDocument/2006/relationships/hyperlink" Target="http://docs.google.com/org.gradle.testing.jacoco.tasks.JacocoReport.html" TargetMode="External"/><Relationship Id="rId236" Type="http://schemas.openxmlformats.org/officeDocument/2006/relationships/hyperlink" Target="http://docs.google.com/org.gradle.api.plugins.quality.Checkstyle.html#org.gradle.api.plugins.quality.Checkstyle:showViolations" TargetMode="External"/><Relationship Id="rId119" Type="http://schemas.openxmlformats.org/officeDocument/2006/relationships/hyperlink" Target="http://docs.google.com/org.gradle.api.tasks.compile.JavaCompile.html" TargetMode="External"/><Relationship Id="rId110" Type="http://schemas.openxmlformats.org/officeDocument/2006/relationships/hyperlink" Target="http://docs.google.com/org.gradle.api.reporting.GenerateBuildDashboard.html" TargetMode="External"/><Relationship Id="rId231" Type="http://schemas.openxmlformats.org/officeDocument/2006/relationships/hyperlink" Target="http://docs.google.com/org.gradle.api.plugins.quality.Checkstyle.html#org.gradle.api.plugins.quality.Checkstyle:ignoreFailures" TargetMode="External"/><Relationship Id="rId230" Type="http://schemas.openxmlformats.org/officeDocument/2006/relationships/hyperlink" Target="http://docs.google.com/org.gradle.api.plugins.quality.Checkstyle.html#org.gradle.api.plugins.quality.Checkstyle:excludes" TargetMode="External"/><Relationship Id="rId114" Type="http://schemas.openxmlformats.org/officeDocument/2006/relationships/hyperlink" Target="http://docs.google.com/org.gradle.api.reporting.dependencies.HtmlDependencyReportTask.html" TargetMode="External"/><Relationship Id="rId235" Type="http://schemas.openxmlformats.org/officeDocument/2006/relationships/hyperlink" Target="http://docs.google.com/org.gradle.api.plugins.quality.Checkstyle.html#org.gradle.api.plugins.quality.Checkstyle:reports" TargetMode="External"/><Relationship Id="rId113" Type="http://schemas.openxmlformats.org/officeDocument/2006/relationships/hyperlink" Target="http://docs.google.com/org.gradle.api.tasks.javadoc.Groovydoc.html" TargetMode="External"/><Relationship Id="rId234" Type="http://schemas.openxmlformats.org/officeDocument/2006/relationships/hyperlink" Target="http://docs.google.com/org.gradle.api.plugins.quality.Checkstyle.html#org.gradle.api.plugins.quality.Checkstyle:maxWarnings" TargetMode="External"/><Relationship Id="rId112" Type="http://schemas.openxmlformats.org/officeDocument/2006/relationships/hyperlink" Target="http://docs.google.com/org.gradle.api.tasks.compile.GroovyCompile.html" TargetMode="External"/><Relationship Id="rId233" Type="http://schemas.openxmlformats.org/officeDocument/2006/relationships/hyperlink" Target="http://docs.google.com/org.gradle.api.plugins.quality.Checkstyle.html#org.gradle.api.plugins.quality.Checkstyle:maxErrors" TargetMode="External"/><Relationship Id="rId111" Type="http://schemas.openxmlformats.org/officeDocument/2006/relationships/hyperlink" Target="http://docs.google.com/org.gradle.api.tasks.GradleBuild.html" TargetMode="External"/><Relationship Id="rId232" Type="http://schemas.openxmlformats.org/officeDocument/2006/relationships/hyperlink" Target="http://docs.google.com/org.gradle.api.plugins.quality.Checkstyle.html#org.gradle.api.plugins.quality.Checkstyle:includes" TargetMode="External"/><Relationship Id="rId305" Type="http://schemas.openxmlformats.org/officeDocument/2006/relationships/hyperlink" Target="https://gradle.com/build-scans" TargetMode="External"/><Relationship Id="rId304" Type="http://schemas.openxmlformats.org/officeDocument/2006/relationships/hyperlink" Target="https://twitter.com/gradle" TargetMode="External"/><Relationship Id="rId303" Type="http://schemas.openxmlformats.org/officeDocument/2006/relationships/hyperlink" Target="https://newsletter.gradle.com/" TargetMode="External"/><Relationship Id="rId302" Type="http://schemas.openxmlformats.org/officeDocument/2006/relationships/hyperlink" Target="https://blog.gradle.org/" TargetMode="External"/><Relationship Id="rId309" Type="http://schemas.openxmlformats.org/officeDocument/2006/relationships/hyperlink" Target="https://github.com/gradle/" TargetMode="External"/><Relationship Id="rId308" Type="http://schemas.openxmlformats.org/officeDocument/2006/relationships/hyperlink" Target="https://discuss.gradle.org/c/help-discuss" TargetMode="External"/><Relationship Id="rId307" Type="http://schemas.openxmlformats.org/officeDocument/2006/relationships/hyperlink" Target="https://gradle.com/enterprise/resources" TargetMode="External"/><Relationship Id="rId306" Type="http://schemas.openxmlformats.org/officeDocument/2006/relationships/hyperlink" Target="https://gradle.com/build-cache" TargetMode="External"/><Relationship Id="rId301" Type="http://schemas.openxmlformats.org/officeDocument/2006/relationships/hyperlink" Target="http://docs.google.com/javadoc/" TargetMode="External"/><Relationship Id="rId300" Type="http://schemas.openxmlformats.org/officeDocument/2006/relationships/hyperlink" Target="http://docs.google.com/release-notes.html" TargetMode="External"/><Relationship Id="rId206" Type="http://schemas.openxmlformats.org/officeDocument/2006/relationships/hyperlink" Target="http://docs.google.com/org.gradle.language.cpp.tasks.CppCompile.html" TargetMode="External"/><Relationship Id="rId205" Type="http://schemas.openxmlformats.org/officeDocument/2006/relationships/hyperlink" Target="http://docs.google.com/org.gradle.nativeplatform.StaticLibraryBinary.html" TargetMode="External"/><Relationship Id="rId204" Type="http://schemas.openxmlformats.org/officeDocument/2006/relationships/hyperlink" Target="http://docs.google.com/org.gradle.nativeplatform.SharedLibraryBinary.html" TargetMode="External"/><Relationship Id="rId203" Type="http://schemas.openxmlformats.org/officeDocument/2006/relationships/hyperlink" Target="http://docs.google.com/org.gradle.nativeplatform.NativeExecutableBinary.html" TargetMode="External"/><Relationship Id="rId209" Type="http://schemas.openxmlformats.org/officeDocument/2006/relationships/hyperlink" Target="http://docs.google.com/org.gradle.language.objectivec.tasks.ObjectiveCCompile.html" TargetMode="External"/><Relationship Id="rId208" Type="http://schemas.openxmlformats.org/officeDocument/2006/relationships/hyperlink" Target="http://docs.google.com/org.gradle.language.assembler.tasks.Assemble.html" TargetMode="External"/><Relationship Id="rId207" Type="http://schemas.openxmlformats.org/officeDocument/2006/relationships/hyperlink" Target="http://docs.google.com/org.gradle.language.c.tasks.CCompile.html" TargetMode="External"/><Relationship Id="rId202" Type="http://schemas.openxmlformats.org/officeDocument/2006/relationships/hyperlink" Target="http://docs.google.com/org.gradle.nativeplatform.NativeBinary.html" TargetMode="External"/><Relationship Id="rId201" Type="http://schemas.openxmlformats.org/officeDocument/2006/relationships/hyperlink" Target="http://docs.google.com/org.gradle.nativeplatform.NativeLibrary.html" TargetMode="External"/><Relationship Id="rId200" Type="http://schemas.openxmlformats.org/officeDocument/2006/relationships/hyperlink" Target="http://docs.google.com/org.gradle.nativeplatform.NativeExecutable.html" TargetMode="External"/><Relationship Id="rId316" Type="http://schemas.openxmlformats.org/officeDocument/2006/relationships/hyperlink" Target="https://gradle.org/privacy" TargetMode="External"/><Relationship Id="rId315" Type="http://schemas.openxmlformats.org/officeDocument/2006/relationships/hyperlink" Target="https://gradle.com/careers" TargetMode="External"/><Relationship Id="rId314" Type="http://schemas.openxmlformats.org/officeDocument/2006/relationships/hyperlink" Target="https://gradle.com" TargetMode="External"/><Relationship Id="rId313" Type="http://schemas.openxmlformats.org/officeDocument/2006/relationships/hyperlink" Target="https://gradle.org/privacy/" TargetMode="External"/><Relationship Id="rId318" Type="http://schemas.openxmlformats.org/officeDocument/2006/relationships/hyperlink" Target="https://gradle.org/contact/" TargetMode="External"/><Relationship Id="rId317" Type="http://schemas.openxmlformats.org/officeDocument/2006/relationships/hyperlink" Target="https://gradle.org/terms" TargetMode="External"/><Relationship Id="rId312" Type="http://schemas.openxmlformats.org/officeDocument/2006/relationships/hyperlink" Target="https://gradle.org/terms/" TargetMode="External"/><Relationship Id="rId311" Type="http://schemas.openxmlformats.org/officeDocument/2006/relationships/hyperlink" Target="https://gradle.org/services/" TargetMode="External"/><Relationship Id="rId310" Type="http://schemas.openxmlformats.org/officeDocument/2006/relationships/hyperlink" Target="https://gradle.org/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