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JDepend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JDepend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Analyzes code with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classesDir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Deprecated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containing the classes to be analyzed.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classesDirs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directories containing the classes to be analyzed.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jdependClasspath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path containing the JDepend library to be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reports to be generated by this task.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to be generated by this task. The contained reports can be configured by name and closures. Example: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to be generated by this task. The contained reports can be configured by name and closures. Example: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classesDir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  <w:t xml:space="preserve"> and will be removed in the next major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containing the classes to be analyzed.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classesDirs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directories containing the classes to be analyzed.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jdepend plugin: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.output.classesDirs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jdependClasspath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 path containing the JDepend library to be used.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jdepend plugin:project.configurations.jdepend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JDependReports</w:t>
        </w:r>
      </w:hyperlink>
      <w:r w:rsidDel="00000000" w:rsidR="00000000" w:rsidRPr="00000000">
        <w:rPr>
          <w:rtl w:val="0"/>
        </w:rPr>
        <w:t xml:space="preserve"> reports (read-only)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reports to be generated by this task.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JDependReports</w:t>
        </w:r>
      </w:hyperlink>
      <w:r w:rsidDel="00000000" w:rsidR="00000000" w:rsidRPr="00000000">
        <w:rPr>
          <w:rtl w:val="0"/>
        </w:rPr>
        <w:t xml:space="preserve"> reports(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JDependReports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to be generated by this task. The contained reports can be configured by name and closures. Example: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jdependTask {</w:t>
        <w:br w:type="textWrapping"/>
        <w:t xml:space="preserve">  reports {</w:t>
        <w:br w:type="textWrapping"/>
        <w:t xml:space="preserve">    xml {</w:t>
        <w:br w:type="textWrapping"/>
        <w:t xml:space="preserve">      destination "build/jdepend.xml"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reports { }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to be generated by this task. The contained reports can be configured by name and closures. Example: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jdependTask {</w:t>
        <w:br w:type="textWrapping"/>
        <w:t xml:space="preserve">  reports {</w:t>
        <w:br w:type="textWrapping"/>
        <w:t xml:space="preserve">    xml {</w:t>
        <w:br w:type="textWrapping"/>
        <w:t xml:space="preserve">      destination "build/jdepend.xml"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JDependReports</w:t>
        </w:r>
      </w:hyperlink>
      <w:r w:rsidDel="00000000" w:rsidR="00000000" w:rsidRPr="00000000">
        <w:rPr>
          <w:rtl w:val="0"/>
        </w:rPr>
        <w:t xml:space="preserve"> from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plugins.quality.JDepend.html#N24E7E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plugins.quality.JDepend.html#N24EC6" TargetMode="External"/><Relationship Id="rId18" Type="http://schemas.openxmlformats.org/officeDocument/2006/relationships/hyperlink" Target="http://docs.google.com/org.gradle.api.plugins.quality.JDepend.html#N24EB0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terms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privacy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com/careers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training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ithub.com/gradle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discuss.gradle.org/c/help-discuss" TargetMode="External"/><Relationship Id="rId250" Type="http://schemas.openxmlformats.org/officeDocument/2006/relationships/hyperlink" Target="https://gradle.com/enterprise/resources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com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org/privacy/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org/terms/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services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plugins.quality.JDepend.html#org.gradle.api.plugins.quality.JDepend:reports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plugins.quality.JDepend.html#org.gradle.api.plugins.quality.JDepend:jdependClasspath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plugins.quality.JDepend.html#org.gradle.api.plugins.quality.JDepend:classesDirs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plugins.quality.JDepend.html#org.gradle.api.plugins.quality.JDepend:classesDir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api.plugins.quality.JDepend.html#org.gradle.api.plugins.quality.JDepend:reports(org.gradle.api.Action)" TargetMode="External"/><Relationship Id="rId220" Type="http://schemas.openxmlformats.org/officeDocument/2006/relationships/hyperlink" Target="http://docs.google.com/org.gradle.api.plugins.quality.JDepend.html#N24EDB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s://github.com/clarkware/jdepend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plugins/quality/JDepend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plugins.quality.JDepend.html#N24F50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plugins.quality.JDepend.html#N24F30" TargetMode="External"/><Relationship Id="rId217" Type="http://schemas.openxmlformats.org/officeDocument/2006/relationships/hyperlink" Target="http://docs.google.com/org.gradle.api.plugins.quality.JDepend.html#N24E7E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plugins.quality.JDepend.html#N24EC6" TargetMode="External"/><Relationship Id="rId218" Type="http://schemas.openxmlformats.org/officeDocument/2006/relationships/hyperlink" Target="http://docs.google.com/org.gradle.api.plugins.quality.JDepend.html#N24EB0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radle.com/build-cache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gradle.com/build-scans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twitter.com/gradle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dsl/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userguide/userguide.html" TargetMode="External"/><Relationship Id="rId240" Type="http://schemas.openxmlformats.org/officeDocument/2006/relationships/hyperlink" Target="http://docs.google.com/org.gradle.api.plugins.quality.JDepend.html#org.gradle.api.plugins.quality.JDepend:reports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newsletter.gradle.com/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blog.gradle.org/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javadoc/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release-notes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plugins/quality/JDependReports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javadoc/org/gradle/api/plugins/quality/JDependReports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javadoc/org/gradle/api/Action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plugins/quality/JDependReports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wnload.oracle.com/javase/8/docs/api/java/io/File.html" TargetMode="External"/><Relationship Id="rId230" Type="http://schemas.openxmlformats.org/officeDocument/2006/relationships/hyperlink" Target="http://docs.google.com/org.gradle.api.plugins.quality.JDepend.html#org.gradle.api.plugins.quality.JDepend:reports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javadoc/org/gradle/api/plugins/quality/JDependReports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javadoc/org/gradle/api/file/FileCollection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javadoc/org/gradle/api/file/FileCollection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