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7"/>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7"/>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7"/>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7"/>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7"/>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7"/>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7"/>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7"/>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7"/>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7"/>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7"/>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7"/>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7"/>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7"/>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DependencyInsightReportTask</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Property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DependencyInsightReportTask</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report that attempts to answer questions like: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Why is this dependency in the dependency graph?</w:t>
      </w:r>
    </w:p>
    <w:p w:rsidR="00000000" w:rsidDel="00000000" w:rsidP="00000000" w:rsidRDefault="00000000" w:rsidRPr="00000000" w14:paraId="000000E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Exactly which dependencies are pulling this dependency into the graph?</w:t>
      </w:r>
    </w:p>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is the actual version (i.e. *selected* version) of the dependency that will be used? Is it the same as what was *requested*?</w:t>
      </w:r>
    </w:p>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Why is the *selected* version of a dependency different to the *requested*?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task to get insight into a particular dependency (or dependencies) and find out what exactly happens during dependency resolution and conflict resolution. If the dependency version was forced or selected by the conflict resolution this information will be available in the report.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regular dependencies report (</w:t>
      </w:r>
      <w:hyperlink r:id="rId220">
        <w:r w:rsidDel="00000000" w:rsidR="00000000" w:rsidRPr="00000000">
          <w:rPr>
            <w:color w:val="0000ee"/>
            <w:u w:val="single"/>
            <w:rtl w:val="0"/>
          </w:rPr>
          <w:t xml:space="preserve">DependencyReportTask</w:t>
        </w:r>
      </w:hyperlink>
      <w:r w:rsidDel="00000000" w:rsidR="00000000" w:rsidRPr="00000000">
        <w:rPr>
          <w:rtl w:val="0"/>
        </w:rPr>
        <w:t xml:space="preserve">) shows the path from the top level dependencies down through the transitive dependencies, the dependency insight report shows the path from a particular dependency to the dependencies that pulled it in. That is, it is an inverted view of the regular dependencies report.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task requires setting the dependency spec and the configuration. For more information on how to configure those please refer to docs for </w:t>
      </w:r>
      <w:hyperlink r:id="rId221">
        <w:r w:rsidDel="00000000" w:rsidR="00000000" w:rsidRPr="00000000">
          <w:rPr>
            <w:color w:val="0000ee"/>
            <w:u w:val="single"/>
            <w:rtl w:val="0"/>
          </w:rPr>
          <w:t xml:space="preserve">DependencyInsightReportTask.setDependencySpec(java.lang.Object)</w:t>
        </w:r>
      </w:hyperlink>
      <w:r w:rsidDel="00000000" w:rsidR="00000000" w:rsidRPr="00000000">
        <w:rPr>
          <w:rtl w:val="0"/>
        </w:rPr>
        <w:t xml:space="preserve"> and </w:t>
      </w:r>
      <w:hyperlink r:id="rId222">
        <w:r w:rsidDel="00000000" w:rsidR="00000000" w:rsidRPr="00000000">
          <w:rPr>
            <w:color w:val="0000ee"/>
            <w:u w:val="single"/>
            <w:rtl w:val="0"/>
          </w:rPr>
          <w:t xml:space="preserve">DependencyInsightReportTask.setConfiguration(java.lang.String)</w:t>
        </w:r>
      </w:hyperlink>
      <w:r w:rsidDel="00000000" w:rsidR="00000000" w:rsidRPr="00000000">
        <w:rPr>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task can also be configured from the command line. For more information please refer to </w:t>
      </w:r>
      <w:hyperlink r:id="rId223">
        <w:r w:rsidDel="00000000" w:rsidR="00000000" w:rsidRPr="00000000">
          <w:rPr>
            <w:color w:val="0000ee"/>
            <w:u w:val="single"/>
            <w:rtl w:val="0"/>
          </w:rPr>
          <w:t xml:space="preserve">DependencyInsightReportTask.setDependencySpec(java.lang.Object)</w:t>
        </w:r>
      </w:hyperlink>
      <w:r w:rsidDel="00000000" w:rsidR="00000000" w:rsidRPr="00000000">
        <w:rPr>
          <w:rtl w:val="0"/>
        </w:rPr>
        <w:t xml:space="preserve"> and </w:t>
      </w:r>
      <w:hyperlink r:id="rId224">
        <w:r w:rsidDel="00000000" w:rsidR="00000000" w:rsidRPr="00000000">
          <w:rPr>
            <w:color w:val="0000ee"/>
            <w:u w:val="single"/>
            <w:rtl w:val="0"/>
          </w:rPr>
          <w:t xml:space="preserve">DependencyInsightReportTask.setConfiguration(java.lang.String)</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configuration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to look the dependency 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dependencySpec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Selects the dependency (or dependencies if multiple matches found) to show the report for.</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methods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27">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 configuration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to look the dependency in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plugin:compileClasspath configuration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28">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29">
        <w:r w:rsidDel="00000000" w:rsidR="00000000" w:rsidRPr="00000000">
          <w:rPr>
            <w:b w:val="1"/>
            <w:i w:val="0"/>
            <w:color w:val="0000ee"/>
            <w:sz w:val="24"/>
            <w:szCs w:val="24"/>
            <w:u w:val="single"/>
            <w:rtl w:val="0"/>
          </w:rPr>
          <w:t xml:space="preserve">DependencyResult</w:t>
        </w:r>
      </w:hyperlink>
      <w:r w:rsidDel="00000000" w:rsidR="00000000" w:rsidRPr="00000000">
        <w:rPr>
          <w:rtl w:val="0"/>
        </w:rPr>
        <w:t xml:space="preserve">&gt; dependencySpec</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Selects the dependency (or dependencies if multiple matches found) to show the report for.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12">
      <w:pPr>
        <w:numPr>
          <w:ilvl w:val="0"/>
          <w:numId w:val="2"/>
        </w:numPr>
        <w:pBdr>
          <w:top w:space="0" w:sz="0" w:val="nil"/>
          <w:left w:space="0" w:sz="0" w:val="nil"/>
          <w:bottom w:space="0" w:sz="0" w:val="nil"/>
          <w:right w:space="0" w:sz="0" w:val="nil"/>
          <w:between w:space="0" w:sz="0" w:val="nil"/>
        </w:pBdr>
        <w:shd w:fill="auto" w:val="clear"/>
        <w:ind w:left="600" w:hanging="360"/>
      </w:pPr>
      <w:hyperlink r:id="rId230">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hd w:fill="auto" w:val="clear"/>
        <w:ind w:left="600" w:hanging="360"/>
      </w:pPr>
      <w:hyperlink r:id="rId232">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15">
      <w:pPr>
        <w:numPr>
          <w:ilvl w:val="0"/>
          <w:numId w:val="2"/>
        </w:numPr>
        <w:pBdr>
          <w:top w:space="0" w:sz="0" w:val="nil"/>
          <w:left w:space="0" w:sz="0" w:val="nil"/>
          <w:bottom w:space="0" w:sz="0" w:val="nil"/>
          <w:right w:space="0" w:sz="0" w:val="nil"/>
          <w:between w:space="0" w:sz="0" w:val="nil"/>
        </w:pBdr>
        <w:shd w:fill="auto" w:val="clear"/>
        <w:ind w:left="600" w:hanging="360"/>
      </w:pPr>
      <w:hyperlink r:id="rId233">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17">
      <w:pPr>
        <w:numPr>
          <w:ilvl w:val="0"/>
          <w:numId w:val="3"/>
        </w:numPr>
        <w:pBdr>
          <w:top w:space="0" w:sz="0" w:val="nil"/>
          <w:left w:space="0" w:sz="0" w:val="nil"/>
          <w:bottom w:space="0" w:sz="0" w:val="nil"/>
          <w:right w:space="0" w:sz="0" w:val="nil"/>
          <w:between w:space="0" w:sz="0" w:val="nil"/>
        </w:pBdr>
        <w:shd w:fill="auto" w:val="clear"/>
        <w:ind w:left="600" w:hanging="360"/>
      </w:pPr>
      <w:hyperlink r:id="rId234">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18">
      <w:pPr>
        <w:numPr>
          <w:ilvl w:val="0"/>
          <w:numId w:val="3"/>
        </w:numPr>
        <w:pBdr>
          <w:top w:space="0" w:sz="0" w:val="nil"/>
          <w:left w:space="0" w:sz="0" w:val="nil"/>
          <w:bottom w:space="0" w:sz="0" w:val="nil"/>
          <w:right w:space="0" w:sz="0" w:val="nil"/>
          <w:between w:space="0" w:sz="0" w:val="nil"/>
        </w:pBdr>
        <w:shd w:fill="auto" w:val="clear"/>
        <w:ind w:left="600" w:hanging="360"/>
      </w:pPr>
      <w:hyperlink r:id="rId235">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19">
      <w:pPr>
        <w:numPr>
          <w:ilvl w:val="0"/>
          <w:numId w:val="3"/>
        </w:numPr>
        <w:pBdr>
          <w:top w:space="0" w:sz="0" w:val="nil"/>
          <w:left w:space="0" w:sz="0" w:val="nil"/>
          <w:bottom w:space="0" w:sz="0" w:val="nil"/>
          <w:right w:space="0" w:sz="0" w:val="nil"/>
          <w:between w:space="0" w:sz="0" w:val="nil"/>
        </w:pBdr>
        <w:shd w:fill="auto" w:val="clear"/>
        <w:ind w:left="600" w:hanging="360"/>
      </w:pPr>
      <w:hyperlink r:id="rId236">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1B">
      <w:pPr>
        <w:numPr>
          <w:ilvl w:val="0"/>
          <w:numId w:val="4"/>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1C">
      <w:pPr>
        <w:numPr>
          <w:ilvl w:val="0"/>
          <w:numId w:val="4"/>
        </w:numPr>
        <w:pBdr>
          <w:top w:space="0" w:sz="0" w:val="nil"/>
          <w:left w:space="0" w:sz="0" w:val="nil"/>
          <w:bottom w:space="0" w:sz="0" w:val="nil"/>
          <w:right w:space="0" w:sz="0" w:val="nil"/>
          <w:between w:space="0" w:sz="0" w:val="nil"/>
        </w:pBdr>
        <w:shd w:fill="auto" w:val="clear"/>
        <w:ind w:left="600" w:hanging="360"/>
      </w:pPr>
      <w:hyperlink r:id="rId238">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1D">
      <w:pPr>
        <w:numPr>
          <w:ilvl w:val="0"/>
          <w:numId w:val="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1F">
      <w:pPr>
        <w:numPr>
          <w:ilvl w:val="0"/>
          <w:numId w:val="5"/>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20">
      <w:pPr>
        <w:numPr>
          <w:ilvl w:val="0"/>
          <w:numId w:val="5"/>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21">
      <w:pPr>
        <w:numPr>
          <w:ilvl w:val="0"/>
          <w:numId w:val="5"/>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22">
      <w:pPr>
        <w:numPr>
          <w:ilvl w:val="0"/>
          <w:numId w:val="5"/>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44">
        <w:r w:rsidDel="00000000" w:rsidR="00000000" w:rsidRPr="00000000">
          <w:rPr>
            <w:color w:val="0000ee"/>
            <w:u w:val="single"/>
            <w:rtl w:val="0"/>
          </w:rPr>
          <w:t xml:space="preserve">Terms</w:t>
        </w:r>
      </w:hyperlink>
      <w:r w:rsidDel="00000000" w:rsidR="00000000" w:rsidRPr="00000000">
        <w:rPr>
          <w:rtl w:val="0"/>
        </w:rPr>
        <w:t xml:space="preserve"> and </w:t>
      </w:r>
      <w:hyperlink r:id="rId245">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46">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Careers</w:t>
        </w:r>
      </w:hyperlink>
      <w:r w:rsidDel="00000000" w:rsidR="00000000" w:rsidRPr="00000000">
        <w:rPr>
          <w:rtl w:val="0"/>
        </w:rPr>
        <w:t xml:space="preserve"> | </w:t>
      </w:r>
      <w:hyperlink r:id="rId248">
        <w:r w:rsidDel="00000000" w:rsidR="00000000" w:rsidRPr="00000000">
          <w:rPr>
            <w:color w:val="0000ee"/>
            <w:u w:val="single"/>
            <w:rtl w:val="0"/>
          </w:rPr>
          <w:t xml:space="preserve">Privacy</w:t>
        </w:r>
      </w:hyperlink>
      <w:r w:rsidDel="00000000" w:rsidR="00000000" w:rsidRPr="00000000">
        <w:rPr>
          <w:rtl w:val="0"/>
        </w:rPr>
        <w:t xml:space="preserve"> | </w:t>
      </w:r>
      <w:hyperlink r:id="rId249">
        <w:r w:rsidDel="00000000" w:rsidR="00000000" w:rsidRPr="00000000">
          <w:rPr>
            <w:color w:val="0000ee"/>
            <w:u w:val="single"/>
            <w:rtl w:val="0"/>
          </w:rPr>
          <w:t xml:space="preserve">Terms of Service</w:t>
        </w:r>
      </w:hyperlink>
      <w:r w:rsidDel="00000000" w:rsidR="00000000" w:rsidRPr="00000000">
        <w:rPr>
          <w:rtl w:val="0"/>
        </w:rPr>
        <w:t xml:space="preserve"> | </w:t>
      </w:r>
      <w:hyperlink r:id="rId250">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177" Type="http://schemas.openxmlformats.org/officeDocument/2006/relationships/hyperlink" Target="http://docs.google.com/org.gradle.nativeplatform.NativeExecutableBinarySpec.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api.tasks.diagnostics.DependencyInsightReportTask.html#N1D3A4"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87" Type="http://schemas.openxmlformats.org/officeDocument/2006/relationships/hyperlink" Target="http://docs.google.com/org.gradle.api.tasks.diagnostics.TaskReportTask.html"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142" Type="http://schemas.openxmlformats.org/officeDocument/2006/relationships/hyperlink" Target="http://docs.google.com/org.gradle.api.reporting.Report.html" TargetMode="External"/><Relationship Id="rId141" Type="http://schemas.openxmlformats.org/officeDocument/2006/relationships/hyperlink" Target="http://docs.google.com/org.gradle.api.plugins.quality.FindBugsXmlReport.html" TargetMode="External"/><Relationship Id="rId140" Type="http://schemas.openxmlformats.org/officeDocument/2006/relationships/hyperlink" Target="http://docs.google.com/org.gradle.api.reporting.DirectoryRepor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137" Type="http://schemas.openxmlformats.org/officeDocument/2006/relationships/hyperlink" Target="http://docs.google.com/org.gradle.api.tasks.bundling.Zip.html" TargetMode="External"/><Relationship Id="rId132" Type="http://schemas.openxmlformats.org/officeDocument/2006/relationships/hyperlink" Target="http://docs.google.com/org.gradle.api.tasks.testing.TestReport.html" TargetMode="External"/><Relationship Id="rId131" Type="http://schemas.openxmlformats.org/officeDocument/2006/relationships/hyperlink" Target="http://docs.google.com/org.gradle.api.tasks.testing.Test.html" TargetMode="External"/><Relationship Id="rId130" Type="http://schemas.openxmlformats.org/officeDocument/2006/relationships/hyperlink" Target="http://docs.google.com/org.gradle.api.tasks.testing.AbstractTestTask.html" TargetMode="External"/><Relationship Id="rId250" Type="http://schemas.openxmlformats.org/officeDocument/2006/relationships/hyperlink" Target="https://gradle.org/contact/" TargetMode="External"/><Relationship Id="rId136" Type="http://schemas.openxmlformats.org/officeDocument/2006/relationships/hyperlink" Target="http://docs.google.com/org.gradle.api.tasks.WriteProperties.html" TargetMode="External"/><Relationship Id="rId135" Type="http://schemas.openxmlformats.org/officeDocument/2006/relationships/hyperlink" Target="http://docs.google.com/org.gradle.api.tasks.wrapper.Wrapper.html" TargetMode="External"/><Relationship Id="rId134" Type="http://schemas.openxmlformats.org/officeDocument/2006/relationships/hyperlink" Target="http://docs.google.com/org.gradle.api.tasks.bundling.War.html" TargetMode="External"/><Relationship Id="rId133" Type="http://schemas.openxmlformats.org/officeDocument/2006/relationships/hyperlink" Target="http://docs.google.com/org.gradle.api.tasks.Upload.html"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163" Type="http://schemas.openxmlformats.org/officeDocument/2006/relationships/hyperlink" Target="http://docs.google.com/org.gradle.plugins.ide.eclipse.GenerateEclipseWtpFacet.html" TargetMode="External"/><Relationship Id="rId162" Type="http://schemas.openxmlformats.org/officeDocument/2006/relationships/hyperlink" Target="http://docs.google.com/org.gradle.plugins.ide.eclipse.GenerateEclipseWtpComponent.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167" Type="http://schemas.openxmlformats.org/officeDocument/2006/relationships/hyperlink" Target="http://docs.google.com/org.gradle.nativeplatform.PrebuiltLibrary.html" TargetMode="External"/><Relationship Id="rId166" Type="http://schemas.openxmlformats.org/officeDocument/2006/relationships/hyperlink" Target="http://docs.google.com/org.gradle.plugins.ide.idea.GenerateIdeaWorkspace.html"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57" Type="http://schemas.openxmlformats.org/officeDocument/2006/relationships/hyperlink" Target="http://docs.google.com/org.gradle.api.publish.ivy.IvyModuleDescriptorDescription.html"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152" Type="http://schemas.openxmlformats.org/officeDocument/2006/relationships/hyperlink" Target="http://docs.google.com/org.gradle.plugins.ide.eclipse.model.EclipseWtpFacet.html" TargetMode="External"/><Relationship Id="rId151" Type="http://schemas.openxmlformats.org/officeDocument/2006/relationships/hyperlink" Target="http://docs.google.com/org.gradle.plugins.ide.eclipse.model.EclipseWtpComponent.html" TargetMode="External"/><Relationship Id="rId158" Type="http://schemas.openxmlformats.org/officeDocument/2006/relationships/hyperlink" Target="http://docs.google.com/org.gradle.plugins.ide.api.FileContentMerger.html" TargetMode="External"/><Relationship Id="rId157" Type="http://schemas.openxmlformats.org/officeDocument/2006/relationships/hyperlink" Target="http://docs.google.com/org.gradle.plugins.ide.api.XmlFileContentMerger.html" TargetMode="External"/><Relationship Id="rId156" Type="http://schemas.openxmlformats.org/officeDocument/2006/relationships/hyperlink" Target="http://docs.google.com/org.gradle.plugins.ide.idea.model.IdeaWorkspace.html" TargetMode="External"/><Relationship Id="rId155" Type="http://schemas.openxmlformats.org/officeDocument/2006/relationships/hyperlink" Target="http://docs.google.com/org.gradle.plugins.ide.idea.model.IdeaModule.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oogle.com/javadoc/org/gradle/api/specs/Spec.html"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dsl/org.gradle.api.artifacts.Configuration.html"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org.gradle.api.tasks.diagnostics.DependencyInsightReportTask.html#org.gradle.api.tasks.diagnostics.DependencyInsightReportTask:dependencySpec"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org.gradle.api.tasks.diagnostics.DependencyInsightReportTask.html#org.gradle.api.tasks.diagnostics.DependencyInsightReportTask:configuration"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cs.google.com/javadoc/org/gradle/api/artifacts/result/DependencyResult.html" TargetMode="External"/><Relationship Id="rId220" Type="http://schemas.openxmlformats.org/officeDocument/2006/relationships/hyperlink" Target="http://docs.google.com/dsl/org.gradle.api.tasks.diagnostics.DependencyReportTask.htm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javadoc/org/gradle/api/tasks/diagnostics/DependencyInsightReportTask.html#setConfiguration-java.lang.String-"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javadoc/org/gradle/api/tasks/diagnostics/DependencyInsightReportTask.html#setDependencySpec-java.lang.Object-"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javadoc/org/gradle/api/tasks/diagnostics/DependencyInsightReportTask.html#setConfiguration-java.lang.String-"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javadoc/org/gradle/api/tasks/diagnostics/DependencyInsightReportTask.html#setDependencySpec-java.lang.Object-" TargetMode="External"/><Relationship Id="rId217" Type="http://schemas.openxmlformats.org/officeDocument/2006/relationships/hyperlink" Target="http://docs.google.com/org.gradle.api.tasks.diagnostics.DependencyInsightReportTask.html#N1D3C7" TargetMode="External"/><Relationship Id="rId216" Type="http://schemas.openxmlformats.org/officeDocument/2006/relationships/hyperlink" Target="http://docs.google.com/org.gradle.api.tasks.diagnostics.DependencyInsightReportTask.html#N1D3C2" TargetMode="External"/><Relationship Id="rId215" Type="http://schemas.openxmlformats.org/officeDocument/2006/relationships/hyperlink" Target="http://docs.google.com/org.gradle.api.tasks.diagnostics.DependencyInsightReportTask.html#N1D3A4"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api/tasks/diagnostics/DependencyInsightReportTask.html" TargetMode="External"/><Relationship Id="rId218" Type="http://schemas.openxmlformats.org/officeDocument/2006/relationships/hyperlink" Target="http://docs.google.com/org.gradle.api.tasks.diagnostics.DependencyInsightReportTask.html#N1D3CC"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249" Type="http://schemas.openxmlformats.org/officeDocument/2006/relationships/hyperlink" Target="https://gradle.org/terms" TargetMode="External"/><Relationship Id="rId127" Type="http://schemas.openxmlformats.org/officeDocument/2006/relationships/hyperlink" Target="http://docs.google.com/org.gradle.plugins.signing.Sign.html" TargetMode="External"/><Relationship Id="rId248" Type="http://schemas.openxmlformats.org/officeDocument/2006/relationships/hyperlink" Target="https://gradle.org/privacy"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s://gradle.com/careers"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s://gradle.org/training/"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s://github.com/gradle/" TargetMode="External"/><Relationship Id="rId240" Type="http://schemas.openxmlformats.org/officeDocument/2006/relationships/hyperlink" Target="https://discuss.gradle.org/c/help-discuss"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s://gradle.com"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s://gradle.org/privacy/"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s://gradle.org/terms/"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s://gradle.org/services/"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s://gradle.com/enterprise/resources"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s://gradle.com/build-cache"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s://gradle.com/build-scans"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s://twitter.com/gradle"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docs.google.com/dsl/" TargetMode="External"/><Relationship Id="rId230" Type="http://schemas.openxmlformats.org/officeDocument/2006/relationships/hyperlink" Target="http://docs.google.com/userguide/userguide.html"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s://newsletter.gradle.com/"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s://blog.gradle.org/"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docs.google.com/javadoc/"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docs.google.com/release-notes.html"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