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TestLoggingContainer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TestLoggingContainer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Container for all test logging related options. Different options can be set for each log level. Options that are set directly (without specifying a log level) apply to log level LIFECYCLE. Example: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br w:type="textWrapping"/>
        <w:t xml:space="preserve">test {</w:t>
        <w:br w:type="textWrapping"/>
        <w:t xml:space="preserve">    testLogging {</w:t>
        <w:br w:type="textWrapping"/>
        <w:t xml:space="preserve">        // set options for log level LIFECYCLE</w:t>
        <w:br w:type="textWrapping"/>
        <w:t xml:space="preserve">        events "failed"</w:t>
        <w:br w:type="textWrapping"/>
        <w:t xml:space="preserve">        exceptionFormat "short"</w:t>
        <w:br w:type="textWrapping"/>
        <w:br w:type="textWrapping"/>
        <w:t xml:space="preserve">        // set options for log level DEBUG</w:t>
        <w:br w:type="textWrapping"/>
        <w:t xml:space="preserve">        debug {</w:t>
        <w:br w:type="textWrapping"/>
        <w:t xml:space="preserve">            events "started", "skipped", "failed"</w:t>
        <w:br w:type="textWrapping"/>
        <w:t xml:space="preserve">            exceptionFormat "full"</w:t>
        <w:br w:type="textWrapping"/>
        <w:t xml:space="preserve">        }</w:t>
        <w:br w:type="textWrapping"/>
        <w:br w:type="textWrapping"/>
        <w:t xml:space="preserve">        // remove standard output/error logging from --info builds</w:t>
        <w:br w:type="textWrapping"/>
        <w:t xml:space="preserve">        // by assigning only 'failed' and 'skipped' events</w:t>
        <w:br w:type="textWrapping"/>
        <w:t xml:space="preserve">        info.events = ["failed", "skipped"]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defaults that are in place show progressively more information on log levels WARN, LIFECYCLE, INFO, and DEBUG, respectively.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logging options for debug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displayGranularity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display granularity of the events to be logged. For example, if set to 0, a method-level event will be displayed as "Test Run &gt; Test Worker x &gt; org.SomeClass &gt; org.someMethod". If set to 2, the same event will be displayed as "org.someClass &gt; org.someMethod".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logging options for error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events to be logged.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format to be used for logging test exceptions. Only relevant if showStackTraces is 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Gets logging options for info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lifecycle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logging options for lifecycle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maxGranularity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granularity of the events to be logged. Typically, 0 corresponds to the Gradle-generated test suite for the whole test run, 1 corresponds to the Gradle-generated test suite for a particular test JVM, 2 corresponds to a test class, and 3 corresponds to a test method. These values will vary if user-defined suites are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minGranularity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minimum granularity of the events to be logged. Typically, 0 corresponds to the Gradle-generated test suite for the whole test run, 1 corresponds to the Gradle-generated test suite for a particular test JVM, 2 corresponds to a test class, and 3 corresponds to a test method. These values will vary if user-defined suites are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quiet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logging options for quiet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showCauses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causes of exceptions that occur during test execution will be logged. Only relevant if showExceptions is 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showExceptions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exceptions that occur during test execution will be logged. Typically these exceptions coincide with a "failed"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showStackTraces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stack traces of exceptions that occur during test execution will be logged.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showStandardStreams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output on standard out and standard error will be logged. Equivalent to checking if both log events TestLogEvent.STANDARD_OUT and TestLogEvent.STANDARD_ERROR are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stackTraceFilters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filters to be used for sanitizing test stack traces.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Gets logging options for warn level.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TestLogging</w:t>
        </w:r>
      </w:hyperlink>
      <w:r w:rsidDel="00000000" w:rsidR="00000000" w:rsidRPr="00000000">
        <w:rPr>
          <w:rtl w:val="0"/>
        </w:rPr>
        <w:t xml:space="preserve"> debug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logging options for debug level.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int displayGranularity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display granularity of the events to be logged. For example, if set to 0, a method-level event will be displayed as "Test Run &gt; Test Worker x &gt; org.SomeClass &gt; org.someMethod". If set to 2, the same event will be displayed as "org.someClass &gt; org.someMethod".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denotes the highest granularity and corresponds to an atomic test.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TestLogging</w:t>
        </w:r>
      </w:hyperlink>
      <w:r w:rsidDel="00000000" w:rsidR="00000000" w:rsidRPr="00000000">
        <w:rPr>
          <w:rtl w:val="0"/>
        </w:rPr>
        <w:t xml:space="preserve"> error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logging options for error level.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TestLogEvent</w:t>
        </w:r>
      </w:hyperlink>
      <w:r w:rsidDel="00000000" w:rsidR="00000000" w:rsidRPr="00000000">
        <w:rPr>
          <w:rtl w:val="0"/>
        </w:rPr>
        <w:t xml:space="preserve">&gt; events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events to be logged.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TestExceptionFormat</w:t>
        </w:r>
      </w:hyperlink>
      <w:r w:rsidDel="00000000" w:rsidR="00000000" w:rsidRPr="00000000">
        <w:rPr>
          <w:rtl w:val="0"/>
        </w:rPr>
        <w:t xml:space="preserve"> exceptionFormat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format to be used for logging test exceptions. Only relevant if showStackTraces is true.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TestLogging</w:t>
        </w:r>
      </w:hyperlink>
      <w:r w:rsidDel="00000000" w:rsidR="00000000" w:rsidRPr="00000000">
        <w:rPr>
          <w:rtl w:val="0"/>
        </w:rPr>
        <w:t xml:space="preserve"> info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logging options for info level.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TestLogging</w:t>
        </w:r>
      </w:hyperlink>
      <w:r w:rsidDel="00000000" w:rsidR="00000000" w:rsidRPr="00000000">
        <w:rPr>
          <w:rtl w:val="0"/>
        </w:rPr>
        <w:t xml:space="preserve"> lifecycle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logging options for lifecycle level.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int maxGranularity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granularity of the events to be logged. Typically, 0 corresponds to the Gradle-generated test suite for the whole test run, 1 corresponds to the Gradle-generated test suite for a particular test JVM, 2 corresponds to a test class, and 3 corresponds to a test method. These values will vary if user-defined suites are executed.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denotes the highest granularity and corresponds to an atomic test.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int minGranularity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minimum granularity of the events to be logged. Typically, 0 corresponds to the Gradle-generated test suite for the whole test run, 1 corresponds to the Gradle-generated test suite for a particular test JVM, 2 corresponds to a test class, and 3 corresponds to a test method. These values will vary if user-defined suites are executed.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denotes the highest granularity and corresponds to an atomic test.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TestLogging</w:t>
        </w:r>
      </w:hyperlink>
      <w:r w:rsidDel="00000000" w:rsidR="00000000" w:rsidRPr="00000000">
        <w:rPr>
          <w:rtl w:val="0"/>
        </w:rPr>
        <w:t xml:space="preserve"> quiet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logging options for quiet level.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boolean showCauses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causes of exceptions that occur during test execution will be logged. Only relevant if showExceptions is true.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boolean showExceptions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exceptions that occur during test execution will be logged. Typically these exceptions coincide with a "failed" event.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boolean showStackTraces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stack traces of exceptions that occur during test execution will be logged.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boolean showStandardStreams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output on standard out and standard error will be logged. Equivalent to checking if both log events TestLogEvent.STANDARD_OUT and TestLogEvent.STANDARD_ERROR are set.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TestStackTraceFilter</w:t>
        </w:r>
      </w:hyperlink>
      <w:r w:rsidDel="00000000" w:rsidR="00000000" w:rsidRPr="00000000">
        <w:rPr>
          <w:rtl w:val="0"/>
        </w:rPr>
        <w:t xml:space="preserve">&gt; stackTraceFilters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filters to be used for sanitizing test stack traces.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TestLogging</w:t>
        </w:r>
      </w:hyperlink>
      <w:r w:rsidDel="00000000" w:rsidR="00000000" w:rsidRPr="00000000">
        <w:rPr>
          <w:rtl w:val="0"/>
        </w:rPr>
        <w:t xml:space="preserve"> warn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logging options for warn level.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tasks.testing.logging.TestLoggingContainer.html#N282B0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s://gradle.com/careers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s://gradle.com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s://gradle.org/privacy/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s://gradle.org/terms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s://gradle.org/contact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s://gradle.org/term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s://gradle.org/privacy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services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training/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ithub.com/gradle/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twitter.com/gradle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newsletter.gradle.com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blog.gradle.org/" TargetMode="External"/><Relationship Id="rId250" Type="http://schemas.openxmlformats.org/officeDocument/2006/relationships/hyperlink" Target="http://docs.google.com/javadoc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discuss.gradle.org/c/help-discuss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/enterprise/resource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com/build-cache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/build-scan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tasks.testing.logging.TestLoggingContainer.html#org.gradle.api.tasks.testing.logging.TestLoggingContainer:minGranularity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tasks.testing.logging.TestLoggingContainer.html#org.gradle.api.tasks.testing.logging.TestLoggingContainer:maxGranularity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tasks.testing.logging.TestLoggingContainer.html#org.gradle.api.tasks.testing.logging.TestLoggingContainer:lifecycle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tasks.testing.logging.TestLoggingContainer.html#org.gradle.api.tasks.testing.logging.TestLoggingContainer:info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org.gradle.api.tasks.testing.logging.TestLoggingContainer.html#org.gradle.api.tasks.testing.logging.TestLoggingContainer:quiet" TargetMode="External"/><Relationship Id="rId220" Type="http://schemas.openxmlformats.org/officeDocument/2006/relationships/hyperlink" Target="http://docs.google.com/org.gradle.api.tasks.testing.logging.TestLoggingContainer.html#org.gradle.api.tasks.testing.logging.TestLoggingContainer:debug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tasks.testing.logging.TestLoggingContainer.html#org.gradle.api.tasks.testing.logging.TestLoggingContainer:exceptionFormat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tasks.testing.logging.TestLoggingContainer.html#org.gradle.api.tasks.testing.logging.TestLoggingContainer:events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tasks.testing.logging.TestLoggingContainer.html#org.gradle.api.tasks.testing.logging.TestLoggingContainer:error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tasks.testing.logging.TestLoggingContainer.html#org.gradle.api.tasks.testing.logging.TestLoggingContainer:displayGranularity" TargetMode="External"/><Relationship Id="rId217" Type="http://schemas.openxmlformats.org/officeDocument/2006/relationships/hyperlink" Target="http://docs.google.com/org.gradle.api.tasks.testing.logging.TestLoggingContainer.html#N28363" TargetMode="External"/><Relationship Id="rId216" Type="http://schemas.openxmlformats.org/officeDocument/2006/relationships/hyperlink" Target="http://docs.google.com/org.gradle.api.tasks.testing.logging.TestLoggingContainer.html#N2835E" TargetMode="External"/><Relationship Id="rId215" Type="http://schemas.openxmlformats.org/officeDocument/2006/relationships/hyperlink" Target="http://docs.google.com/org.gradle.api.tasks.testing.logging.TestLoggingContainer.html#N282B0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tasks/testing/logging/TestLoggingContainer.html" TargetMode="External"/><Relationship Id="rId218" Type="http://schemas.openxmlformats.org/officeDocument/2006/relationships/hyperlink" Target="http://docs.google.com/org.gradle.api.tasks.testing.logging.TestLoggingContainer.html#N28368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release-notes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dsl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cs.google.com/userguide/userguide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dsl/org.gradle.api.tasks.testing.logging.TestLogging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dsl/org.gradle.api.tasks.testing.logging.TestLogging.html" TargetMode="External"/><Relationship Id="rId240" Type="http://schemas.openxmlformats.org/officeDocument/2006/relationships/hyperlink" Target="http://docs.google.com/javadoc/org/gradle/api/tasks/testing/logging/TestExceptionFormat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dsl/org.gradle.api.tasks.testing.logging.TestLogging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javadoc/org/gradle/api/tasks/testing/logging/TestStackTraceFilter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wnload.oracle.com/javase/8/docs/api/java/util/Set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dsl/org.gradle.api.tasks.testing.logging.TestLogging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javadoc/org/gradle/api/tasks/testing/logging/TestLogEvent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wnload.oracle.com/javase/8/docs/api/java/util/Set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org.gradle.api.tasks.testing.logging.TestLogging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api.tasks.testing.logging.TestLogging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org.gradle.api.tasks.testing.logging.TestLoggingContainer.html#org.gradle.api.tasks.testing.logging.TestLoggingContainer:showExceptions" TargetMode="External"/><Relationship Id="rId230" Type="http://schemas.openxmlformats.org/officeDocument/2006/relationships/hyperlink" Target="http://docs.google.com/org.gradle.api.tasks.testing.logging.TestLoggingContainer.html#org.gradle.api.tasks.testing.logging.TestLoggingContainer:showCauses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org.gradle.api.tasks.testing.logging.TestLoggingContainer.html#org.gradle.api.tasks.testing.logging.TestLoggingContainer:warn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org.gradle.api.tasks.testing.logging.TestLoggingContainer.html#org.gradle.api.tasks.testing.logging.TestLoggingContainer:stackTraceFilter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org.gradle.api.tasks.testing.logging.TestLoggingContainer.html#org.gradle.api.tasks.testing.logging.TestLoggingContainer:showStandardStream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org.gradle.api.tasks.testing.logging.TestLoggingContainer.html#org.gradle.api.tasks.testing.logging.TestLoggingContainer:showStackTrace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