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PlayApplicationSpec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PlayApplicationSpec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of a Play Framework software component that is built by Gradle.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injectedRoutesGenerator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 an injected router be generated for this application?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platform</w:t>
              </w:r>
            </w:hyperlink>
            <w:r w:rsidDel="00000000" w:rsidR="00000000" w:rsidRPr="00000000">
              <w:rPr>
                <w:rtl w:val="0"/>
              </w:rPr>
              <w:t xml:space="preserve">(platformRequirements)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PlayPlatform</w:t>
              </w:r>
            </w:hyperlink>
            <w:r w:rsidDel="00000000" w:rsidR="00000000" w:rsidRPr="00000000">
              <w:rPr>
                <w:rtl w:val="0"/>
              </w:rPr>
              <w:t xml:space="preserve"> with a given set of requirements that this component should be built be for. Can accept a map of play, scala and/or java requirements or a string representation of the desired play platform.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injectedRoutesGenerator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an injected router be generated for this application?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platform(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platformRequirements)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PlayPlatform</w:t>
        </w:r>
      </w:hyperlink>
      <w:r w:rsidDel="00000000" w:rsidR="00000000" w:rsidRPr="00000000">
        <w:rPr>
          <w:rtl w:val="0"/>
        </w:rPr>
        <w:t xml:space="preserve"> with a given set of requirements that this component should be built be for. Can accept a map of play, scala and/or java requirements or a string representation of the desired play platform.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 {</w:t>
        <w:br w:type="textWrapping"/>
        <w:t xml:space="preserve">     components {</w:t>
        <w:br w:type="textWrapping"/>
        <w:t xml:space="preserve">         play {</w:t>
        <w:br w:type="textWrapping"/>
        <w:t xml:space="preserve">             platform 'play-2.3.9'</w:t>
        <w:br w:type="textWrapping"/>
        <w:t xml:space="preserve">             platform play: '2.3.2'</w:t>
        <w:br w:type="textWrapping"/>
        <w:t xml:space="preserve">             platform play: '2.3.6', scala: '2.10'</w:t>
        <w:br w:type="textWrapping"/>
        <w:t xml:space="preserve">             platform play: '2.3.7', scala: '2.11', java: '1.8'</w:t>
        <w:br w:type="textWrapping"/>
        <w:t xml:space="preserve">         }</w:t>
        <w:br w:type="textWrapping"/>
        <w:t xml:space="preserve">     }</w:t>
        <w:br w:type="textWrapping"/>
        <w:t xml:space="preserve"> }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ay.PlayApplicationSpec.html#N2F08A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ay.PlayApplicationSpec.html#N2F0A1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lang/Object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play.platform.PlayPlatform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play.platform.PlayPlatform.html" TargetMode="External"/><Relationship Id="rId220" Type="http://schemas.openxmlformats.org/officeDocument/2006/relationships/hyperlink" Target="http://docs.google.com/org.gradle.play.PlayApplicationSpec.html#N2F0D8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ay.PlayApplicationSpec.html#org.gradle.play.PlayApplicationSpec:platform(java.lang.Object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play.PlayApplicationSpec.html#org.gradle.play.PlayApplicationSpec:injectedRoutesGenerator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ay/PlayApplicationSpec.html" TargetMode="External"/><Relationship Id="rId217" Type="http://schemas.openxmlformats.org/officeDocument/2006/relationships/hyperlink" Target="http://docs.google.com/org.gradle.play.PlayApplicationSpec.html#N2F0A1" TargetMode="External"/><Relationship Id="rId216" Type="http://schemas.openxmlformats.org/officeDocument/2006/relationships/hyperlink" Target="http://docs.google.com/org.gradle.play.PlayApplicationSpec.html#N2F08A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ay.PlayApplicationSpec.html#N2F0C3" TargetMode="External"/><Relationship Id="rId218" Type="http://schemas.openxmlformats.org/officeDocument/2006/relationships/hyperlink" Target="http://docs.google.com/org.gradle.play.PlayApplicationSpec.html#N2F0BE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