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RoutesCompile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RoutesCompile</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for compiling routes templates into Scala code.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task is usually created as one of the build tasks when building a Play application with the </w:t>
      </w:r>
      <w:hyperlink r:id="rId223">
        <w:r w:rsidDel="00000000" w:rsidR="00000000" w:rsidRPr="00000000">
          <w:rPr>
            <w:color w:val="0000ee"/>
            <w:u w:val="single"/>
            <w:rtl w:val="0"/>
          </w:rPr>
          <w:t xml:space="preserve">PlayPlugin</w:t>
        </w:r>
      </w:hyperlink>
      <w:r w:rsidDel="00000000" w:rsidR="00000000" w:rsidRPr="00000000">
        <w:rPr>
          <w:rtl w:val="0"/>
        </w:rPr>
        <w:t xml:space="preserve"> plugin. Explicit configuration of this task is not expected and should be performed on the equivalent settings at the </w:t>
      </w:r>
      <w:hyperlink r:id="rId224">
        <w:r w:rsidDel="00000000" w:rsidR="00000000" w:rsidRPr="00000000">
          <w:rPr>
            <w:color w:val="0000ee"/>
            <w:u w:val="single"/>
            <w:rtl w:val="0"/>
          </w:rPr>
          <w:t xml:space="preserve">PlayApplicationSpec</w:t>
        </w:r>
      </w:hyperlink>
      <w:r w:rsidDel="00000000" w:rsidR="00000000" w:rsidRPr="00000000">
        <w:rPr>
          <w:rtl w:val="0"/>
        </w:rPr>
        <w:t xml:space="preserve"> level.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additionalImports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additional imports of the Play Routes compiler.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forkOptions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fork options to be applied to the Routes compiler.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generateReverseRoutes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a reverse router should be generated. Default is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injectedRoutesGenerator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 injected routes generator (play.routes.compiler.InjectedRoutesGenerator) used for generating routes? Default is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namespaceReverseRouter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reverse router should be namespaced.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outputDirectory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parser source files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5">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40">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5">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6">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additionalImports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additional imports of the Play Routes compiler.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51">
        <w:r w:rsidDel="00000000" w:rsidR="00000000" w:rsidRPr="00000000">
          <w:rPr>
            <w:b w:val="1"/>
            <w:i w:val="0"/>
            <w:color w:val="0000ee"/>
            <w:sz w:val="24"/>
            <w:szCs w:val="24"/>
            <w:u w:val="single"/>
            <w:rtl w:val="0"/>
          </w:rPr>
          <w:t xml:space="preserve">BaseForkOptions</w:t>
        </w:r>
      </w:hyperlink>
      <w:r w:rsidDel="00000000" w:rsidR="00000000" w:rsidRPr="00000000">
        <w:rPr>
          <w:rtl w:val="0"/>
        </w:rPr>
        <w:t xml:space="preserve"> forkOptions (read-only)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fork options to be applied to the Routes compiler.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boolean generateReverseRoutes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a reverse router should be generated. Default is true.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4">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boolean injectedRoutesGenerator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 injected routes generator (play.routes.compiler.InjectedRoutesGenerator) used for generating routes? Default is false.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boolean namespaceReverseRouter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reverse router should be namespaced.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8">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outputDirectory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parser source files into.</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60">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5nkun2" w:id="14"/>
      <w:bookmarkEnd w:id="14"/>
      <w:r w:rsidDel="00000000" w:rsidR="00000000" w:rsidRPr="00000000">
        <w:rPr>
          <w:rtl w:val="0"/>
        </w:rPr>
        <w:t xml:space="preserve">Method details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6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63">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5">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6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6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0">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1">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7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4">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7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6">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7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8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1">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82">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8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84">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85">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8E">
      <w:pPr>
        <w:numPr>
          <w:ilvl w:val="0"/>
          <w:numId w:val="3"/>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8F">
      <w:pPr>
        <w:numPr>
          <w:ilvl w:val="0"/>
          <w:numId w:val="3"/>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90">
      <w:pPr>
        <w:numPr>
          <w:ilvl w:val="0"/>
          <w:numId w:val="3"/>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92">
      <w:pPr>
        <w:numPr>
          <w:ilvl w:val="0"/>
          <w:numId w:val="4"/>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94">
      <w:pPr>
        <w:numPr>
          <w:ilvl w:val="0"/>
          <w:numId w:val="4"/>
        </w:numPr>
        <w:pBdr>
          <w:top w:space="0" w:sz="0" w:val="nil"/>
          <w:left w:space="0" w:sz="0" w:val="nil"/>
          <w:bottom w:space="0" w:sz="0" w:val="nil"/>
          <w:right w:space="0" w:sz="0" w:val="nil"/>
          <w:between w:space="0" w:sz="0" w:val="nil"/>
        </w:pBdr>
        <w:shd w:fill="auto" w:val="clear"/>
        <w:ind w:left="600" w:hanging="360"/>
      </w:pPr>
      <w:hyperlink r:id="rId298">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95">
      <w:pPr>
        <w:numPr>
          <w:ilvl w:val="0"/>
          <w:numId w:val="4"/>
        </w:numPr>
        <w:pBdr>
          <w:top w:space="0" w:sz="0" w:val="nil"/>
          <w:left w:space="0" w:sz="0" w:val="nil"/>
          <w:bottom w:space="0" w:sz="0" w:val="nil"/>
          <w:right w:space="0" w:sz="0" w:val="nil"/>
          <w:between w:space="0" w:sz="0" w:val="nil"/>
        </w:pBdr>
        <w:shd w:fill="auto" w:val="clear"/>
        <w:ind w:left="600" w:hanging="360"/>
      </w:pPr>
      <w:hyperlink r:id="rId29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00">
        <w:r w:rsidDel="00000000" w:rsidR="00000000" w:rsidRPr="00000000">
          <w:rPr>
            <w:color w:val="0000ee"/>
            <w:u w:val="single"/>
            <w:rtl w:val="0"/>
          </w:rPr>
          <w:t xml:space="preserve">Terms</w:t>
        </w:r>
      </w:hyperlink>
      <w:r w:rsidDel="00000000" w:rsidR="00000000" w:rsidRPr="00000000">
        <w:rPr>
          <w:rtl w:val="0"/>
        </w:rPr>
        <w:t xml:space="preserve"> and </w:t>
      </w:r>
      <w:hyperlink r:id="rId301">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2">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Careers</w:t>
        </w:r>
      </w:hyperlink>
      <w:r w:rsidDel="00000000" w:rsidR="00000000" w:rsidRPr="00000000">
        <w:rPr>
          <w:rtl w:val="0"/>
        </w:rPr>
        <w:t xml:space="preserve"> | </w:t>
      </w:r>
      <w:hyperlink r:id="rId304">
        <w:r w:rsidDel="00000000" w:rsidR="00000000" w:rsidRPr="00000000">
          <w:rPr>
            <w:color w:val="0000ee"/>
            <w:u w:val="single"/>
            <w:rtl w:val="0"/>
          </w:rPr>
          <w:t xml:space="preserve">Privacy</w:t>
        </w:r>
      </w:hyperlink>
      <w:r w:rsidDel="00000000" w:rsidR="00000000" w:rsidRPr="00000000">
        <w:rPr>
          <w:rtl w:val="0"/>
        </w:rPr>
        <w:t xml:space="preserve"> | </w:t>
      </w:r>
      <w:hyperlink r:id="rId305">
        <w:r w:rsidDel="00000000" w:rsidR="00000000" w:rsidRPr="00000000">
          <w:rPr>
            <w:color w:val="0000ee"/>
            <w:u w:val="single"/>
            <w:rtl w:val="0"/>
          </w:rPr>
          <w:t xml:space="preserve">Terms of Service</w:t>
        </w:r>
      </w:hyperlink>
      <w:r w:rsidDel="00000000" w:rsidR="00000000" w:rsidRPr="00000000">
        <w:rPr>
          <w:rtl w:val="0"/>
        </w:rPr>
        <w:t xml:space="preserve"> | </w:t>
      </w:r>
      <w:hyperlink r:id="rId306">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ithub.com/gradle/"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discuss.gradle.org/c/help-discuss"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radle.com/enterprise/resources"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radle.com/build-cache"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org/services/"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training/"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play.tasks.RoutesCompile.html#N2F89D"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play.tasks.RoutesCompile.html#N2F909"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javadoc/org/gradle/api/file/FileTreeElement.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javadoc/org/gradle/api/specs/Spec.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tasks.SourceTask.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dsl/org.gradle.api.tasks.SourceTask.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javadoc/org/gradle/api/file/FileTreeElement.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roovy-lang.org/2.4.15/html/gapi/groovy/lang/Closure.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dsl/org.gradle.api.tasks.SourceTask.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wnload.oracle.com/javase/8/docs/api/java/lang/String.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dsl/org.gradle.api.tasks.SourceTask.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wnload.oracle.com/javase/8/docs/api/java/lang/String.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wnload.oracle.com/javase/8/docs/api/java/lang/Iterable.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javadoc/org/gradle/api/file/FileTree.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userguide/feature_lifecycle.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wnload.oracle.com/javase/8/docs/api/java/io/File.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userguide/feature_lifecycle.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userguide/feature_lifecycle.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javadoc/org/gradle/api/tasks/compile/BaseForkOptions.html" TargetMode="External"/><Relationship Id="rId250" Type="http://schemas.openxmlformats.org/officeDocument/2006/relationships/hyperlink" Target="http://download.oracle.com/javase/8/docs/api/java/lang/String.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userguide/feature_lifecycle.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userguide/feature_lifecycle.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wnload.oracle.com/javase/8/docs/api/java/lang/String.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wnload.oracle.com/javase/8/docs/api/java/util/Set.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com/build-scan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twitter.com/gradle"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newsletter.gradle.com/"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blog.gradle.org/"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userguide/userguid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dsl/org.gradle.api.Project.html#org.gradle.api.Project:files(java.lang.Object%5B%5D)"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wnload.oracle.com/javase/8/docs/api/java/lang/Object.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dsl/org.gradle.api.tasks.SourceTask.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javadoc/"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release-notes.html"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ds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javadoc/org/gradle/api/file/FileTreeElement.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javadoc/org/gradle/api/specs/Spec.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dsl/org.gradle.api.tasks.SourceTask.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org.gradle.api.tasks.SourceTask.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javadoc/org/gradle/api/file/FileTreeElement.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roovy-lang.org/2.4.15/html/gapi/groovy/lang/Closure.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tasks.SourceTask.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wnload.oracle.com/javase/8/docs/api/java/lang/String.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dsl/org.gradle.api.tasks.SourceTask.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wnload.oracle.com/javase/8/docs/api/java/lang/String.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wnload.oracle.com/javase/8/docs/api/java/lang/Iterable.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play.tasks.RoutesCompile.html#org.gradle.play.tasks.RoutesCompile:generateReverseRoutes"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play.tasks.RoutesCompile.html#org.gradle.play.tasks.RoutesCompile:forkOption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play.tasks.RoutesCompile.html#org.gradle.play.tasks.RoutesCompile:excludes"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play.tasks.RoutesCompile.html#org.gradle.play.tasks.RoutesCompile:additionalImport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play.tasks.RoutesCompile.html#org.gradle.play.tasks.RoutesCompile:includes" TargetMode="External"/><Relationship Id="rId220" Type="http://schemas.openxmlformats.org/officeDocument/2006/relationships/hyperlink" Target="http://docs.google.com/org.gradle.play.tasks.RoutesCompile.html#N2FA38"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dsl/org.gradle.play.PlayApplicationSpec.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javadoc/org/gradle/play/plugins/PlayPlugin.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userguide/feature_lifecycle.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play/tasks/RoutesCompile.html" TargetMode="External"/><Relationship Id="rId217" Type="http://schemas.openxmlformats.org/officeDocument/2006/relationships/hyperlink" Target="http://docs.google.com/org.gradle.play.tasks.RoutesCompile.html#N2F909" TargetMode="External"/><Relationship Id="rId216" Type="http://schemas.openxmlformats.org/officeDocument/2006/relationships/hyperlink" Target="http://docs.google.com/org.gradle.play.tasks.RoutesCompile.html#N2F89D"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play.tasks.RoutesCompile.html#N2F983" TargetMode="External"/><Relationship Id="rId218" Type="http://schemas.openxmlformats.org/officeDocument/2006/relationships/hyperlink" Target="http://docs.google.com/org.gradle.play.tasks.RoutesCompile.html#N2F97E"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util/Set.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userguide/feature_lifecycle.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lang/String.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play.tasks.RoutesCompile.html#org.gradle.play.tasks.RoutesCompile:include(java.lang.String%5B%5D)"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play.tasks.RoutesCompile.html#org.gradle.play.tasks.RoutesCompile:include(java.lang.Iterable)" TargetMode="External"/><Relationship Id="rId240" Type="http://schemas.openxmlformats.org/officeDocument/2006/relationships/hyperlink" Target="http://docs.google.com/javadoc/org/gradle/api/file/FileTreeElement.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wnload.oracle.com/javase/8/docs/api/java/util/List.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dsl/org.gradle.api.Project.html#org.gradle.api.Project:files(java.lang.Object%5B%5D)"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play.tasks.RoutesCompile.html#org.gradle.play.tasks.RoutesCompile:source(java.lang.Object%5B%5D)"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play.tasks.RoutesCompile.html#org.gradle.play.tasks.RoutesCompile:include(org.gradle.api.specs.Spec)"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play.tasks.RoutesCompile.html#org.gradle.play.tasks.RoutesCompile:include(groovy.lang.Closur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play.tasks.RoutesCompile.html#org.gradle.play.tasks.RoutesCompile:exclude(org.gradle.api.specs.Spec)"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play.tasks.RoutesCompile.html#org.gradle.play.tasks.RoutesCompile:exclude(java.lang.String%5B%5D)"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play.tasks.RoutesCompile.html#org.gradle.play.tasks.RoutesCompile:exclude(java.lang.Iterable)"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play.tasks.RoutesCompile.html#org.gradle.play.tasks.RoutesCompile:namespaceReverseRouter" TargetMode="External"/><Relationship Id="rId230" Type="http://schemas.openxmlformats.org/officeDocument/2006/relationships/hyperlink" Target="http://docs.google.com/org.gradle.play.tasks.RoutesCompile.html#org.gradle.play.tasks.RoutesCompile:injectedRoutesGenerator"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javadoc/org/gradle/api/file/FileTreeElement.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play.tasks.RoutesCompile.html#org.gradle.play.tasks.RoutesCompile:exclude(groovy.lang.Closure)"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play.tasks.RoutesCompile.html#org.gradle.play.tasks.RoutesCompile:source"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play.tasks.RoutesCompile.html#org.gradle.play.tasks.RoutesCompile:outputDirectory" TargetMode="External"/><Relationship Id="rId305" Type="http://schemas.openxmlformats.org/officeDocument/2006/relationships/hyperlink" Target="https://gradle.org/terms" TargetMode="External"/><Relationship Id="rId304" Type="http://schemas.openxmlformats.org/officeDocument/2006/relationships/hyperlink" Target="https://gradle.org/privacy" TargetMode="External"/><Relationship Id="rId303" Type="http://schemas.openxmlformats.org/officeDocument/2006/relationships/hyperlink" Target="https://gradle.com/careers" TargetMode="External"/><Relationship Id="rId302" Type="http://schemas.openxmlformats.org/officeDocument/2006/relationships/hyperlink" Target="https://gradle.com" TargetMode="External"/><Relationship Id="rId306" Type="http://schemas.openxmlformats.org/officeDocument/2006/relationships/hyperlink" Target="https://gradle.org/contact/" TargetMode="External"/><Relationship Id="rId301" Type="http://schemas.openxmlformats.org/officeDocument/2006/relationships/hyperlink" Target="https://gradle.org/privacy/" TargetMode="External"/><Relationship Id="rId300" Type="http://schemas.openxmlformats.org/officeDocument/2006/relationships/hyperlink" Target="https://gradle.org/terms/"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