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Java Library Distribution Plugin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7dp8vu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Including other resources in the 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jc w:val="center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72"/>
                <w:szCs w:val="72"/>
                <w:shd w:fill="auto" w:val="clear"/>
                <w:rtl w:val="0"/>
              </w:rPr>
              <w:t xml:space="preserve">✨</w:t>
            </w:r>
          </w:p>
        </w:tc>
        <w:tc>
          <w:tcPr>
            <w:tcBorders>
              <w:left w:color="ddddd8" w:space="0" w:sz="6" w:val="single"/>
            </w:tcBorders>
            <w:shd w:fill="ffffff" w:val="clear"/>
            <w:tcMar>
              <w:top w:w="0.0" w:type="dxa"/>
              <w:left w:w="360.0" w:type="dxa"/>
              <w:bottom w:w="0.0" w:type="dxa"/>
              <w:right w:w="4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color w:val="666666"/>
                <w:shd w:fill="auto" w:val="clear"/>
              </w:rPr>
            </w:pPr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The Java library distribution plugin is currently </w:t>
            </w:r>
            <w:hyperlink r:id="rId82">
              <w:r w:rsidDel="00000000" w:rsidR="00000000" w:rsidRPr="00000000">
                <w:rPr>
                  <w:color w:val="1da2bd"/>
                  <w:shd w:fill="auto" w:val="clear"/>
                  <w:rtl w:val="0"/>
                </w:rPr>
                <w:t xml:space="preserve">incubating</w:t>
              </w:r>
            </w:hyperlink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. Please be aware that the DSL and other configuration may change in later Gradle versions.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Java library distribution plugin adds support for building a distribution ZIP for a Java library. The distribution contains the JAR file for the library and its dependencies.</w:t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To use the Java library distribution plugin, include the following in your build script:</w:t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Example: Using the Java library distribution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apply plugin: 'java-library-distribution'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To define the name for the distribution you have to set the baseName property as shown below:</w:t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6in1rg">
        <w:r w:rsidDel="00000000" w:rsidR="00000000" w:rsidRPr="00000000">
          <w:rPr>
            <w:color w:val="ba3925"/>
            <w:rtl w:val="0"/>
          </w:rPr>
          <w:t xml:space="preserve">Example: Configure the distribution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distributions {</w:t>
        <w:br w:type="textWrapping"/>
        <w:t xml:space="preserve">    main{</w:t>
        <w:br w:type="textWrapping"/>
        <w:t xml:space="preserve">        baseName = 'my-name'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plugin builds a distribution for your library. The distribution will package up the runtime dependencies of the library. All files stored in src/main/dist will be added to the root of the archive distribution. You can run “gradle distZip” to create a ZIP file containing the distribution.</w:t>
      </w:r>
    </w:p>
    <w:p w:rsidR="00000000" w:rsidDel="00000000" w:rsidP="00000000" w:rsidRDefault="00000000" w:rsidRPr="00000000" w14:paraId="000000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Java library distribution plugin adds the following tasks to the project.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distZip — </w:t>
      </w:r>
      <w:hyperlink r:id="rId83">
        <w:r w:rsidDel="00000000" w:rsidR="00000000" w:rsidRPr="00000000">
          <w:rPr>
            <w:color w:val="1da2bd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jar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Creates a full distribution ZIP archive including runtime libraries.</w:t>
      </w:r>
    </w:p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Including other resources in the 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All of the files from the src/dist directory are copied. To include any static files in the distribution, simply arrange them in the src/dist directory, or add them to the content of the distribution.</w:t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lnxbz9">
        <w:r w:rsidDel="00000000" w:rsidR="00000000" w:rsidRPr="00000000">
          <w:rPr>
            <w:color w:val="ba3925"/>
            <w:rtl w:val="0"/>
          </w:rPr>
          <w:t xml:space="preserve">Example: Include files in the 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distributions {</w:t>
        <w:br w:type="textWrapping"/>
        <w:t xml:space="preserve">    main {</w:t>
        <w:br w:type="textWrapping"/>
        <w:t xml:space="preserve">        baseName = 'my-name'</w:t>
        <w:br w:type="textWrapping"/>
        <w:t xml:space="preserve">        contents {</w:t>
        <w:br w:type="textWrapping"/>
        <w:t xml:space="preserve">            from { 'src/dist'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98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99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00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01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2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3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4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Inconsolata">
    <w:embedRegular w:fontKey="{00000000-0000-0000-0000-000000000000}" r:id="rId1" w:subsetted="0"/>
    <w:embedBold w:fontKey="{00000000-0000-0000-0000-000000000000}" r:id="rId2" w:subsetted="0"/>
  </w:font>
  <w:font w:name="La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4" Type="http://schemas.openxmlformats.org/officeDocument/2006/relationships/hyperlink" Target="https://gradle.org/contact/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gradle.org/terms" TargetMode="External"/><Relationship Id="rId102" Type="http://schemas.openxmlformats.org/officeDocument/2006/relationships/hyperlink" Target="https://gradle.org/privacy" TargetMode="External"/><Relationship Id="rId101" Type="http://schemas.openxmlformats.org/officeDocument/2006/relationships/hyperlink" Target="https://gradle.com/careers" TargetMode="External"/><Relationship Id="rId100" Type="http://schemas.openxmlformats.org/officeDocument/2006/relationships/hyperlink" Target="https://gradle.com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github.com/gradle/" TargetMode="External"/><Relationship Id="rId94" Type="http://schemas.openxmlformats.org/officeDocument/2006/relationships/hyperlink" Target="https://discuss.gradle.org/c/help-discuss" TargetMode="External"/><Relationship Id="rId97" Type="http://schemas.openxmlformats.org/officeDocument/2006/relationships/hyperlink" Target="https://gradle.org/services/" TargetMode="External"/><Relationship Id="rId96" Type="http://schemas.openxmlformats.org/officeDocument/2006/relationships/hyperlink" Target="https://gradle.org/training/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gradle.org/privacy/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gradle.org/terms/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s://gradle.com/build-scans" TargetMode="External"/><Relationship Id="rId90" Type="http://schemas.openxmlformats.org/officeDocument/2006/relationships/hyperlink" Target="https://twitter.com/gradle" TargetMode="External"/><Relationship Id="rId93" Type="http://schemas.openxmlformats.org/officeDocument/2006/relationships/hyperlink" Target="https://gradle.com/enterprise/resources" TargetMode="External"/><Relationship Id="rId92" Type="http://schemas.openxmlformats.org/officeDocument/2006/relationships/hyperlink" Target="https://gradle.com/build-cache" TargetMode="External"/><Relationship Id="rId15" Type="http://schemas.openxmlformats.org/officeDocument/2006/relationships/hyperlink" Target="http://docs.google.com/userguide/userguide.html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84" Type="http://schemas.openxmlformats.org/officeDocument/2006/relationships/hyperlink" Target="http://docs.google.com/userguide/userguide.html" TargetMode="External"/><Relationship Id="rId83" Type="http://schemas.openxmlformats.org/officeDocument/2006/relationships/hyperlink" Target="http://docs.google.com/dsl/org.gradle.api.tasks.bundling.Zip.html" TargetMode="External"/><Relationship Id="rId86" Type="http://schemas.openxmlformats.org/officeDocument/2006/relationships/hyperlink" Target="http://docs.google.com/release-notes.html" TargetMode="External"/><Relationship Id="rId85" Type="http://schemas.openxmlformats.org/officeDocument/2006/relationships/hyperlink" Target="http://docs.google.com/dsl/" TargetMode="External"/><Relationship Id="rId88" Type="http://schemas.openxmlformats.org/officeDocument/2006/relationships/hyperlink" Target="https://blog.gradle.org/" TargetMode="External"/><Relationship Id="rId87" Type="http://schemas.openxmlformats.org/officeDocument/2006/relationships/hyperlink" Target="http://docs.google.com/javadoc/" TargetMode="External"/><Relationship Id="rId89" Type="http://schemas.openxmlformats.org/officeDocument/2006/relationships/hyperlink" Target="https://newsletter.gradle.com/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docs.google.com/feature_lifecycle.html#feature_lifecycle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Lato-regular.ttf"/><Relationship Id="rId4" Type="http://schemas.openxmlformats.org/officeDocument/2006/relationships/font" Target="fonts/Lato-bold.ttf"/><Relationship Id="rId10" Type="http://schemas.openxmlformats.org/officeDocument/2006/relationships/font" Target="fonts/HelveticaNeue-boldItalic.ttf"/><Relationship Id="rId9" Type="http://schemas.openxmlformats.org/officeDocument/2006/relationships/font" Target="fonts/HelveticaNeue-italic.ttf"/><Relationship Id="rId5" Type="http://schemas.openxmlformats.org/officeDocument/2006/relationships/font" Target="fonts/Lato-italic.ttf"/><Relationship Id="rId6" Type="http://schemas.openxmlformats.org/officeDocument/2006/relationships/font" Target="fonts/Lato-boldItalic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