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D1" w:rsidRDefault="00A236D1" w:rsidP="00A236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Q2</w:t>
      </w:r>
      <w:r w:rsidRPr="00B2563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WRITE DIFFERENCE BETWEEN VAR, LET AND CONST WITH CODE EXAMPLES</w:t>
      </w:r>
    </w:p>
    <w:p w:rsidR="00A236D1" w:rsidRPr="00C541AF" w:rsidRDefault="00A236D1" w:rsidP="00A23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1AF">
        <w:rPr>
          <w:rFonts w:ascii="Times New Roman" w:hAnsi="Times New Roman" w:cs="Times New Roman"/>
          <w:sz w:val="32"/>
          <w:szCs w:val="32"/>
        </w:rPr>
        <w:t xml:space="preserve"> Var - </w:t>
      </w:r>
      <w:r w:rsidRPr="00C541AF">
        <w:rPr>
          <w:rFonts w:ascii="Times New Roman" w:hAnsi="Times New Roman" w:cs="Times New Roman"/>
          <w:color w:val="222635"/>
          <w:sz w:val="32"/>
          <w:szCs w:val="32"/>
        </w:rPr>
        <w:t>The JavaScript variables statement is used to declare a variable and, optionally, we can initialize the value of that variable.</w:t>
      </w:r>
    </w:p>
    <w:p w:rsidR="00A236D1" w:rsidRPr="00C541AF" w:rsidRDefault="00A236D1" w:rsidP="00A236D1">
      <w:pPr>
        <w:pStyle w:val="ListParagraph"/>
        <w:rPr>
          <w:rFonts w:ascii="Times New Roman" w:hAnsi="Times New Roman" w:cs="Times New Roman"/>
          <w:color w:val="222635"/>
          <w:sz w:val="32"/>
          <w:szCs w:val="32"/>
        </w:rPr>
      </w:pPr>
      <w:r w:rsidRPr="00C541AF">
        <w:rPr>
          <w:rFonts w:ascii="Times New Roman" w:hAnsi="Times New Roman" w:cs="Times New Roman"/>
          <w:color w:val="222635"/>
          <w:sz w:val="32"/>
          <w:szCs w:val="32"/>
        </w:rPr>
        <w:t>Code example:-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222635"/>
          <w:sz w:val="32"/>
          <w:szCs w:val="32"/>
        </w:rPr>
        <w:t xml:space="preserve">  </w:t>
      </w:r>
      <w:r w:rsidRPr="00C541AF">
        <w:rPr>
          <w:rFonts w:ascii="Times New Roman" w:hAnsi="Times New Roman" w:cs="Times New Roman"/>
          <w:color w:val="222635"/>
          <w:sz w:val="32"/>
          <w:szCs w:val="32"/>
        </w:rPr>
        <w:tab/>
      </w:r>
      <w:r w:rsidRPr="00C541AF">
        <w:rPr>
          <w:rFonts w:ascii="Times New Roman" w:hAnsi="Times New Roman" w:cs="Times New Roman"/>
          <w:color w:val="222635"/>
          <w:sz w:val="32"/>
          <w:szCs w:val="32"/>
        </w:rPr>
        <w:tab/>
      </w:r>
      <w:proofErr w:type="gramStart"/>
      <w:r w:rsidRPr="00C541AF">
        <w:rPr>
          <w:rFonts w:ascii="Times New Roman" w:hAnsi="Times New Roman" w:cs="Times New Roman"/>
          <w:color w:val="770088"/>
          <w:sz w:val="32"/>
          <w:szCs w:val="32"/>
        </w:rPr>
        <w:t>function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41AF">
        <w:rPr>
          <w:rFonts w:ascii="Times New Roman" w:hAnsi="Times New Roman" w:cs="Times New Roman"/>
          <w:color w:val="0000FF"/>
          <w:sz w:val="32"/>
          <w:szCs w:val="32"/>
        </w:rPr>
        <w:t>nodeSimplified</w:t>
      </w:r>
      <w:proofErr w:type="spellEnd"/>
      <w:r w:rsidRPr="00C541AF">
        <w:rPr>
          <w:rFonts w:ascii="Times New Roman" w:hAnsi="Times New Roman" w:cs="Times New Roman"/>
          <w:color w:val="000000"/>
          <w:sz w:val="32"/>
          <w:szCs w:val="32"/>
        </w:rPr>
        <w:t>(){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</w:t>
      </w:r>
      <w:proofErr w:type="spellStart"/>
      <w:proofErr w:type="gramStart"/>
      <w:r w:rsidRPr="00C541AF">
        <w:rPr>
          <w:rFonts w:ascii="Times New Roman" w:eastAsia="Times New Roman" w:hAnsi="Times New Roman" w:cs="Times New Roman"/>
          <w:noProof w:val="0"/>
          <w:color w:val="770088"/>
          <w:sz w:val="32"/>
          <w:szCs w:val="32"/>
        </w:rPr>
        <w:t>var</w:t>
      </w:r>
      <w:proofErr w:type="spellEnd"/>
      <w:proofErr w:type="gramEnd"/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</w:t>
      </w:r>
      <w:r w:rsidRPr="00C541AF">
        <w:rPr>
          <w:rFonts w:ascii="Times New Roman" w:eastAsia="Times New Roman" w:hAnsi="Times New Roman" w:cs="Times New Roman"/>
          <w:noProof w:val="0"/>
          <w:color w:val="0000FF"/>
          <w:sz w:val="32"/>
          <w:szCs w:val="32"/>
        </w:rPr>
        <w:t>a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</w:t>
      </w:r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=</w:t>
      </w:r>
      <w:r w:rsidRPr="00C541AF">
        <w:rPr>
          <w:rFonts w:ascii="Times New Roman" w:eastAsia="Times New Roman" w:hAnsi="Times New Roman" w:cs="Times New Roman"/>
          <w:noProof w:val="0"/>
          <w:color w:val="116644"/>
          <w:sz w:val="32"/>
          <w:szCs w:val="32"/>
        </w:rPr>
        <w:t>10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;</w:t>
      </w:r>
    </w:p>
    <w:p w:rsidR="00A236D1" w:rsidRPr="00C541AF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AA55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</w:t>
      </w:r>
      <w:proofErr w:type="gramStart"/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console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.</w:t>
      </w:r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log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(</w:t>
      </w:r>
      <w:proofErr w:type="gramEnd"/>
      <w:r w:rsidRPr="00C541AF">
        <w:rPr>
          <w:rFonts w:ascii="Times New Roman" w:eastAsia="Times New Roman" w:hAnsi="Times New Roman" w:cs="Times New Roman"/>
          <w:noProof w:val="0"/>
          <w:color w:val="0055AA"/>
          <w:sz w:val="32"/>
          <w:szCs w:val="32"/>
        </w:rPr>
        <w:t>a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);  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</w:t>
      </w:r>
      <w:proofErr w:type="gramStart"/>
      <w:r w:rsidRPr="00C541AF">
        <w:rPr>
          <w:rFonts w:ascii="Times New Roman" w:eastAsia="Times New Roman" w:hAnsi="Times New Roman" w:cs="Times New Roman"/>
          <w:noProof w:val="0"/>
          <w:color w:val="770088"/>
          <w:sz w:val="32"/>
          <w:szCs w:val="32"/>
        </w:rPr>
        <w:t>if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(</w:t>
      </w:r>
      <w:proofErr w:type="gramEnd"/>
      <w:r w:rsidRPr="00C541AF">
        <w:rPr>
          <w:rFonts w:ascii="Times New Roman" w:eastAsia="Times New Roman" w:hAnsi="Times New Roman" w:cs="Times New Roman"/>
          <w:noProof w:val="0"/>
          <w:color w:val="221199"/>
          <w:sz w:val="32"/>
          <w:szCs w:val="32"/>
        </w:rPr>
        <w:t>true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){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 </w:t>
      </w:r>
      <w:proofErr w:type="spellStart"/>
      <w:proofErr w:type="gramStart"/>
      <w:r w:rsidRPr="00C541AF">
        <w:rPr>
          <w:rFonts w:ascii="Times New Roman" w:eastAsia="Times New Roman" w:hAnsi="Times New Roman" w:cs="Times New Roman"/>
          <w:noProof w:val="0"/>
          <w:color w:val="770088"/>
          <w:sz w:val="32"/>
          <w:szCs w:val="32"/>
        </w:rPr>
        <w:t>var</w:t>
      </w:r>
      <w:proofErr w:type="spellEnd"/>
      <w:proofErr w:type="gramEnd"/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</w:t>
      </w:r>
      <w:r w:rsidRPr="00C541AF">
        <w:rPr>
          <w:rFonts w:ascii="Times New Roman" w:eastAsia="Times New Roman" w:hAnsi="Times New Roman" w:cs="Times New Roman"/>
          <w:noProof w:val="0"/>
          <w:color w:val="0000FF"/>
          <w:sz w:val="32"/>
          <w:szCs w:val="32"/>
        </w:rPr>
        <w:t>a</w:t>
      </w:r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=</w:t>
      </w:r>
      <w:r w:rsidRPr="00C541AF">
        <w:rPr>
          <w:rFonts w:ascii="Times New Roman" w:eastAsia="Times New Roman" w:hAnsi="Times New Roman" w:cs="Times New Roman"/>
          <w:noProof w:val="0"/>
          <w:color w:val="116644"/>
          <w:sz w:val="32"/>
          <w:szCs w:val="32"/>
        </w:rPr>
        <w:t>20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;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 </w:t>
      </w:r>
      <w:proofErr w:type="gramStart"/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console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.</w:t>
      </w:r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log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(</w:t>
      </w:r>
      <w:proofErr w:type="gramEnd"/>
      <w:r w:rsidRPr="00C541AF">
        <w:rPr>
          <w:rFonts w:ascii="Times New Roman" w:eastAsia="Times New Roman" w:hAnsi="Times New Roman" w:cs="Times New Roman"/>
          <w:noProof w:val="0"/>
          <w:color w:val="0055AA"/>
          <w:sz w:val="32"/>
          <w:szCs w:val="32"/>
        </w:rPr>
        <w:t>a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);  }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  </w:t>
      </w:r>
      <w:proofErr w:type="gramStart"/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console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.</w:t>
      </w:r>
      <w:r w:rsidRPr="00C541AF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log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(</w:t>
      </w:r>
      <w:proofErr w:type="gramEnd"/>
      <w:r w:rsidRPr="00C541AF">
        <w:rPr>
          <w:rFonts w:ascii="Times New Roman" w:eastAsia="Times New Roman" w:hAnsi="Times New Roman" w:cs="Times New Roman"/>
          <w:noProof w:val="0"/>
          <w:color w:val="0055AA"/>
          <w:sz w:val="32"/>
          <w:szCs w:val="32"/>
        </w:rPr>
        <w:t>a</w:t>
      </w: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 xml:space="preserve">);  </w:t>
      </w:r>
    </w:p>
    <w:p w:rsidR="00A236D1" w:rsidRPr="00DD7803" w:rsidRDefault="00A236D1" w:rsidP="00A236D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}</w:t>
      </w:r>
    </w:p>
    <w:p w:rsidR="00A236D1" w:rsidRPr="00C541AF" w:rsidRDefault="00A236D1" w:rsidP="00A236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236D1" w:rsidRPr="00C541AF" w:rsidRDefault="00A236D1" w:rsidP="00A236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541AF">
        <w:rPr>
          <w:rFonts w:ascii="Times New Roman" w:hAnsi="Times New Roman" w:cs="Times New Roman"/>
          <w:sz w:val="32"/>
          <w:szCs w:val="32"/>
        </w:rPr>
        <w:t>Let:-</w:t>
      </w:r>
    </w:p>
    <w:p w:rsidR="00A236D1" w:rsidRPr="00C541AF" w:rsidRDefault="00A236D1" w:rsidP="00A236D1">
      <w:pPr>
        <w:pStyle w:val="NormalWeb"/>
        <w:numPr>
          <w:ilvl w:val="0"/>
          <w:numId w:val="1"/>
        </w:numPr>
        <w:spacing w:before="84" w:beforeAutospacing="0" w:after="251" w:afterAutospacing="0"/>
        <w:rPr>
          <w:color w:val="222635"/>
          <w:sz w:val="32"/>
          <w:szCs w:val="32"/>
        </w:rPr>
      </w:pPr>
      <w:r w:rsidRPr="00C541AF">
        <w:rPr>
          <w:color w:val="222635"/>
          <w:sz w:val="32"/>
          <w:szCs w:val="32"/>
        </w:rPr>
        <w:t xml:space="preserve">The </w:t>
      </w:r>
      <w:r w:rsidRPr="00C541AF">
        <w:rPr>
          <w:rStyle w:val="Strong"/>
          <w:color w:val="222635"/>
          <w:sz w:val="32"/>
          <w:szCs w:val="32"/>
        </w:rPr>
        <w:t>let</w:t>
      </w:r>
      <w:r w:rsidRPr="00C541AF">
        <w:rPr>
          <w:color w:val="222635"/>
          <w:sz w:val="32"/>
          <w:szCs w:val="32"/>
        </w:rPr>
        <w:t> statement declares a local variable in a block scope. It is similar to </w:t>
      </w:r>
      <w:proofErr w:type="spellStart"/>
      <w:r w:rsidRPr="00C541AF">
        <w:rPr>
          <w:rStyle w:val="Strong"/>
          <w:color w:val="222635"/>
          <w:sz w:val="32"/>
          <w:szCs w:val="32"/>
        </w:rPr>
        <w:t>var</w:t>
      </w:r>
      <w:proofErr w:type="spellEnd"/>
      <w:r w:rsidRPr="00C541AF">
        <w:rPr>
          <w:color w:val="222635"/>
          <w:sz w:val="32"/>
          <w:szCs w:val="32"/>
        </w:rPr>
        <w:t>,</w:t>
      </w:r>
      <w:r w:rsidRPr="00C541AF">
        <w:rPr>
          <w:rStyle w:val="Strong"/>
          <w:color w:val="222635"/>
          <w:sz w:val="32"/>
          <w:szCs w:val="32"/>
        </w:rPr>
        <w:t> </w:t>
      </w:r>
      <w:r w:rsidRPr="00C541AF">
        <w:rPr>
          <w:color w:val="222635"/>
          <w:sz w:val="32"/>
          <w:szCs w:val="32"/>
        </w:rPr>
        <w:t>in</w:t>
      </w:r>
      <w:r w:rsidRPr="00C541AF">
        <w:rPr>
          <w:rStyle w:val="Strong"/>
          <w:color w:val="222635"/>
          <w:sz w:val="32"/>
          <w:szCs w:val="32"/>
        </w:rPr>
        <w:t> </w:t>
      </w:r>
      <w:r w:rsidRPr="00C541AF">
        <w:rPr>
          <w:color w:val="222635"/>
          <w:sz w:val="32"/>
          <w:szCs w:val="32"/>
        </w:rPr>
        <w:t>that we can optionally initialize the variable.</w:t>
      </w:r>
    </w:p>
    <w:p w:rsidR="00A236D1" w:rsidRPr="00C541AF" w:rsidRDefault="00A236D1" w:rsidP="00A236D1">
      <w:pPr>
        <w:pStyle w:val="NormalWeb"/>
        <w:spacing w:before="84" w:beforeAutospacing="0" w:after="251" w:afterAutospacing="0"/>
        <w:ind w:left="720"/>
        <w:rPr>
          <w:color w:val="222635"/>
          <w:sz w:val="32"/>
          <w:szCs w:val="32"/>
        </w:rPr>
      </w:pPr>
      <w:r w:rsidRPr="00C541AF">
        <w:rPr>
          <w:color w:val="222635"/>
          <w:sz w:val="32"/>
          <w:szCs w:val="32"/>
        </w:rPr>
        <w:t>Example: let a =10;</w:t>
      </w:r>
    </w:p>
    <w:p w:rsidR="00A236D1" w:rsidRPr="00C541AF" w:rsidRDefault="00A236D1" w:rsidP="00A236D1">
      <w:pPr>
        <w:pStyle w:val="NormalWeb"/>
        <w:spacing w:before="84" w:beforeAutospacing="0" w:after="251" w:afterAutospacing="0"/>
        <w:ind w:left="720"/>
        <w:rPr>
          <w:color w:val="222635"/>
          <w:sz w:val="32"/>
          <w:szCs w:val="32"/>
        </w:rPr>
      </w:pPr>
      <w:r w:rsidRPr="00C541AF">
        <w:rPr>
          <w:color w:val="222635"/>
          <w:sz w:val="32"/>
          <w:szCs w:val="32"/>
        </w:rPr>
        <w:t>Code example:-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222635"/>
          <w:sz w:val="32"/>
          <w:szCs w:val="32"/>
        </w:rPr>
        <w:tab/>
      </w:r>
      <w:r w:rsidRPr="00C541AF">
        <w:rPr>
          <w:rFonts w:ascii="Times New Roman" w:hAnsi="Times New Roman" w:cs="Times New Roman"/>
          <w:color w:val="222635"/>
          <w:sz w:val="32"/>
          <w:szCs w:val="32"/>
        </w:rPr>
        <w:tab/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function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41AF">
        <w:rPr>
          <w:rStyle w:val="cm-def"/>
          <w:rFonts w:ascii="Times New Roman" w:hAnsi="Times New Roman" w:cs="Times New Roman"/>
          <w:color w:val="0000FF"/>
          <w:sz w:val="32"/>
          <w:szCs w:val="32"/>
        </w:rPr>
        <w:t>nodeSimplified</w:t>
      </w:r>
      <w:proofErr w:type="spellEnd"/>
      <w:r w:rsidRPr="00C541AF">
        <w:rPr>
          <w:rFonts w:ascii="Times New Roman" w:hAnsi="Times New Roman" w:cs="Times New Roman"/>
          <w:color w:val="000000"/>
          <w:sz w:val="32"/>
          <w:szCs w:val="32"/>
        </w:rPr>
        <w:t>(){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let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541AF">
        <w:rPr>
          <w:rStyle w:val="cm-def"/>
          <w:rFonts w:ascii="Times New Roman" w:hAnsi="Times New Roman" w:cs="Times New Roman"/>
          <w:color w:val="0000FF"/>
          <w:sz w:val="32"/>
          <w:szCs w:val="32"/>
        </w:rPr>
        <w:t>a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541AF">
        <w:rPr>
          <w:rStyle w:val="cm-operator"/>
          <w:rFonts w:ascii="Times New Roman" w:hAnsi="Times New Roman" w:cs="Times New Roman"/>
          <w:color w:val="000000"/>
          <w:sz w:val="32"/>
          <w:szCs w:val="32"/>
        </w:rPr>
        <w:t>=</w:t>
      </w:r>
      <w:r w:rsidRPr="00C541AF">
        <w:rPr>
          <w:rStyle w:val="cm-number"/>
          <w:rFonts w:ascii="Times New Roman" w:hAnsi="Times New Roman" w:cs="Times New Roman"/>
          <w:color w:val="116644"/>
          <w:sz w:val="32"/>
          <w:szCs w:val="32"/>
        </w:rPr>
        <w:t>10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Style w:val="cm-comment"/>
          <w:rFonts w:ascii="Times New Roman" w:hAnsi="Times New Roman" w:cs="Times New Roman"/>
          <w:color w:val="AA55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variable"/>
          <w:rFonts w:ascii="Times New Roman" w:hAnsi="Times New Roman" w:cs="Times New Roman"/>
          <w:color w:val="000000"/>
          <w:sz w:val="32"/>
          <w:szCs w:val="32"/>
        </w:rPr>
        <w:t>console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C541AF">
        <w:rPr>
          <w:rStyle w:val="cm-property"/>
          <w:rFonts w:ascii="Times New Roman" w:hAnsi="Times New Roman" w:cs="Times New Roman"/>
          <w:color w:val="000000"/>
          <w:sz w:val="32"/>
          <w:szCs w:val="32"/>
        </w:rPr>
        <w:t>log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541AF">
        <w:rPr>
          <w:rStyle w:val="cm-variable-2"/>
          <w:rFonts w:ascii="Times New Roman" w:hAnsi="Times New Roman" w:cs="Times New Roman"/>
          <w:color w:val="0055AA"/>
          <w:sz w:val="32"/>
          <w:szCs w:val="32"/>
        </w:rPr>
        <w:t>a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if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541AF">
        <w:rPr>
          <w:rStyle w:val="cm-atom"/>
          <w:rFonts w:ascii="Times New Roman" w:hAnsi="Times New Roman" w:cs="Times New Roman"/>
          <w:color w:val="221199"/>
          <w:sz w:val="32"/>
          <w:szCs w:val="32"/>
        </w:rPr>
        <w:t>true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){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let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541AF">
        <w:rPr>
          <w:rStyle w:val="cm-def"/>
          <w:rFonts w:ascii="Times New Roman" w:hAnsi="Times New Roman" w:cs="Times New Roman"/>
          <w:color w:val="0000FF"/>
          <w:sz w:val="32"/>
          <w:szCs w:val="32"/>
        </w:rPr>
        <w:t>a</w:t>
      </w:r>
      <w:r w:rsidRPr="00C541AF">
        <w:rPr>
          <w:rStyle w:val="cm-operator"/>
          <w:rFonts w:ascii="Times New Roman" w:hAnsi="Times New Roman" w:cs="Times New Roman"/>
          <w:color w:val="000000"/>
          <w:sz w:val="32"/>
          <w:szCs w:val="32"/>
        </w:rPr>
        <w:t>=</w:t>
      </w:r>
      <w:r w:rsidRPr="00C541AF">
        <w:rPr>
          <w:rStyle w:val="cm-number"/>
          <w:rFonts w:ascii="Times New Roman" w:hAnsi="Times New Roman" w:cs="Times New Roman"/>
          <w:color w:val="116644"/>
          <w:sz w:val="32"/>
          <w:szCs w:val="32"/>
        </w:rPr>
        <w:t>20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gramStart"/>
      <w:r w:rsidRPr="00C541AF">
        <w:rPr>
          <w:rStyle w:val="cm-variable"/>
          <w:rFonts w:ascii="Times New Roman" w:hAnsi="Times New Roman" w:cs="Times New Roman"/>
          <w:color w:val="000000"/>
          <w:sz w:val="32"/>
          <w:szCs w:val="32"/>
        </w:rPr>
        <w:t>console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C541AF">
        <w:rPr>
          <w:rStyle w:val="cm-property"/>
          <w:rFonts w:ascii="Times New Roman" w:hAnsi="Times New Roman" w:cs="Times New Roman"/>
          <w:color w:val="000000"/>
          <w:sz w:val="32"/>
          <w:szCs w:val="32"/>
        </w:rPr>
        <w:t>log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541AF">
        <w:rPr>
          <w:rStyle w:val="cm-variable-2"/>
          <w:rFonts w:ascii="Times New Roman" w:hAnsi="Times New Roman" w:cs="Times New Roman"/>
          <w:color w:val="0055AA"/>
          <w:sz w:val="32"/>
          <w:szCs w:val="32"/>
        </w:rPr>
        <w:t>a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Style w:val="cm-comment"/>
          <w:rFonts w:ascii="Times New Roman" w:hAnsi="Times New Roman" w:cs="Times New Roman"/>
          <w:color w:val="AA55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variable"/>
          <w:rFonts w:ascii="Times New Roman" w:hAnsi="Times New Roman" w:cs="Times New Roman"/>
          <w:color w:val="000000"/>
          <w:sz w:val="32"/>
          <w:szCs w:val="32"/>
        </w:rPr>
        <w:t>console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C541AF">
        <w:rPr>
          <w:rStyle w:val="cm-property"/>
          <w:rFonts w:ascii="Times New Roman" w:hAnsi="Times New Roman" w:cs="Times New Roman"/>
          <w:color w:val="000000"/>
          <w:sz w:val="32"/>
          <w:szCs w:val="32"/>
        </w:rPr>
        <w:t>log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541AF">
        <w:rPr>
          <w:rStyle w:val="cm-variable-2"/>
          <w:rFonts w:ascii="Times New Roman" w:hAnsi="Times New Roman" w:cs="Times New Roman"/>
          <w:color w:val="0055AA"/>
          <w:sz w:val="32"/>
          <w:szCs w:val="32"/>
        </w:rPr>
        <w:t>a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236D1" w:rsidRPr="00C541AF" w:rsidRDefault="00A236D1" w:rsidP="00A236D1">
      <w:pPr>
        <w:pStyle w:val="NormalWeb"/>
        <w:spacing w:before="84" w:beforeAutospacing="0" w:after="251" w:afterAutospacing="0"/>
        <w:ind w:left="720"/>
        <w:rPr>
          <w:color w:val="222635"/>
          <w:sz w:val="32"/>
          <w:szCs w:val="32"/>
        </w:rPr>
      </w:pPr>
    </w:p>
    <w:p w:rsidR="00A236D1" w:rsidRPr="00C541AF" w:rsidRDefault="00A236D1" w:rsidP="00A236D1">
      <w:pPr>
        <w:pStyle w:val="NormalWeb"/>
        <w:spacing w:before="84" w:beforeAutospacing="0" w:after="251" w:afterAutospacing="0"/>
        <w:rPr>
          <w:sz w:val="32"/>
          <w:szCs w:val="32"/>
        </w:rPr>
      </w:pPr>
      <w:proofErr w:type="spellStart"/>
      <w:r w:rsidRPr="00C541AF">
        <w:rPr>
          <w:sz w:val="32"/>
          <w:szCs w:val="32"/>
        </w:rPr>
        <w:lastRenderedPageBreak/>
        <w:t>Const</w:t>
      </w:r>
      <w:proofErr w:type="spellEnd"/>
      <w:r w:rsidRPr="00C541AF">
        <w:rPr>
          <w:sz w:val="32"/>
          <w:szCs w:val="32"/>
        </w:rPr>
        <w:t>:-</w:t>
      </w:r>
    </w:p>
    <w:p w:rsidR="00A236D1" w:rsidRPr="00C541AF" w:rsidRDefault="00A236D1" w:rsidP="00A236D1">
      <w:pPr>
        <w:pStyle w:val="NormalWeb"/>
        <w:numPr>
          <w:ilvl w:val="0"/>
          <w:numId w:val="1"/>
        </w:numPr>
        <w:spacing w:before="84" w:beforeAutospacing="0" w:after="251" w:afterAutospacing="0"/>
        <w:rPr>
          <w:color w:val="222635"/>
          <w:sz w:val="32"/>
          <w:szCs w:val="32"/>
        </w:rPr>
      </w:pPr>
      <w:proofErr w:type="gramStart"/>
      <w:r w:rsidRPr="00C541AF">
        <w:rPr>
          <w:color w:val="222635"/>
          <w:sz w:val="32"/>
          <w:szCs w:val="32"/>
        </w:rPr>
        <w:t>const</w:t>
      </w:r>
      <w:proofErr w:type="gramEnd"/>
      <w:r w:rsidRPr="00C541AF">
        <w:rPr>
          <w:color w:val="222635"/>
          <w:sz w:val="32"/>
          <w:szCs w:val="32"/>
        </w:rPr>
        <w:t xml:space="preserve"> statement values can be assigned once and they cannot be reassigned. The scope of const statement works similar to let statements.</w:t>
      </w:r>
    </w:p>
    <w:p w:rsidR="00A236D1" w:rsidRPr="00C541AF" w:rsidRDefault="00A236D1" w:rsidP="00A236D1">
      <w:pPr>
        <w:pStyle w:val="NormalWeb"/>
        <w:spacing w:before="84" w:beforeAutospacing="0" w:after="251" w:afterAutospacing="0"/>
        <w:ind w:left="720"/>
        <w:rPr>
          <w:color w:val="222635"/>
          <w:sz w:val="32"/>
          <w:szCs w:val="32"/>
        </w:rPr>
      </w:pPr>
      <w:r w:rsidRPr="00C541AF">
        <w:rPr>
          <w:color w:val="222635"/>
          <w:sz w:val="32"/>
          <w:szCs w:val="32"/>
        </w:rPr>
        <w:t>Example: const a =10;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222635"/>
          <w:sz w:val="32"/>
          <w:szCs w:val="32"/>
        </w:rPr>
      </w:pPr>
      <w:r w:rsidRPr="00C541AF">
        <w:rPr>
          <w:rFonts w:ascii="Times New Roman" w:hAnsi="Times New Roman" w:cs="Times New Roman"/>
          <w:color w:val="222635"/>
          <w:sz w:val="32"/>
          <w:szCs w:val="32"/>
        </w:rPr>
        <w:t xml:space="preserve">Code examples:- 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222635"/>
          <w:sz w:val="32"/>
          <w:szCs w:val="32"/>
        </w:rPr>
        <w:t xml:space="preserve"> </w:t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function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41AF">
        <w:rPr>
          <w:rStyle w:val="cm-def"/>
          <w:rFonts w:ascii="Times New Roman" w:hAnsi="Times New Roman" w:cs="Times New Roman"/>
          <w:color w:val="0000FF"/>
          <w:sz w:val="32"/>
          <w:szCs w:val="32"/>
        </w:rPr>
        <w:t>nodeSimplified</w:t>
      </w:r>
      <w:proofErr w:type="spellEnd"/>
      <w:r w:rsidRPr="00C541AF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keyword"/>
          <w:rFonts w:ascii="Times New Roman" w:hAnsi="Times New Roman" w:cs="Times New Roman"/>
          <w:color w:val="770088"/>
          <w:sz w:val="32"/>
          <w:szCs w:val="32"/>
        </w:rPr>
        <w:t>const</w:t>
      </w:r>
      <w:proofErr w:type="gramEnd"/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541AF">
        <w:rPr>
          <w:rStyle w:val="cm-def"/>
          <w:rFonts w:ascii="Times New Roman" w:hAnsi="Times New Roman" w:cs="Times New Roman"/>
          <w:color w:val="0000FF"/>
          <w:sz w:val="32"/>
          <w:szCs w:val="32"/>
        </w:rPr>
        <w:t>MY_VARIABLE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541AF">
        <w:rPr>
          <w:rStyle w:val="cm-operator"/>
          <w:rFonts w:ascii="Times New Roman" w:hAnsi="Times New Roman" w:cs="Times New Roman"/>
          <w:color w:val="000000"/>
          <w:sz w:val="32"/>
          <w:szCs w:val="32"/>
        </w:rPr>
        <w:t>=</w:t>
      </w:r>
      <w:r w:rsidRPr="00C541AF">
        <w:rPr>
          <w:rStyle w:val="cm-number"/>
          <w:rFonts w:ascii="Times New Roman" w:hAnsi="Times New Roman" w:cs="Times New Roman"/>
          <w:color w:val="116644"/>
          <w:sz w:val="32"/>
          <w:szCs w:val="32"/>
        </w:rPr>
        <w:t>10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C541AF">
        <w:rPr>
          <w:rStyle w:val="cm-variable"/>
          <w:rFonts w:ascii="Times New Roman" w:hAnsi="Times New Roman" w:cs="Times New Roman"/>
          <w:color w:val="000000"/>
          <w:sz w:val="32"/>
          <w:szCs w:val="32"/>
        </w:rPr>
        <w:t>console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C541AF">
        <w:rPr>
          <w:rStyle w:val="cm-property"/>
          <w:rFonts w:ascii="Times New Roman" w:hAnsi="Times New Roman" w:cs="Times New Roman"/>
          <w:color w:val="000000"/>
          <w:sz w:val="32"/>
          <w:szCs w:val="32"/>
        </w:rPr>
        <w:t>log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541AF">
        <w:rPr>
          <w:rStyle w:val="cm-variable-2"/>
          <w:rFonts w:ascii="Times New Roman" w:hAnsi="Times New Roman" w:cs="Times New Roman"/>
          <w:color w:val="0055AA"/>
          <w:sz w:val="32"/>
          <w:szCs w:val="32"/>
        </w:rPr>
        <w:t>MY_VARIABLE</w:t>
      </w:r>
      <w:r w:rsidRPr="00C541AF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:rsidR="00A236D1" w:rsidRPr="00C541AF" w:rsidRDefault="00A236D1" w:rsidP="00A236D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spacing w:line="31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C541A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F166D" w:rsidRDefault="001F166D"/>
    <w:sectPr w:rsidR="001F166D" w:rsidSect="001F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741C2"/>
    <w:multiLevelType w:val="hybridMultilevel"/>
    <w:tmpl w:val="3B3E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36D1"/>
    <w:rsid w:val="001F166D"/>
    <w:rsid w:val="008860FD"/>
    <w:rsid w:val="00A2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D1"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D1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6D1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m-keyword">
    <w:name w:val="cm-keyword"/>
    <w:basedOn w:val="DefaultParagraphFont"/>
    <w:rsid w:val="00A236D1"/>
  </w:style>
  <w:style w:type="character" w:customStyle="1" w:styleId="cm-def">
    <w:name w:val="cm-def"/>
    <w:basedOn w:val="DefaultParagraphFont"/>
    <w:rsid w:val="00A236D1"/>
  </w:style>
  <w:style w:type="character" w:customStyle="1" w:styleId="cm-operator">
    <w:name w:val="cm-operator"/>
    <w:basedOn w:val="DefaultParagraphFont"/>
    <w:rsid w:val="00A236D1"/>
  </w:style>
  <w:style w:type="character" w:customStyle="1" w:styleId="cm-number">
    <w:name w:val="cm-number"/>
    <w:basedOn w:val="DefaultParagraphFont"/>
    <w:rsid w:val="00A236D1"/>
  </w:style>
  <w:style w:type="character" w:customStyle="1" w:styleId="cm-variable">
    <w:name w:val="cm-variable"/>
    <w:basedOn w:val="DefaultParagraphFont"/>
    <w:rsid w:val="00A236D1"/>
  </w:style>
  <w:style w:type="character" w:customStyle="1" w:styleId="cm-property">
    <w:name w:val="cm-property"/>
    <w:basedOn w:val="DefaultParagraphFont"/>
    <w:rsid w:val="00A236D1"/>
  </w:style>
  <w:style w:type="character" w:customStyle="1" w:styleId="cm-variable-2">
    <w:name w:val="cm-variable-2"/>
    <w:basedOn w:val="DefaultParagraphFont"/>
    <w:rsid w:val="00A236D1"/>
  </w:style>
  <w:style w:type="character" w:customStyle="1" w:styleId="cm-comment">
    <w:name w:val="cm-comment"/>
    <w:basedOn w:val="DefaultParagraphFont"/>
    <w:rsid w:val="00A236D1"/>
  </w:style>
  <w:style w:type="character" w:customStyle="1" w:styleId="cm-atom">
    <w:name w:val="cm-atom"/>
    <w:basedOn w:val="DefaultParagraphFont"/>
    <w:rsid w:val="00A236D1"/>
  </w:style>
  <w:style w:type="paragraph" w:styleId="NormalWeb">
    <w:name w:val="Normal (Web)"/>
    <w:basedOn w:val="Normal"/>
    <w:uiPriority w:val="99"/>
    <w:unhideWhenUsed/>
    <w:rsid w:val="00A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236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>HP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2020-07-15T06:58:00Z</dcterms:created>
  <dcterms:modified xsi:type="dcterms:W3CDTF">2020-07-15T06:59:00Z</dcterms:modified>
</cp:coreProperties>
</file>