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14FD7" w14:textId="77777777" w:rsidR="00071E12" w:rsidRPr="008A129F" w:rsidRDefault="00071E12" w:rsidP="00071E12">
      <w:pPr>
        <w:spacing w:line="480" w:lineRule="auto"/>
        <w:jc w:val="both"/>
        <w:rPr>
          <w:b/>
          <w:bCs/>
        </w:rPr>
      </w:pPr>
    </w:p>
    <w:p w14:paraId="2420D355" w14:textId="77777777" w:rsidR="00071E12" w:rsidRPr="008A129F" w:rsidRDefault="00071E12" w:rsidP="00071E12">
      <w:pPr>
        <w:spacing w:line="480" w:lineRule="auto"/>
        <w:jc w:val="both"/>
        <w:rPr>
          <w:b/>
          <w:bCs/>
        </w:rPr>
      </w:pPr>
    </w:p>
    <w:p w14:paraId="1A5830C2" w14:textId="77777777" w:rsidR="00071E12" w:rsidRPr="008A129F" w:rsidRDefault="00071E12" w:rsidP="00071E12">
      <w:pPr>
        <w:spacing w:line="480" w:lineRule="auto"/>
        <w:jc w:val="both"/>
        <w:rPr>
          <w:b/>
          <w:bCs/>
        </w:rPr>
      </w:pPr>
    </w:p>
    <w:p w14:paraId="445343E4" w14:textId="77777777" w:rsidR="00071E12" w:rsidRPr="008A129F" w:rsidRDefault="00071E12" w:rsidP="00071E12">
      <w:pPr>
        <w:spacing w:line="480" w:lineRule="auto"/>
        <w:jc w:val="both"/>
        <w:rPr>
          <w:b/>
          <w:bCs/>
        </w:rPr>
      </w:pPr>
    </w:p>
    <w:p w14:paraId="49604B42" w14:textId="77777777" w:rsidR="00071E12" w:rsidRPr="008A129F" w:rsidRDefault="00071E12" w:rsidP="00071E12">
      <w:pPr>
        <w:spacing w:line="480" w:lineRule="auto"/>
        <w:jc w:val="both"/>
        <w:rPr>
          <w:b/>
          <w:bCs/>
        </w:rPr>
      </w:pPr>
    </w:p>
    <w:p w14:paraId="0E33FD1E" w14:textId="77777777" w:rsidR="00071E12" w:rsidRPr="008A129F" w:rsidRDefault="00071E12" w:rsidP="00071E12">
      <w:pPr>
        <w:spacing w:line="480" w:lineRule="auto"/>
        <w:jc w:val="both"/>
        <w:rPr>
          <w:b/>
          <w:bCs/>
        </w:rPr>
      </w:pPr>
    </w:p>
    <w:p w14:paraId="7B822F14" w14:textId="77777777" w:rsidR="00071E12" w:rsidRPr="008A129F" w:rsidRDefault="00071E12" w:rsidP="00071E12">
      <w:pPr>
        <w:spacing w:line="480" w:lineRule="auto"/>
        <w:jc w:val="both"/>
        <w:rPr>
          <w:b/>
          <w:bCs/>
        </w:rPr>
      </w:pPr>
    </w:p>
    <w:p w14:paraId="4C550189" w14:textId="77777777" w:rsidR="00071E12" w:rsidRPr="008A129F" w:rsidRDefault="00071E12" w:rsidP="00071E12">
      <w:pPr>
        <w:spacing w:line="480" w:lineRule="auto"/>
        <w:jc w:val="both"/>
        <w:rPr>
          <w:b/>
          <w:bCs/>
        </w:rPr>
      </w:pPr>
    </w:p>
    <w:p w14:paraId="7428B491" w14:textId="77777777" w:rsidR="00071E12" w:rsidRPr="008A129F" w:rsidRDefault="00071E12" w:rsidP="00071E12">
      <w:pPr>
        <w:spacing w:line="480" w:lineRule="auto"/>
        <w:jc w:val="both"/>
        <w:rPr>
          <w:b/>
          <w:bCs/>
        </w:rPr>
      </w:pPr>
    </w:p>
    <w:p w14:paraId="2397F49D" w14:textId="47F8A565" w:rsidR="00071E12" w:rsidRDefault="00071E12" w:rsidP="00071E12">
      <w:pPr>
        <w:spacing w:line="480" w:lineRule="auto"/>
        <w:jc w:val="center"/>
        <w:rPr>
          <w:b/>
          <w:bCs/>
        </w:rPr>
      </w:pPr>
      <w:r w:rsidRPr="008A129F">
        <w:rPr>
          <w:b/>
          <w:bCs/>
        </w:rPr>
        <w:t xml:space="preserve">Amazon </w:t>
      </w:r>
      <w:r w:rsidRPr="008A129F">
        <w:rPr>
          <w:b/>
          <w:bCs/>
          <w:lang w:val="en-US"/>
        </w:rPr>
        <w:t>Fine Food</w:t>
      </w:r>
      <w:r w:rsidRPr="008A129F">
        <w:rPr>
          <w:b/>
          <w:bCs/>
        </w:rPr>
        <w:t xml:space="preserve"> Reviews </w:t>
      </w:r>
      <w:r>
        <w:rPr>
          <w:b/>
          <w:bCs/>
        </w:rPr>
        <w:t xml:space="preserve">Data Analysis Project </w:t>
      </w:r>
      <w:r w:rsidRPr="008A129F">
        <w:rPr>
          <w:b/>
          <w:bCs/>
        </w:rPr>
        <w:t>using Machine Learning Techniques</w:t>
      </w:r>
    </w:p>
    <w:p w14:paraId="28EDEBF5" w14:textId="5BEEB85A" w:rsidR="00071E12" w:rsidRDefault="00071E12" w:rsidP="00071E12">
      <w:pPr>
        <w:spacing w:line="480" w:lineRule="auto"/>
        <w:jc w:val="center"/>
        <w:rPr>
          <w:b/>
          <w:bCs/>
        </w:rPr>
      </w:pPr>
      <w:r>
        <w:rPr>
          <w:b/>
          <w:bCs/>
        </w:rPr>
        <w:t>By</w:t>
      </w:r>
    </w:p>
    <w:p w14:paraId="19486154" w14:textId="05EBE2E4" w:rsidR="00071E12" w:rsidRPr="008A129F" w:rsidRDefault="00071E12" w:rsidP="00071E12">
      <w:pPr>
        <w:spacing w:line="480" w:lineRule="auto"/>
        <w:jc w:val="center"/>
        <w:rPr>
          <w:b/>
          <w:bCs/>
        </w:rPr>
      </w:pPr>
      <w:r>
        <w:rPr>
          <w:b/>
          <w:bCs/>
        </w:rPr>
        <w:t>Ann-Marie Mensah</w:t>
      </w:r>
    </w:p>
    <w:p w14:paraId="178FF5F7" w14:textId="77777777" w:rsidR="00071E12" w:rsidRPr="008A129F" w:rsidRDefault="00071E12" w:rsidP="00071E12">
      <w:pPr>
        <w:spacing w:line="480" w:lineRule="auto"/>
        <w:jc w:val="both"/>
        <w:rPr>
          <w:b/>
          <w:bCs/>
        </w:rPr>
      </w:pPr>
    </w:p>
    <w:p w14:paraId="42807AA5" w14:textId="35442F70" w:rsidR="00071E12" w:rsidRDefault="00071E12" w:rsidP="00071E12">
      <w:pPr>
        <w:spacing w:line="480" w:lineRule="auto"/>
        <w:jc w:val="both"/>
        <w:rPr>
          <w:b/>
          <w:bCs/>
        </w:rPr>
      </w:pPr>
    </w:p>
    <w:p w14:paraId="13DCB4A1" w14:textId="150A4F45" w:rsidR="00071E12" w:rsidRDefault="00071E12" w:rsidP="00071E12">
      <w:pPr>
        <w:spacing w:line="480" w:lineRule="auto"/>
        <w:jc w:val="both"/>
        <w:rPr>
          <w:b/>
          <w:bCs/>
        </w:rPr>
      </w:pPr>
    </w:p>
    <w:p w14:paraId="478FC82F" w14:textId="71FF7CCD" w:rsidR="00071E12" w:rsidRDefault="00071E12" w:rsidP="00071E12">
      <w:pPr>
        <w:spacing w:line="480" w:lineRule="auto"/>
        <w:jc w:val="both"/>
        <w:rPr>
          <w:b/>
          <w:bCs/>
        </w:rPr>
      </w:pPr>
    </w:p>
    <w:p w14:paraId="7163BA7B" w14:textId="19F6042F" w:rsidR="00071E12" w:rsidRDefault="00071E12" w:rsidP="00071E12">
      <w:pPr>
        <w:spacing w:line="480" w:lineRule="auto"/>
        <w:jc w:val="both"/>
        <w:rPr>
          <w:b/>
          <w:bCs/>
        </w:rPr>
      </w:pPr>
    </w:p>
    <w:p w14:paraId="0E0B5086" w14:textId="631CE92A" w:rsidR="00071E12" w:rsidRDefault="00071E12" w:rsidP="00071E12">
      <w:pPr>
        <w:spacing w:line="480" w:lineRule="auto"/>
        <w:jc w:val="both"/>
        <w:rPr>
          <w:b/>
          <w:bCs/>
        </w:rPr>
      </w:pPr>
    </w:p>
    <w:p w14:paraId="6729CAD8" w14:textId="4957B176" w:rsidR="00071E12" w:rsidRDefault="00071E12" w:rsidP="00071E12">
      <w:pPr>
        <w:spacing w:line="480" w:lineRule="auto"/>
        <w:jc w:val="both"/>
        <w:rPr>
          <w:b/>
          <w:bCs/>
        </w:rPr>
      </w:pPr>
    </w:p>
    <w:p w14:paraId="443FD269" w14:textId="5F77D81D" w:rsidR="00071E12" w:rsidRDefault="00071E12" w:rsidP="00071E12">
      <w:pPr>
        <w:spacing w:line="480" w:lineRule="auto"/>
        <w:jc w:val="both"/>
        <w:rPr>
          <w:b/>
          <w:bCs/>
        </w:rPr>
      </w:pPr>
    </w:p>
    <w:p w14:paraId="13AAC5CD" w14:textId="19730737" w:rsidR="00071E12" w:rsidRDefault="00071E12" w:rsidP="00071E12">
      <w:pPr>
        <w:spacing w:line="480" w:lineRule="auto"/>
        <w:jc w:val="both"/>
        <w:rPr>
          <w:b/>
          <w:bCs/>
        </w:rPr>
      </w:pPr>
    </w:p>
    <w:p w14:paraId="6CE8963B" w14:textId="31D839B0" w:rsidR="00071E12" w:rsidRDefault="00071E12" w:rsidP="00071E12">
      <w:pPr>
        <w:spacing w:line="480" w:lineRule="auto"/>
        <w:jc w:val="both"/>
        <w:rPr>
          <w:b/>
          <w:bCs/>
        </w:rPr>
      </w:pPr>
    </w:p>
    <w:p w14:paraId="4F29F046" w14:textId="16F39762" w:rsidR="00071E12" w:rsidRDefault="00071E12" w:rsidP="00071E12">
      <w:pPr>
        <w:spacing w:line="480" w:lineRule="auto"/>
        <w:jc w:val="both"/>
        <w:rPr>
          <w:b/>
          <w:bCs/>
        </w:rPr>
      </w:pPr>
    </w:p>
    <w:p w14:paraId="55EDDE83" w14:textId="456BE80B" w:rsidR="00071E12" w:rsidRDefault="00071E12" w:rsidP="00071E12">
      <w:pPr>
        <w:spacing w:line="480" w:lineRule="auto"/>
        <w:jc w:val="both"/>
        <w:rPr>
          <w:b/>
          <w:bCs/>
        </w:rPr>
      </w:pPr>
    </w:p>
    <w:p w14:paraId="57B1D612" w14:textId="77777777" w:rsidR="00071E12" w:rsidRPr="008A129F" w:rsidRDefault="00071E12" w:rsidP="00071E12">
      <w:pPr>
        <w:spacing w:line="480" w:lineRule="auto"/>
        <w:jc w:val="both"/>
        <w:rPr>
          <w:b/>
          <w:bCs/>
        </w:rPr>
      </w:pPr>
    </w:p>
    <w:p w14:paraId="217E27E0" w14:textId="77777777" w:rsidR="00071E12" w:rsidRPr="008A129F" w:rsidRDefault="00071E12" w:rsidP="00071E12">
      <w:pPr>
        <w:spacing w:line="480" w:lineRule="auto"/>
        <w:jc w:val="center"/>
        <w:rPr>
          <w:b/>
          <w:bCs/>
        </w:rPr>
      </w:pPr>
      <w:r w:rsidRPr="008A129F">
        <w:rPr>
          <w:b/>
          <w:bCs/>
        </w:rPr>
        <w:lastRenderedPageBreak/>
        <w:t>Abstract</w:t>
      </w:r>
    </w:p>
    <w:p w14:paraId="7FCC7F82" w14:textId="77777777" w:rsidR="00071E12" w:rsidRPr="008A129F" w:rsidRDefault="00071E12" w:rsidP="00071E12">
      <w:pPr>
        <w:spacing w:line="480" w:lineRule="auto"/>
        <w:ind w:firstLine="720"/>
        <w:jc w:val="both"/>
      </w:pPr>
      <w:r w:rsidRPr="008A129F">
        <w:t xml:space="preserve">Every day, millions of insightful product and service reviews are generated on the internet and it has become imperative for businesses to use these reviews to provide excellent services for their customers. Not only do these reviews help companies achieve that, but </w:t>
      </w:r>
      <w:r w:rsidRPr="008A129F">
        <w:rPr>
          <w:lang w:val="en-US"/>
        </w:rPr>
        <w:t xml:space="preserve">they </w:t>
      </w:r>
      <w:r w:rsidRPr="008A129F">
        <w:t>also enable other customers make the right decisions before buying</w:t>
      </w:r>
      <w:r w:rsidRPr="008A129F">
        <w:rPr>
          <w:lang w:val="en-US"/>
        </w:rPr>
        <w:t xml:space="preserve"> any product or using any service</w:t>
      </w:r>
      <w:r w:rsidRPr="008A129F">
        <w:t xml:space="preserve">. Analysing </w:t>
      </w:r>
      <w:r w:rsidRPr="008A129F">
        <w:rPr>
          <w:lang w:val="en-US"/>
        </w:rPr>
        <w:t xml:space="preserve">large </w:t>
      </w:r>
      <w:r w:rsidRPr="008A129F">
        <w:t>amount</w:t>
      </w:r>
      <w:r w:rsidRPr="008A129F">
        <w:rPr>
          <w:lang w:val="en-US"/>
        </w:rPr>
        <w:t>s</w:t>
      </w:r>
      <w:r w:rsidRPr="008A129F">
        <w:t xml:space="preserve"> of </w:t>
      </w:r>
      <w:r w:rsidRPr="008A129F">
        <w:rPr>
          <w:lang w:val="en-US"/>
        </w:rPr>
        <w:t>reviews</w:t>
      </w:r>
      <w:r w:rsidRPr="008A129F">
        <w:t xml:space="preserve"> </w:t>
      </w:r>
      <w:r w:rsidRPr="008A129F">
        <w:rPr>
          <w:lang w:val="en-US"/>
        </w:rPr>
        <w:t xml:space="preserve">can be an overwhelming process </w:t>
      </w:r>
      <w:r w:rsidRPr="008A129F">
        <w:t xml:space="preserve">for product manufacturers. This </w:t>
      </w:r>
      <w:r>
        <w:rPr>
          <w:lang w:val="en-US"/>
        </w:rPr>
        <w:t>project</w:t>
      </w:r>
      <w:r w:rsidRPr="008A129F">
        <w:t xml:space="preserve"> considers this</w:t>
      </w:r>
      <w:r w:rsidRPr="008A129F">
        <w:rPr>
          <w:lang w:val="en-US"/>
        </w:rPr>
        <w:t xml:space="preserve"> process a </w:t>
      </w:r>
      <w:r>
        <w:rPr>
          <w:lang w:val="en-US"/>
        </w:rPr>
        <w:t>classification problem</w:t>
      </w:r>
      <w:r w:rsidRPr="008A129F">
        <w:t xml:space="preserve">, that is, </w:t>
      </w:r>
      <w:r>
        <w:t xml:space="preserve">classifying opinions into </w:t>
      </w:r>
      <w:r w:rsidRPr="008A129F">
        <w:t xml:space="preserve">positive or negative reviews. </w:t>
      </w:r>
    </w:p>
    <w:p w14:paraId="634494D6" w14:textId="7BD38EC2" w:rsidR="00071E12" w:rsidRPr="008A129F" w:rsidRDefault="00071E12" w:rsidP="00071E12">
      <w:pPr>
        <w:spacing w:line="480" w:lineRule="auto"/>
        <w:ind w:firstLine="720"/>
        <w:jc w:val="both"/>
      </w:pPr>
      <w:r w:rsidRPr="008A129F">
        <w:t>Three</w:t>
      </w:r>
      <w:r w:rsidRPr="008A129F">
        <w:rPr>
          <w:lang w:val="en-US"/>
        </w:rPr>
        <w:t xml:space="preserve"> </w:t>
      </w:r>
      <w:r w:rsidRPr="008A129F">
        <w:t xml:space="preserve">machine learning </w:t>
      </w:r>
      <w:r w:rsidRPr="008A129F">
        <w:rPr>
          <w:lang w:val="en-US"/>
        </w:rPr>
        <w:t>classifiers</w:t>
      </w:r>
      <w:r w:rsidRPr="008A129F">
        <w:t xml:space="preserve">, </w:t>
      </w:r>
      <w:r w:rsidRPr="008A129F">
        <w:rPr>
          <w:lang w:val="en-US"/>
        </w:rPr>
        <w:t>K Nearest Neighbors, Logistic Regression</w:t>
      </w:r>
      <w:r w:rsidRPr="008A129F">
        <w:t xml:space="preserve"> and Naïve Bayes, </w:t>
      </w:r>
      <w:r w:rsidRPr="008A129F">
        <w:rPr>
          <w:lang w:val="en-US"/>
        </w:rPr>
        <w:t>were used to analyze</w:t>
      </w:r>
      <w:r w:rsidRPr="008A129F">
        <w:t xml:space="preserve"> </w:t>
      </w:r>
      <w:r w:rsidRPr="008A129F">
        <w:rPr>
          <w:lang w:val="en-US"/>
        </w:rPr>
        <w:t xml:space="preserve">fine food reviews from the </w:t>
      </w:r>
      <w:r w:rsidRPr="008A129F">
        <w:t>Amazon</w:t>
      </w:r>
      <w:r w:rsidRPr="008A129F">
        <w:rPr>
          <w:lang w:val="en-US"/>
        </w:rPr>
        <w:t xml:space="preserve"> Fine Food Reviews dataset</w:t>
      </w:r>
      <w:r>
        <w:rPr>
          <w:lang w:val="en-US"/>
        </w:rPr>
        <w:t xml:space="preserve"> and make predictions as well</w:t>
      </w:r>
      <w:r w:rsidRPr="008A129F">
        <w:t xml:space="preserve">. </w:t>
      </w:r>
      <w:r w:rsidRPr="008A129F">
        <w:rPr>
          <w:lang w:val="en-US"/>
        </w:rPr>
        <w:t xml:space="preserve">All three classifiers performed well however, the results showed that, in terms of accuracy, Logistic Regression achieves better </w:t>
      </w:r>
      <w:r>
        <w:rPr>
          <w:lang w:val="en-US"/>
        </w:rPr>
        <w:t xml:space="preserve">prediction </w:t>
      </w:r>
      <w:r w:rsidRPr="008A129F">
        <w:rPr>
          <w:lang w:val="en-US"/>
        </w:rPr>
        <w:t>results than Naïve Bayes and K Nearest Neighbors.</w:t>
      </w:r>
    </w:p>
    <w:p w14:paraId="590EC443" w14:textId="77777777" w:rsidR="00071E12" w:rsidRPr="008A129F" w:rsidRDefault="00071E12" w:rsidP="00071E12">
      <w:pPr>
        <w:spacing w:line="480" w:lineRule="auto"/>
        <w:jc w:val="center"/>
        <w:rPr>
          <w:b/>
          <w:bCs/>
        </w:rPr>
      </w:pPr>
    </w:p>
    <w:p w14:paraId="268C151C" w14:textId="77777777" w:rsidR="00071E12" w:rsidRPr="008A129F" w:rsidRDefault="00071E12" w:rsidP="00071E12">
      <w:pPr>
        <w:spacing w:line="480" w:lineRule="auto"/>
        <w:jc w:val="center"/>
        <w:rPr>
          <w:b/>
          <w:bCs/>
        </w:rPr>
      </w:pPr>
    </w:p>
    <w:p w14:paraId="671293AF" w14:textId="77777777" w:rsidR="00071E12" w:rsidRPr="008A129F" w:rsidRDefault="00071E12" w:rsidP="00071E12">
      <w:pPr>
        <w:spacing w:line="480" w:lineRule="auto"/>
        <w:jc w:val="center"/>
        <w:rPr>
          <w:b/>
          <w:bCs/>
        </w:rPr>
      </w:pPr>
    </w:p>
    <w:p w14:paraId="4EB88979" w14:textId="77777777" w:rsidR="00071E12" w:rsidRPr="008A129F" w:rsidRDefault="00071E12" w:rsidP="00071E12">
      <w:pPr>
        <w:spacing w:line="480" w:lineRule="auto"/>
        <w:jc w:val="center"/>
        <w:rPr>
          <w:b/>
          <w:bCs/>
        </w:rPr>
      </w:pPr>
    </w:p>
    <w:p w14:paraId="187ECC30" w14:textId="77777777" w:rsidR="00071E12" w:rsidRPr="008A129F" w:rsidRDefault="00071E12" w:rsidP="00071E12">
      <w:pPr>
        <w:spacing w:line="480" w:lineRule="auto"/>
        <w:jc w:val="center"/>
        <w:rPr>
          <w:b/>
          <w:bCs/>
        </w:rPr>
      </w:pPr>
    </w:p>
    <w:p w14:paraId="536C101F" w14:textId="77777777" w:rsidR="00071E12" w:rsidRPr="008A129F" w:rsidRDefault="00071E12" w:rsidP="00071E12">
      <w:pPr>
        <w:spacing w:line="480" w:lineRule="auto"/>
        <w:jc w:val="center"/>
        <w:rPr>
          <w:b/>
          <w:bCs/>
        </w:rPr>
      </w:pPr>
    </w:p>
    <w:p w14:paraId="73B3686C" w14:textId="77777777" w:rsidR="00071E12" w:rsidRPr="008A129F" w:rsidRDefault="00071E12" w:rsidP="00071E12">
      <w:pPr>
        <w:spacing w:line="480" w:lineRule="auto"/>
        <w:jc w:val="center"/>
        <w:rPr>
          <w:b/>
          <w:bCs/>
        </w:rPr>
      </w:pPr>
    </w:p>
    <w:p w14:paraId="44B9FE68" w14:textId="77777777" w:rsidR="00071E12" w:rsidRPr="008A129F" w:rsidRDefault="00071E12" w:rsidP="00071E12">
      <w:pPr>
        <w:spacing w:line="480" w:lineRule="auto"/>
        <w:jc w:val="center"/>
        <w:rPr>
          <w:b/>
          <w:bCs/>
        </w:rPr>
      </w:pPr>
    </w:p>
    <w:p w14:paraId="2E61A955" w14:textId="77777777" w:rsidR="00071E12" w:rsidRPr="008A129F" w:rsidRDefault="00071E12" w:rsidP="00071E12">
      <w:pPr>
        <w:spacing w:line="480" w:lineRule="auto"/>
        <w:jc w:val="center"/>
        <w:rPr>
          <w:b/>
          <w:bCs/>
        </w:rPr>
      </w:pPr>
    </w:p>
    <w:p w14:paraId="73A9FBA4" w14:textId="77777777" w:rsidR="00071E12" w:rsidRPr="008A129F" w:rsidRDefault="00071E12" w:rsidP="00071E12">
      <w:pPr>
        <w:spacing w:line="480" w:lineRule="auto"/>
        <w:rPr>
          <w:b/>
          <w:bCs/>
        </w:rPr>
      </w:pPr>
    </w:p>
    <w:p w14:paraId="5B27B3A5" w14:textId="77777777" w:rsidR="00071E12" w:rsidRPr="008A129F" w:rsidRDefault="00071E12" w:rsidP="00071E12">
      <w:pPr>
        <w:spacing w:line="480" w:lineRule="auto"/>
        <w:jc w:val="center"/>
        <w:rPr>
          <w:b/>
          <w:bCs/>
        </w:rPr>
      </w:pPr>
    </w:p>
    <w:p w14:paraId="1D239E87" w14:textId="77777777" w:rsidR="00071E12" w:rsidRPr="008A129F" w:rsidRDefault="00071E12" w:rsidP="00071E12">
      <w:pPr>
        <w:spacing w:line="480" w:lineRule="auto"/>
        <w:rPr>
          <w:b/>
          <w:bCs/>
        </w:rPr>
      </w:pPr>
    </w:p>
    <w:p w14:paraId="7A8575DC" w14:textId="77777777" w:rsidR="00071E12" w:rsidRPr="008A129F" w:rsidRDefault="00071E12" w:rsidP="00071E12">
      <w:pPr>
        <w:spacing w:line="480" w:lineRule="auto"/>
        <w:jc w:val="center"/>
        <w:rPr>
          <w:b/>
          <w:bCs/>
        </w:rPr>
      </w:pPr>
      <w:r w:rsidRPr="008A129F">
        <w:rPr>
          <w:b/>
          <w:bCs/>
        </w:rPr>
        <w:lastRenderedPageBreak/>
        <w:t>Section 1</w:t>
      </w:r>
    </w:p>
    <w:p w14:paraId="6D076A70" w14:textId="77777777" w:rsidR="00071E12" w:rsidRPr="008A129F" w:rsidRDefault="00071E12" w:rsidP="00071E12">
      <w:pPr>
        <w:spacing w:line="480" w:lineRule="auto"/>
        <w:jc w:val="center"/>
        <w:rPr>
          <w:b/>
          <w:bCs/>
        </w:rPr>
      </w:pPr>
      <w:r w:rsidRPr="008A129F">
        <w:rPr>
          <w:b/>
          <w:bCs/>
        </w:rPr>
        <w:t>Introduction</w:t>
      </w:r>
    </w:p>
    <w:p w14:paraId="508B2BB8" w14:textId="77777777" w:rsidR="00071E12" w:rsidRPr="008A129F" w:rsidRDefault="00071E12" w:rsidP="00071E12">
      <w:pPr>
        <w:spacing w:line="480" w:lineRule="auto"/>
        <w:ind w:firstLine="720"/>
        <w:jc w:val="both"/>
      </w:pPr>
      <w:r w:rsidRPr="008A129F">
        <w:t>In today’s hypercompetitive business environment, more firms in the Fast-Moving Consumer Goods (FMCG) industry are relying heavily on customer reviews to</w:t>
      </w:r>
      <w:r>
        <w:t xml:space="preserve"> meet the needs of their customers</w:t>
      </w:r>
      <w:r w:rsidRPr="008A129F">
        <w:t xml:space="preserve">. According to Jiang et al. (2017), </w:t>
      </w:r>
      <w:r w:rsidRPr="008A129F">
        <w:rPr>
          <w:shd w:val="clear" w:color="auto" w:fill="FAFAFA"/>
        </w:rPr>
        <w:t>online customer reviews for products and services have become extremely popular because they contain rich information about customer</w:t>
      </w:r>
      <w:r>
        <w:rPr>
          <w:shd w:val="clear" w:color="auto" w:fill="FAFAFA"/>
        </w:rPr>
        <w:t xml:space="preserve"> </w:t>
      </w:r>
      <w:r w:rsidRPr="008A129F">
        <w:rPr>
          <w:shd w:val="clear" w:color="auto" w:fill="FAFAFA"/>
        </w:rPr>
        <w:t>expectations.</w:t>
      </w:r>
      <w:r w:rsidRPr="008A129F">
        <w:rPr>
          <w:lang w:val="en-US"/>
        </w:rPr>
        <w:t xml:space="preserve"> Essentially, </w:t>
      </w:r>
      <w:r>
        <w:rPr>
          <w:lang w:val="en-US"/>
        </w:rPr>
        <w:t xml:space="preserve">these reviews </w:t>
      </w:r>
      <w:r w:rsidRPr="008A129F">
        <w:t xml:space="preserve">can help firms create a unique experience for their customers (Rahman, 2014). </w:t>
      </w:r>
    </w:p>
    <w:p w14:paraId="06191461" w14:textId="77777777" w:rsidR="00071E12" w:rsidRPr="008A129F" w:rsidRDefault="00071E12" w:rsidP="00071E12">
      <w:pPr>
        <w:spacing w:line="480" w:lineRule="auto"/>
        <w:ind w:firstLine="720"/>
        <w:jc w:val="both"/>
      </w:pPr>
      <w:r w:rsidRPr="008A129F">
        <w:t xml:space="preserve">Amazon Inc., which was originally an online marketplace for books founded by Jeff Bezos, is now an American multinational technology company which focuses on e-commerce, cloud computing, digital streaming, and artificial intelligence (Wikipedia, 2022). Customer reviews, according to Mudambi and Schuff (2010), are peer-generated evaluations of products posted on company or third-party websites, and Amazon has enabled this feature for its customers for many years. Customer reviews have shown to have a positive effect on sales, attract customer visits and show a sense of community for online shoppers (Mudambi &amp; Schuff, 2010). </w:t>
      </w:r>
    </w:p>
    <w:p w14:paraId="0B2F7B3F" w14:textId="1647F8D5" w:rsidR="00071E12" w:rsidRPr="008A129F" w:rsidRDefault="00071E12" w:rsidP="00071E12">
      <w:pPr>
        <w:spacing w:line="480" w:lineRule="auto"/>
        <w:ind w:firstLine="720"/>
        <w:jc w:val="both"/>
      </w:pPr>
      <w:r w:rsidRPr="008A129F">
        <w:t xml:space="preserve">In recent years, machine learning </w:t>
      </w:r>
      <w:r w:rsidRPr="008A129F">
        <w:rPr>
          <w:lang w:val="en-US"/>
        </w:rPr>
        <w:t>methods,</w:t>
      </w:r>
      <w:r w:rsidRPr="008A129F">
        <w:t xml:space="preserve"> like sentiment analysis</w:t>
      </w:r>
      <w:r w:rsidRPr="008A129F">
        <w:rPr>
          <w:lang w:val="en-US"/>
        </w:rPr>
        <w:t>,</w:t>
      </w:r>
      <w:r w:rsidRPr="008A129F">
        <w:t xml:space="preserve"> have helped companies to analyse how their customers feel about their products and/or services and to find ways to meet their needs better. As part of that conversation, this </w:t>
      </w:r>
      <w:r w:rsidRPr="008A129F">
        <w:rPr>
          <w:lang w:val="en-US"/>
        </w:rPr>
        <w:t>project</w:t>
      </w:r>
      <w:r w:rsidRPr="008A129F">
        <w:t xml:space="preserve"> considered a</w:t>
      </w:r>
      <w:r w:rsidR="00E34D98">
        <w:t xml:space="preserve"> </w:t>
      </w:r>
      <w:r w:rsidRPr="008A129F">
        <w:t xml:space="preserve">classification analysis for Amazon </w:t>
      </w:r>
      <w:r w:rsidRPr="008A129F">
        <w:rPr>
          <w:lang w:val="en-US"/>
        </w:rPr>
        <w:t>fine</w:t>
      </w:r>
      <w:r w:rsidRPr="008A129F">
        <w:t xml:space="preserve"> food reviews from the Amazon Fine Food Reviews dataset on Kaggle.  </w:t>
      </w:r>
    </w:p>
    <w:p w14:paraId="3797E798" w14:textId="77777777" w:rsidR="00071E12" w:rsidRPr="008A129F" w:rsidRDefault="00071E12" w:rsidP="00071E12">
      <w:pPr>
        <w:spacing w:line="480" w:lineRule="auto"/>
        <w:jc w:val="center"/>
        <w:rPr>
          <w:b/>
          <w:bCs/>
        </w:rPr>
      </w:pPr>
      <w:r w:rsidRPr="008A129F">
        <w:rPr>
          <w:b/>
          <w:bCs/>
        </w:rPr>
        <w:t>Problem Statement</w:t>
      </w:r>
    </w:p>
    <w:p w14:paraId="599C858A" w14:textId="77777777" w:rsidR="00071E12" w:rsidRPr="008A129F" w:rsidRDefault="00071E12" w:rsidP="00071E12">
      <w:pPr>
        <w:spacing w:line="480" w:lineRule="auto"/>
        <w:ind w:firstLine="720"/>
        <w:jc w:val="both"/>
      </w:pPr>
      <w:r w:rsidRPr="008A129F">
        <w:t xml:space="preserve">Every day, millions of insightful product and service reviews are generated on the internet and it has become imperative for businesses to use these reviews to provide excellent services for their customers. Not only do these reviews help companies achieve that, but it also </w:t>
      </w:r>
      <w:r w:rsidRPr="008A129F">
        <w:lastRenderedPageBreak/>
        <w:t xml:space="preserve">enables other customers make the right decisions before buying any product or using any service. Analysing </w:t>
      </w:r>
      <w:r w:rsidRPr="008A129F">
        <w:rPr>
          <w:lang w:val="en-US"/>
        </w:rPr>
        <w:t xml:space="preserve">large </w:t>
      </w:r>
      <w:r w:rsidRPr="008A129F">
        <w:t>amount</w:t>
      </w:r>
      <w:r w:rsidRPr="008A129F">
        <w:rPr>
          <w:lang w:val="en-US"/>
        </w:rPr>
        <w:t>s</w:t>
      </w:r>
      <w:r w:rsidRPr="008A129F">
        <w:t xml:space="preserve"> of </w:t>
      </w:r>
      <w:r w:rsidRPr="008A129F">
        <w:rPr>
          <w:lang w:val="en-US"/>
        </w:rPr>
        <w:t>reviews</w:t>
      </w:r>
      <w:r w:rsidRPr="008A129F">
        <w:t xml:space="preserve"> </w:t>
      </w:r>
      <w:r w:rsidRPr="008A129F">
        <w:rPr>
          <w:lang w:val="en-US"/>
        </w:rPr>
        <w:t xml:space="preserve">can be an overwhelming </w:t>
      </w:r>
      <w:r w:rsidRPr="008A129F">
        <w:t xml:space="preserve">and time-consuming </w:t>
      </w:r>
      <w:r w:rsidRPr="008A129F">
        <w:rPr>
          <w:lang w:val="en-US"/>
        </w:rPr>
        <w:t xml:space="preserve">process </w:t>
      </w:r>
      <w:r w:rsidRPr="008A129F">
        <w:t>for product manufacturers.</w:t>
      </w:r>
      <w:r w:rsidRPr="008A129F">
        <w:rPr>
          <w:lang w:val="en-US"/>
        </w:rPr>
        <w:t xml:space="preserve"> </w:t>
      </w:r>
      <w:r w:rsidRPr="008A129F">
        <w:t xml:space="preserve">To better understand how customers feel about products and services, companies need to adopt the most suitable machine learning techniques to determine the overall semantics of </w:t>
      </w:r>
      <w:r w:rsidRPr="008A129F">
        <w:rPr>
          <w:lang w:val="en-US"/>
        </w:rPr>
        <w:t xml:space="preserve">their </w:t>
      </w:r>
      <w:r w:rsidRPr="008A129F">
        <w:t>customer</w:t>
      </w:r>
      <w:r w:rsidRPr="008A129F">
        <w:rPr>
          <w:lang w:val="en-US"/>
        </w:rPr>
        <w:t>s’</w:t>
      </w:r>
      <w:r w:rsidRPr="008A129F">
        <w:t xml:space="preserve"> reviews. </w:t>
      </w:r>
    </w:p>
    <w:p w14:paraId="64BBD85F" w14:textId="77777777" w:rsidR="00071E12" w:rsidRPr="008A129F" w:rsidRDefault="00071E12" w:rsidP="00071E12">
      <w:pPr>
        <w:spacing w:line="480" w:lineRule="auto"/>
        <w:ind w:firstLine="720"/>
        <w:jc w:val="both"/>
      </w:pPr>
      <w:r w:rsidRPr="008A129F">
        <w:t xml:space="preserve">In lieu of that, this sentiment analysis </w:t>
      </w:r>
      <w:r w:rsidRPr="008A129F">
        <w:rPr>
          <w:lang w:val="en-US"/>
        </w:rPr>
        <w:t>project</w:t>
      </w:r>
      <w:r w:rsidRPr="008A129F">
        <w:t xml:space="preserve"> aims to answer this question:</w:t>
      </w:r>
    </w:p>
    <w:p w14:paraId="15689B2B" w14:textId="77777777" w:rsidR="00071E12" w:rsidRPr="008A129F" w:rsidRDefault="00071E12" w:rsidP="00071E12">
      <w:pPr>
        <w:spacing w:line="480" w:lineRule="auto"/>
        <w:jc w:val="both"/>
        <w:rPr>
          <w:b/>
          <w:bCs/>
          <w:i/>
          <w:iCs/>
        </w:rPr>
      </w:pPr>
      <w:r w:rsidRPr="008A129F">
        <w:rPr>
          <w:b/>
          <w:bCs/>
          <w:i/>
          <w:iCs/>
        </w:rPr>
        <w:t>Which machine learning approach is better performing, in terms of accuracy, on Amazon Fine Food Reviews</w:t>
      </w:r>
      <w:r w:rsidRPr="008A129F">
        <w:rPr>
          <w:b/>
          <w:bCs/>
          <w:i/>
          <w:iCs/>
          <w:lang w:val="en-US"/>
        </w:rPr>
        <w:t>: Logistic Regression, K-Nearest Neighbors or Naïve Bayes</w:t>
      </w:r>
      <w:r w:rsidRPr="008A129F">
        <w:rPr>
          <w:b/>
          <w:bCs/>
          <w:i/>
          <w:iCs/>
        </w:rPr>
        <w:t>?</w:t>
      </w:r>
    </w:p>
    <w:p w14:paraId="69156E40" w14:textId="77777777" w:rsidR="00071E12" w:rsidRPr="008A129F" w:rsidRDefault="00071E12" w:rsidP="00071E12">
      <w:pPr>
        <w:spacing w:line="480" w:lineRule="auto"/>
        <w:jc w:val="center"/>
        <w:rPr>
          <w:b/>
          <w:bCs/>
        </w:rPr>
      </w:pPr>
      <w:r w:rsidRPr="008A129F">
        <w:rPr>
          <w:b/>
          <w:bCs/>
        </w:rPr>
        <w:t>Goals and Objectives</w:t>
      </w:r>
    </w:p>
    <w:p w14:paraId="76337ED7" w14:textId="77777777" w:rsidR="00071E12" w:rsidRPr="008A129F" w:rsidRDefault="00071E12" w:rsidP="00071E12">
      <w:pPr>
        <w:spacing w:line="480" w:lineRule="auto"/>
        <w:jc w:val="both"/>
      </w:pPr>
      <w:r w:rsidRPr="008A129F">
        <w:t>The goals and objectives for this sentiment analysis project are:</w:t>
      </w:r>
    </w:p>
    <w:p w14:paraId="01A6985A" w14:textId="17B0885C" w:rsidR="00071E12" w:rsidRDefault="00071E12" w:rsidP="00071E12">
      <w:pPr>
        <w:pStyle w:val="ListParagraph"/>
        <w:numPr>
          <w:ilvl w:val="0"/>
          <w:numId w:val="1"/>
        </w:numPr>
        <w:spacing w:line="480" w:lineRule="auto"/>
        <w:jc w:val="both"/>
      </w:pPr>
      <w:r w:rsidRPr="008A129F">
        <w:t xml:space="preserve">To evaluate which machine learning technique(s) is/are the best for analysing Amazon Fine Food Reviews </w:t>
      </w:r>
    </w:p>
    <w:p w14:paraId="6A6BE904" w14:textId="46D2FD7F" w:rsidR="00F74B2F" w:rsidRPr="008A129F" w:rsidRDefault="00F74B2F" w:rsidP="00071E12">
      <w:pPr>
        <w:pStyle w:val="ListParagraph"/>
        <w:numPr>
          <w:ilvl w:val="0"/>
          <w:numId w:val="1"/>
        </w:numPr>
        <w:spacing w:line="480" w:lineRule="auto"/>
        <w:jc w:val="both"/>
      </w:pPr>
      <w:r>
        <w:t>To make predictions for Amazon Fine Food Reviews</w:t>
      </w:r>
    </w:p>
    <w:p w14:paraId="6F2F6732" w14:textId="77777777" w:rsidR="00071E12" w:rsidRPr="008A129F" w:rsidRDefault="00071E12" w:rsidP="00071E12">
      <w:pPr>
        <w:spacing w:line="480" w:lineRule="auto"/>
        <w:jc w:val="center"/>
        <w:rPr>
          <w:b/>
          <w:bCs/>
        </w:rPr>
      </w:pPr>
      <w:r w:rsidRPr="008A129F">
        <w:rPr>
          <w:b/>
          <w:bCs/>
        </w:rPr>
        <w:t>Organization of Sentiment Analysis Project</w:t>
      </w:r>
    </w:p>
    <w:p w14:paraId="0896D358" w14:textId="2FC7A07A" w:rsidR="00071E12" w:rsidRPr="008A129F" w:rsidRDefault="00071E12" w:rsidP="00071E12">
      <w:pPr>
        <w:spacing w:line="480" w:lineRule="auto"/>
        <w:jc w:val="both"/>
      </w:pPr>
      <w:r w:rsidRPr="008A129F">
        <w:tab/>
        <w:t xml:space="preserve">The rest of </w:t>
      </w:r>
      <w:r w:rsidR="00F74B2F">
        <w:t xml:space="preserve">this </w:t>
      </w:r>
      <w:r w:rsidRPr="008A129F">
        <w:t>project is as follows:</w:t>
      </w:r>
    </w:p>
    <w:p w14:paraId="1D367E75" w14:textId="77777777" w:rsidR="00071E12" w:rsidRPr="008A129F" w:rsidRDefault="00071E12" w:rsidP="00071E12">
      <w:pPr>
        <w:spacing w:line="480" w:lineRule="auto"/>
        <w:ind w:firstLine="720"/>
        <w:jc w:val="both"/>
        <w:rPr>
          <w:b/>
          <w:bCs/>
          <w:lang w:val="en-US"/>
        </w:rPr>
      </w:pPr>
      <w:r w:rsidRPr="008A129F">
        <w:t xml:space="preserve">Section 2, which is related work, looks at </w:t>
      </w:r>
      <w:r w:rsidRPr="008A129F">
        <w:rPr>
          <w:lang w:val="en-US"/>
        </w:rPr>
        <w:t xml:space="preserve">literature reviews of sentiment analysis experiments. </w:t>
      </w:r>
      <w:r w:rsidRPr="008A129F">
        <w:t xml:space="preserve">In section 3, which is techniques and methodology, </w:t>
      </w:r>
      <w:r w:rsidRPr="008A129F">
        <w:rPr>
          <w:lang w:val="en-US"/>
        </w:rPr>
        <w:t>the type of analysis that was performed, the classifiers that were used in the sentiment analysis, the process of collecting and pre-processing data, and how the machine learning classifiers were applied on the dataset was discussed.</w:t>
      </w:r>
      <w:r w:rsidRPr="008A129F">
        <w:t xml:space="preserve"> Discussion of findings was gathered in section </w:t>
      </w:r>
      <w:r w:rsidRPr="008A129F">
        <w:rPr>
          <w:lang w:val="en-US"/>
        </w:rPr>
        <w:t xml:space="preserve">4 </w:t>
      </w:r>
      <w:r w:rsidRPr="008A129F">
        <w:t>and section 5 concluded the study.</w:t>
      </w:r>
    </w:p>
    <w:p w14:paraId="4E9E1DC7" w14:textId="77777777" w:rsidR="00071E12" w:rsidRPr="008A129F" w:rsidRDefault="00071E12" w:rsidP="00071E12">
      <w:pPr>
        <w:spacing w:line="480" w:lineRule="auto"/>
        <w:jc w:val="center"/>
        <w:rPr>
          <w:b/>
          <w:bCs/>
        </w:rPr>
      </w:pPr>
    </w:p>
    <w:p w14:paraId="22E93BE1" w14:textId="77777777" w:rsidR="00071E12" w:rsidRDefault="00071E12" w:rsidP="00071E12">
      <w:pPr>
        <w:spacing w:line="480" w:lineRule="auto"/>
        <w:rPr>
          <w:b/>
          <w:bCs/>
        </w:rPr>
      </w:pPr>
    </w:p>
    <w:p w14:paraId="68AADF62" w14:textId="77777777" w:rsidR="00071E12" w:rsidRPr="008A129F" w:rsidRDefault="00071E12" w:rsidP="00071E12">
      <w:pPr>
        <w:spacing w:line="480" w:lineRule="auto"/>
        <w:rPr>
          <w:b/>
          <w:bCs/>
        </w:rPr>
      </w:pPr>
    </w:p>
    <w:p w14:paraId="7E4898BA" w14:textId="77777777" w:rsidR="00071E12" w:rsidRPr="008A129F" w:rsidRDefault="00071E12" w:rsidP="00071E12">
      <w:pPr>
        <w:spacing w:line="480" w:lineRule="auto"/>
        <w:rPr>
          <w:b/>
          <w:bCs/>
        </w:rPr>
      </w:pPr>
    </w:p>
    <w:p w14:paraId="42180783" w14:textId="77777777" w:rsidR="00071E12" w:rsidRPr="008A129F" w:rsidRDefault="00071E12" w:rsidP="00071E12">
      <w:pPr>
        <w:spacing w:line="480" w:lineRule="auto"/>
        <w:jc w:val="center"/>
        <w:rPr>
          <w:b/>
          <w:bCs/>
        </w:rPr>
      </w:pPr>
      <w:r w:rsidRPr="008A129F">
        <w:rPr>
          <w:b/>
          <w:bCs/>
        </w:rPr>
        <w:lastRenderedPageBreak/>
        <w:t>Section 2</w:t>
      </w:r>
    </w:p>
    <w:p w14:paraId="2EE514D1" w14:textId="77777777" w:rsidR="00071E12" w:rsidRPr="008A129F" w:rsidRDefault="00071E12" w:rsidP="00071E12">
      <w:pPr>
        <w:spacing w:line="480" w:lineRule="auto"/>
        <w:jc w:val="center"/>
        <w:rPr>
          <w:b/>
          <w:bCs/>
        </w:rPr>
      </w:pPr>
      <w:r w:rsidRPr="008A129F">
        <w:rPr>
          <w:b/>
          <w:bCs/>
        </w:rPr>
        <w:t>Related Work</w:t>
      </w:r>
    </w:p>
    <w:p w14:paraId="255C62CE" w14:textId="77777777" w:rsidR="00071E12" w:rsidRPr="008A129F" w:rsidRDefault="00071E12" w:rsidP="00071E12">
      <w:pPr>
        <w:spacing w:line="480" w:lineRule="auto"/>
        <w:jc w:val="both"/>
      </w:pPr>
      <w:r w:rsidRPr="008A129F">
        <w:tab/>
        <w:t>Mudambi and Schuff (2010), in their paper, analysed the helpfulness of online reviews using a Tobit regression. The Tobit regression was the best model they used because the dependent variable (helpfulness) was limited at the extremes. This means that customers can either vote for a review to be helpful or not, and nothing more. This study focused on six consumer products thus</w:t>
      </w:r>
      <w:r>
        <w:t>,</w:t>
      </w:r>
      <w:r w:rsidRPr="008A129F">
        <w:t xml:space="preserve"> the results were focused on </w:t>
      </w:r>
      <w:r>
        <w:t>those products only</w:t>
      </w:r>
      <w:r w:rsidRPr="008A129F">
        <w:t xml:space="preserve">. Further studies could sample </w:t>
      </w:r>
      <w:r>
        <w:t>more</w:t>
      </w:r>
      <w:r w:rsidRPr="008A129F">
        <w:t xml:space="preserve"> products to make the results more generalized. The insights that emerged from the study were that product type improves the understanding of reviews to customers and a lengthier review increases the helpfulness of the said reviews.</w:t>
      </w:r>
    </w:p>
    <w:p w14:paraId="64473A3F" w14:textId="77777777" w:rsidR="00071E12" w:rsidRPr="008A129F" w:rsidRDefault="00071E12" w:rsidP="00071E12">
      <w:pPr>
        <w:spacing w:line="480" w:lineRule="auto"/>
        <w:ind w:firstLine="720"/>
        <w:jc w:val="both"/>
        <w:rPr>
          <w:lang w:val="en-US"/>
        </w:rPr>
      </w:pPr>
      <w:r w:rsidRPr="008A129F">
        <w:t>Baid, Chaplot and Gupta (2017), in their paper, performed a sentiment analysis on movie revie</w:t>
      </w:r>
      <w:r>
        <w:t>w</w:t>
      </w:r>
      <w:r w:rsidRPr="008A129F">
        <w:t xml:space="preserve">s using Naïve Bayes, K-Nearest Neighbour and Random Forest. The sentiment analysis was conducted on the WEKA tool, and it was concluded that for movie reviews, the Naïve Bayes classifier is the best method for analysis as it showed an accuracy score of 81.45%. The Random Forest classifier achieved </w:t>
      </w:r>
      <w:r w:rsidRPr="008A129F">
        <w:rPr>
          <w:lang w:val="en-US"/>
        </w:rPr>
        <w:t xml:space="preserve">a </w:t>
      </w:r>
      <w:r w:rsidRPr="008A129F">
        <w:t>78.65% accuracy</w:t>
      </w:r>
      <w:r w:rsidRPr="008A129F">
        <w:rPr>
          <w:lang w:val="en-US"/>
        </w:rPr>
        <w:t xml:space="preserve"> score, and the </w:t>
      </w:r>
      <w:r w:rsidRPr="008A129F">
        <w:t>K-Nearest Neighbour classifier</w:t>
      </w:r>
      <w:r w:rsidRPr="008A129F">
        <w:rPr>
          <w:lang w:val="en-US"/>
        </w:rPr>
        <w:t xml:space="preserve"> </w:t>
      </w:r>
      <w:r w:rsidRPr="008A129F">
        <w:t xml:space="preserve">achieved </w:t>
      </w:r>
      <w:r w:rsidRPr="008A129F">
        <w:rPr>
          <w:lang w:val="en-US"/>
        </w:rPr>
        <w:t xml:space="preserve">a </w:t>
      </w:r>
      <w:r w:rsidRPr="008A129F">
        <w:t>55.30% accuracy</w:t>
      </w:r>
      <w:r w:rsidRPr="008A129F">
        <w:rPr>
          <w:lang w:val="en-US"/>
        </w:rPr>
        <w:t xml:space="preserve"> score.</w:t>
      </w:r>
    </w:p>
    <w:p w14:paraId="1B9272AF" w14:textId="77777777" w:rsidR="00071E12" w:rsidRPr="008A129F" w:rsidRDefault="00071E12" w:rsidP="00071E12">
      <w:pPr>
        <w:spacing w:line="480" w:lineRule="auto"/>
        <w:jc w:val="both"/>
      </w:pPr>
      <w:r w:rsidRPr="008A129F">
        <w:rPr>
          <w:lang w:val="en-US"/>
        </w:rPr>
        <w:tab/>
      </w:r>
      <w:r w:rsidRPr="008A129F">
        <w:rPr>
          <w:shd w:val="clear" w:color="auto" w:fill="FFFFFF"/>
        </w:rPr>
        <w:t>Deshmukh</w:t>
      </w:r>
      <w:r w:rsidRPr="008A129F">
        <w:rPr>
          <w:shd w:val="clear" w:color="auto" w:fill="FFFFFF"/>
          <w:lang w:val="en-US"/>
        </w:rPr>
        <w:t xml:space="preserve">, </w:t>
      </w:r>
      <w:r w:rsidRPr="008A129F">
        <w:rPr>
          <w:shd w:val="clear" w:color="auto" w:fill="FFFFFF"/>
        </w:rPr>
        <w:t>Jagdale, Shirsat</w:t>
      </w:r>
      <w:r w:rsidRPr="008A129F">
        <w:rPr>
          <w:shd w:val="clear" w:color="auto" w:fill="FFFFFF"/>
          <w:lang w:val="en-US"/>
        </w:rPr>
        <w:t xml:space="preserve"> (</w:t>
      </w:r>
      <w:r w:rsidRPr="008A129F">
        <w:rPr>
          <w:shd w:val="clear" w:color="auto" w:fill="FFFFFF"/>
        </w:rPr>
        <w:t>2019</w:t>
      </w:r>
      <w:r w:rsidRPr="008A129F">
        <w:rPr>
          <w:shd w:val="clear" w:color="auto" w:fill="FFFFFF"/>
          <w:lang w:val="en-US"/>
        </w:rPr>
        <w:t xml:space="preserve">), in their paper, analyzed reviews of the following products from Amazon: cameras, laptops, mobile phones, TVs and video surveillance. The product reviews were classified based on positive and negative opinions. The paper concluded with </w:t>
      </w:r>
      <w:r w:rsidRPr="008A129F">
        <w:rPr>
          <w:spacing w:val="2"/>
          <w:shd w:val="clear" w:color="auto" w:fill="FCFCFC"/>
        </w:rPr>
        <w:t xml:space="preserve">Naïve Bayes </w:t>
      </w:r>
      <w:r w:rsidRPr="008A129F">
        <w:rPr>
          <w:spacing w:val="2"/>
          <w:shd w:val="clear" w:color="auto" w:fill="FCFCFC"/>
          <w:lang w:val="en-US"/>
        </w:rPr>
        <w:t>achieving an accuracy score of</w:t>
      </w:r>
      <w:r w:rsidRPr="008A129F">
        <w:rPr>
          <w:spacing w:val="2"/>
          <w:shd w:val="clear" w:color="auto" w:fill="FCFCFC"/>
        </w:rPr>
        <w:t xml:space="preserve"> 98.17% and </w:t>
      </w:r>
      <w:r w:rsidRPr="008A129F">
        <w:rPr>
          <w:spacing w:val="2"/>
          <w:shd w:val="clear" w:color="auto" w:fill="FCFCFC"/>
          <w:lang w:val="en-US"/>
        </w:rPr>
        <w:t xml:space="preserve">the </w:t>
      </w:r>
      <w:r w:rsidRPr="008A129F">
        <w:rPr>
          <w:spacing w:val="2"/>
          <w:shd w:val="clear" w:color="auto" w:fill="FCFCFC"/>
        </w:rPr>
        <w:t xml:space="preserve">Support Vector Machine </w:t>
      </w:r>
      <w:r w:rsidRPr="008A129F">
        <w:rPr>
          <w:spacing w:val="2"/>
          <w:shd w:val="clear" w:color="auto" w:fill="FCFCFC"/>
          <w:lang w:val="en-US"/>
        </w:rPr>
        <w:t xml:space="preserve">achieving an accuracy score of </w:t>
      </w:r>
      <w:r w:rsidRPr="008A129F">
        <w:rPr>
          <w:spacing w:val="2"/>
          <w:shd w:val="clear" w:color="auto" w:fill="FCFCFC"/>
        </w:rPr>
        <w:t>93.54% for Camera Reviews.</w:t>
      </w:r>
    </w:p>
    <w:p w14:paraId="5C465759" w14:textId="77777777" w:rsidR="00071E12" w:rsidRPr="008A129F" w:rsidRDefault="00071E12" w:rsidP="00071E12">
      <w:pPr>
        <w:spacing w:line="480" w:lineRule="auto"/>
        <w:jc w:val="both"/>
        <w:rPr>
          <w:shd w:val="clear" w:color="auto" w:fill="FFFFFF"/>
          <w:lang w:val="en-US"/>
        </w:rPr>
      </w:pPr>
      <w:r w:rsidRPr="008A129F">
        <w:rPr>
          <w:lang w:val="en-US"/>
        </w:rPr>
        <w:tab/>
      </w:r>
      <w:r w:rsidRPr="008A129F">
        <w:rPr>
          <w:shd w:val="clear" w:color="auto" w:fill="FFFFFF"/>
        </w:rPr>
        <w:t>Coyne</w:t>
      </w:r>
      <w:r w:rsidRPr="008A129F">
        <w:rPr>
          <w:shd w:val="clear" w:color="auto" w:fill="FFFFFF"/>
          <w:lang w:val="en-US"/>
        </w:rPr>
        <w:t xml:space="preserve">, </w:t>
      </w:r>
      <w:r w:rsidRPr="008A129F">
        <w:rPr>
          <w:shd w:val="clear" w:color="auto" w:fill="FFFFFF"/>
        </w:rPr>
        <w:t xml:space="preserve">Güner, and Smit </w:t>
      </w:r>
      <w:r w:rsidRPr="008A129F">
        <w:rPr>
          <w:shd w:val="clear" w:color="auto" w:fill="FFFFFF"/>
          <w:lang w:val="en-US"/>
        </w:rPr>
        <w:t>(</w:t>
      </w:r>
      <w:r w:rsidRPr="008A129F">
        <w:rPr>
          <w:shd w:val="clear" w:color="auto" w:fill="FFFFFF"/>
        </w:rPr>
        <w:t>2019</w:t>
      </w:r>
      <w:r w:rsidRPr="008A129F">
        <w:rPr>
          <w:shd w:val="clear" w:color="auto" w:fill="FFFFFF"/>
          <w:lang w:val="en-US"/>
        </w:rPr>
        <w:t xml:space="preserve">), in their paper, investigated if product reviews were feasible for Amazon products. </w:t>
      </w:r>
      <w:r w:rsidRPr="008A129F">
        <w:t>In the study, Multinomial Naive Bayes (MNB), Linear Support Vector Machine (LSVM) and Long Short-term Memory Network (LSTM)</w:t>
      </w:r>
      <w:r w:rsidRPr="008A129F">
        <w:rPr>
          <w:lang w:val="en-US"/>
        </w:rPr>
        <w:t xml:space="preserve"> were the machine learning algorithms that were </w:t>
      </w:r>
      <w:r w:rsidRPr="008A129F">
        <w:t>compared, trained, and tested</w:t>
      </w:r>
      <w:r w:rsidRPr="008A129F">
        <w:rPr>
          <w:lang w:val="en-US"/>
        </w:rPr>
        <w:t xml:space="preserve"> on an Amazon</w:t>
      </w:r>
      <w:r w:rsidRPr="008A129F">
        <w:t xml:space="preserve"> dataset </w:t>
      </w:r>
      <w:r w:rsidRPr="008A129F">
        <w:rPr>
          <w:lang w:val="en-US"/>
        </w:rPr>
        <w:t>with</w:t>
      </w:r>
      <w:r w:rsidRPr="008A129F">
        <w:t xml:space="preserve"> 4 </w:t>
      </w:r>
      <w:r w:rsidRPr="008A129F">
        <w:lastRenderedPageBreak/>
        <w:t>million reviews</w:t>
      </w:r>
      <w:r w:rsidRPr="008A129F">
        <w:rPr>
          <w:lang w:val="en-US"/>
        </w:rPr>
        <w:t xml:space="preserve"> from Kaggle</w:t>
      </w:r>
      <w:r w:rsidRPr="008A129F">
        <w:t xml:space="preserve">. The LSTM </w:t>
      </w:r>
      <w:r w:rsidRPr="008A129F">
        <w:rPr>
          <w:lang w:val="en-US"/>
        </w:rPr>
        <w:t>had the best accuracy score of</w:t>
      </w:r>
      <w:r w:rsidRPr="008A129F">
        <w:t xml:space="preserve"> </w:t>
      </w:r>
      <w:r w:rsidRPr="008A129F">
        <w:rPr>
          <w:lang w:val="en-US"/>
        </w:rPr>
        <w:t>0.90</w:t>
      </w:r>
      <w:r w:rsidRPr="008A129F">
        <w:t>. The</w:t>
      </w:r>
      <w:r w:rsidRPr="008A129F">
        <w:rPr>
          <w:lang w:val="en-US"/>
        </w:rPr>
        <w:t xml:space="preserve"> LTSM</w:t>
      </w:r>
      <w:r w:rsidRPr="008A129F">
        <w:t xml:space="preserve"> was applied on the remaining reviews from the</w:t>
      </w:r>
      <w:r w:rsidRPr="008A129F">
        <w:rPr>
          <w:lang w:val="en-US"/>
        </w:rPr>
        <w:t xml:space="preserve"> </w:t>
      </w:r>
      <w:r w:rsidRPr="008A129F">
        <w:t>dataset, as well as on a new scraped dataset from Amazon.com containing product</w:t>
      </w:r>
      <w:r w:rsidRPr="008A129F">
        <w:rPr>
          <w:lang w:val="en-US"/>
        </w:rPr>
        <w:t xml:space="preserve"> reviews</w:t>
      </w:r>
      <w:r w:rsidRPr="008A129F">
        <w:t xml:space="preserve"> from different categories. This resulted in a very accurate classification, with furniture products </w:t>
      </w:r>
      <w:r>
        <w:t xml:space="preserve">achieving an </w:t>
      </w:r>
      <w:r w:rsidRPr="008A129F">
        <w:rPr>
          <w:lang w:val="en-US"/>
        </w:rPr>
        <w:t>accuracy</w:t>
      </w:r>
      <w:r w:rsidRPr="008A129F">
        <w:t xml:space="preserve"> </w:t>
      </w:r>
      <w:r>
        <w:t xml:space="preserve">score of </w:t>
      </w:r>
      <w:r w:rsidRPr="008A129F">
        <w:t xml:space="preserve">0.92. In conclusion, LSTM networks are very suitable for </w:t>
      </w:r>
      <w:r w:rsidRPr="008A129F">
        <w:rPr>
          <w:lang w:val="en-US"/>
        </w:rPr>
        <w:t xml:space="preserve">binary sentiment analysis </w:t>
      </w:r>
      <w:r w:rsidRPr="008A129F">
        <w:t xml:space="preserve">on </w:t>
      </w:r>
      <w:r w:rsidRPr="008A129F">
        <w:rPr>
          <w:lang w:val="en-US"/>
        </w:rPr>
        <w:t xml:space="preserve">Amazon </w:t>
      </w:r>
      <w:r w:rsidRPr="008A129F">
        <w:t>product reviews and the results do not change significantly for different categories</w:t>
      </w:r>
      <w:r w:rsidRPr="008A129F">
        <w:rPr>
          <w:lang w:val="en-US"/>
        </w:rPr>
        <w:t xml:space="preserve"> (</w:t>
      </w:r>
      <w:r w:rsidRPr="008A129F">
        <w:rPr>
          <w:shd w:val="clear" w:color="auto" w:fill="FFFFFF"/>
        </w:rPr>
        <w:t>Coyne</w:t>
      </w:r>
      <w:r w:rsidRPr="008A129F">
        <w:rPr>
          <w:shd w:val="clear" w:color="auto" w:fill="FFFFFF"/>
          <w:lang w:val="en-US"/>
        </w:rPr>
        <w:t xml:space="preserve">, </w:t>
      </w:r>
      <w:r w:rsidRPr="008A129F">
        <w:rPr>
          <w:shd w:val="clear" w:color="auto" w:fill="FFFFFF"/>
        </w:rPr>
        <w:t>Güner, and Smit</w:t>
      </w:r>
      <w:r w:rsidRPr="008A129F">
        <w:rPr>
          <w:shd w:val="clear" w:color="auto" w:fill="FFFFFF"/>
          <w:lang w:val="en-US"/>
        </w:rPr>
        <w:t xml:space="preserve">, </w:t>
      </w:r>
      <w:r w:rsidRPr="008A129F">
        <w:rPr>
          <w:shd w:val="clear" w:color="auto" w:fill="FFFFFF"/>
        </w:rPr>
        <w:t>2019</w:t>
      </w:r>
      <w:r w:rsidRPr="008A129F">
        <w:rPr>
          <w:shd w:val="clear" w:color="auto" w:fill="FFFFFF"/>
          <w:lang w:val="en-US"/>
        </w:rPr>
        <w:t>).</w:t>
      </w:r>
    </w:p>
    <w:p w14:paraId="1191DEE1" w14:textId="77777777" w:rsidR="00071E12" w:rsidRPr="008A129F" w:rsidRDefault="00071E12" w:rsidP="00071E12">
      <w:pPr>
        <w:spacing w:line="480" w:lineRule="auto"/>
        <w:jc w:val="both"/>
        <w:rPr>
          <w:shd w:val="clear" w:color="auto" w:fill="FFFFFF"/>
          <w:lang w:val="en-US"/>
        </w:rPr>
      </w:pPr>
    </w:p>
    <w:p w14:paraId="242026A5" w14:textId="77777777" w:rsidR="00071E12" w:rsidRPr="008A129F" w:rsidRDefault="00071E12" w:rsidP="00071E12">
      <w:pPr>
        <w:spacing w:line="480" w:lineRule="auto"/>
        <w:jc w:val="both"/>
        <w:rPr>
          <w:shd w:val="clear" w:color="auto" w:fill="FFFFFF"/>
          <w:lang w:val="en-US"/>
        </w:rPr>
      </w:pPr>
    </w:p>
    <w:p w14:paraId="007757AB" w14:textId="77777777" w:rsidR="00071E12" w:rsidRPr="008A129F" w:rsidRDefault="00071E12" w:rsidP="00071E12">
      <w:pPr>
        <w:spacing w:line="480" w:lineRule="auto"/>
        <w:jc w:val="both"/>
        <w:rPr>
          <w:shd w:val="clear" w:color="auto" w:fill="FFFFFF"/>
          <w:lang w:val="en-US"/>
        </w:rPr>
      </w:pPr>
    </w:p>
    <w:p w14:paraId="7D6AF8C9" w14:textId="77777777" w:rsidR="00071E12" w:rsidRPr="008A129F" w:rsidRDefault="00071E12" w:rsidP="00071E12">
      <w:pPr>
        <w:spacing w:line="480" w:lineRule="auto"/>
        <w:jc w:val="both"/>
        <w:rPr>
          <w:shd w:val="clear" w:color="auto" w:fill="FFFFFF"/>
          <w:lang w:val="en-US"/>
        </w:rPr>
      </w:pPr>
    </w:p>
    <w:p w14:paraId="0BD723AC" w14:textId="77777777" w:rsidR="00071E12" w:rsidRPr="008A129F" w:rsidRDefault="00071E12" w:rsidP="00071E12">
      <w:pPr>
        <w:spacing w:line="480" w:lineRule="auto"/>
        <w:jc w:val="both"/>
        <w:rPr>
          <w:shd w:val="clear" w:color="auto" w:fill="FFFFFF"/>
          <w:lang w:val="en-US"/>
        </w:rPr>
      </w:pPr>
    </w:p>
    <w:p w14:paraId="578024AC" w14:textId="77777777" w:rsidR="00071E12" w:rsidRPr="008A129F" w:rsidRDefault="00071E12" w:rsidP="00071E12">
      <w:pPr>
        <w:spacing w:line="480" w:lineRule="auto"/>
        <w:jc w:val="both"/>
        <w:rPr>
          <w:shd w:val="clear" w:color="auto" w:fill="FFFFFF"/>
          <w:lang w:val="en-US"/>
        </w:rPr>
      </w:pPr>
    </w:p>
    <w:p w14:paraId="6A0BB43F" w14:textId="77777777" w:rsidR="00071E12" w:rsidRPr="008A129F" w:rsidRDefault="00071E12" w:rsidP="00071E12">
      <w:pPr>
        <w:spacing w:line="480" w:lineRule="auto"/>
        <w:jc w:val="both"/>
        <w:rPr>
          <w:shd w:val="clear" w:color="auto" w:fill="FFFFFF"/>
          <w:lang w:val="en-US"/>
        </w:rPr>
      </w:pPr>
    </w:p>
    <w:p w14:paraId="5E0EC5F4" w14:textId="77777777" w:rsidR="00071E12" w:rsidRPr="008A129F" w:rsidRDefault="00071E12" w:rsidP="00071E12">
      <w:pPr>
        <w:spacing w:line="480" w:lineRule="auto"/>
        <w:jc w:val="both"/>
        <w:rPr>
          <w:shd w:val="clear" w:color="auto" w:fill="FFFFFF"/>
          <w:lang w:val="en-US"/>
        </w:rPr>
      </w:pPr>
    </w:p>
    <w:p w14:paraId="77CCFF26" w14:textId="77777777" w:rsidR="00071E12" w:rsidRPr="008A129F" w:rsidRDefault="00071E12" w:rsidP="00071E12">
      <w:pPr>
        <w:spacing w:line="480" w:lineRule="auto"/>
        <w:jc w:val="both"/>
        <w:rPr>
          <w:shd w:val="clear" w:color="auto" w:fill="FFFFFF"/>
          <w:lang w:val="en-US"/>
        </w:rPr>
      </w:pPr>
    </w:p>
    <w:p w14:paraId="0E654906" w14:textId="77777777" w:rsidR="00071E12" w:rsidRPr="008A129F" w:rsidRDefault="00071E12" w:rsidP="00071E12">
      <w:pPr>
        <w:spacing w:line="480" w:lineRule="auto"/>
        <w:jc w:val="both"/>
        <w:rPr>
          <w:shd w:val="clear" w:color="auto" w:fill="FFFFFF"/>
          <w:lang w:val="en-US"/>
        </w:rPr>
      </w:pPr>
    </w:p>
    <w:p w14:paraId="5EAF142A" w14:textId="77777777" w:rsidR="00071E12" w:rsidRPr="008A129F" w:rsidRDefault="00071E12" w:rsidP="00071E12">
      <w:pPr>
        <w:spacing w:line="480" w:lineRule="auto"/>
        <w:jc w:val="both"/>
        <w:rPr>
          <w:shd w:val="clear" w:color="auto" w:fill="FFFFFF"/>
          <w:lang w:val="en-US"/>
        </w:rPr>
      </w:pPr>
    </w:p>
    <w:p w14:paraId="7DA576CE" w14:textId="77777777" w:rsidR="00071E12" w:rsidRPr="008A129F" w:rsidRDefault="00071E12" w:rsidP="00071E12">
      <w:pPr>
        <w:spacing w:line="480" w:lineRule="auto"/>
        <w:jc w:val="both"/>
        <w:rPr>
          <w:shd w:val="clear" w:color="auto" w:fill="FFFFFF"/>
          <w:lang w:val="en-US"/>
        </w:rPr>
      </w:pPr>
    </w:p>
    <w:p w14:paraId="4FCBBE16" w14:textId="77777777" w:rsidR="00071E12" w:rsidRPr="008A129F" w:rsidRDefault="00071E12" w:rsidP="00071E12">
      <w:pPr>
        <w:spacing w:line="480" w:lineRule="auto"/>
        <w:jc w:val="both"/>
        <w:rPr>
          <w:shd w:val="clear" w:color="auto" w:fill="FFFFFF"/>
          <w:lang w:val="en-US"/>
        </w:rPr>
      </w:pPr>
    </w:p>
    <w:p w14:paraId="56483891" w14:textId="77777777" w:rsidR="00071E12" w:rsidRPr="008A129F" w:rsidRDefault="00071E12" w:rsidP="00071E12">
      <w:pPr>
        <w:spacing w:line="480" w:lineRule="auto"/>
        <w:jc w:val="both"/>
        <w:rPr>
          <w:shd w:val="clear" w:color="auto" w:fill="FFFFFF"/>
          <w:lang w:val="en-US"/>
        </w:rPr>
      </w:pPr>
    </w:p>
    <w:p w14:paraId="2BAF0611" w14:textId="77777777" w:rsidR="00071E12" w:rsidRPr="008A129F" w:rsidRDefault="00071E12" w:rsidP="00071E12">
      <w:pPr>
        <w:spacing w:line="480" w:lineRule="auto"/>
        <w:jc w:val="both"/>
        <w:rPr>
          <w:shd w:val="clear" w:color="auto" w:fill="FFFFFF"/>
          <w:lang w:val="en-US"/>
        </w:rPr>
      </w:pPr>
    </w:p>
    <w:p w14:paraId="74888986" w14:textId="77777777" w:rsidR="00071E12" w:rsidRPr="008A129F" w:rsidRDefault="00071E12" w:rsidP="00071E12">
      <w:pPr>
        <w:spacing w:line="480" w:lineRule="auto"/>
        <w:jc w:val="both"/>
        <w:rPr>
          <w:shd w:val="clear" w:color="auto" w:fill="FFFFFF"/>
          <w:lang w:val="en-US"/>
        </w:rPr>
      </w:pPr>
    </w:p>
    <w:p w14:paraId="3510C13B" w14:textId="77777777" w:rsidR="00071E12" w:rsidRPr="008A129F" w:rsidRDefault="00071E12" w:rsidP="00071E12">
      <w:pPr>
        <w:spacing w:line="480" w:lineRule="auto"/>
        <w:jc w:val="both"/>
        <w:rPr>
          <w:shd w:val="clear" w:color="auto" w:fill="FFFFFF"/>
          <w:lang w:val="en-US"/>
        </w:rPr>
      </w:pPr>
    </w:p>
    <w:p w14:paraId="5ED1CF78" w14:textId="77777777" w:rsidR="00071E12" w:rsidRPr="008A129F" w:rsidRDefault="00071E12" w:rsidP="00071E12">
      <w:pPr>
        <w:spacing w:line="480" w:lineRule="auto"/>
        <w:jc w:val="both"/>
        <w:rPr>
          <w:shd w:val="clear" w:color="auto" w:fill="FFFFFF"/>
          <w:lang w:val="en-US"/>
        </w:rPr>
      </w:pPr>
    </w:p>
    <w:p w14:paraId="32112309" w14:textId="77777777" w:rsidR="00071E12" w:rsidRPr="008A129F" w:rsidRDefault="00071E12" w:rsidP="00071E12">
      <w:pPr>
        <w:spacing w:line="480" w:lineRule="auto"/>
        <w:jc w:val="center"/>
        <w:rPr>
          <w:b/>
          <w:bCs/>
          <w:shd w:val="clear" w:color="auto" w:fill="FFFFFF"/>
          <w:lang w:val="en-US"/>
        </w:rPr>
      </w:pPr>
      <w:r w:rsidRPr="008A129F">
        <w:rPr>
          <w:b/>
          <w:bCs/>
          <w:shd w:val="clear" w:color="auto" w:fill="FFFFFF"/>
          <w:lang w:val="en-US"/>
        </w:rPr>
        <w:lastRenderedPageBreak/>
        <w:t>Section 3</w:t>
      </w:r>
    </w:p>
    <w:p w14:paraId="5679CE16" w14:textId="77777777" w:rsidR="00071E12" w:rsidRPr="008A129F" w:rsidRDefault="00071E12" w:rsidP="00071E12">
      <w:pPr>
        <w:spacing w:line="480" w:lineRule="auto"/>
        <w:jc w:val="center"/>
        <w:rPr>
          <w:b/>
          <w:bCs/>
          <w:lang w:val="en-US"/>
        </w:rPr>
      </w:pPr>
      <w:r w:rsidRPr="008A129F">
        <w:rPr>
          <w:b/>
          <w:bCs/>
          <w:lang w:val="en-US"/>
        </w:rPr>
        <w:t>Techniques and Methodology</w:t>
      </w:r>
    </w:p>
    <w:p w14:paraId="19E3F637" w14:textId="77777777" w:rsidR="00071E12" w:rsidRPr="008A129F" w:rsidRDefault="00071E12" w:rsidP="00071E12">
      <w:pPr>
        <w:spacing w:line="480" w:lineRule="auto"/>
        <w:ind w:firstLine="720"/>
        <w:jc w:val="both"/>
        <w:rPr>
          <w:b/>
          <w:bCs/>
          <w:lang w:val="en-US"/>
        </w:rPr>
      </w:pPr>
      <w:r w:rsidRPr="008A129F">
        <w:rPr>
          <w:lang w:val="en-US"/>
        </w:rPr>
        <w:t>This section discusses the type of analysis that was performed, the classifiers that were used in the sentiment analysis, the process of collecting and pre-processing data, and how the machine learning classifiers were applied on the dataset.</w:t>
      </w:r>
    </w:p>
    <w:p w14:paraId="596955C0" w14:textId="77777777" w:rsidR="00071E12" w:rsidRPr="008A129F" w:rsidRDefault="00071E12" w:rsidP="00071E12">
      <w:pPr>
        <w:spacing w:line="480" w:lineRule="auto"/>
        <w:rPr>
          <w:b/>
          <w:bCs/>
        </w:rPr>
      </w:pPr>
      <w:r w:rsidRPr="008A129F">
        <w:rPr>
          <w:b/>
          <w:bCs/>
        </w:rPr>
        <w:t xml:space="preserve">Sentiment Analysis </w:t>
      </w:r>
    </w:p>
    <w:p w14:paraId="390B8250" w14:textId="77777777" w:rsidR="00071E12" w:rsidRPr="008A129F" w:rsidRDefault="00071E12" w:rsidP="00071E12">
      <w:pPr>
        <w:spacing w:line="480" w:lineRule="auto"/>
        <w:jc w:val="both"/>
        <w:rPr>
          <w:lang w:val="en-US"/>
        </w:rPr>
      </w:pPr>
      <w:r w:rsidRPr="008A129F">
        <w:rPr>
          <w:b/>
          <w:bCs/>
        </w:rPr>
        <w:tab/>
      </w:r>
      <w:r w:rsidRPr="008A129F">
        <w:rPr>
          <w:lang w:val="en-US"/>
        </w:rPr>
        <w:t xml:space="preserve">Millions of reviews are generated by customers every day thus, it can overwhelmingly be difficult for companies to keep track of the opinions of their customers. According to </w:t>
      </w:r>
      <w:r w:rsidRPr="008A129F">
        <w:t>Paknejad</w:t>
      </w:r>
      <w:r w:rsidRPr="008A129F">
        <w:rPr>
          <w:lang w:val="en-US"/>
        </w:rPr>
        <w:t xml:space="preserve"> (2018), “classification is a way to tackle that problem. It </w:t>
      </w:r>
      <w:r w:rsidRPr="008A129F">
        <w:t xml:space="preserve">is a computational study which </w:t>
      </w:r>
      <w:r>
        <w:t>uses</w:t>
      </w:r>
      <w:r w:rsidRPr="008A129F">
        <w:t xml:space="preserve"> subjective information from the given texts in natural language, such as opinions and sentiments</w:t>
      </w:r>
      <w:r>
        <w:t>.”</w:t>
      </w:r>
      <w:r w:rsidRPr="008A129F">
        <w:rPr>
          <w:lang w:val="en-US"/>
        </w:rPr>
        <w:t xml:space="preserve"> </w:t>
      </w:r>
      <w:r>
        <w:rPr>
          <w:lang w:val="en-US"/>
        </w:rPr>
        <w:t>I</w:t>
      </w:r>
      <w:r w:rsidRPr="008A129F">
        <w:rPr>
          <w:lang w:val="en-US"/>
        </w:rPr>
        <w:t>n</w:t>
      </w:r>
      <w:r w:rsidRPr="008A129F">
        <w:t xml:space="preserve"> recent years, </w:t>
      </w:r>
      <w:r w:rsidRPr="008A129F">
        <w:rPr>
          <w:lang w:val="en-US"/>
        </w:rPr>
        <w:t xml:space="preserve">machine </w:t>
      </w:r>
      <w:r w:rsidRPr="008A129F">
        <w:t xml:space="preserve">learning methods have </w:t>
      </w:r>
      <w:r w:rsidRPr="008A129F">
        <w:rPr>
          <w:lang w:val="en-US"/>
        </w:rPr>
        <w:t>become</w:t>
      </w:r>
      <w:r w:rsidRPr="008A129F">
        <w:t xml:space="preserve"> popular </w:t>
      </w:r>
      <w:r>
        <w:t>to use in sentiment analysis</w:t>
      </w:r>
      <w:r w:rsidRPr="008A129F">
        <w:t xml:space="preserve"> for their simplicity and accuracy.</w:t>
      </w:r>
      <w:r w:rsidRPr="008A129F">
        <w:rPr>
          <w:lang w:val="en-US"/>
        </w:rPr>
        <w:t xml:space="preserve"> </w:t>
      </w:r>
    </w:p>
    <w:p w14:paraId="09930F8E" w14:textId="77777777" w:rsidR="00071E12" w:rsidRPr="008A129F" w:rsidRDefault="00071E12" w:rsidP="00071E12">
      <w:pPr>
        <w:spacing w:line="480" w:lineRule="auto"/>
        <w:ind w:firstLine="720"/>
        <w:jc w:val="both"/>
        <w:rPr>
          <w:lang w:val="en-US"/>
        </w:rPr>
      </w:pPr>
      <w:r w:rsidRPr="008A129F">
        <w:rPr>
          <w:lang w:val="en-US"/>
        </w:rPr>
        <w:t xml:space="preserve">Sentiment analysis, a natural language processing method, is the process of discovering patterns and extracting information from textual documents and resources. The main goal of sentiment analysis is to classify textual documents into positive and negative opinions. According to </w:t>
      </w:r>
      <w:r w:rsidRPr="008A129F">
        <w:t>Baid, Chaplot and Gupta (2017)</w:t>
      </w:r>
      <w:r w:rsidRPr="008A129F">
        <w:rPr>
          <w:lang w:val="en-US"/>
        </w:rPr>
        <w:t xml:space="preserve">, sentiment analysis has been used in many fields such as marketing and decision making, quality improvement, as well as building recommendation systems. </w:t>
      </w:r>
    </w:p>
    <w:p w14:paraId="69C881EA" w14:textId="77777777" w:rsidR="00071E12" w:rsidRPr="008A129F" w:rsidRDefault="00071E12" w:rsidP="00071E12">
      <w:pPr>
        <w:spacing w:line="480" w:lineRule="auto"/>
        <w:rPr>
          <w:b/>
          <w:bCs/>
          <w:lang w:val="en-US"/>
        </w:rPr>
      </w:pPr>
      <w:r w:rsidRPr="008A129F">
        <w:rPr>
          <w:b/>
          <w:bCs/>
          <w:lang w:val="en-US"/>
        </w:rPr>
        <w:t>K Nearest Neighbors</w:t>
      </w:r>
    </w:p>
    <w:p w14:paraId="4C2CEB36" w14:textId="77777777" w:rsidR="00071E12" w:rsidRPr="008A129F" w:rsidRDefault="00071E12" w:rsidP="00071E12">
      <w:pPr>
        <w:spacing w:line="480" w:lineRule="auto"/>
        <w:jc w:val="both"/>
        <w:rPr>
          <w:lang w:val="en-US"/>
        </w:rPr>
      </w:pPr>
      <w:r w:rsidRPr="008A129F">
        <w:rPr>
          <w:b/>
          <w:bCs/>
          <w:lang w:val="en-US"/>
        </w:rPr>
        <w:tab/>
      </w:r>
      <w:r w:rsidRPr="008A129F">
        <w:rPr>
          <w:lang w:val="en-US"/>
        </w:rPr>
        <w:t>K-nearest neighbors is one of the simplest algorithms</w:t>
      </w:r>
      <w:r>
        <w:rPr>
          <w:lang w:val="en-US"/>
        </w:rPr>
        <w:t xml:space="preserve"> in machine learning</w:t>
      </w:r>
      <w:r w:rsidRPr="008A129F">
        <w:rPr>
          <w:lang w:val="en-US"/>
        </w:rPr>
        <w:t>. “</w:t>
      </w:r>
      <w:r w:rsidRPr="008A129F">
        <w:t>The principle behind this method is to find a predefined number of training samples closest in distance to the new point and predict the label from these</w:t>
      </w:r>
      <w:r w:rsidRPr="008A129F">
        <w:rPr>
          <w:lang w:val="en-US"/>
        </w:rPr>
        <w:t>” (</w:t>
      </w:r>
      <w:r w:rsidRPr="008A129F">
        <w:t>Baid, Chaplot and Gupta</w:t>
      </w:r>
      <w:r w:rsidRPr="008A129F">
        <w:rPr>
          <w:lang w:val="en-US"/>
        </w:rPr>
        <w:t xml:space="preserve">, </w:t>
      </w:r>
      <w:r w:rsidRPr="008A129F">
        <w:t>2017</w:t>
      </w:r>
      <w:r w:rsidRPr="008A129F">
        <w:rPr>
          <w:lang w:val="en-US"/>
        </w:rPr>
        <w:t xml:space="preserve">). </w:t>
      </w:r>
    </w:p>
    <w:p w14:paraId="72486476" w14:textId="77777777" w:rsidR="00071E12" w:rsidRPr="008A129F" w:rsidRDefault="00071E12" w:rsidP="00071E12">
      <w:pPr>
        <w:spacing w:line="480" w:lineRule="auto"/>
        <w:jc w:val="both"/>
        <w:rPr>
          <w:lang w:val="en-US"/>
        </w:rPr>
      </w:pPr>
      <w:r w:rsidRPr="008A129F">
        <w:rPr>
          <w:lang w:val="en-US"/>
        </w:rPr>
        <w:tab/>
        <w:t xml:space="preserve">The algorithm looks for similar texts in the set of training texts </w:t>
      </w:r>
      <w:r w:rsidRPr="008A129F">
        <w:t xml:space="preserve">so that if the </w:t>
      </w:r>
      <w:r w:rsidRPr="008A129F">
        <w:rPr>
          <w:lang w:val="en-US"/>
        </w:rPr>
        <w:t>texts</w:t>
      </w:r>
      <w:r w:rsidRPr="008A129F">
        <w:t xml:space="preserve"> have </w:t>
      </w:r>
      <w:r w:rsidRPr="008A129F">
        <w:rPr>
          <w:i/>
          <w:iCs/>
        </w:rPr>
        <w:t>n</w:t>
      </w:r>
      <w:r w:rsidRPr="008A129F">
        <w:t xml:space="preserve"> attributes, then it will consider them as a vector in n-dimensional space and predict the class </w:t>
      </w:r>
      <w:r w:rsidRPr="008A129F">
        <w:lastRenderedPageBreak/>
        <w:t xml:space="preserve">label of the new </w:t>
      </w:r>
      <w:r w:rsidRPr="008A129F">
        <w:rPr>
          <w:lang w:val="en-US"/>
        </w:rPr>
        <w:t>text</w:t>
      </w:r>
      <w:r w:rsidRPr="008A129F">
        <w:t xml:space="preserve"> based on a distance criterion in this space such as the Euclidean distance as well as the class label of the neighbours</w:t>
      </w:r>
      <w:r w:rsidRPr="008A129F">
        <w:rPr>
          <w:lang w:val="en-US"/>
        </w:rPr>
        <w:t xml:space="preserve"> (</w:t>
      </w:r>
      <w:r w:rsidRPr="008A129F">
        <w:rPr>
          <w:shd w:val="clear" w:color="auto" w:fill="FFFFFF"/>
        </w:rPr>
        <w:t>Kuhkan,</w:t>
      </w:r>
      <w:r w:rsidRPr="008A129F">
        <w:rPr>
          <w:shd w:val="clear" w:color="auto" w:fill="FFFFFF"/>
          <w:lang w:val="en-US"/>
        </w:rPr>
        <w:t xml:space="preserve"> </w:t>
      </w:r>
      <w:r w:rsidRPr="008A129F">
        <w:rPr>
          <w:shd w:val="clear" w:color="auto" w:fill="FFFFFF"/>
        </w:rPr>
        <w:t>2016</w:t>
      </w:r>
      <w:r w:rsidRPr="008A129F">
        <w:rPr>
          <w:lang w:val="en-US"/>
        </w:rPr>
        <w:t xml:space="preserve">). </w:t>
      </w:r>
    </w:p>
    <w:p w14:paraId="5E42E7A5" w14:textId="77777777" w:rsidR="00071E12" w:rsidRPr="008A129F" w:rsidRDefault="00071E12" w:rsidP="00071E12">
      <w:pPr>
        <w:spacing w:line="480" w:lineRule="auto"/>
        <w:rPr>
          <w:b/>
          <w:bCs/>
        </w:rPr>
      </w:pPr>
      <w:r w:rsidRPr="008A129F">
        <w:rPr>
          <w:b/>
          <w:bCs/>
        </w:rPr>
        <w:t>Naïve Bayes</w:t>
      </w:r>
    </w:p>
    <w:p w14:paraId="47BD8A9E" w14:textId="77777777" w:rsidR="00071E12" w:rsidRPr="008A129F" w:rsidRDefault="00071E12" w:rsidP="007C7D8C">
      <w:pPr>
        <w:spacing w:line="480" w:lineRule="auto"/>
        <w:jc w:val="both"/>
        <w:rPr>
          <w:lang w:val="en-US"/>
        </w:rPr>
      </w:pPr>
      <w:r w:rsidRPr="008A129F">
        <w:rPr>
          <w:b/>
          <w:bCs/>
        </w:rPr>
        <w:tab/>
      </w:r>
      <w:r w:rsidRPr="008A129F">
        <w:rPr>
          <w:lang w:val="en-US"/>
        </w:rPr>
        <w:t>The Naïve Bayes classifier assumes that features (which are usually words) in a class are independent from any other features. This algorithm is useful for very large datasets (</w:t>
      </w:r>
      <w:r w:rsidRPr="008A129F">
        <w:t>Baid, Chaplot and Gupta</w:t>
      </w:r>
      <w:r w:rsidRPr="008A129F">
        <w:rPr>
          <w:lang w:val="en-US"/>
        </w:rPr>
        <w:t xml:space="preserve">, </w:t>
      </w:r>
      <w:r w:rsidRPr="008A129F">
        <w:t>2017</w:t>
      </w:r>
      <w:r w:rsidRPr="008A129F">
        <w:rPr>
          <w:lang w:val="en-US"/>
        </w:rPr>
        <w:t>). According to Rish (2001), “Naïve</w:t>
      </w:r>
      <w:r w:rsidRPr="008A129F">
        <w:t xml:space="preserve"> Bayes has proven </w:t>
      </w:r>
      <w:r w:rsidRPr="008A129F">
        <w:rPr>
          <w:lang w:val="en-US"/>
        </w:rPr>
        <w:t xml:space="preserve">to be </w:t>
      </w:r>
      <w:r w:rsidRPr="008A129F">
        <w:t>effective in many practical applications, including text classification, medical diagnosis, and systems performance management</w:t>
      </w:r>
      <w:r w:rsidRPr="008A129F">
        <w:rPr>
          <w:lang w:val="en-US"/>
        </w:rPr>
        <w:t>”.</w:t>
      </w:r>
    </w:p>
    <w:p w14:paraId="4D7BBBE5" w14:textId="77777777" w:rsidR="00071E12" w:rsidRPr="008A129F" w:rsidRDefault="00071E12" w:rsidP="00071E12">
      <w:pPr>
        <w:spacing w:line="480" w:lineRule="auto"/>
        <w:rPr>
          <w:b/>
          <w:bCs/>
          <w:lang w:val="en-US"/>
        </w:rPr>
      </w:pPr>
      <w:r w:rsidRPr="008A129F">
        <w:rPr>
          <w:b/>
          <w:bCs/>
          <w:lang w:val="en-US"/>
        </w:rPr>
        <w:t>Logistic Regression</w:t>
      </w:r>
    </w:p>
    <w:p w14:paraId="1EE41AA2" w14:textId="77777777" w:rsidR="00071E12" w:rsidRPr="008A129F" w:rsidRDefault="00071E12" w:rsidP="00071E12">
      <w:pPr>
        <w:spacing w:line="480" w:lineRule="auto"/>
        <w:jc w:val="both"/>
        <w:rPr>
          <w:lang w:val="en-US"/>
        </w:rPr>
      </w:pPr>
      <w:r w:rsidRPr="008A129F">
        <w:rPr>
          <w:lang w:val="en-US"/>
        </w:rPr>
        <w:tab/>
        <w:t>Logistic Regression is one of the most common methods for solving binary classification problems. It predicts binary classes and computes the probability of an event occurring (</w:t>
      </w:r>
      <w:r w:rsidRPr="008A129F">
        <w:rPr>
          <w:color w:val="222222"/>
          <w:shd w:val="clear" w:color="auto" w:fill="FFFFFF"/>
        </w:rPr>
        <w:t>Anu</w:t>
      </w:r>
      <w:r w:rsidRPr="008A129F">
        <w:rPr>
          <w:color w:val="222222"/>
          <w:shd w:val="clear" w:color="auto" w:fill="FFFFFF"/>
          <w:lang w:val="en-US"/>
        </w:rPr>
        <w:t xml:space="preserve">, </w:t>
      </w:r>
      <w:r w:rsidRPr="008A129F">
        <w:rPr>
          <w:color w:val="222222"/>
          <w:shd w:val="clear" w:color="auto" w:fill="FFFFFF"/>
        </w:rPr>
        <w:t>Gladence</w:t>
      </w:r>
      <w:r w:rsidRPr="008A129F">
        <w:rPr>
          <w:color w:val="222222"/>
          <w:shd w:val="clear" w:color="auto" w:fill="FFFFFF"/>
          <w:lang w:val="en-US"/>
        </w:rPr>
        <w:t xml:space="preserve"> and </w:t>
      </w:r>
      <w:r w:rsidRPr="008A129F">
        <w:rPr>
          <w:color w:val="222222"/>
          <w:shd w:val="clear" w:color="auto" w:fill="FFFFFF"/>
        </w:rPr>
        <w:t>Karthi,</w:t>
      </w:r>
      <w:r w:rsidRPr="008A129F">
        <w:rPr>
          <w:color w:val="222222"/>
          <w:shd w:val="clear" w:color="auto" w:fill="FFFFFF"/>
          <w:lang w:val="en-US"/>
        </w:rPr>
        <w:t xml:space="preserve"> </w:t>
      </w:r>
      <w:r w:rsidRPr="008A129F">
        <w:rPr>
          <w:color w:val="222222"/>
          <w:shd w:val="clear" w:color="auto" w:fill="FFFFFF"/>
        </w:rPr>
        <w:t>2015</w:t>
      </w:r>
      <w:r w:rsidRPr="008A129F">
        <w:rPr>
          <w:color w:val="222222"/>
          <w:shd w:val="clear" w:color="auto" w:fill="FFFFFF"/>
          <w:lang w:val="en-US"/>
        </w:rPr>
        <w:t>).</w:t>
      </w:r>
    </w:p>
    <w:p w14:paraId="2FDE758B" w14:textId="77777777" w:rsidR="00071E12" w:rsidRPr="008A129F" w:rsidRDefault="00071E12" w:rsidP="00071E12">
      <w:pPr>
        <w:spacing w:line="480" w:lineRule="auto"/>
        <w:jc w:val="center"/>
        <w:rPr>
          <w:b/>
          <w:bCs/>
        </w:rPr>
      </w:pPr>
      <w:r w:rsidRPr="008A129F">
        <w:rPr>
          <w:b/>
          <w:bCs/>
        </w:rPr>
        <w:t>Data Collection</w:t>
      </w:r>
    </w:p>
    <w:p w14:paraId="04503449" w14:textId="77777777" w:rsidR="00071E12" w:rsidRPr="008A129F" w:rsidRDefault="00071E12" w:rsidP="00071E12">
      <w:pPr>
        <w:spacing w:line="480" w:lineRule="auto"/>
        <w:ind w:firstLine="720"/>
        <w:jc w:val="both"/>
      </w:pPr>
      <w:r w:rsidRPr="008A129F">
        <w:t>In this sentiment analysis</w:t>
      </w:r>
      <w:r w:rsidRPr="008A129F">
        <w:rPr>
          <w:lang w:val="en-US"/>
        </w:rPr>
        <w:t xml:space="preserve"> project</w:t>
      </w:r>
      <w:r w:rsidRPr="008A129F">
        <w:t xml:space="preserve">, data was captured from the Amazon’s Fine Food </w:t>
      </w:r>
      <w:r w:rsidRPr="008A129F">
        <w:rPr>
          <w:lang w:val="en-US"/>
        </w:rPr>
        <w:t xml:space="preserve">Reviews </w:t>
      </w:r>
      <w:r w:rsidRPr="008A129F">
        <w:t>dataset on Kaggle</w:t>
      </w:r>
      <w:r w:rsidRPr="008A129F">
        <w:rPr>
          <w:lang w:val="en-US"/>
        </w:rPr>
        <w:t xml:space="preserve">. The dataset, consisting of </w:t>
      </w:r>
      <w:r w:rsidRPr="008A129F">
        <w:t>74,258</w:t>
      </w:r>
      <w:r w:rsidRPr="008A129F">
        <w:rPr>
          <w:lang w:val="en-US"/>
        </w:rPr>
        <w:t xml:space="preserve"> different</w:t>
      </w:r>
      <w:r w:rsidRPr="008A129F">
        <w:t xml:space="preserve"> products</w:t>
      </w:r>
      <w:r w:rsidRPr="008A129F">
        <w:rPr>
          <w:lang w:val="en-US"/>
        </w:rPr>
        <w:t>,</w:t>
      </w:r>
      <w:r w:rsidRPr="008A129F">
        <w:t xml:space="preserve"> </w:t>
      </w:r>
      <w:r w:rsidRPr="008A129F">
        <w:rPr>
          <w:lang w:val="en-US"/>
        </w:rPr>
        <w:t>was collected</w:t>
      </w:r>
      <w:r w:rsidRPr="008A129F">
        <w:t xml:space="preserve"> between October 1999 and October 2012 with a total of 568,454 customer reviews. </w:t>
      </w:r>
    </w:p>
    <w:p w14:paraId="13F27F62" w14:textId="77777777" w:rsidR="00071E12" w:rsidRPr="008A129F" w:rsidRDefault="00071E12" w:rsidP="00071E12">
      <w:pPr>
        <w:spacing w:line="480" w:lineRule="auto"/>
        <w:jc w:val="both"/>
        <w:rPr>
          <w:b/>
          <w:bCs/>
          <w:i/>
          <w:iCs/>
          <w:lang w:val="en-US"/>
        </w:rPr>
      </w:pPr>
      <w:r w:rsidRPr="008A129F">
        <w:rPr>
          <w:b/>
          <w:bCs/>
          <w:i/>
          <w:iCs/>
          <w:lang w:val="en-US"/>
        </w:rPr>
        <w:t xml:space="preserve">Fig 1. </w:t>
      </w:r>
      <w:r w:rsidRPr="008A129F">
        <w:rPr>
          <w:b/>
          <w:bCs/>
          <w:lang w:val="en-US"/>
        </w:rPr>
        <w:t>Amazon Fine Food Reviews dataset</w:t>
      </w:r>
    </w:p>
    <w:p w14:paraId="590D822E" w14:textId="794A9C4D" w:rsidR="00071E12" w:rsidRDefault="004406D6" w:rsidP="00071E12">
      <w:pPr>
        <w:spacing w:line="480" w:lineRule="auto"/>
        <w:jc w:val="both"/>
        <w:rPr>
          <w:lang w:val="en-US"/>
        </w:rPr>
      </w:pPr>
      <w:r>
        <w:rPr>
          <w:noProof/>
          <w:lang w:val="en-US"/>
        </w:rPr>
        <w:drawing>
          <wp:inline distT="0" distB="0" distL="0" distR="0" wp14:anchorId="3E5B1C53" wp14:editId="4E9DACAE">
            <wp:extent cx="5731510" cy="2896235"/>
            <wp:effectExtent l="0" t="0" r="0" b="0"/>
            <wp:docPr id="18" name="Picture 1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p>
    <w:p w14:paraId="764805A9" w14:textId="77777777" w:rsidR="00071E12" w:rsidRPr="008A129F" w:rsidRDefault="00071E12" w:rsidP="00071E12">
      <w:pPr>
        <w:spacing w:line="480" w:lineRule="auto"/>
        <w:ind w:firstLine="720"/>
        <w:jc w:val="both"/>
        <w:rPr>
          <w:lang w:val="en-US"/>
        </w:rPr>
      </w:pPr>
      <w:r w:rsidRPr="008A129F">
        <w:rPr>
          <w:lang w:val="en-US"/>
        </w:rPr>
        <w:lastRenderedPageBreak/>
        <w:t>Each review was included under the following ten (10) features:</w:t>
      </w:r>
    </w:p>
    <w:p w14:paraId="440E1443" w14:textId="77777777" w:rsidR="00071E12" w:rsidRPr="008A129F" w:rsidRDefault="00071E12" w:rsidP="00071E12">
      <w:pPr>
        <w:spacing w:line="480" w:lineRule="auto"/>
        <w:jc w:val="both"/>
        <w:rPr>
          <w:b/>
          <w:bCs/>
          <w:lang w:val="en-US"/>
        </w:rPr>
      </w:pPr>
      <w:r w:rsidRPr="008A129F">
        <w:rPr>
          <w:b/>
          <w:bCs/>
          <w:i/>
          <w:iCs/>
          <w:lang w:val="en-US"/>
        </w:rPr>
        <w:t>Table 1.</w:t>
      </w:r>
      <w:r w:rsidRPr="008A129F">
        <w:rPr>
          <w:b/>
          <w:bCs/>
          <w:lang w:val="en-US"/>
        </w:rPr>
        <w:t xml:space="preserve"> Description of Features in the Amazon Fine Food Reviews dataset</w:t>
      </w:r>
    </w:p>
    <w:tbl>
      <w:tblPr>
        <w:tblStyle w:val="TableGrid"/>
        <w:tblW w:w="0" w:type="auto"/>
        <w:tblLook w:val="04A0" w:firstRow="1" w:lastRow="0" w:firstColumn="1" w:lastColumn="0" w:noHBand="0" w:noVBand="1"/>
      </w:tblPr>
      <w:tblGrid>
        <w:gridCol w:w="4508"/>
        <w:gridCol w:w="4508"/>
      </w:tblGrid>
      <w:tr w:rsidR="00071E12" w:rsidRPr="008A129F" w14:paraId="2C709847" w14:textId="77777777" w:rsidTr="0085091C">
        <w:tc>
          <w:tcPr>
            <w:tcW w:w="4508" w:type="dxa"/>
          </w:tcPr>
          <w:p w14:paraId="6B2C2F85" w14:textId="77777777" w:rsidR="00071E12" w:rsidRPr="008A129F" w:rsidRDefault="00071E12" w:rsidP="0085091C">
            <w:pPr>
              <w:spacing w:line="480" w:lineRule="auto"/>
              <w:jc w:val="both"/>
              <w:rPr>
                <w:b/>
                <w:bCs/>
                <w:lang w:val="en-US"/>
              </w:rPr>
            </w:pPr>
            <w:r w:rsidRPr="008A129F">
              <w:rPr>
                <w:b/>
                <w:bCs/>
                <w:lang w:val="en-US"/>
              </w:rPr>
              <w:t>Feature</w:t>
            </w:r>
          </w:p>
        </w:tc>
        <w:tc>
          <w:tcPr>
            <w:tcW w:w="4508" w:type="dxa"/>
          </w:tcPr>
          <w:p w14:paraId="1927F1B6" w14:textId="77777777" w:rsidR="00071E12" w:rsidRPr="008A129F" w:rsidRDefault="00071E12" w:rsidP="0085091C">
            <w:pPr>
              <w:spacing w:line="480" w:lineRule="auto"/>
              <w:jc w:val="both"/>
              <w:rPr>
                <w:b/>
                <w:bCs/>
                <w:lang w:val="en-US"/>
              </w:rPr>
            </w:pPr>
            <w:r w:rsidRPr="008A129F">
              <w:rPr>
                <w:b/>
                <w:bCs/>
                <w:lang w:val="en-US"/>
              </w:rPr>
              <w:t>Description</w:t>
            </w:r>
          </w:p>
        </w:tc>
      </w:tr>
      <w:tr w:rsidR="00071E12" w:rsidRPr="008A129F" w14:paraId="37288C7F" w14:textId="77777777" w:rsidTr="0085091C">
        <w:tc>
          <w:tcPr>
            <w:tcW w:w="4508" w:type="dxa"/>
          </w:tcPr>
          <w:p w14:paraId="768EA85E" w14:textId="77777777" w:rsidR="00071E12" w:rsidRPr="008A129F" w:rsidRDefault="00071E12" w:rsidP="0085091C">
            <w:pPr>
              <w:spacing w:line="480" w:lineRule="auto"/>
              <w:jc w:val="both"/>
              <w:rPr>
                <w:lang w:val="en-US"/>
              </w:rPr>
            </w:pPr>
            <w:r w:rsidRPr="008A129F">
              <w:rPr>
                <w:lang w:val="en-US"/>
              </w:rPr>
              <w:t>Id</w:t>
            </w:r>
          </w:p>
        </w:tc>
        <w:tc>
          <w:tcPr>
            <w:tcW w:w="4508" w:type="dxa"/>
          </w:tcPr>
          <w:p w14:paraId="59DE106A" w14:textId="77777777" w:rsidR="00071E12" w:rsidRPr="008A129F" w:rsidRDefault="00071E12" w:rsidP="0085091C">
            <w:pPr>
              <w:spacing w:line="480" w:lineRule="auto"/>
              <w:jc w:val="both"/>
              <w:rPr>
                <w:lang w:val="en-US"/>
              </w:rPr>
            </w:pPr>
            <w:r w:rsidRPr="008A129F">
              <w:rPr>
                <w:lang w:val="en-US"/>
              </w:rPr>
              <w:t>Row Id</w:t>
            </w:r>
          </w:p>
        </w:tc>
      </w:tr>
      <w:tr w:rsidR="00071E12" w:rsidRPr="008A129F" w14:paraId="779121BE" w14:textId="77777777" w:rsidTr="0085091C">
        <w:tc>
          <w:tcPr>
            <w:tcW w:w="4508" w:type="dxa"/>
          </w:tcPr>
          <w:p w14:paraId="29A2C3BF" w14:textId="77777777" w:rsidR="00071E12" w:rsidRPr="008A129F" w:rsidRDefault="00071E12" w:rsidP="0085091C">
            <w:pPr>
              <w:spacing w:line="480" w:lineRule="auto"/>
              <w:jc w:val="both"/>
              <w:rPr>
                <w:lang w:val="en-US"/>
              </w:rPr>
            </w:pPr>
            <w:proofErr w:type="spellStart"/>
            <w:r w:rsidRPr="008A129F">
              <w:rPr>
                <w:lang w:val="en-US"/>
              </w:rPr>
              <w:t>ProductId</w:t>
            </w:r>
            <w:proofErr w:type="spellEnd"/>
          </w:p>
        </w:tc>
        <w:tc>
          <w:tcPr>
            <w:tcW w:w="4508" w:type="dxa"/>
          </w:tcPr>
          <w:p w14:paraId="643C4788" w14:textId="77777777" w:rsidR="00071E12" w:rsidRPr="008A129F" w:rsidRDefault="00071E12" w:rsidP="0085091C">
            <w:pPr>
              <w:spacing w:line="480" w:lineRule="auto"/>
              <w:jc w:val="both"/>
              <w:rPr>
                <w:lang w:val="en-US"/>
              </w:rPr>
            </w:pPr>
            <w:r w:rsidRPr="008A129F">
              <w:rPr>
                <w:lang w:val="en-US"/>
              </w:rPr>
              <w:t>Unique identifier of the product</w:t>
            </w:r>
          </w:p>
        </w:tc>
      </w:tr>
      <w:tr w:rsidR="00071E12" w:rsidRPr="008A129F" w14:paraId="4D3A6D1E" w14:textId="77777777" w:rsidTr="0085091C">
        <w:tc>
          <w:tcPr>
            <w:tcW w:w="4508" w:type="dxa"/>
          </w:tcPr>
          <w:p w14:paraId="15C86119" w14:textId="77777777" w:rsidR="00071E12" w:rsidRPr="008A129F" w:rsidRDefault="00071E12" w:rsidP="0085091C">
            <w:pPr>
              <w:spacing w:line="480" w:lineRule="auto"/>
              <w:jc w:val="both"/>
              <w:rPr>
                <w:lang w:val="en-US"/>
              </w:rPr>
            </w:pPr>
            <w:proofErr w:type="spellStart"/>
            <w:r w:rsidRPr="008A129F">
              <w:rPr>
                <w:lang w:val="en-US"/>
              </w:rPr>
              <w:t>UserId</w:t>
            </w:r>
            <w:proofErr w:type="spellEnd"/>
          </w:p>
        </w:tc>
        <w:tc>
          <w:tcPr>
            <w:tcW w:w="4508" w:type="dxa"/>
          </w:tcPr>
          <w:p w14:paraId="4341C549" w14:textId="77777777" w:rsidR="00071E12" w:rsidRPr="008A129F" w:rsidRDefault="00071E12" w:rsidP="0085091C">
            <w:pPr>
              <w:spacing w:line="480" w:lineRule="auto"/>
              <w:jc w:val="both"/>
              <w:rPr>
                <w:lang w:val="en-US"/>
              </w:rPr>
            </w:pPr>
            <w:r w:rsidRPr="008A129F">
              <w:rPr>
                <w:lang w:val="en-US"/>
              </w:rPr>
              <w:t>Unique identifier of the user</w:t>
            </w:r>
          </w:p>
        </w:tc>
      </w:tr>
      <w:tr w:rsidR="00071E12" w:rsidRPr="008A129F" w14:paraId="1A2B2475" w14:textId="77777777" w:rsidTr="0085091C">
        <w:tc>
          <w:tcPr>
            <w:tcW w:w="4508" w:type="dxa"/>
          </w:tcPr>
          <w:p w14:paraId="5578EB71" w14:textId="77777777" w:rsidR="00071E12" w:rsidRPr="008A129F" w:rsidRDefault="00071E12" w:rsidP="0085091C">
            <w:pPr>
              <w:spacing w:line="480" w:lineRule="auto"/>
              <w:jc w:val="both"/>
              <w:rPr>
                <w:lang w:val="en-US"/>
              </w:rPr>
            </w:pPr>
            <w:proofErr w:type="spellStart"/>
            <w:r w:rsidRPr="008A129F">
              <w:rPr>
                <w:lang w:val="en-US"/>
              </w:rPr>
              <w:t>ProfileName</w:t>
            </w:r>
            <w:proofErr w:type="spellEnd"/>
          </w:p>
        </w:tc>
        <w:tc>
          <w:tcPr>
            <w:tcW w:w="4508" w:type="dxa"/>
          </w:tcPr>
          <w:p w14:paraId="1AED3C33" w14:textId="77777777" w:rsidR="00071E12" w:rsidRPr="008A129F" w:rsidRDefault="00071E12" w:rsidP="0085091C">
            <w:pPr>
              <w:spacing w:line="480" w:lineRule="auto"/>
              <w:jc w:val="both"/>
              <w:rPr>
                <w:lang w:val="en-US"/>
              </w:rPr>
            </w:pPr>
            <w:r w:rsidRPr="008A129F">
              <w:rPr>
                <w:lang w:val="en-US"/>
              </w:rPr>
              <w:t>Profile name of the user</w:t>
            </w:r>
          </w:p>
        </w:tc>
      </w:tr>
      <w:tr w:rsidR="00071E12" w:rsidRPr="008A129F" w14:paraId="59C298D6" w14:textId="77777777" w:rsidTr="0085091C">
        <w:tc>
          <w:tcPr>
            <w:tcW w:w="4508" w:type="dxa"/>
          </w:tcPr>
          <w:p w14:paraId="04224B43" w14:textId="77777777" w:rsidR="00071E12" w:rsidRPr="008A129F" w:rsidRDefault="00071E12" w:rsidP="0085091C">
            <w:pPr>
              <w:spacing w:line="480" w:lineRule="auto"/>
              <w:jc w:val="both"/>
              <w:rPr>
                <w:lang w:val="en-US"/>
              </w:rPr>
            </w:pPr>
            <w:proofErr w:type="spellStart"/>
            <w:r w:rsidRPr="008A129F">
              <w:rPr>
                <w:lang w:val="en-US"/>
              </w:rPr>
              <w:t>HelpfulnessNumerator</w:t>
            </w:r>
            <w:proofErr w:type="spellEnd"/>
          </w:p>
        </w:tc>
        <w:tc>
          <w:tcPr>
            <w:tcW w:w="4508" w:type="dxa"/>
          </w:tcPr>
          <w:p w14:paraId="32AE0A01" w14:textId="77777777" w:rsidR="00071E12" w:rsidRPr="008A129F" w:rsidRDefault="00071E12" w:rsidP="0085091C">
            <w:pPr>
              <w:spacing w:line="480" w:lineRule="auto"/>
              <w:jc w:val="both"/>
              <w:rPr>
                <w:lang w:val="en-US"/>
              </w:rPr>
            </w:pPr>
            <w:r w:rsidRPr="008A129F">
              <w:rPr>
                <w:lang w:val="en-US"/>
              </w:rPr>
              <w:t>Number of users who found the review helpful</w:t>
            </w:r>
          </w:p>
        </w:tc>
      </w:tr>
      <w:tr w:rsidR="00071E12" w:rsidRPr="008A129F" w14:paraId="2A4BDD46" w14:textId="77777777" w:rsidTr="0085091C">
        <w:tc>
          <w:tcPr>
            <w:tcW w:w="4508" w:type="dxa"/>
          </w:tcPr>
          <w:p w14:paraId="196E26BB" w14:textId="77777777" w:rsidR="00071E12" w:rsidRPr="008A129F" w:rsidRDefault="00071E12" w:rsidP="0085091C">
            <w:pPr>
              <w:spacing w:line="480" w:lineRule="auto"/>
              <w:jc w:val="both"/>
              <w:rPr>
                <w:lang w:val="en-US"/>
              </w:rPr>
            </w:pPr>
            <w:proofErr w:type="spellStart"/>
            <w:r w:rsidRPr="008A129F">
              <w:rPr>
                <w:lang w:val="en-US"/>
              </w:rPr>
              <w:t>HelpfulnessDenominator</w:t>
            </w:r>
            <w:proofErr w:type="spellEnd"/>
          </w:p>
        </w:tc>
        <w:tc>
          <w:tcPr>
            <w:tcW w:w="4508" w:type="dxa"/>
          </w:tcPr>
          <w:p w14:paraId="31D0975F" w14:textId="77777777" w:rsidR="00071E12" w:rsidRPr="008A129F" w:rsidRDefault="00071E12" w:rsidP="0085091C">
            <w:pPr>
              <w:spacing w:line="480" w:lineRule="auto"/>
            </w:pPr>
            <w:r w:rsidRPr="008A129F">
              <w:rPr>
                <w:shd w:val="clear" w:color="auto" w:fill="FFFFFF"/>
              </w:rPr>
              <w:t>Number of users who indicated whether they found the review helpful or not</w:t>
            </w:r>
          </w:p>
        </w:tc>
      </w:tr>
      <w:tr w:rsidR="00071E12" w:rsidRPr="008A129F" w14:paraId="2F814C05" w14:textId="77777777" w:rsidTr="0085091C">
        <w:tc>
          <w:tcPr>
            <w:tcW w:w="4508" w:type="dxa"/>
          </w:tcPr>
          <w:p w14:paraId="3B747E07" w14:textId="77777777" w:rsidR="00071E12" w:rsidRPr="008A129F" w:rsidRDefault="00071E12" w:rsidP="0085091C">
            <w:pPr>
              <w:spacing w:line="480" w:lineRule="auto"/>
              <w:jc w:val="both"/>
              <w:rPr>
                <w:lang w:val="en-US"/>
              </w:rPr>
            </w:pPr>
            <w:r w:rsidRPr="008A129F">
              <w:rPr>
                <w:lang w:val="en-US"/>
              </w:rPr>
              <w:t>Score</w:t>
            </w:r>
          </w:p>
        </w:tc>
        <w:tc>
          <w:tcPr>
            <w:tcW w:w="4508" w:type="dxa"/>
          </w:tcPr>
          <w:p w14:paraId="7F13A3D6" w14:textId="77777777" w:rsidR="00071E12" w:rsidRPr="008A129F" w:rsidRDefault="00071E12" w:rsidP="0085091C">
            <w:pPr>
              <w:spacing w:line="480" w:lineRule="auto"/>
              <w:jc w:val="both"/>
              <w:rPr>
                <w:lang w:val="en-US"/>
              </w:rPr>
            </w:pPr>
            <w:r w:rsidRPr="008A129F">
              <w:rPr>
                <w:lang w:val="en-US"/>
              </w:rPr>
              <w:t>Rating between 1 and 5</w:t>
            </w:r>
          </w:p>
        </w:tc>
      </w:tr>
      <w:tr w:rsidR="00071E12" w:rsidRPr="008A129F" w14:paraId="435F90A4" w14:textId="77777777" w:rsidTr="0085091C">
        <w:tc>
          <w:tcPr>
            <w:tcW w:w="4508" w:type="dxa"/>
          </w:tcPr>
          <w:p w14:paraId="0E4E1849" w14:textId="77777777" w:rsidR="00071E12" w:rsidRPr="008A129F" w:rsidRDefault="00071E12" w:rsidP="0085091C">
            <w:pPr>
              <w:spacing w:line="480" w:lineRule="auto"/>
              <w:jc w:val="both"/>
              <w:rPr>
                <w:lang w:val="en-US"/>
              </w:rPr>
            </w:pPr>
            <w:r w:rsidRPr="008A129F">
              <w:rPr>
                <w:lang w:val="en-US"/>
              </w:rPr>
              <w:t>Time</w:t>
            </w:r>
          </w:p>
        </w:tc>
        <w:tc>
          <w:tcPr>
            <w:tcW w:w="4508" w:type="dxa"/>
          </w:tcPr>
          <w:p w14:paraId="65067266" w14:textId="77777777" w:rsidR="00071E12" w:rsidRPr="008A129F" w:rsidRDefault="00071E12" w:rsidP="0085091C">
            <w:pPr>
              <w:spacing w:line="480" w:lineRule="auto"/>
              <w:jc w:val="both"/>
              <w:rPr>
                <w:lang w:val="en-US"/>
              </w:rPr>
            </w:pPr>
            <w:r w:rsidRPr="008A129F">
              <w:rPr>
                <w:lang w:val="en-US"/>
              </w:rPr>
              <w:t xml:space="preserve">Timestamp of the review </w:t>
            </w:r>
          </w:p>
        </w:tc>
      </w:tr>
      <w:tr w:rsidR="00071E12" w:rsidRPr="008A129F" w14:paraId="4EC48E36" w14:textId="77777777" w:rsidTr="0085091C">
        <w:tc>
          <w:tcPr>
            <w:tcW w:w="4508" w:type="dxa"/>
          </w:tcPr>
          <w:p w14:paraId="443CB866" w14:textId="77777777" w:rsidR="00071E12" w:rsidRPr="008A129F" w:rsidRDefault="00071E12" w:rsidP="0085091C">
            <w:pPr>
              <w:spacing w:line="480" w:lineRule="auto"/>
              <w:jc w:val="both"/>
              <w:rPr>
                <w:lang w:val="en-US"/>
              </w:rPr>
            </w:pPr>
            <w:r w:rsidRPr="008A129F">
              <w:rPr>
                <w:lang w:val="en-US"/>
              </w:rPr>
              <w:t>Summary</w:t>
            </w:r>
          </w:p>
        </w:tc>
        <w:tc>
          <w:tcPr>
            <w:tcW w:w="4508" w:type="dxa"/>
          </w:tcPr>
          <w:p w14:paraId="687AEC35" w14:textId="77777777" w:rsidR="00071E12" w:rsidRPr="008A129F" w:rsidRDefault="00071E12" w:rsidP="0085091C">
            <w:pPr>
              <w:spacing w:line="480" w:lineRule="auto"/>
              <w:jc w:val="both"/>
              <w:rPr>
                <w:lang w:val="en-US"/>
              </w:rPr>
            </w:pPr>
            <w:r w:rsidRPr="008A129F">
              <w:rPr>
                <w:lang w:val="en-US"/>
              </w:rPr>
              <w:t>Summary of the review</w:t>
            </w:r>
          </w:p>
        </w:tc>
      </w:tr>
      <w:tr w:rsidR="00071E12" w:rsidRPr="008A129F" w14:paraId="1BA86256" w14:textId="77777777" w:rsidTr="0085091C">
        <w:tc>
          <w:tcPr>
            <w:tcW w:w="4508" w:type="dxa"/>
          </w:tcPr>
          <w:p w14:paraId="6590891A" w14:textId="77777777" w:rsidR="00071E12" w:rsidRPr="008A129F" w:rsidRDefault="00071E12" w:rsidP="0085091C">
            <w:pPr>
              <w:spacing w:line="480" w:lineRule="auto"/>
              <w:jc w:val="both"/>
              <w:rPr>
                <w:lang w:val="en-US"/>
              </w:rPr>
            </w:pPr>
            <w:r w:rsidRPr="008A129F">
              <w:rPr>
                <w:lang w:val="en-US"/>
              </w:rPr>
              <w:t>Text</w:t>
            </w:r>
          </w:p>
        </w:tc>
        <w:tc>
          <w:tcPr>
            <w:tcW w:w="4508" w:type="dxa"/>
          </w:tcPr>
          <w:p w14:paraId="74E8A254" w14:textId="77777777" w:rsidR="00071E12" w:rsidRPr="008A129F" w:rsidRDefault="00071E12" w:rsidP="0085091C">
            <w:pPr>
              <w:spacing w:line="480" w:lineRule="auto"/>
              <w:jc w:val="both"/>
              <w:rPr>
                <w:lang w:val="en-US"/>
              </w:rPr>
            </w:pPr>
            <w:r w:rsidRPr="008A129F">
              <w:rPr>
                <w:lang w:val="en-US"/>
              </w:rPr>
              <w:t>Full text of the review</w:t>
            </w:r>
          </w:p>
        </w:tc>
      </w:tr>
    </w:tbl>
    <w:p w14:paraId="25D12D6C" w14:textId="77777777" w:rsidR="00071E12" w:rsidRPr="008A129F" w:rsidRDefault="00071E12" w:rsidP="00071E12">
      <w:pPr>
        <w:spacing w:line="480" w:lineRule="auto"/>
        <w:jc w:val="both"/>
        <w:rPr>
          <w:b/>
          <w:bCs/>
        </w:rPr>
      </w:pPr>
    </w:p>
    <w:p w14:paraId="64C85A34" w14:textId="77777777" w:rsidR="00071E12" w:rsidRPr="008A129F" w:rsidRDefault="00071E12" w:rsidP="00071E12">
      <w:pPr>
        <w:spacing w:line="480" w:lineRule="auto"/>
        <w:jc w:val="center"/>
        <w:rPr>
          <w:b/>
          <w:bCs/>
        </w:rPr>
      </w:pPr>
      <w:r w:rsidRPr="008A129F">
        <w:rPr>
          <w:b/>
          <w:bCs/>
        </w:rPr>
        <w:t>Data Pre-processing</w:t>
      </w:r>
    </w:p>
    <w:p w14:paraId="75397227" w14:textId="77777777" w:rsidR="00071E12" w:rsidRPr="008A129F" w:rsidRDefault="00071E12" w:rsidP="00071E12">
      <w:pPr>
        <w:spacing w:line="480" w:lineRule="auto"/>
        <w:rPr>
          <w:b/>
          <w:bCs/>
        </w:rPr>
      </w:pPr>
      <w:r w:rsidRPr="008A129F">
        <w:rPr>
          <w:b/>
          <w:bCs/>
        </w:rPr>
        <w:t xml:space="preserve">Dropping Unnecessary Columns </w:t>
      </w:r>
    </w:p>
    <w:p w14:paraId="37DD2646" w14:textId="77777777" w:rsidR="00071E12" w:rsidRPr="008A129F" w:rsidRDefault="00071E12" w:rsidP="00071E12">
      <w:pPr>
        <w:spacing w:line="480" w:lineRule="auto"/>
        <w:ind w:firstLine="720"/>
        <w:jc w:val="both"/>
      </w:pPr>
      <w:r w:rsidRPr="008A129F">
        <w:t xml:space="preserve">For </w:t>
      </w:r>
      <w:r w:rsidRPr="008A129F">
        <w:rPr>
          <w:lang w:val="en-US"/>
        </w:rPr>
        <w:t xml:space="preserve">data pre-processing, the following columns were dropped since they were not needed in the analysis: </w:t>
      </w:r>
      <w:proofErr w:type="spellStart"/>
      <w:r w:rsidRPr="008A129F">
        <w:rPr>
          <w:i/>
          <w:iCs/>
          <w:lang w:val="en-US"/>
        </w:rPr>
        <w:t>ProductId</w:t>
      </w:r>
      <w:proofErr w:type="spellEnd"/>
      <w:r w:rsidRPr="008A129F">
        <w:rPr>
          <w:i/>
          <w:iCs/>
          <w:lang w:val="en-US"/>
        </w:rPr>
        <w:t xml:space="preserve">, Time, </w:t>
      </w:r>
      <w:proofErr w:type="spellStart"/>
      <w:r w:rsidRPr="008A129F">
        <w:rPr>
          <w:i/>
          <w:iCs/>
          <w:lang w:val="en-US"/>
        </w:rPr>
        <w:t>HelpfulnessNumerator</w:t>
      </w:r>
      <w:proofErr w:type="spellEnd"/>
      <w:r w:rsidRPr="008A129F">
        <w:rPr>
          <w:i/>
          <w:iCs/>
          <w:lang w:val="en-US"/>
        </w:rPr>
        <w:t xml:space="preserve">, </w:t>
      </w:r>
      <w:proofErr w:type="spellStart"/>
      <w:r w:rsidRPr="008A129F">
        <w:rPr>
          <w:i/>
          <w:iCs/>
          <w:lang w:val="en-US"/>
        </w:rPr>
        <w:t>HepfulnessDenominator</w:t>
      </w:r>
      <w:proofErr w:type="spellEnd"/>
      <w:r w:rsidRPr="008A129F">
        <w:rPr>
          <w:i/>
          <w:iCs/>
          <w:lang w:val="en-US"/>
        </w:rPr>
        <w:t xml:space="preserve"> </w:t>
      </w:r>
      <w:r w:rsidRPr="008A129F">
        <w:rPr>
          <w:lang w:val="en-US"/>
        </w:rPr>
        <w:t>and</w:t>
      </w:r>
      <w:r w:rsidRPr="008A129F">
        <w:rPr>
          <w:i/>
          <w:iCs/>
          <w:lang w:val="en-US"/>
        </w:rPr>
        <w:t xml:space="preserve"> </w:t>
      </w:r>
      <w:proofErr w:type="spellStart"/>
      <w:r w:rsidRPr="008A129F">
        <w:rPr>
          <w:i/>
          <w:iCs/>
          <w:lang w:val="en-US"/>
        </w:rPr>
        <w:t>ProfileName</w:t>
      </w:r>
      <w:proofErr w:type="spellEnd"/>
      <w:r w:rsidRPr="008A129F">
        <w:rPr>
          <w:i/>
          <w:iCs/>
          <w:lang w:val="en-US"/>
        </w:rPr>
        <w:t xml:space="preserve">. </w:t>
      </w:r>
      <w:r w:rsidRPr="008A129F">
        <w:rPr>
          <w:lang w:val="en-US"/>
        </w:rPr>
        <w:t xml:space="preserve">The remaining features were Id, </w:t>
      </w:r>
      <w:proofErr w:type="spellStart"/>
      <w:r w:rsidRPr="008A129F">
        <w:rPr>
          <w:lang w:val="en-US"/>
        </w:rPr>
        <w:t>UserId</w:t>
      </w:r>
      <w:proofErr w:type="spellEnd"/>
      <w:r w:rsidRPr="008A129F">
        <w:rPr>
          <w:lang w:val="en-US"/>
        </w:rPr>
        <w:t>, Score, Summary and Text, as seen in Fig 2 below.</w:t>
      </w:r>
      <w:r w:rsidRPr="008A129F">
        <w:t xml:space="preserve"> </w:t>
      </w:r>
    </w:p>
    <w:p w14:paraId="3A1218AE" w14:textId="77777777" w:rsidR="00071E12" w:rsidRPr="008A129F" w:rsidRDefault="00071E12" w:rsidP="00071E12">
      <w:pPr>
        <w:spacing w:line="480" w:lineRule="auto"/>
        <w:ind w:firstLine="720"/>
        <w:jc w:val="both"/>
      </w:pPr>
    </w:p>
    <w:p w14:paraId="6349AF77" w14:textId="77777777" w:rsidR="00071E12" w:rsidRPr="008A129F" w:rsidRDefault="00071E12" w:rsidP="00071E12">
      <w:pPr>
        <w:spacing w:line="480" w:lineRule="auto"/>
        <w:ind w:firstLine="720"/>
        <w:jc w:val="both"/>
      </w:pPr>
    </w:p>
    <w:p w14:paraId="1CDD436C" w14:textId="77777777" w:rsidR="00071E12" w:rsidRDefault="00071E12" w:rsidP="00071E12">
      <w:pPr>
        <w:spacing w:line="480" w:lineRule="auto"/>
        <w:jc w:val="both"/>
      </w:pPr>
    </w:p>
    <w:p w14:paraId="6F703BE1" w14:textId="77777777" w:rsidR="00071E12" w:rsidRPr="008A129F" w:rsidRDefault="00071E12" w:rsidP="00071E12">
      <w:pPr>
        <w:spacing w:line="480" w:lineRule="auto"/>
        <w:jc w:val="both"/>
        <w:rPr>
          <w:b/>
          <w:bCs/>
          <w:i/>
          <w:iCs/>
          <w:lang w:val="en-US"/>
        </w:rPr>
      </w:pPr>
      <w:r w:rsidRPr="008A129F">
        <w:rPr>
          <w:b/>
          <w:bCs/>
          <w:i/>
          <w:iCs/>
          <w:lang w:val="en-US"/>
        </w:rPr>
        <w:lastRenderedPageBreak/>
        <w:t xml:space="preserve">Fig 2. </w:t>
      </w:r>
      <w:r w:rsidRPr="008A129F">
        <w:rPr>
          <w:b/>
          <w:bCs/>
          <w:lang w:val="en-US"/>
        </w:rPr>
        <w:t>Dropping of Unnecessary Columns</w:t>
      </w:r>
    </w:p>
    <w:p w14:paraId="3FB6290A" w14:textId="24B07853" w:rsidR="00071E12" w:rsidRPr="008A129F" w:rsidRDefault="004406D6" w:rsidP="00071E12">
      <w:pPr>
        <w:spacing w:line="480" w:lineRule="auto"/>
        <w:jc w:val="both"/>
        <w:rPr>
          <w:lang w:val="en-US"/>
        </w:rPr>
      </w:pPr>
      <w:r>
        <w:rPr>
          <w:noProof/>
          <w:lang w:val="en-US"/>
        </w:rPr>
        <w:drawing>
          <wp:inline distT="0" distB="0" distL="0" distR="0" wp14:anchorId="2104BC3B" wp14:editId="26924B07">
            <wp:extent cx="5568846" cy="2170530"/>
            <wp:effectExtent l="0" t="0" r="0" b="127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1176" cy="2171438"/>
                    </a:xfrm>
                    <a:prstGeom prst="rect">
                      <a:avLst/>
                    </a:prstGeom>
                  </pic:spPr>
                </pic:pic>
              </a:graphicData>
            </a:graphic>
          </wp:inline>
        </w:drawing>
      </w:r>
    </w:p>
    <w:p w14:paraId="4A5139AD" w14:textId="77777777" w:rsidR="00071E12" w:rsidRPr="008A129F" w:rsidRDefault="00071E12" w:rsidP="00071E12">
      <w:pPr>
        <w:spacing w:line="480" w:lineRule="auto"/>
        <w:jc w:val="both"/>
        <w:rPr>
          <w:b/>
          <w:bCs/>
          <w:lang w:val="en-US"/>
        </w:rPr>
      </w:pPr>
      <w:r w:rsidRPr="008A129F">
        <w:rPr>
          <w:b/>
          <w:bCs/>
          <w:lang w:val="en-US"/>
        </w:rPr>
        <w:t xml:space="preserve">Tokenizing and Removal of </w:t>
      </w:r>
      <w:proofErr w:type="spellStart"/>
      <w:r w:rsidRPr="008A129F">
        <w:rPr>
          <w:b/>
          <w:bCs/>
          <w:lang w:val="en-US"/>
        </w:rPr>
        <w:t>Stopwords</w:t>
      </w:r>
      <w:proofErr w:type="spellEnd"/>
    </w:p>
    <w:p w14:paraId="291E81E8" w14:textId="77777777" w:rsidR="00071E12" w:rsidRPr="008A129F" w:rsidRDefault="00071E12" w:rsidP="00071E12">
      <w:pPr>
        <w:spacing w:line="480" w:lineRule="auto"/>
        <w:ind w:firstLine="720"/>
        <w:jc w:val="both"/>
      </w:pPr>
      <w:r w:rsidRPr="008A129F">
        <w:rPr>
          <w:lang w:val="en-US"/>
        </w:rPr>
        <w:t xml:space="preserve">Tokenizing is the process of breaking down texts or sentences into smaller words, or other smaller units called tokens. After breaking down the ‘Summary’ texts into tokens, I filtered out the </w:t>
      </w:r>
      <w:proofErr w:type="spellStart"/>
      <w:r w:rsidRPr="008A129F">
        <w:rPr>
          <w:lang w:val="en-US"/>
        </w:rPr>
        <w:t>stopwords</w:t>
      </w:r>
      <w:proofErr w:type="spellEnd"/>
      <w:r w:rsidRPr="008A129F">
        <w:rPr>
          <w:lang w:val="en-US"/>
        </w:rPr>
        <w:t xml:space="preserve">, as seen in Fig 3 below. </w:t>
      </w:r>
      <w:proofErr w:type="spellStart"/>
      <w:r w:rsidRPr="008A129F">
        <w:rPr>
          <w:lang w:val="en-US"/>
        </w:rPr>
        <w:t>Stopwords</w:t>
      </w:r>
      <w:proofErr w:type="spellEnd"/>
      <w:r w:rsidRPr="008A129F">
        <w:rPr>
          <w:lang w:val="en-US"/>
        </w:rPr>
        <w:t>, such as articles, prepositions, and conjunctions, are words that are of little value to machine learning models. Removing them can enhance the performance of the machine learning models. Examples are “a”, “why”, and “the”.</w:t>
      </w:r>
    </w:p>
    <w:p w14:paraId="383526DE" w14:textId="186D7FC2" w:rsidR="00071E12" w:rsidRPr="004406D6" w:rsidRDefault="00071E12" w:rsidP="004406D6">
      <w:pPr>
        <w:spacing w:line="480" w:lineRule="auto"/>
        <w:jc w:val="both"/>
        <w:rPr>
          <w:b/>
          <w:bCs/>
          <w:lang w:val="en-US"/>
        </w:rPr>
      </w:pPr>
      <w:r w:rsidRPr="008A129F">
        <w:rPr>
          <w:b/>
          <w:bCs/>
          <w:i/>
          <w:iCs/>
          <w:lang w:val="en-US"/>
        </w:rPr>
        <w:t xml:space="preserve">Fig 3. </w:t>
      </w:r>
      <w:r w:rsidRPr="008A129F">
        <w:rPr>
          <w:b/>
          <w:bCs/>
          <w:lang w:val="en-US"/>
        </w:rPr>
        <w:t xml:space="preserve">Tokenizing and Removal of </w:t>
      </w:r>
      <w:proofErr w:type="spellStart"/>
      <w:r w:rsidRPr="008A129F">
        <w:rPr>
          <w:b/>
          <w:bCs/>
          <w:lang w:val="en-US"/>
        </w:rPr>
        <w:t>Stopwords</w:t>
      </w:r>
      <w:proofErr w:type="spellEnd"/>
    </w:p>
    <w:p w14:paraId="6A20ED02" w14:textId="4DFA2E4E" w:rsidR="00071E12" w:rsidRPr="008A129F" w:rsidRDefault="004406D6" w:rsidP="004406D6">
      <w:pPr>
        <w:spacing w:line="480" w:lineRule="auto"/>
        <w:jc w:val="both"/>
        <w:rPr>
          <w:lang w:val="en-US"/>
        </w:rPr>
      </w:pPr>
      <w:r>
        <w:rPr>
          <w:noProof/>
          <w:lang w:val="en-US"/>
        </w:rPr>
        <w:drawing>
          <wp:inline distT="0" distB="0" distL="0" distR="0" wp14:anchorId="11CF322B" wp14:editId="363E8B29">
            <wp:extent cx="5731510" cy="2910205"/>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10205"/>
                    </a:xfrm>
                    <a:prstGeom prst="rect">
                      <a:avLst/>
                    </a:prstGeom>
                  </pic:spPr>
                </pic:pic>
              </a:graphicData>
            </a:graphic>
          </wp:inline>
        </w:drawing>
      </w:r>
    </w:p>
    <w:p w14:paraId="0C31682E" w14:textId="77777777" w:rsidR="00071E12" w:rsidRDefault="00071E12" w:rsidP="00071E12">
      <w:pPr>
        <w:spacing w:line="480" w:lineRule="auto"/>
        <w:jc w:val="both"/>
        <w:rPr>
          <w:b/>
          <w:bCs/>
          <w:lang w:val="en-US"/>
        </w:rPr>
      </w:pPr>
    </w:p>
    <w:p w14:paraId="5E766940" w14:textId="77777777" w:rsidR="00071E12" w:rsidRPr="008A129F" w:rsidRDefault="00071E12" w:rsidP="00071E12">
      <w:pPr>
        <w:spacing w:line="480" w:lineRule="auto"/>
        <w:jc w:val="both"/>
        <w:rPr>
          <w:lang w:val="en-US"/>
        </w:rPr>
      </w:pPr>
      <w:r w:rsidRPr="008A129F">
        <w:rPr>
          <w:b/>
          <w:bCs/>
          <w:lang w:val="en-US"/>
        </w:rPr>
        <w:lastRenderedPageBreak/>
        <w:t xml:space="preserve">Creating Positive and Negative Reviews Score Column </w:t>
      </w:r>
    </w:p>
    <w:p w14:paraId="7FB0B375" w14:textId="77777777" w:rsidR="00071E12" w:rsidRPr="008A129F" w:rsidRDefault="00071E12" w:rsidP="00071E12">
      <w:pPr>
        <w:spacing w:line="480" w:lineRule="auto"/>
        <w:ind w:firstLine="720"/>
        <w:jc w:val="both"/>
        <w:rPr>
          <w:lang w:val="en-US"/>
        </w:rPr>
      </w:pPr>
      <w:r w:rsidRPr="008A129F">
        <w:rPr>
          <w:lang w:val="en-US"/>
        </w:rPr>
        <w:t>To make the score ratings of Amazon Fine Food Reviews simpler (Score column), all scores below 3 were made negative reviews, with a new score label of 0, and all scores above 3 were made positive reviews, with a new score label of 1, in a new column called ‘</w:t>
      </w:r>
      <w:proofErr w:type="spellStart"/>
      <w:r w:rsidRPr="008A129F">
        <w:rPr>
          <w:lang w:val="en-US"/>
        </w:rPr>
        <w:t>positive_negative</w:t>
      </w:r>
      <w:proofErr w:type="spellEnd"/>
      <w:r w:rsidRPr="008A129F">
        <w:rPr>
          <w:lang w:val="en-US"/>
        </w:rPr>
        <w:t>’. All neutral views (reviews with a score of 3) were eliminated, as seen in Fig 4 below.</w:t>
      </w:r>
    </w:p>
    <w:p w14:paraId="38E18F55" w14:textId="77777777" w:rsidR="00071E12" w:rsidRPr="008A129F" w:rsidRDefault="00071E12" w:rsidP="00071E12">
      <w:pPr>
        <w:spacing w:line="480" w:lineRule="auto"/>
        <w:jc w:val="both"/>
        <w:rPr>
          <w:lang w:val="en-US"/>
        </w:rPr>
      </w:pPr>
      <w:r w:rsidRPr="008A129F">
        <w:rPr>
          <w:b/>
          <w:bCs/>
          <w:i/>
          <w:iCs/>
          <w:lang w:val="en-US"/>
        </w:rPr>
        <w:t xml:space="preserve">Fig 4. </w:t>
      </w:r>
      <w:r w:rsidRPr="008A129F">
        <w:rPr>
          <w:b/>
          <w:bCs/>
          <w:lang w:val="en-US"/>
        </w:rPr>
        <w:t>Creating Positive and Negative Reviews Score Column and Removing Neutral Reviews</w:t>
      </w:r>
    </w:p>
    <w:p w14:paraId="40448539" w14:textId="37D777BA" w:rsidR="00071E12" w:rsidRPr="008A129F" w:rsidRDefault="00E34D98" w:rsidP="00071E12">
      <w:pPr>
        <w:spacing w:line="480" w:lineRule="auto"/>
        <w:jc w:val="both"/>
      </w:pPr>
      <w:r>
        <w:rPr>
          <w:noProof/>
        </w:rPr>
        <w:drawing>
          <wp:inline distT="0" distB="0" distL="0" distR="0" wp14:anchorId="6018FAED" wp14:editId="4F728403">
            <wp:extent cx="5731510" cy="2399030"/>
            <wp:effectExtent l="0" t="0" r="0" b="127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99030"/>
                    </a:xfrm>
                    <a:prstGeom prst="rect">
                      <a:avLst/>
                    </a:prstGeom>
                  </pic:spPr>
                </pic:pic>
              </a:graphicData>
            </a:graphic>
          </wp:inline>
        </w:drawing>
      </w:r>
    </w:p>
    <w:p w14:paraId="1FB7B147" w14:textId="77777777" w:rsidR="00071E12" w:rsidRPr="008A129F" w:rsidRDefault="00071E12" w:rsidP="00071E12">
      <w:pPr>
        <w:pStyle w:val="NormalWeb"/>
        <w:shd w:val="clear" w:color="auto" w:fill="FFFFFF"/>
        <w:spacing w:before="0" w:beforeAutospacing="0" w:after="288" w:afterAutospacing="0" w:line="480" w:lineRule="auto"/>
        <w:jc w:val="both"/>
        <w:textAlignment w:val="baseline"/>
      </w:pPr>
      <w:r w:rsidRPr="008A129F">
        <w:rPr>
          <w:b/>
          <w:bCs/>
          <w:lang w:val="en-US"/>
        </w:rPr>
        <w:t>Balancing the Positive-Negative Reviews Ratio</w:t>
      </w:r>
      <w:r w:rsidRPr="008A129F">
        <w:t xml:space="preserve"> </w:t>
      </w:r>
    </w:p>
    <w:p w14:paraId="0515FFE9" w14:textId="77777777" w:rsidR="007C7D8C" w:rsidRDefault="00071E12" w:rsidP="007C7D8C">
      <w:pPr>
        <w:pStyle w:val="NormalWeb"/>
        <w:shd w:val="clear" w:color="auto" w:fill="FFFFFF"/>
        <w:spacing w:before="0" w:beforeAutospacing="0" w:after="288" w:afterAutospacing="0" w:line="480" w:lineRule="auto"/>
        <w:ind w:firstLine="720"/>
        <w:jc w:val="both"/>
        <w:textAlignment w:val="baseline"/>
      </w:pPr>
      <w:r w:rsidRPr="008A129F">
        <w:t xml:space="preserve">An imbalanced classification problem is a classification problem where the distribution is biased or skewed. </w:t>
      </w:r>
      <w:r w:rsidRPr="008A129F">
        <w:rPr>
          <w:lang w:val="en-US"/>
        </w:rPr>
        <w:t xml:space="preserve">Brownlee (2019) argues that imbalanced </w:t>
      </w:r>
      <w:r w:rsidRPr="008A129F">
        <w:t>classification problems pose a challenge for predictive modelling as most of the machine learning algorithms used for classification problems were designed around the assumption of an equal number of examples for each class. This results in models having poor predictive performance, specifically for the minority class. This is a problem because the minority class is more important and therefore</w:t>
      </w:r>
      <w:r>
        <w:t xml:space="preserve"> </w:t>
      </w:r>
      <w:r w:rsidRPr="008A129F">
        <w:t>more sensitive to classification errors than the majority class</w:t>
      </w:r>
      <w:r w:rsidRPr="008A129F">
        <w:rPr>
          <w:lang w:val="en-US"/>
        </w:rPr>
        <w:t xml:space="preserve"> (Brownlee, 2019)</w:t>
      </w:r>
      <w:r w:rsidRPr="008A129F">
        <w:t>.</w:t>
      </w:r>
    </w:p>
    <w:p w14:paraId="7FE0E006" w14:textId="25E1C11F" w:rsidR="00071E12" w:rsidRPr="007C7D8C" w:rsidRDefault="00071E12" w:rsidP="007C7D8C">
      <w:pPr>
        <w:pStyle w:val="NormalWeb"/>
        <w:shd w:val="clear" w:color="auto" w:fill="FFFFFF"/>
        <w:spacing w:before="0" w:beforeAutospacing="0" w:after="288" w:afterAutospacing="0" w:line="480" w:lineRule="auto"/>
        <w:ind w:firstLine="720"/>
        <w:jc w:val="both"/>
        <w:textAlignment w:val="baseline"/>
      </w:pPr>
      <w:r w:rsidRPr="008A129F">
        <w:rPr>
          <w:lang w:val="en-US"/>
        </w:rPr>
        <w:lastRenderedPageBreak/>
        <w:t xml:space="preserve">From the dataset, the positive reviews had the highest distribution as compared to the negative reviews, causing an imbalance in the entire dataset. Since the negative reviews were about </w:t>
      </w:r>
      <w:r w:rsidR="007C7D8C">
        <w:rPr>
          <w:lang w:val="en-US"/>
        </w:rPr>
        <w:t>60,0</w:t>
      </w:r>
      <w:r w:rsidRPr="008A129F">
        <w:rPr>
          <w:lang w:val="en-US"/>
        </w:rPr>
        <w:t xml:space="preserve">00 in total, the ‘positive-negative’ reviews cap was set at </w:t>
      </w:r>
      <w:r w:rsidR="007C7D8C">
        <w:rPr>
          <w:lang w:val="en-US"/>
        </w:rPr>
        <w:t>13,000</w:t>
      </w:r>
      <w:r w:rsidRPr="008A129F">
        <w:rPr>
          <w:lang w:val="en-US"/>
        </w:rPr>
        <w:t xml:space="preserve">, as seen in Fig 5 below. A bar chart comparison of the imbalanced and balanced positive-negative reviews can be seen in Fig 6. The dataset had to be balanced because the classification report for the minority class, which is the negative reviews, </w:t>
      </w:r>
      <w:r w:rsidR="00EF69E0">
        <w:rPr>
          <w:lang w:val="en-US"/>
        </w:rPr>
        <w:t xml:space="preserve">would have </w:t>
      </w:r>
      <w:r w:rsidRPr="008A129F">
        <w:rPr>
          <w:lang w:val="en-US"/>
        </w:rPr>
        <w:t>performed poorly with the imbalanced data</w:t>
      </w:r>
      <w:r w:rsidR="00EF69E0">
        <w:rPr>
          <w:lang w:val="en-US"/>
        </w:rPr>
        <w:t>.</w:t>
      </w:r>
    </w:p>
    <w:p w14:paraId="70FF4BC6" w14:textId="77777777" w:rsidR="00071E12" w:rsidRPr="008A129F" w:rsidRDefault="00071E12" w:rsidP="00071E12">
      <w:pPr>
        <w:spacing w:line="480" w:lineRule="auto"/>
        <w:jc w:val="both"/>
        <w:rPr>
          <w:b/>
          <w:bCs/>
          <w:lang w:val="en-US"/>
        </w:rPr>
      </w:pPr>
      <w:r w:rsidRPr="008A129F">
        <w:rPr>
          <w:b/>
          <w:bCs/>
          <w:lang w:val="en-US"/>
        </w:rPr>
        <w:t>Fig 5. Balancing the Positive-Negative Reviews Ratio</w:t>
      </w:r>
    </w:p>
    <w:p w14:paraId="0D0AE60A" w14:textId="20FD2D92" w:rsidR="00071E12" w:rsidRPr="008A129F" w:rsidRDefault="007C7D8C" w:rsidP="00071E12">
      <w:pPr>
        <w:spacing w:line="480" w:lineRule="auto"/>
        <w:jc w:val="both"/>
        <w:rPr>
          <w:lang w:val="en-US"/>
        </w:rPr>
      </w:pPr>
      <w:r>
        <w:rPr>
          <w:noProof/>
          <w:lang w:val="en-US"/>
        </w:rPr>
        <w:drawing>
          <wp:inline distT="0" distB="0" distL="0" distR="0" wp14:anchorId="2BC9F921" wp14:editId="7B5C4AB4">
            <wp:extent cx="5731510" cy="282067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7627D1E4" w14:textId="77777777" w:rsidR="00071E12" w:rsidRPr="008A129F" w:rsidRDefault="00071E12" w:rsidP="00071E12">
      <w:pPr>
        <w:spacing w:line="480" w:lineRule="auto"/>
        <w:jc w:val="both"/>
        <w:rPr>
          <w:b/>
          <w:bCs/>
          <w:lang w:val="en-US"/>
        </w:rPr>
      </w:pPr>
      <w:r w:rsidRPr="008A129F">
        <w:rPr>
          <w:b/>
          <w:bCs/>
          <w:i/>
          <w:iCs/>
          <w:lang w:val="en-US"/>
        </w:rPr>
        <w:t xml:space="preserve">Fig 6. </w:t>
      </w:r>
      <w:r w:rsidRPr="008A129F">
        <w:rPr>
          <w:b/>
          <w:bCs/>
          <w:lang w:val="en-US"/>
        </w:rPr>
        <w:t>Bar Chart of Imbalanced and Balanced Positive-Negative Reviews</w:t>
      </w:r>
    </w:p>
    <w:tbl>
      <w:tblPr>
        <w:tblStyle w:val="TableGrid"/>
        <w:tblW w:w="0" w:type="auto"/>
        <w:tblLook w:val="04A0" w:firstRow="1" w:lastRow="0" w:firstColumn="1" w:lastColumn="0" w:noHBand="0" w:noVBand="1"/>
      </w:tblPr>
      <w:tblGrid>
        <w:gridCol w:w="4438"/>
        <w:gridCol w:w="4578"/>
      </w:tblGrid>
      <w:tr w:rsidR="007C7D8C" w:rsidRPr="008A129F" w14:paraId="10B1CE63" w14:textId="77777777" w:rsidTr="0085091C">
        <w:tc>
          <w:tcPr>
            <w:tcW w:w="4508" w:type="dxa"/>
          </w:tcPr>
          <w:p w14:paraId="70AC03DF" w14:textId="4E9B89B9" w:rsidR="00071E12" w:rsidRPr="008A129F" w:rsidRDefault="007C7D8C" w:rsidP="0085091C">
            <w:pPr>
              <w:spacing w:line="480" w:lineRule="auto"/>
              <w:jc w:val="both"/>
              <w:rPr>
                <w:lang w:val="en-US"/>
              </w:rPr>
            </w:pPr>
            <w:r>
              <w:rPr>
                <w:noProof/>
                <w:lang w:val="en-US"/>
              </w:rPr>
              <w:drawing>
                <wp:inline distT="0" distB="0" distL="0" distR="0" wp14:anchorId="3FFF4C95" wp14:editId="5297B215">
                  <wp:extent cx="2700283" cy="2256020"/>
                  <wp:effectExtent l="0" t="0" r="5080" b="508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568" cy="2271296"/>
                          </a:xfrm>
                          <a:prstGeom prst="rect">
                            <a:avLst/>
                          </a:prstGeom>
                        </pic:spPr>
                      </pic:pic>
                    </a:graphicData>
                  </a:graphic>
                </wp:inline>
              </w:drawing>
            </w:r>
          </w:p>
        </w:tc>
        <w:tc>
          <w:tcPr>
            <w:tcW w:w="4508" w:type="dxa"/>
          </w:tcPr>
          <w:p w14:paraId="121D7F85" w14:textId="15DCF0DE" w:rsidR="00071E12" w:rsidRPr="008A129F" w:rsidRDefault="007C7D8C" w:rsidP="0085091C">
            <w:pPr>
              <w:spacing w:line="480" w:lineRule="auto"/>
              <w:jc w:val="both"/>
              <w:rPr>
                <w:lang w:val="en-US"/>
              </w:rPr>
            </w:pPr>
            <w:r>
              <w:rPr>
                <w:noProof/>
                <w:lang w:val="en-US"/>
              </w:rPr>
              <w:drawing>
                <wp:inline distT="0" distB="0" distL="0" distR="0" wp14:anchorId="581135E9" wp14:editId="52402277">
                  <wp:extent cx="2795187" cy="2300605"/>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8442" cy="2319745"/>
                          </a:xfrm>
                          <a:prstGeom prst="rect">
                            <a:avLst/>
                          </a:prstGeom>
                        </pic:spPr>
                      </pic:pic>
                    </a:graphicData>
                  </a:graphic>
                </wp:inline>
              </w:drawing>
            </w:r>
          </w:p>
        </w:tc>
      </w:tr>
    </w:tbl>
    <w:p w14:paraId="1EEF54A9" w14:textId="77777777" w:rsidR="00071E12" w:rsidRPr="008A129F" w:rsidRDefault="00071E12" w:rsidP="009C1F62">
      <w:pPr>
        <w:spacing w:line="480" w:lineRule="auto"/>
        <w:jc w:val="center"/>
        <w:rPr>
          <w:b/>
          <w:bCs/>
        </w:rPr>
      </w:pPr>
      <w:r w:rsidRPr="008A129F">
        <w:rPr>
          <w:b/>
          <w:bCs/>
        </w:rPr>
        <w:lastRenderedPageBreak/>
        <w:t>Section 4</w:t>
      </w:r>
    </w:p>
    <w:p w14:paraId="5E8FACF6" w14:textId="77777777" w:rsidR="00071E12" w:rsidRPr="008A129F" w:rsidRDefault="00071E12" w:rsidP="00071E12">
      <w:pPr>
        <w:spacing w:line="480" w:lineRule="auto"/>
        <w:jc w:val="center"/>
        <w:rPr>
          <w:b/>
          <w:bCs/>
        </w:rPr>
      </w:pPr>
      <w:r w:rsidRPr="008A129F">
        <w:rPr>
          <w:b/>
          <w:bCs/>
        </w:rPr>
        <w:t>Discussion of Findings</w:t>
      </w:r>
    </w:p>
    <w:p w14:paraId="48EB43D7" w14:textId="77777777" w:rsidR="00071E12" w:rsidRPr="008A129F" w:rsidRDefault="00071E12" w:rsidP="00071E12">
      <w:pPr>
        <w:spacing w:line="480" w:lineRule="auto"/>
        <w:rPr>
          <w:b/>
          <w:bCs/>
        </w:rPr>
      </w:pPr>
      <w:r w:rsidRPr="008A129F">
        <w:rPr>
          <w:b/>
          <w:bCs/>
        </w:rPr>
        <w:t>Splitting Data into Train and Test</w:t>
      </w:r>
    </w:p>
    <w:p w14:paraId="04966D38" w14:textId="455AB48B" w:rsidR="00071E12" w:rsidRPr="008A129F" w:rsidRDefault="00071E12" w:rsidP="00071E12">
      <w:pPr>
        <w:spacing w:line="480" w:lineRule="auto"/>
        <w:jc w:val="both"/>
      </w:pPr>
      <w:r w:rsidRPr="008A129F">
        <w:tab/>
      </w:r>
      <w:r w:rsidR="000A05A6">
        <w:t>Three</w:t>
      </w:r>
      <w:r w:rsidRPr="008A129F">
        <w:rPr>
          <w:lang w:val="en-US"/>
        </w:rPr>
        <w:t xml:space="preserve"> classifiers were used </w:t>
      </w:r>
      <w:r w:rsidR="000A05A6">
        <w:rPr>
          <w:lang w:val="en-US"/>
        </w:rPr>
        <w:t>in this project</w:t>
      </w:r>
      <w:r w:rsidRPr="008A129F">
        <w:rPr>
          <w:lang w:val="en-US"/>
        </w:rPr>
        <w:t>: K Nearest Neighbors, Naïve Bayes, and Logistic Regression. E</w:t>
      </w:r>
      <w:r w:rsidRPr="008A129F">
        <w:t xml:space="preserve">ach classifier </w:t>
      </w:r>
      <w:r w:rsidRPr="008A129F">
        <w:rPr>
          <w:lang w:val="en-US"/>
        </w:rPr>
        <w:t xml:space="preserve">was trained and then tested. The </w:t>
      </w:r>
      <w:r w:rsidRPr="008A129F">
        <w:t xml:space="preserve">classifiers were trained and tested on the reviews scores </w:t>
      </w:r>
      <w:r w:rsidRPr="008A129F">
        <w:rPr>
          <w:lang w:val="en-US"/>
        </w:rPr>
        <w:t>and on</w:t>
      </w:r>
      <w:r w:rsidRPr="008A129F">
        <w:t xml:space="preserve"> the summary of the reviews. </w:t>
      </w:r>
      <w:r w:rsidRPr="008A129F">
        <w:rPr>
          <w:lang w:val="en-US"/>
        </w:rPr>
        <w:t xml:space="preserve">The 80-20 train-test split was used for this project. A </w:t>
      </w:r>
      <w:r w:rsidRPr="008A129F">
        <w:t xml:space="preserve">corpus of </w:t>
      </w:r>
      <w:r w:rsidR="009C6FCE">
        <w:t>52,734</w:t>
      </w:r>
      <w:r w:rsidRPr="008A129F">
        <w:t xml:space="preserve"> data w</w:t>
      </w:r>
      <w:r w:rsidRPr="008A129F">
        <w:rPr>
          <w:lang w:val="en-US"/>
        </w:rPr>
        <w:t>as</w:t>
      </w:r>
      <w:r w:rsidRPr="008A129F">
        <w:t xml:space="preserve"> collected as training data set and the remaining </w:t>
      </w:r>
      <w:r w:rsidR="009C6FCE">
        <w:t>17,579</w:t>
      </w:r>
      <w:r w:rsidRPr="008A129F">
        <w:t xml:space="preserve"> for testing the accuracy of the classifiers</w:t>
      </w:r>
      <w:r w:rsidRPr="008A129F">
        <w:rPr>
          <w:lang w:val="en-US"/>
        </w:rPr>
        <w:t>, as seen in Fig 7 below</w:t>
      </w:r>
      <w:r w:rsidRPr="008A129F">
        <w:t>.</w:t>
      </w:r>
    </w:p>
    <w:p w14:paraId="19E8B638" w14:textId="77777777" w:rsidR="00071E12" w:rsidRPr="008A129F" w:rsidRDefault="00071E12" w:rsidP="00071E12">
      <w:pPr>
        <w:spacing w:line="480" w:lineRule="auto"/>
        <w:jc w:val="both"/>
        <w:rPr>
          <w:b/>
          <w:bCs/>
          <w:lang w:val="en-US"/>
        </w:rPr>
      </w:pPr>
      <w:r w:rsidRPr="008A129F">
        <w:rPr>
          <w:b/>
          <w:bCs/>
          <w:i/>
          <w:iCs/>
          <w:lang w:val="en-US"/>
        </w:rPr>
        <w:t xml:space="preserve">Fig 7. </w:t>
      </w:r>
      <w:r w:rsidRPr="008A129F">
        <w:rPr>
          <w:b/>
          <w:bCs/>
          <w:lang w:val="en-US"/>
        </w:rPr>
        <w:t>Splitting Data into Train and Test</w:t>
      </w:r>
    </w:p>
    <w:p w14:paraId="0FA330A7" w14:textId="58D0A146" w:rsidR="00071E12" w:rsidRPr="008A129F" w:rsidRDefault="009C6FCE" w:rsidP="00071E12">
      <w:pPr>
        <w:spacing w:line="480" w:lineRule="auto"/>
        <w:jc w:val="both"/>
      </w:pPr>
      <w:r>
        <w:rPr>
          <w:noProof/>
        </w:rPr>
        <w:drawing>
          <wp:inline distT="0" distB="0" distL="0" distR="0" wp14:anchorId="56C7EF18" wp14:editId="05779AFB">
            <wp:extent cx="3680085" cy="1592149"/>
            <wp:effectExtent l="0" t="0" r="317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3146" cy="1597800"/>
                    </a:xfrm>
                    <a:prstGeom prst="rect">
                      <a:avLst/>
                    </a:prstGeom>
                  </pic:spPr>
                </pic:pic>
              </a:graphicData>
            </a:graphic>
          </wp:inline>
        </w:drawing>
      </w:r>
    </w:p>
    <w:p w14:paraId="028E33E3" w14:textId="77777777" w:rsidR="00071E12" w:rsidRPr="008A129F" w:rsidRDefault="00071E12" w:rsidP="00071E12">
      <w:pPr>
        <w:spacing w:line="480" w:lineRule="auto"/>
        <w:jc w:val="both"/>
        <w:rPr>
          <w:b/>
          <w:bCs/>
          <w:lang w:val="en-US"/>
        </w:rPr>
      </w:pPr>
      <w:r w:rsidRPr="008A129F">
        <w:rPr>
          <w:b/>
          <w:bCs/>
          <w:lang w:val="en-US"/>
        </w:rPr>
        <w:t>Feature Engineering</w:t>
      </w:r>
    </w:p>
    <w:p w14:paraId="64417257" w14:textId="6D8C4CA8" w:rsidR="00C803F3" w:rsidRPr="00C803F3" w:rsidRDefault="00071E12" w:rsidP="000A05A6">
      <w:pPr>
        <w:spacing w:line="480" w:lineRule="auto"/>
        <w:ind w:firstLine="720"/>
        <w:jc w:val="both"/>
        <w:rPr>
          <w:lang w:val="en-US"/>
        </w:rPr>
      </w:pPr>
      <w:r w:rsidRPr="008A129F">
        <w:rPr>
          <w:lang w:val="en-US"/>
        </w:rPr>
        <w:t xml:space="preserve">Machine learning algorithms deal with numbers, so texts need to be transformed into numbers before feeding them to the algorithms. </w:t>
      </w:r>
      <w:r w:rsidRPr="008A129F">
        <w:t xml:space="preserve">This </w:t>
      </w:r>
      <w:r w:rsidRPr="008A129F">
        <w:rPr>
          <w:lang w:val="en-US"/>
        </w:rPr>
        <w:t xml:space="preserve">process </w:t>
      </w:r>
      <w:r w:rsidRPr="008A129F">
        <w:t>was done by using</w:t>
      </w:r>
      <w:r w:rsidRPr="008A129F">
        <w:rPr>
          <w:lang w:val="en-US"/>
        </w:rPr>
        <w:t xml:space="preserve"> the TF-IDF Vectorizer</w:t>
      </w:r>
      <w:r w:rsidRPr="008A129F">
        <w:t>.</w:t>
      </w:r>
      <w:r w:rsidRPr="008A129F">
        <w:rPr>
          <w:lang w:val="en-US"/>
        </w:rPr>
        <w:t xml:space="preserve"> TF-IDF associates each word with a number so </w:t>
      </w:r>
      <w:r w:rsidR="000A05A6">
        <w:rPr>
          <w:lang w:val="en-US"/>
        </w:rPr>
        <w:t xml:space="preserve">the </w:t>
      </w:r>
      <w:r w:rsidRPr="008A129F">
        <w:rPr>
          <w:lang w:val="en-US"/>
        </w:rPr>
        <w:t>models can recognize the data. The texts were then fitted and transformed and stored in new variables, as seen in Fig 8 below.</w:t>
      </w:r>
    </w:p>
    <w:p w14:paraId="2E73FB67" w14:textId="77777777" w:rsidR="00071E12" w:rsidRPr="008A129F" w:rsidRDefault="00071E12" w:rsidP="00071E12">
      <w:pPr>
        <w:spacing w:line="480" w:lineRule="auto"/>
        <w:jc w:val="both"/>
        <w:rPr>
          <w:b/>
          <w:bCs/>
          <w:lang w:val="en-US"/>
        </w:rPr>
      </w:pPr>
      <w:r w:rsidRPr="008A129F">
        <w:rPr>
          <w:b/>
          <w:bCs/>
          <w:i/>
          <w:iCs/>
          <w:lang w:val="en-US"/>
        </w:rPr>
        <w:t xml:space="preserve">Fig 8. </w:t>
      </w:r>
      <w:r w:rsidRPr="008A129F">
        <w:rPr>
          <w:b/>
          <w:bCs/>
          <w:lang w:val="en-US"/>
        </w:rPr>
        <w:t>TF-IDF Vectorizer</w:t>
      </w:r>
    </w:p>
    <w:p w14:paraId="32806214" w14:textId="2FB7D592" w:rsidR="00071E12" w:rsidRPr="008A129F" w:rsidRDefault="00C803F3" w:rsidP="00071E12">
      <w:pPr>
        <w:spacing w:line="480" w:lineRule="auto"/>
        <w:jc w:val="both"/>
        <w:rPr>
          <w:lang w:val="en-US"/>
        </w:rPr>
      </w:pPr>
      <w:r>
        <w:rPr>
          <w:noProof/>
          <w:lang w:val="en-US"/>
        </w:rPr>
        <w:drawing>
          <wp:inline distT="0" distB="0" distL="0" distR="0" wp14:anchorId="3A8913C9" wp14:editId="439B0BF0">
            <wp:extent cx="3829987" cy="1786422"/>
            <wp:effectExtent l="0" t="0" r="571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6968" cy="1817664"/>
                    </a:xfrm>
                    <a:prstGeom prst="rect">
                      <a:avLst/>
                    </a:prstGeom>
                  </pic:spPr>
                </pic:pic>
              </a:graphicData>
            </a:graphic>
          </wp:inline>
        </w:drawing>
      </w:r>
    </w:p>
    <w:p w14:paraId="023F73EF" w14:textId="77777777" w:rsidR="00071E12" w:rsidRPr="008A129F" w:rsidRDefault="00071E12" w:rsidP="00071E12">
      <w:pPr>
        <w:spacing w:line="480" w:lineRule="auto"/>
        <w:jc w:val="both"/>
        <w:rPr>
          <w:b/>
          <w:bCs/>
          <w:lang w:val="en-US"/>
        </w:rPr>
      </w:pPr>
      <w:r w:rsidRPr="008A129F">
        <w:rPr>
          <w:b/>
          <w:bCs/>
          <w:lang w:val="en-US"/>
        </w:rPr>
        <w:lastRenderedPageBreak/>
        <w:t>Predicting Sentiments</w:t>
      </w:r>
    </w:p>
    <w:p w14:paraId="574F430F" w14:textId="77777777" w:rsidR="00071E12" w:rsidRPr="008A129F" w:rsidRDefault="00071E12" w:rsidP="00071E12">
      <w:pPr>
        <w:spacing w:line="480" w:lineRule="auto"/>
        <w:ind w:firstLine="720"/>
        <w:jc w:val="both"/>
        <w:rPr>
          <w:lang w:val="en-US"/>
        </w:rPr>
      </w:pPr>
      <w:r w:rsidRPr="008A129F">
        <w:rPr>
          <w:lang w:val="en-US"/>
        </w:rPr>
        <w:t xml:space="preserve">The three classifiers were then trained and tested on the new train and test sets. I also predicted sentiments using all three classifiers, and they all predicted correctly, as seen in Fig 9 below. </w:t>
      </w:r>
    </w:p>
    <w:p w14:paraId="16CC68E0" w14:textId="77777777" w:rsidR="00071E12" w:rsidRPr="008A129F" w:rsidRDefault="00071E12" w:rsidP="00071E12">
      <w:pPr>
        <w:spacing w:line="480" w:lineRule="auto"/>
        <w:jc w:val="both"/>
        <w:rPr>
          <w:b/>
          <w:bCs/>
          <w:lang w:val="en-US"/>
        </w:rPr>
      </w:pPr>
      <w:r w:rsidRPr="008A129F">
        <w:rPr>
          <w:b/>
          <w:bCs/>
          <w:i/>
          <w:iCs/>
          <w:lang w:val="en-US"/>
        </w:rPr>
        <w:t xml:space="preserve">Fig 9. </w:t>
      </w:r>
      <w:r w:rsidRPr="008A129F">
        <w:rPr>
          <w:b/>
          <w:bCs/>
          <w:lang w:val="en-US"/>
        </w:rPr>
        <w:t>Predicting Sentiments</w:t>
      </w:r>
    </w:p>
    <w:p w14:paraId="6176BD49" w14:textId="234880FF" w:rsidR="00F641F9" w:rsidRPr="00F641F9" w:rsidRDefault="00C803F3" w:rsidP="00F641F9">
      <w:pPr>
        <w:spacing w:line="480" w:lineRule="auto"/>
        <w:jc w:val="both"/>
        <w:rPr>
          <w:b/>
          <w:bCs/>
          <w:lang w:val="en-US"/>
        </w:rPr>
      </w:pPr>
      <w:r>
        <w:rPr>
          <w:b/>
          <w:bCs/>
          <w:noProof/>
          <w:lang w:val="en-US"/>
        </w:rPr>
        <w:drawing>
          <wp:inline distT="0" distB="0" distL="0" distR="0" wp14:anchorId="2535798C" wp14:editId="1DC84FEA">
            <wp:extent cx="4392118" cy="3715734"/>
            <wp:effectExtent l="0" t="0" r="2540" b="571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3952" cy="3717286"/>
                    </a:xfrm>
                    <a:prstGeom prst="rect">
                      <a:avLst/>
                    </a:prstGeom>
                  </pic:spPr>
                </pic:pic>
              </a:graphicData>
            </a:graphic>
          </wp:inline>
        </w:drawing>
      </w:r>
    </w:p>
    <w:p w14:paraId="113C2C92" w14:textId="77777777" w:rsidR="00071E12" w:rsidRPr="00F5250E" w:rsidRDefault="00071E12" w:rsidP="00071E12">
      <w:pPr>
        <w:spacing w:line="480" w:lineRule="auto"/>
        <w:rPr>
          <w:b/>
          <w:bCs/>
          <w:lang w:val="en-US"/>
        </w:rPr>
      </w:pPr>
      <w:r w:rsidRPr="00F5250E">
        <w:rPr>
          <w:b/>
          <w:bCs/>
          <w:lang w:val="en-US"/>
        </w:rPr>
        <w:t>Accuracy</w:t>
      </w:r>
    </w:p>
    <w:p w14:paraId="4C86A8A4" w14:textId="5C6BBAC2" w:rsidR="00071E12" w:rsidRPr="008A129F" w:rsidRDefault="00071E12" w:rsidP="00071E12">
      <w:pPr>
        <w:spacing w:line="480" w:lineRule="auto"/>
        <w:jc w:val="both"/>
        <w:rPr>
          <w:lang w:val="en-US"/>
        </w:rPr>
      </w:pPr>
      <w:r w:rsidRPr="008A129F">
        <w:rPr>
          <w:b/>
          <w:bCs/>
          <w:lang w:val="en-US"/>
        </w:rPr>
        <w:tab/>
      </w:r>
      <w:r w:rsidRPr="008A129F">
        <w:rPr>
          <w:lang w:val="en-US"/>
        </w:rPr>
        <w:t>For accuracy, the Logistic Regression classifier had a score of 0.</w:t>
      </w:r>
      <w:r w:rsidR="00F641F9">
        <w:rPr>
          <w:lang w:val="en-US"/>
        </w:rPr>
        <w:t>90</w:t>
      </w:r>
      <w:r w:rsidRPr="008A129F">
        <w:rPr>
          <w:lang w:val="en-US"/>
        </w:rPr>
        <w:t xml:space="preserve">, followed by Naïve Bayes </w:t>
      </w:r>
      <w:r w:rsidR="00F641F9">
        <w:rPr>
          <w:lang w:val="en-US"/>
        </w:rPr>
        <w:t xml:space="preserve">and </w:t>
      </w:r>
      <w:r w:rsidRPr="008A129F">
        <w:rPr>
          <w:lang w:val="en-US"/>
        </w:rPr>
        <w:t>K Nearest Neighbors with 0.8</w:t>
      </w:r>
      <w:r w:rsidR="00F641F9">
        <w:rPr>
          <w:lang w:val="en-US"/>
        </w:rPr>
        <w:t>9</w:t>
      </w:r>
      <w:r w:rsidRPr="008A129F">
        <w:rPr>
          <w:lang w:val="en-US"/>
        </w:rPr>
        <w:t xml:space="preserve">. These results </w:t>
      </w:r>
      <w:r>
        <w:rPr>
          <w:lang w:val="en-US"/>
        </w:rPr>
        <w:t>mean</w:t>
      </w:r>
      <w:r w:rsidRPr="008A129F">
        <w:rPr>
          <w:lang w:val="en-US"/>
        </w:rPr>
        <w:t xml:space="preserve"> that, in terms of prediction accuracy, Logistic Regression achieves better results than Naïve Bayes and K Nearest Neighbors for Amazon Fine Food Reviews. </w:t>
      </w:r>
    </w:p>
    <w:p w14:paraId="65007FFB" w14:textId="77777777" w:rsidR="00071E12" w:rsidRPr="008A129F" w:rsidRDefault="00071E12" w:rsidP="00071E12">
      <w:pPr>
        <w:spacing w:line="480" w:lineRule="auto"/>
        <w:jc w:val="center"/>
        <w:rPr>
          <w:b/>
          <w:bCs/>
          <w:lang w:val="en-US"/>
        </w:rPr>
      </w:pPr>
    </w:p>
    <w:p w14:paraId="47244B48" w14:textId="2E25E1B6" w:rsidR="00071E12" w:rsidRDefault="00071E12" w:rsidP="00071E12">
      <w:pPr>
        <w:spacing w:line="480" w:lineRule="auto"/>
        <w:rPr>
          <w:b/>
          <w:bCs/>
          <w:lang w:val="en-US"/>
        </w:rPr>
      </w:pPr>
    </w:p>
    <w:p w14:paraId="7E50CFB1" w14:textId="77777777" w:rsidR="000A05A6" w:rsidRDefault="000A05A6" w:rsidP="00071E12">
      <w:pPr>
        <w:spacing w:line="480" w:lineRule="auto"/>
        <w:rPr>
          <w:b/>
          <w:bCs/>
          <w:lang w:val="en-US"/>
        </w:rPr>
      </w:pPr>
    </w:p>
    <w:p w14:paraId="5668D715" w14:textId="77777777" w:rsidR="00071E12" w:rsidRPr="008A129F" w:rsidRDefault="00071E12" w:rsidP="00071E12">
      <w:pPr>
        <w:spacing w:line="480" w:lineRule="auto"/>
        <w:rPr>
          <w:b/>
          <w:bCs/>
          <w:lang w:val="en-US"/>
        </w:rPr>
      </w:pPr>
    </w:p>
    <w:p w14:paraId="0F1016E0" w14:textId="77777777" w:rsidR="00071E12" w:rsidRPr="008A129F" w:rsidRDefault="00071E12" w:rsidP="00071E12">
      <w:pPr>
        <w:spacing w:line="480" w:lineRule="auto"/>
        <w:jc w:val="center"/>
        <w:rPr>
          <w:b/>
          <w:bCs/>
          <w:lang w:val="en-US"/>
        </w:rPr>
      </w:pPr>
      <w:r w:rsidRPr="008A129F">
        <w:rPr>
          <w:b/>
          <w:bCs/>
          <w:lang w:val="en-US"/>
        </w:rPr>
        <w:lastRenderedPageBreak/>
        <w:t>Section 5</w:t>
      </w:r>
    </w:p>
    <w:p w14:paraId="774A4578" w14:textId="77777777" w:rsidR="00071E12" w:rsidRPr="008A129F" w:rsidRDefault="00071E12" w:rsidP="00071E12">
      <w:pPr>
        <w:spacing w:line="480" w:lineRule="auto"/>
        <w:jc w:val="center"/>
        <w:rPr>
          <w:b/>
          <w:bCs/>
          <w:lang w:val="en-US"/>
        </w:rPr>
      </w:pPr>
      <w:r w:rsidRPr="008A129F">
        <w:rPr>
          <w:b/>
          <w:bCs/>
          <w:lang w:val="en-US"/>
        </w:rPr>
        <w:t>Limitations of Study</w:t>
      </w:r>
    </w:p>
    <w:p w14:paraId="77581256" w14:textId="77777777" w:rsidR="00071E12" w:rsidRPr="008A129F" w:rsidRDefault="00071E12" w:rsidP="00071E12">
      <w:pPr>
        <w:spacing w:line="480" w:lineRule="auto"/>
        <w:ind w:firstLine="720"/>
        <w:jc w:val="both"/>
        <w:rPr>
          <w:lang w:val="en-US"/>
        </w:rPr>
      </w:pPr>
      <w:r w:rsidRPr="008A129F">
        <w:rPr>
          <w:lang w:val="en-US"/>
        </w:rPr>
        <w:t>Only TF-IDF was used to represent texts in this sentiment analysis project. Further studies can be done where Bag of words or Bag of n-grams are used, and results compared.</w:t>
      </w:r>
    </w:p>
    <w:p w14:paraId="08C4764A" w14:textId="77777777" w:rsidR="00071E12" w:rsidRPr="008A129F" w:rsidRDefault="00071E12" w:rsidP="00071E12">
      <w:pPr>
        <w:spacing w:line="480" w:lineRule="auto"/>
        <w:ind w:firstLine="720"/>
        <w:jc w:val="both"/>
        <w:rPr>
          <w:lang w:val="en-US"/>
        </w:rPr>
      </w:pPr>
      <w:r w:rsidRPr="008A129F">
        <w:rPr>
          <w:lang w:val="en-US"/>
        </w:rPr>
        <w:t>Also,</w:t>
      </w:r>
      <w:r w:rsidRPr="008A129F">
        <w:t xml:space="preserve"> </w:t>
      </w:r>
      <w:r>
        <w:t xml:space="preserve">since </w:t>
      </w:r>
      <w:r w:rsidRPr="008A129F">
        <w:t xml:space="preserve">just three machine learning </w:t>
      </w:r>
      <w:r w:rsidRPr="008A129F">
        <w:rPr>
          <w:lang w:val="en-US"/>
        </w:rPr>
        <w:t>classifiers</w:t>
      </w:r>
      <w:r w:rsidRPr="008A129F">
        <w:t xml:space="preserve"> </w:t>
      </w:r>
      <w:r w:rsidRPr="008A129F">
        <w:rPr>
          <w:lang w:val="en-US"/>
        </w:rPr>
        <w:t xml:space="preserve">were </w:t>
      </w:r>
      <w:r w:rsidRPr="008A129F">
        <w:t>examined</w:t>
      </w:r>
      <w:r w:rsidRPr="008A129F">
        <w:rPr>
          <w:lang w:val="en-US"/>
        </w:rPr>
        <w:t xml:space="preserve"> in this sentiment analysis project</w:t>
      </w:r>
      <w:r>
        <w:t>, f</w:t>
      </w:r>
      <w:r w:rsidRPr="008A129F">
        <w:t>uture research can</w:t>
      </w:r>
      <w:r w:rsidRPr="008A129F">
        <w:rPr>
          <w:lang w:val="en-US"/>
        </w:rPr>
        <w:t xml:space="preserve"> be done</w:t>
      </w:r>
      <w:r w:rsidRPr="008A129F">
        <w:t xml:space="preserve"> to explore other classifiers like </w:t>
      </w:r>
      <w:r w:rsidRPr="008A129F">
        <w:rPr>
          <w:lang w:val="en-US"/>
        </w:rPr>
        <w:t xml:space="preserve">Decision Tree and Support Vector Machines. </w:t>
      </w:r>
    </w:p>
    <w:p w14:paraId="73FAB0E6" w14:textId="77777777" w:rsidR="00071E12" w:rsidRPr="008A129F" w:rsidRDefault="00071E12" w:rsidP="00071E12">
      <w:pPr>
        <w:spacing w:line="480" w:lineRule="auto"/>
        <w:jc w:val="center"/>
        <w:rPr>
          <w:b/>
          <w:bCs/>
        </w:rPr>
      </w:pPr>
    </w:p>
    <w:p w14:paraId="73615459" w14:textId="77777777" w:rsidR="00071E12" w:rsidRPr="008A129F" w:rsidRDefault="00071E12" w:rsidP="00071E12">
      <w:pPr>
        <w:spacing w:line="480" w:lineRule="auto"/>
        <w:jc w:val="center"/>
        <w:rPr>
          <w:b/>
          <w:bCs/>
        </w:rPr>
      </w:pPr>
    </w:p>
    <w:p w14:paraId="77EDD0A4" w14:textId="77777777" w:rsidR="00071E12" w:rsidRPr="008A129F" w:rsidRDefault="00071E12" w:rsidP="00071E12">
      <w:pPr>
        <w:spacing w:line="480" w:lineRule="auto"/>
        <w:jc w:val="center"/>
        <w:rPr>
          <w:b/>
          <w:bCs/>
        </w:rPr>
      </w:pPr>
    </w:p>
    <w:p w14:paraId="796A1C96" w14:textId="77777777" w:rsidR="00071E12" w:rsidRPr="008A129F" w:rsidRDefault="00071E12" w:rsidP="00071E12">
      <w:pPr>
        <w:spacing w:line="480" w:lineRule="auto"/>
        <w:jc w:val="center"/>
        <w:rPr>
          <w:b/>
          <w:bCs/>
        </w:rPr>
      </w:pPr>
    </w:p>
    <w:p w14:paraId="76D78DD1" w14:textId="77777777" w:rsidR="00071E12" w:rsidRPr="008A129F" w:rsidRDefault="00071E12" w:rsidP="00071E12">
      <w:pPr>
        <w:spacing w:line="480" w:lineRule="auto"/>
        <w:jc w:val="center"/>
        <w:rPr>
          <w:b/>
          <w:bCs/>
        </w:rPr>
      </w:pPr>
    </w:p>
    <w:p w14:paraId="46687759" w14:textId="77777777" w:rsidR="00071E12" w:rsidRPr="008A129F" w:rsidRDefault="00071E12" w:rsidP="00071E12">
      <w:pPr>
        <w:spacing w:line="480" w:lineRule="auto"/>
        <w:jc w:val="center"/>
        <w:rPr>
          <w:b/>
          <w:bCs/>
        </w:rPr>
      </w:pPr>
    </w:p>
    <w:p w14:paraId="30B764E1" w14:textId="77777777" w:rsidR="00071E12" w:rsidRPr="008A129F" w:rsidRDefault="00071E12" w:rsidP="00071E12">
      <w:pPr>
        <w:spacing w:line="480" w:lineRule="auto"/>
        <w:jc w:val="center"/>
        <w:rPr>
          <w:b/>
          <w:bCs/>
        </w:rPr>
      </w:pPr>
    </w:p>
    <w:p w14:paraId="06A5D386" w14:textId="77777777" w:rsidR="00071E12" w:rsidRPr="008A129F" w:rsidRDefault="00071E12" w:rsidP="00071E12">
      <w:pPr>
        <w:spacing w:line="480" w:lineRule="auto"/>
        <w:jc w:val="center"/>
        <w:rPr>
          <w:b/>
          <w:bCs/>
        </w:rPr>
      </w:pPr>
    </w:p>
    <w:p w14:paraId="22B06F9B" w14:textId="77777777" w:rsidR="00071E12" w:rsidRPr="008A129F" w:rsidRDefault="00071E12" w:rsidP="00071E12">
      <w:pPr>
        <w:spacing w:line="480" w:lineRule="auto"/>
        <w:jc w:val="center"/>
        <w:rPr>
          <w:b/>
          <w:bCs/>
        </w:rPr>
      </w:pPr>
    </w:p>
    <w:p w14:paraId="65B6626D" w14:textId="77777777" w:rsidR="00071E12" w:rsidRPr="008A129F" w:rsidRDefault="00071E12" w:rsidP="00071E12">
      <w:pPr>
        <w:spacing w:line="480" w:lineRule="auto"/>
        <w:jc w:val="center"/>
        <w:rPr>
          <w:b/>
          <w:bCs/>
        </w:rPr>
      </w:pPr>
    </w:p>
    <w:p w14:paraId="20EAD6A0" w14:textId="77777777" w:rsidR="00071E12" w:rsidRPr="008A129F" w:rsidRDefault="00071E12" w:rsidP="00071E12">
      <w:pPr>
        <w:spacing w:line="480" w:lineRule="auto"/>
        <w:jc w:val="center"/>
        <w:rPr>
          <w:b/>
          <w:bCs/>
        </w:rPr>
      </w:pPr>
    </w:p>
    <w:p w14:paraId="6C388898" w14:textId="77777777" w:rsidR="00071E12" w:rsidRPr="008A129F" w:rsidRDefault="00071E12" w:rsidP="00071E12">
      <w:pPr>
        <w:spacing w:line="480" w:lineRule="auto"/>
        <w:jc w:val="center"/>
        <w:rPr>
          <w:b/>
          <w:bCs/>
        </w:rPr>
      </w:pPr>
    </w:p>
    <w:p w14:paraId="4FDD3291" w14:textId="77777777" w:rsidR="00071E12" w:rsidRPr="008A129F" w:rsidRDefault="00071E12" w:rsidP="00071E12">
      <w:pPr>
        <w:spacing w:line="480" w:lineRule="auto"/>
        <w:jc w:val="center"/>
        <w:rPr>
          <w:b/>
          <w:bCs/>
        </w:rPr>
      </w:pPr>
    </w:p>
    <w:p w14:paraId="73E9CE8C" w14:textId="77777777" w:rsidR="00071E12" w:rsidRPr="008A129F" w:rsidRDefault="00071E12" w:rsidP="00071E12">
      <w:pPr>
        <w:spacing w:line="480" w:lineRule="auto"/>
        <w:jc w:val="center"/>
        <w:rPr>
          <w:b/>
          <w:bCs/>
        </w:rPr>
      </w:pPr>
    </w:p>
    <w:p w14:paraId="6BA5C3F2" w14:textId="77777777" w:rsidR="00071E12" w:rsidRPr="008A129F" w:rsidRDefault="00071E12" w:rsidP="00071E12">
      <w:pPr>
        <w:spacing w:line="480" w:lineRule="auto"/>
        <w:jc w:val="center"/>
        <w:rPr>
          <w:b/>
          <w:bCs/>
        </w:rPr>
      </w:pPr>
    </w:p>
    <w:p w14:paraId="515B1B1E" w14:textId="77777777" w:rsidR="00071E12" w:rsidRPr="008A129F" w:rsidRDefault="00071E12" w:rsidP="00071E12">
      <w:pPr>
        <w:spacing w:line="480" w:lineRule="auto"/>
        <w:jc w:val="center"/>
        <w:rPr>
          <w:b/>
          <w:bCs/>
        </w:rPr>
      </w:pPr>
    </w:p>
    <w:p w14:paraId="2F2C1FA6" w14:textId="77777777" w:rsidR="00071E12" w:rsidRPr="008A129F" w:rsidRDefault="00071E12" w:rsidP="00071E12">
      <w:pPr>
        <w:spacing w:line="480" w:lineRule="auto"/>
        <w:jc w:val="center"/>
        <w:rPr>
          <w:b/>
          <w:bCs/>
        </w:rPr>
      </w:pPr>
    </w:p>
    <w:p w14:paraId="4AC6DD4D" w14:textId="77777777" w:rsidR="00071E12" w:rsidRPr="008A129F" w:rsidRDefault="00071E12" w:rsidP="00071E12">
      <w:pPr>
        <w:spacing w:line="480" w:lineRule="auto"/>
        <w:jc w:val="center"/>
        <w:rPr>
          <w:b/>
          <w:bCs/>
        </w:rPr>
      </w:pPr>
    </w:p>
    <w:p w14:paraId="4A249D14" w14:textId="77777777" w:rsidR="00071E12" w:rsidRPr="008A129F" w:rsidRDefault="00071E12" w:rsidP="00071E12">
      <w:pPr>
        <w:spacing w:line="480" w:lineRule="auto"/>
        <w:jc w:val="center"/>
        <w:rPr>
          <w:b/>
          <w:bCs/>
        </w:rPr>
      </w:pPr>
      <w:r w:rsidRPr="008A129F">
        <w:rPr>
          <w:b/>
          <w:bCs/>
        </w:rPr>
        <w:lastRenderedPageBreak/>
        <w:t>Section 6</w:t>
      </w:r>
    </w:p>
    <w:p w14:paraId="29A2EF26" w14:textId="1F5D8959" w:rsidR="00071E12" w:rsidRPr="002F3C88" w:rsidRDefault="00071E12" w:rsidP="002F3C88">
      <w:pPr>
        <w:spacing w:line="480" w:lineRule="auto"/>
        <w:jc w:val="center"/>
        <w:rPr>
          <w:b/>
          <w:bCs/>
        </w:rPr>
      </w:pPr>
      <w:r w:rsidRPr="008A129F">
        <w:rPr>
          <w:b/>
          <w:bCs/>
        </w:rPr>
        <w:t>Conclusion</w:t>
      </w:r>
      <w:r w:rsidRPr="008A129F">
        <w:rPr>
          <w:lang w:val="en-US"/>
        </w:rPr>
        <w:t xml:space="preserve"> </w:t>
      </w:r>
    </w:p>
    <w:p w14:paraId="6F3A4DA6" w14:textId="470B5928" w:rsidR="00F641F9" w:rsidRPr="002F3C88" w:rsidRDefault="00F641F9" w:rsidP="002F3C88">
      <w:pPr>
        <w:spacing w:before="120" w:after="90" w:line="480" w:lineRule="auto"/>
        <w:ind w:firstLine="720"/>
        <w:jc w:val="both"/>
        <w:rPr>
          <w:color w:val="212121"/>
          <w:lang w:val="en-DE"/>
        </w:rPr>
      </w:pPr>
      <w:r w:rsidRPr="00F641F9">
        <w:rPr>
          <w:color w:val="212121"/>
          <w:lang w:val="en-DE"/>
        </w:rPr>
        <w:t>I examined the Amazon Fine Food Reviews dataset for this project</w:t>
      </w:r>
      <w:r w:rsidR="002F3C88">
        <w:rPr>
          <w:color w:val="212121"/>
          <w:lang w:val="en-US"/>
        </w:rPr>
        <w:t xml:space="preserve">. </w:t>
      </w:r>
      <w:r w:rsidR="002F3C88" w:rsidRPr="002F3C88">
        <w:rPr>
          <w:lang w:val="en-US"/>
        </w:rPr>
        <w:t>A</w:t>
      </w:r>
      <w:r w:rsidR="002F3C88" w:rsidRPr="002F3C88">
        <w:t xml:space="preserve"> literature </w:t>
      </w:r>
      <w:r w:rsidR="002F3C88" w:rsidRPr="002F3C88">
        <w:rPr>
          <w:lang w:val="en-US"/>
        </w:rPr>
        <w:t>review was conducted</w:t>
      </w:r>
      <w:r w:rsidR="002F3C88" w:rsidRPr="002F3C88">
        <w:t xml:space="preserve"> to get familiar with the work</w:t>
      </w:r>
      <w:r w:rsidR="002F3C88" w:rsidRPr="002F3C88">
        <w:rPr>
          <w:lang w:val="en-US"/>
        </w:rPr>
        <w:t>s</w:t>
      </w:r>
      <w:r w:rsidR="002F3C88" w:rsidRPr="002F3C88">
        <w:t xml:space="preserve"> that had been done in the text classification</w:t>
      </w:r>
      <w:r w:rsidR="002F3C88" w:rsidRPr="002F3C88">
        <w:rPr>
          <w:lang w:val="en-US"/>
        </w:rPr>
        <w:t xml:space="preserve"> domain</w:t>
      </w:r>
      <w:r w:rsidR="002F3C88" w:rsidRPr="002F3C88">
        <w:t xml:space="preserve">. It was followed by </w:t>
      </w:r>
      <w:r w:rsidR="002F3C88" w:rsidRPr="002F3C88">
        <w:rPr>
          <w:lang w:val="en-US"/>
        </w:rPr>
        <w:t xml:space="preserve">a step-by-step write up on data collection, </w:t>
      </w:r>
      <w:r w:rsidR="002F3C88" w:rsidRPr="002F3C88">
        <w:t>text pre</w:t>
      </w:r>
      <w:r w:rsidR="002F3C88" w:rsidRPr="002F3C88">
        <w:rPr>
          <w:lang w:val="en-US"/>
        </w:rPr>
        <w:t>-</w:t>
      </w:r>
      <w:r w:rsidR="002F3C88" w:rsidRPr="002F3C88">
        <w:t>processing and</w:t>
      </w:r>
      <w:r w:rsidR="002F3C88" w:rsidRPr="002F3C88">
        <w:rPr>
          <w:lang w:val="en-US"/>
        </w:rPr>
        <w:t xml:space="preserve"> application of machine learning classifiers. F</w:t>
      </w:r>
      <w:r w:rsidR="002F3C88" w:rsidRPr="002F3C88">
        <w:t xml:space="preserve">inally, the </w:t>
      </w:r>
      <w:r w:rsidR="002F3C88" w:rsidRPr="002F3C88">
        <w:rPr>
          <w:lang w:val="en-US"/>
        </w:rPr>
        <w:t>classifiers</w:t>
      </w:r>
      <w:r w:rsidR="002F3C88" w:rsidRPr="002F3C88">
        <w:t xml:space="preserve"> were trained and tested</w:t>
      </w:r>
      <w:r w:rsidR="002F3C88" w:rsidRPr="002F3C88">
        <w:rPr>
          <w:lang w:val="en-US"/>
        </w:rPr>
        <w:t xml:space="preserve"> and evaluated. All three classifiers performed well however, the results showed that, in terms of accuracy, Logistic Regression achieves better results than Naïve Bayes and K-NN in the analysis of Amazon Fine Food Reviews. </w:t>
      </w:r>
      <w:r w:rsidR="002F3C88">
        <w:rPr>
          <w:color w:val="212121"/>
          <w:lang w:val="en-US"/>
        </w:rPr>
        <w:t xml:space="preserve">The </w:t>
      </w:r>
      <w:r w:rsidR="002F3C88" w:rsidRPr="00F641F9">
        <w:rPr>
          <w:color w:val="212121"/>
          <w:lang w:val="en-DE"/>
        </w:rPr>
        <w:t>Logistic Regression model had the best accuracy score of 90%, making it the best model in predicting Amazon Fine Food Reviews even though K-NN and Naive Bayes performed well too</w:t>
      </w:r>
      <w:r w:rsidR="002F3C88">
        <w:rPr>
          <w:color w:val="212121"/>
          <w:lang w:val="en-US"/>
        </w:rPr>
        <w:t xml:space="preserve"> with an accuracy score of 89%</w:t>
      </w:r>
      <w:r w:rsidR="002F3C88" w:rsidRPr="00F641F9">
        <w:rPr>
          <w:color w:val="212121"/>
          <w:lang w:val="en-DE"/>
        </w:rPr>
        <w:t>. </w:t>
      </w:r>
    </w:p>
    <w:p w14:paraId="6ABD5128" w14:textId="77777777" w:rsidR="00071E12" w:rsidRPr="008A129F" w:rsidRDefault="00071E12" w:rsidP="00071E12">
      <w:pPr>
        <w:pStyle w:val="NormalWeb"/>
        <w:spacing w:line="480" w:lineRule="auto"/>
        <w:jc w:val="both"/>
        <w:rPr>
          <w:lang w:val="en-US"/>
        </w:rPr>
      </w:pPr>
    </w:p>
    <w:p w14:paraId="7BDF48E3" w14:textId="77777777" w:rsidR="00071E12" w:rsidRPr="008A129F" w:rsidRDefault="00071E12" w:rsidP="00071E12">
      <w:pPr>
        <w:pStyle w:val="NormalWeb"/>
        <w:spacing w:line="480" w:lineRule="auto"/>
        <w:jc w:val="both"/>
        <w:rPr>
          <w:lang w:val="en-US"/>
        </w:rPr>
      </w:pPr>
    </w:p>
    <w:p w14:paraId="3FFC391B" w14:textId="77777777" w:rsidR="00071E12" w:rsidRPr="008A129F" w:rsidRDefault="00071E12" w:rsidP="00071E12">
      <w:pPr>
        <w:pStyle w:val="NormalWeb"/>
        <w:spacing w:line="480" w:lineRule="auto"/>
        <w:jc w:val="both"/>
        <w:rPr>
          <w:lang w:val="en-US"/>
        </w:rPr>
      </w:pPr>
    </w:p>
    <w:p w14:paraId="4A279866" w14:textId="77777777" w:rsidR="00071E12" w:rsidRPr="008A129F" w:rsidRDefault="00071E12" w:rsidP="00071E12">
      <w:pPr>
        <w:pStyle w:val="NormalWeb"/>
        <w:spacing w:line="480" w:lineRule="auto"/>
        <w:jc w:val="both"/>
        <w:rPr>
          <w:lang w:val="en-US"/>
        </w:rPr>
      </w:pPr>
    </w:p>
    <w:p w14:paraId="6C0E67DB" w14:textId="77777777" w:rsidR="00071E12" w:rsidRPr="008A129F" w:rsidRDefault="00071E12" w:rsidP="00071E12">
      <w:pPr>
        <w:pStyle w:val="NormalWeb"/>
        <w:spacing w:line="480" w:lineRule="auto"/>
        <w:jc w:val="both"/>
        <w:rPr>
          <w:lang w:val="en-US"/>
        </w:rPr>
      </w:pPr>
    </w:p>
    <w:p w14:paraId="7FB31E7C" w14:textId="77777777" w:rsidR="00071E12" w:rsidRPr="008A129F" w:rsidRDefault="00071E12" w:rsidP="00071E12">
      <w:pPr>
        <w:pStyle w:val="NormalWeb"/>
        <w:spacing w:line="480" w:lineRule="auto"/>
        <w:jc w:val="both"/>
        <w:rPr>
          <w:lang w:val="en-US"/>
        </w:rPr>
      </w:pPr>
    </w:p>
    <w:p w14:paraId="4EB97B40" w14:textId="19682F9F" w:rsidR="00071E12" w:rsidRDefault="00071E12" w:rsidP="00071E12">
      <w:pPr>
        <w:pStyle w:val="NormalWeb"/>
        <w:spacing w:line="480" w:lineRule="auto"/>
        <w:jc w:val="both"/>
        <w:rPr>
          <w:lang w:val="en-US"/>
        </w:rPr>
      </w:pPr>
    </w:p>
    <w:p w14:paraId="4CF7A34E" w14:textId="77777777" w:rsidR="002F3C88" w:rsidRPr="008A129F" w:rsidRDefault="002F3C88" w:rsidP="00071E12">
      <w:pPr>
        <w:pStyle w:val="NormalWeb"/>
        <w:spacing w:line="480" w:lineRule="auto"/>
        <w:jc w:val="both"/>
        <w:rPr>
          <w:lang w:val="en-US"/>
        </w:rPr>
      </w:pPr>
    </w:p>
    <w:p w14:paraId="3CBA37EB" w14:textId="77777777" w:rsidR="00071E12" w:rsidRPr="008A129F" w:rsidRDefault="00071E12" w:rsidP="00071E12">
      <w:pPr>
        <w:pStyle w:val="NormalWeb"/>
        <w:spacing w:line="480" w:lineRule="auto"/>
        <w:jc w:val="both"/>
        <w:rPr>
          <w:lang w:val="en-US"/>
        </w:rPr>
      </w:pPr>
    </w:p>
    <w:p w14:paraId="4EFFFAE7" w14:textId="77777777" w:rsidR="00071E12" w:rsidRPr="008A129F" w:rsidRDefault="00071E12" w:rsidP="00071E12">
      <w:pPr>
        <w:spacing w:line="480" w:lineRule="auto"/>
        <w:jc w:val="center"/>
        <w:rPr>
          <w:b/>
          <w:bCs/>
        </w:rPr>
      </w:pPr>
      <w:r w:rsidRPr="008A129F">
        <w:rPr>
          <w:b/>
          <w:bCs/>
        </w:rPr>
        <w:lastRenderedPageBreak/>
        <w:t>References</w:t>
      </w:r>
    </w:p>
    <w:p w14:paraId="4D49432A" w14:textId="77777777" w:rsidR="00071E12" w:rsidRPr="009D5B59" w:rsidRDefault="00071E12" w:rsidP="00071E12">
      <w:pPr>
        <w:spacing w:line="480" w:lineRule="auto"/>
        <w:ind w:left="720" w:hanging="720"/>
      </w:pPr>
      <w:r w:rsidRPr="008A129F">
        <w:rPr>
          <w:color w:val="222222"/>
          <w:shd w:val="clear" w:color="auto" w:fill="FFFFFF"/>
        </w:rPr>
        <w:t xml:space="preserve">Anu, V.M., Gladence, L.M., Karthi, M. </w:t>
      </w:r>
      <w:r>
        <w:rPr>
          <w:color w:val="222222"/>
          <w:shd w:val="clear" w:color="auto" w:fill="FFFFFF"/>
        </w:rPr>
        <w:t>(</w:t>
      </w:r>
      <w:r w:rsidRPr="008A129F">
        <w:rPr>
          <w:color w:val="222222"/>
          <w:shd w:val="clear" w:color="auto" w:fill="FFFFFF"/>
        </w:rPr>
        <w:t>2015</w:t>
      </w:r>
      <w:r>
        <w:rPr>
          <w:color w:val="222222"/>
          <w:shd w:val="clear" w:color="auto" w:fill="FFFFFF"/>
        </w:rPr>
        <w:t>)</w:t>
      </w:r>
      <w:r w:rsidRPr="008A129F">
        <w:rPr>
          <w:color w:val="222222"/>
          <w:shd w:val="clear" w:color="auto" w:fill="FFFFFF"/>
        </w:rPr>
        <w:t xml:space="preserve">. A </w:t>
      </w:r>
      <w:r>
        <w:rPr>
          <w:color w:val="222222"/>
          <w:shd w:val="clear" w:color="auto" w:fill="FFFFFF"/>
        </w:rPr>
        <w:t>S</w:t>
      </w:r>
      <w:r w:rsidRPr="008A129F">
        <w:rPr>
          <w:color w:val="222222"/>
          <w:shd w:val="clear" w:color="auto" w:fill="FFFFFF"/>
        </w:rPr>
        <w:t xml:space="preserve">tatistical </w:t>
      </w:r>
      <w:r>
        <w:rPr>
          <w:color w:val="222222"/>
          <w:shd w:val="clear" w:color="auto" w:fill="FFFFFF"/>
        </w:rPr>
        <w:t>C</w:t>
      </w:r>
      <w:r w:rsidRPr="008A129F">
        <w:rPr>
          <w:color w:val="222222"/>
          <w:shd w:val="clear" w:color="auto" w:fill="FFFFFF"/>
        </w:rPr>
        <w:t xml:space="preserve">omparison of </w:t>
      </w:r>
      <w:r>
        <w:rPr>
          <w:color w:val="222222"/>
          <w:shd w:val="clear" w:color="auto" w:fill="FFFFFF"/>
        </w:rPr>
        <w:t>L</w:t>
      </w:r>
      <w:r w:rsidRPr="008A129F">
        <w:rPr>
          <w:color w:val="222222"/>
          <w:shd w:val="clear" w:color="auto" w:fill="FFFFFF"/>
        </w:rPr>
        <w:t xml:space="preserve">ogistic </w:t>
      </w:r>
      <w:r>
        <w:rPr>
          <w:color w:val="222222"/>
          <w:shd w:val="clear" w:color="auto" w:fill="FFFFFF"/>
        </w:rPr>
        <w:t>R</w:t>
      </w:r>
      <w:r w:rsidRPr="008A129F">
        <w:rPr>
          <w:color w:val="222222"/>
          <w:shd w:val="clear" w:color="auto" w:fill="FFFFFF"/>
        </w:rPr>
        <w:t xml:space="preserve">egression and </w:t>
      </w:r>
      <w:r>
        <w:rPr>
          <w:color w:val="222222"/>
          <w:shd w:val="clear" w:color="auto" w:fill="FFFFFF"/>
        </w:rPr>
        <w:t>D</w:t>
      </w:r>
      <w:r w:rsidRPr="008A129F">
        <w:rPr>
          <w:color w:val="222222"/>
          <w:shd w:val="clear" w:color="auto" w:fill="FFFFFF"/>
        </w:rPr>
        <w:t xml:space="preserve">ifferent Bayes </w:t>
      </w:r>
      <w:r>
        <w:rPr>
          <w:color w:val="222222"/>
          <w:shd w:val="clear" w:color="auto" w:fill="FFFFFF"/>
        </w:rPr>
        <w:t>C</w:t>
      </w:r>
      <w:r w:rsidRPr="008A129F">
        <w:rPr>
          <w:color w:val="222222"/>
          <w:shd w:val="clear" w:color="auto" w:fill="FFFFFF"/>
        </w:rPr>
        <w:t xml:space="preserve">lassification </w:t>
      </w:r>
      <w:r>
        <w:rPr>
          <w:color w:val="222222"/>
          <w:shd w:val="clear" w:color="auto" w:fill="FFFFFF"/>
        </w:rPr>
        <w:t>M</w:t>
      </w:r>
      <w:r w:rsidRPr="008A129F">
        <w:rPr>
          <w:color w:val="222222"/>
          <w:shd w:val="clear" w:color="auto" w:fill="FFFFFF"/>
        </w:rPr>
        <w:t xml:space="preserve">ethods for </w:t>
      </w:r>
      <w:r>
        <w:rPr>
          <w:color w:val="222222"/>
          <w:shd w:val="clear" w:color="auto" w:fill="FFFFFF"/>
        </w:rPr>
        <w:t>M</w:t>
      </w:r>
      <w:r w:rsidRPr="008A129F">
        <w:rPr>
          <w:color w:val="222222"/>
          <w:shd w:val="clear" w:color="auto" w:fill="FFFFFF"/>
        </w:rPr>
        <w:t xml:space="preserve">achine </w:t>
      </w:r>
      <w:r>
        <w:rPr>
          <w:color w:val="222222"/>
          <w:shd w:val="clear" w:color="auto" w:fill="FFFFFF"/>
        </w:rPr>
        <w:t>L</w:t>
      </w:r>
      <w:r w:rsidRPr="008A129F">
        <w:rPr>
          <w:color w:val="222222"/>
          <w:shd w:val="clear" w:color="auto" w:fill="FFFFFF"/>
        </w:rPr>
        <w:t>earning. </w:t>
      </w:r>
      <w:r w:rsidRPr="008A129F">
        <w:rPr>
          <w:i/>
          <w:iCs/>
          <w:color w:val="222222"/>
          <w:shd w:val="clear" w:color="auto" w:fill="FFFFFF"/>
        </w:rPr>
        <w:t>ARPN Journal of Engineering and Applied Sciences</w:t>
      </w:r>
      <w:r w:rsidRPr="008A129F">
        <w:rPr>
          <w:color w:val="222222"/>
          <w:shd w:val="clear" w:color="auto" w:fill="FFFFFF"/>
        </w:rPr>
        <w:t>, </w:t>
      </w:r>
      <w:r w:rsidRPr="008A129F">
        <w:rPr>
          <w:i/>
          <w:iCs/>
          <w:color w:val="222222"/>
          <w:shd w:val="clear" w:color="auto" w:fill="FFFFFF"/>
        </w:rPr>
        <w:t>10</w:t>
      </w:r>
      <w:r w:rsidRPr="008A129F">
        <w:rPr>
          <w:color w:val="222222"/>
          <w:shd w:val="clear" w:color="auto" w:fill="FFFFFF"/>
        </w:rPr>
        <w:t>(14), pp.5947-5953.</w:t>
      </w:r>
    </w:p>
    <w:p w14:paraId="0EA27488" w14:textId="77777777" w:rsidR="00071E12" w:rsidRPr="008A129F" w:rsidRDefault="00071E12" w:rsidP="00071E12">
      <w:pPr>
        <w:spacing w:line="480" w:lineRule="auto"/>
        <w:ind w:left="720" w:hanging="720"/>
        <w:rPr>
          <w:shd w:val="clear" w:color="auto" w:fill="FFFFFF"/>
        </w:rPr>
      </w:pPr>
      <w:r w:rsidRPr="008A129F">
        <w:rPr>
          <w:shd w:val="clear" w:color="auto" w:fill="FFFFFF"/>
        </w:rPr>
        <w:t xml:space="preserve">Baid, P., Chaplot, N., </w:t>
      </w:r>
      <w:r w:rsidRPr="008A129F">
        <w:rPr>
          <w:shd w:val="clear" w:color="auto" w:fill="FFFFFF"/>
          <w:lang w:val="en-US"/>
        </w:rPr>
        <w:t xml:space="preserve">and </w:t>
      </w:r>
      <w:r w:rsidRPr="008A129F">
        <w:rPr>
          <w:shd w:val="clear" w:color="auto" w:fill="FFFFFF"/>
        </w:rPr>
        <w:t>Gupta, A.</w:t>
      </w:r>
      <w:r w:rsidRPr="008A129F">
        <w:rPr>
          <w:shd w:val="clear" w:color="auto" w:fill="FFFFFF"/>
          <w:lang w:val="en-US"/>
        </w:rPr>
        <w:t xml:space="preserve"> </w:t>
      </w:r>
      <w:r>
        <w:rPr>
          <w:shd w:val="clear" w:color="auto" w:fill="FFFFFF"/>
          <w:lang w:val="en-US"/>
        </w:rPr>
        <w:t>(</w:t>
      </w:r>
      <w:r w:rsidRPr="008A129F">
        <w:rPr>
          <w:shd w:val="clear" w:color="auto" w:fill="FFFFFF"/>
        </w:rPr>
        <w:t>2017</w:t>
      </w:r>
      <w:r>
        <w:rPr>
          <w:shd w:val="clear" w:color="auto" w:fill="FFFFFF"/>
        </w:rPr>
        <w:t>)</w:t>
      </w:r>
      <w:r w:rsidRPr="008A129F">
        <w:rPr>
          <w:shd w:val="clear" w:color="auto" w:fill="FFFFFF"/>
        </w:rPr>
        <w:t xml:space="preserve">. Sentiment </w:t>
      </w:r>
      <w:r>
        <w:rPr>
          <w:shd w:val="clear" w:color="auto" w:fill="FFFFFF"/>
        </w:rPr>
        <w:t>A</w:t>
      </w:r>
      <w:r w:rsidRPr="008A129F">
        <w:rPr>
          <w:shd w:val="clear" w:color="auto" w:fill="FFFFFF"/>
        </w:rPr>
        <w:t xml:space="preserve">nalysis of </w:t>
      </w:r>
      <w:r>
        <w:rPr>
          <w:shd w:val="clear" w:color="auto" w:fill="FFFFFF"/>
        </w:rPr>
        <w:t>M</w:t>
      </w:r>
      <w:r w:rsidRPr="008A129F">
        <w:rPr>
          <w:shd w:val="clear" w:color="auto" w:fill="FFFFFF"/>
        </w:rPr>
        <w:t xml:space="preserve">ovie </w:t>
      </w:r>
      <w:r>
        <w:rPr>
          <w:shd w:val="clear" w:color="auto" w:fill="FFFFFF"/>
        </w:rPr>
        <w:t>R</w:t>
      </w:r>
      <w:r w:rsidRPr="008A129F">
        <w:rPr>
          <w:shd w:val="clear" w:color="auto" w:fill="FFFFFF"/>
        </w:rPr>
        <w:t xml:space="preserve">eviews Using </w:t>
      </w:r>
      <w:r>
        <w:rPr>
          <w:shd w:val="clear" w:color="auto" w:fill="FFFFFF"/>
        </w:rPr>
        <w:t>M</w:t>
      </w:r>
      <w:r w:rsidRPr="008A129F">
        <w:rPr>
          <w:shd w:val="clear" w:color="auto" w:fill="FFFFFF"/>
        </w:rPr>
        <w:t xml:space="preserve">achine </w:t>
      </w:r>
      <w:r>
        <w:rPr>
          <w:shd w:val="clear" w:color="auto" w:fill="FFFFFF"/>
        </w:rPr>
        <w:t>L</w:t>
      </w:r>
      <w:r w:rsidRPr="008A129F">
        <w:rPr>
          <w:shd w:val="clear" w:color="auto" w:fill="FFFFFF"/>
        </w:rPr>
        <w:t xml:space="preserve">earning </w:t>
      </w:r>
      <w:r>
        <w:rPr>
          <w:shd w:val="clear" w:color="auto" w:fill="FFFFFF"/>
        </w:rPr>
        <w:t>T</w:t>
      </w:r>
      <w:r w:rsidRPr="008A129F">
        <w:rPr>
          <w:shd w:val="clear" w:color="auto" w:fill="FFFFFF"/>
        </w:rPr>
        <w:t>echniques. </w:t>
      </w:r>
      <w:r w:rsidRPr="008A129F">
        <w:rPr>
          <w:i/>
          <w:iCs/>
          <w:shd w:val="clear" w:color="auto" w:fill="FFFFFF"/>
        </w:rPr>
        <w:t>International Journal of Computer Applications</w:t>
      </w:r>
      <w:r w:rsidRPr="008A129F">
        <w:rPr>
          <w:shd w:val="clear" w:color="auto" w:fill="FFFFFF"/>
        </w:rPr>
        <w:t>, </w:t>
      </w:r>
      <w:r w:rsidRPr="008A129F">
        <w:rPr>
          <w:i/>
          <w:iCs/>
          <w:shd w:val="clear" w:color="auto" w:fill="FFFFFF"/>
        </w:rPr>
        <w:t>179</w:t>
      </w:r>
      <w:r w:rsidRPr="008A129F">
        <w:rPr>
          <w:shd w:val="clear" w:color="auto" w:fill="FFFFFF"/>
        </w:rPr>
        <w:t>(7), pp.45-49.</w:t>
      </w:r>
    </w:p>
    <w:p w14:paraId="095D49D2" w14:textId="77777777" w:rsidR="00071E12" w:rsidRPr="008A129F" w:rsidRDefault="00071E12" w:rsidP="00071E12">
      <w:pPr>
        <w:spacing w:line="480" w:lineRule="auto"/>
        <w:ind w:left="720" w:hanging="720"/>
      </w:pPr>
      <w:r w:rsidRPr="007249A0">
        <w:rPr>
          <w:shd w:val="clear" w:color="auto" w:fill="FFFFFF"/>
        </w:rPr>
        <w:t xml:space="preserve">Brownlee, J. </w:t>
      </w:r>
      <w:r>
        <w:rPr>
          <w:shd w:val="clear" w:color="auto" w:fill="FFFFFF"/>
        </w:rPr>
        <w:t>(</w:t>
      </w:r>
      <w:r w:rsidRPr="007249A0">
        <w:rPr>
          <w:shd w:val="clear" w:color="auto" w:fill="FFFFFF"/>
        </w:rPr>
        <w:t>2019</w:t>
      </w:r>
      <w:r>
        <w:rPr>
          <w:shd w:val="clear" w:color="auto" w:fill="FFFFFF"/>
        </w:rPr>
        <w:t>)</w:t>
      </w:r>
      <w:r w:rsidRPr="007249A0">
        <w:rPr>
          <w:shd w:val="clear" w:color="auto" w:fill="FFFFFF"/>
        </w:rPr>
        <w:t xml:space="preserve">. A </w:t>
      </w:r>
      <w:r w:rsidRPr="008A129F">
        <w:rPr>
          <w:shd w:val="clear" w:color="auto" w:fill="FFFFFF"/>
          <w:lang w:val="en-US"/>
        </w:rPr>
        <w:t>G</w:t>
      </w:r>
      <w:proofErr w:type="spellStart"/>
      <w:r w:rsidRPr="007249A0">
        <w:rPr>
          <w:shd w:val="clear" w:color="auto" w:fill="FFFFFF"/>
        </w:rPr>
        <w:t>entle</w:t>
      </w:r>
      <w:proofErr w:type="spellEnd"/>
      <w:r w:rsidRPr="007249A0">
        <w:rPr>
          <w:shd w:val="clear" w:color="auto" w:fill="FFFFFF"/>
        </w:rPr>
        <w:t xml:space="preserve"> </w:t>
      </w:r>
      <w:r w:rsidRPr="008A129F">
        <w:rPr>
          <w:shd w:val="clear" w:color="auto" w:fill="FFFFFF"/>
          <w:lang w:val="en-US"/>
        </w:rPr>
        <w:t>I</w:t>
      </w:r>
      <w:proofErr w:type="spellStart"/>
      <w:r w:rsidRPr="007249A0">
        <w:rPr>
          <w:shd w:val="clear" w:color="auto" w:fill="FFFFFF"/>
        </w:rPr>
        <w:t>ntroduction</w:t>
      </w:r>
      <w:proofErr w:type="spellEnd"/>
      <w:r w:rsidRPr="007249A0">
        <w:rPr>
          <w:shd w:val="clear" w:color="auto" w:fill="FFFFFF"/>
        </w:rPr>
        <w:t xml:space="preserve"> to </w:t>
      </w:r>
      <w:r w:rsidRPr="008A129F">
        <w:rPr>
          <w:shd w:val="clear" w:color="auto" w:fill="FFFFFF"/>
          <w:lang w:val="en-US"/>
        </w:rPr>
        <w:t>I</w:t>
      </w:r>
      <w:proofErr w:type="spellStart"/>
      <w:r w:rsidRPr="007249A0">
        <w:rPr>
          <w:shd w:val="clear" w:color="auto" w:fill="FFFFFF"/>
        </w:rPr>
        <w:t>mbalanced</w:t>
      </w:r>
      <w:proofErr w:type="spellEnd"/>
      <w:r w:rsidRPr="007249A0">
        <w:rPr>
          <w:shd w:val="clear" w:color="auto" w:fill="FFFFFF"/>
        </w:rPr>
        <w:t xml:space="preserve"> </w:t>
      </w:r>
      <w:r w:rsidRPr="008A129F">
        <w:rPr>
          <w:shd w:val="clear" w:color="auto" w:fill="FFFFFF"/>
          <w:lang w:val="en-US"/>
        </w:rPr>
        <w:t>C</w:t>
      </w:r>
      <w:proofErr w:type="spellStart"/>
      <w:r w:rsidRPr="007249A0">
        <w:rPr>
          <w:shd w:val="clear" w:color="auto" w:fill="FFFFFF"/>
        </w:rPr>
        <w:t>lassification</w:t>
      </w:r>
      <w:proofErr w:type="spellEnd"/>
      <w:r w:rsidRPr="007249A0">
        <w:rPr>
          <w:shd w:val="clear" w:color="auto" w:fill="FFFFFF"/>
        </w:rPr>
        <w:t>. </w:t>
      </w:r>
      <w:r w:rsidRPr="007249A0">
        <w:rPr>
          <w:i/>
          <w:iCs/>
          <w:shd w:val="clear" w:color="auto" w:fill="FFFFFF"/>
        </w:rPr>
        <w:t>Machine Learning Mastery</w:t>
      </w:r>
      <w:r w:rsidRPr="007249A0">
        <w:rPr>
          <w:shd w:val="clear" w:color="auto" w:fill="FFFFFF"/>
        </w:rPr>
        <w:t>, </w:t>
      </w:r>
      <w:r w:rsidRPr="007249A0">
        <w:rPr>
          <w:i/>
          <w:iCs/>
          <w:shd w:val="clear" w:color="auto" w:fill="FFFFFF"/>
        </w:rPr>
        <w:t>22</w:t>
      </w:r>
      <w:r w:rsidRPr="007249A0">
        <w:rPr>
          <w:shd w:val="clear" w:color="auto" w:fill="FFFFFF"/>
        </w:rPr>
        <w:t>.</w:t>
      </w:r>
    </w:p>
    <w:p w14:paraId="5AE5AA8B" w14:textId="77777777" w:rsidR="00071E12" w:rsidRPr="008A129F" w:rsidRDefault="00071E12" w:rsidP="00071E12">
      <w:pPr>
        <w:spacing w:line="480" w:lineRule="auto"/>
        <w:ind w:left="720" w:hanging="720"/>
      </w:pPr>
      <w:r w:rsidRPr="008A129F">
        <w:rPr>
          <w:shd w:val="clear" w:color="auto" w:fill="FFFFFF"/>
        </w:rPr>
        <w:t>Coyne, E.</w:t>
      </w:r>
      <w:r w:rsidRPr="008A129F">
        <w:rPr>
          <w:shd w:val="clear" w:color="auto" w:fill="FFFFFF"/>
          <w:lang w:val="en-US"/>
        </w:rPr>
        <w:t xml:space="preserve">, </w:t>
      </w:r>
      <w:r w:rsidRPr="008A129F">
        <w:rPr>
          <w:shd w:val="clear" w:color="auto" w:fill="FFFFFF"/>
        </w:rPr>
        <w:t xml:space="preserve">Güner, L., and Smit, J. </w:t>
      </w:r>
      <w:r>
        <w:rPr>
          <w:shd w:val="clear" w:color="auto" w:fill="FFFFFF"/>
        </w:rPr>
        <w:t>(</w:t>
      </w:r>
      <w:r w:rsidRPr="008A129F">
        <w:rPr>
          <w:shd w:val="clear" w:color="auto" w:fill="FFFFFF"/>
        </w:rPr>
        <w:t>2019</w:t>
      </w:r>
      <w:r>
        <w:rPr>
          <w:shd w:val="clear" w:color="auto" w:fill="FFFFFF"/>
        </w:rPr>
        <w:t>)</w:t>
      </w:r>
      <w:r w:rsidRPr="008A129F">
        <w:rPr>
          <w:shd w:val="clear" w:color="auto" w:fill="FFFFFF"/>
        </w:rPr>
        <w:t xml:space="preserve">. Sentiment </w:t>
      </w:r>
      <w:r>
        <w:rPr>
          <w:shd w:val="clear" w:color="auto" w:fill="FFFFFF"/>
        </w:rPr>
        <w:t>A</w:t>
      </w:r>
      <w:r w:rsidRPr="008A129F">
        <w:rPr>
          <w:shd w:val="clear" w:color="auto" w:fill="FFFFFF"/>
        </w:rPr>
        <w:t xml:space="preserve">nalysis for </w:t>
      </w:r>
      <w:r>
        <w:rPr>
          <w:shd w:val="clear" w:color="auto" w:fill="FFFFFF"/>
        </w:rPr>
        <w:t>A</w:t>
      </w:r>
      <w:r w:rsidRPr="008A129F">
        <w:rPr>
          <w:shd w:val="clear" w:color="auto" w:fill="FFFFFF"/>
        </w:rPr>
        <w:t xml:space="preserve">mazon.com </w:t>
      </w:r>
      <w:r>
        <w:rPr>
          <w:shd w:val="clear" w:color="auto" w:fill="FFFFFF"/>
        </w:rPr>
        <w:t>R</w:t>
      </w:r>
      <w:r w:rsidRPr="008A129F">
        <w:rPr>
          <w:shd w:val="clear" w:color="auto" w:fill="FFFFFF"/>
        </w:rPr>
        <w:t>eviews. </w:t>
      </w:r>
      <w:r w:rsidRPr="008A129F">
        <w:rPr>
          <w:i/>
          <w:iCs/>
          <w:shd w:val="clear" w:color="auto" w:fill="FFFFFF"/>
        </w:rPr>
        <w:t>Big Data in Media Technology (DM2583) KTH Royal Institute of Technology, Stockholm</w:t>
      </w:r>
      <w:r w:rsidRPr="008A129F">
        <w:rPr>
          <w:shd w:val="clear" w:color="auto" w:fill="FFFFFF"/>
        </w:rPr>
        <w:t>.</w:t>
      </w:r>
    </w:p>
    <w:p w14:paraId="37CC8B9C" w14:textId="77777777" w:rsidR="00071E12" w:rsidRPr="008A129F" w:rsidRDefault="00071E12" w:rsidP="00071E12">
      <w:pPr>
        <w:spacing w:line="480" w:lineRule="auto"/>
        <w:ind w:left="720" w:hanging="720"/>
      </w:pPr>
      <w:r w:rsidRPr="008A129F">
        <w:rPr>
          <w:shd w:val="clear" w:color="auto" w:fill="FFFFFF"/>
        </w:rPr>
        <w:t>Deshmukh, S.N.</w:t>
      </w:r>
      <w:r w:rsidRPr="008A129F">
        <w:rPr>
          <w:shd w:val="clear" w:color="auto" w:fill="FFFFFF"/>
          <w:lang w:val="en-US"/>
        </w:rPr>
        <w:t xml:space="preserve">, </w:t>
      </w:r>
      <w:r w:rsidRPr="008A129F">
        <w:rPr>
          <w:shd w:val="clear" w:color="auto" w:fill="FFFFFF"/>
        </w:rPr>
        <w:t>Jagdale, R.S., Shirsat, V.S.</w:t>
      </w:r>
      <w:r w:rsidRPr="008A129F">
        <w:rPr>
          <w:shd w:val="clear" w:color="auto" w:fill="FFFFFF"/>
          <w:lang w:val="en-US"/>
        </w:rPr>
        <w:t xml:space="preserve"> </w:t>
      </w:r>
      <w:r>
        <w:rPr>
          <w:shd w:val="clear" w:color="auto" w:fill="FFFFFF"/>
          <w:lang w:val="en-US"/>
        </w:rPr>
        <w:t>(</w:t>
      </w:r>
      <w:r w:rsidRPr="008A129F">
        <w:rPr>
          <w:shd w:val="clear" w:color="auto" w:fill="FFFFFF"/>
        </w:rPr>
        <w:t>2019</w:t>
      </w:r>
      <w:r>
        <w:rPr>
          <w:shd w:val="clear" w:color="auto" w:fill="FFFFFF"/>
        </w:rPr>
        <w:t>)</w:t>
      </w:r>
      <w:r w:rsidRPr="008A129F">
        <w:rPr>
          <w:shd w:val="clear" w:color="auto" w:fill="FFFFFF"/>
        </w:rPr>
        <w:t xml:space="preserve">. Sentiment </w:t>
      </w:r>
      <w:r>
        <w:rPr>
          <w:shd w:val="clear" w:color="auto" w:fill="FFFFFF"/>
        </w:rPr>
        <w:t>A</w:t>
      </w:r>
      <w:r w:rsidRPr="008A129F">
        <w:rPr>
          <w:shd w:val="clear" w:color="auto" w:fill="FFFFFF"/>
        </w:rPr>
        <w:t xml:space="preserve">nalysis on </w:t>
      </w:r>
      <w:r>
        <w:rPr>
          <w:shd w:val="clear" w:color="auto" w:fill="FFFFFF"/>
        </w:rPr>
        <w:t>P</w:t>
      </w:r>
      <w:r w:rsidRPr="008A129F">
        <w:rPr>
          <w:shd w:val="clear" w:color="auto" w:fill="FFFFFF"/>
        </w:rPr>
        <w:t xml:space="preserve">roduct </w:t>
      </w:r>
      <w:r>
        <w:rPr>
          <w:shd w:val="clear" w:color="auto" w:fill="FFFFFF"/>
        </w:rPr>
        <w:t>R</w:t>
      </w:r>
      <w:r w:rsidRPr="008A129F">
        <w:rPr>
          <w:shd w:val="clear" w:color="auto" w:fill="FFFFFF"/>
        </w:rPr>
        <w:t xml:space="preserve">eviews </w:t>
      </w:r>
      <w:r>
        <w:rPr>
          <w:shd w:val="clear" w:color="auto" w:fill="FFFFFF"/>
        </w:rPr>
        <w:t>U</w:t>
      </w:r>
      <w:r w:rsidRPr="008A129F">
        <w:rPr>
          <w:shd w:val="clear" w:color="auto" w:fill="FFFFFF"/>
        </w:rPr>
        <w:t xml:space="preserve">sing </w:t>
      </w:r>
      <w:r>
        <w:rPr>
          <w:shd w:val="clear" w:color="auto" w:fill="FFFFFF"/>
        </w:rPr>
        <w:t>M</w:t>
      </w:r>
      <w:r w:rsidRPr="008A129F">
        <w:rPr>
          <w:shd w:val="clear" w:color="auto" w:fill="FFFFFF"/>
        </w:rPr>
        <w:t xml:space="preserve">achine </w:t>
      </w:r>
      <w:r>
        <w:rPr>
          <w:shd w:val="clear" w:color="auto" w:fill="FFFFFF"/>
        </w:rPr>
        <w:t>L</w:t>
      </w:r>
      <w:r w:rsidRPr="008A129F">
        <w:rPr>
          <w:shd w:val="clear" w:color="auto" w:fill="FFFFFF"/>
        </w:rPr>
        <w:t xml:space="preserve">earning </w:t>
      </w:r>
      <w:r>
        <w:rPr>
          <w:shd w:val="clear" w:color="auto" w:fill="FFFFFF"/>
        </w:rPr>
        <w:t>T</w:t>
      </w:r>
      <w:r w:rsidRPr="008A129F">
        <w:rPr>
          <w:shd w:val="clear" w:color="auto" w:fill="FFFFFF"/>
        </w:rPr>
        <w:t>echniques. In </w:t>
      </w:r>
      <w:r w:rsidRPr="008A129F">
        <w:rPr>
          <w:i/>
          <w:iCs/>
          <w:shd w:val="clear" w:color="auto" w:fill="FFFFFF"/>
        </w:rPr>
        <w:t>Cognitive Informatics and Soft Computing</w:t>
      </w:r>
      <w:r w:rsidRPr="008A129F">
        <w:rPr>
          <w:shd w:val="clear" w:color="auto" w:fill="FFFFFF"/>
        </w:rPr>
        <w:t> (pp. 639-647). Springer, Singapore.</w:t>
      </w:r>
    </w:p>
    <w:p w14:paraId="3D14B5D7" w14:textId="77777777" w:rsidR="00071E12" w:rsidRPr="008A129F" w:rsidRDefault="00071E12" w:rsidP="00071E12">
      <w:pPr>
        <w:spacing w:line="480" w:lineRule="auto"/>
        <w:ind w:left="720" w:hanging="720"/>
      </w:pPr>
      <w:r w:rsidRPr="008A129F">
        <w:t xml:space="preserve">Jiang, H., </w:t>
      </w:r>
      <w:proofErr w:type="spellStart"/>
      <w:r w:rsidRPr="008A129F">
        <w:t>Kwong</w:t>
      </w:r>
      <w:proofErr w:type="spellEnd"/>
      <w:r w:rsidRPr="008A129F">
        <w:t xml:space="preserve">, C.K. and Yung, K.L. </w:t>
      </w:r>
      <w:r>
        <w:t>(</w:t>
      </w:r>
      <w:r w:rsidRPr="008A129F">
        <w:t>2017</w:t>
      </w:r>
      <w:r>
        <w:t>)</w:t>
      </w:r>
      <w:r w:rsidRPr="008A129F">
        <w:t xml:space="preserve">. Predicting </w:t>
      </w:r>
      <w:r>
        <w:t>F</w:t>
      </w:r>
      <w:r w:rsidRPr="008A129F">
        <w:t xml:space="preserve">uture </w:t>
      </w:r>
      <w:r>
        <w:t>I</w:t>
      </w:r>
      <w:r w:rsidRPr="008A129F">
        <w:t xml:space="preserve">mportance of </w:t>
      </w:r>
      <w:r>
        <w:t>P</w:t>
      </w:r>
      <w:r w:rsidRPr="008A129F">
        <w:t xml:space="preserve">roduct </w:t>
      </w:r>
      <w:r>
        <w:t>F</w:t>
      </w:r>
      <w:r w:rsidRPr="008A129F">
        <w:t xml:space="preserve">eatures </w:t>
      </w:r>
      <w:r>
        <w:t>B</w:t>
      </w:r>
      <w:r w:rsidRPr="008A129F">
        <w:t xml:space="preserve">ased on </w:t>
      </w:r>
      <w:r>
        <w:t>O</w:t>
      </w:r>
      <w:r w:rsidRPr="008A129F">
        <w:t xml:space="preserve">nline </w:t>
      </w:r>
      <w:r>
        <w:t>C</w:t>
      </w:r>
      <w:r w:rsidRPr="008A129F">
        <w:t xml:space="preserve">ustomer </w:t>
      </w:r>
      <w:r>
        <w:t>R</w:t>
      </w:r>
      <w:r w:rsidRPr="008A129F">
        <w:t>eviews. Journal of Mechanical Design, 139(11), p.111413.</w:t>
      </w:r>
    </w:p>
    <w:p w14:paraId="5E90CE99" w14:textId="77777777" w:rsidR="00071E12" w:rsidRPr="008A129F" w:rsidRDefault="00071E12" w:rsidP="00071E12">
      <w:pPr>
        <w:spacing w:line="480" w:lineRule="auto"/>
        <w:ind w:left="720" w:hanging="720"/>
      </w:pPr>
      <w:r w:rsidRPr="008A129F">
        <w:rPr>
          <w:shd w:val="clear" w:color="auto" w:fill="FFFFFF"/>
        </w:rPr>
        <w:t xml:space="preserve">Kuhkan, M. </w:t>
      </w:r>
      <w:r>
        <w:rPr>
          <w:shd w:val="clear" w:color="auto" w:fill="FFFFFF"/>
        </w:rPr>
        <w:t>(</w:t>
      </w:r>
      <w:r w:rsidRPr="008A129F">
        <w:rPr>
          <w:shd w:val="clear" w:color="auto" w:fill="FFFFFF"/>
        </w:rPr>
        <w:t>2016</w:t>
      </w:r>
      <w:r>
        <w:rPr>
          <w:shd w:val="clear" w:color="auto" w:fill="FFFFFF"/>
        </w:rPr>
        <w:t>)</w:t>
      </w:r>
      <w:r w:rsidRPr="008A129F">
        <w:rPr>
          <w:shd w:val="clear" w:color="auto" w:fill="FFFFFF"/>
        </w:rPr>
        <w:t xml:space="preserve">. A </w:t>
      </w:r>
      <w:r>
        <w:rPr>
          <w:shd w:val="clear" w:color="auto" w:fill="FFFFFF"/>
        </w:rPr>
        <w:t>M</w:t>
      </w:r>
      <w:r w:rsidRPr="008A129F">
        <w:rPr>
          <w:shd w:val="clear" w:color="auto" w:fill="FFFFFF"/>
        </w:rPr>
        <w:t xml:space="preserve">ethod to </w:t>
      </w:r>
      <w:r>
        <w:rPr>
          <w:shd w:val="clear" w:color="auto" w:fill="FFFFFF"/>
        </w:rPr>
        <w:t>I</w:t>
      </w:r>
      <w:r w:rsidRPr="008A129F">
        <w:rPr>
          <w:shd w:val="clear" w:color="auto" w:fill="FFFFFF"/>
        </w:rPr>
        <w:t xml:space="preserve">mprove the </w:t>
      </w:r>
      <w:r>
        <w:rPr>
          <w:shd w:val="clear" w:color="auto" w:fill="FFFFFF"/>
        </w:rPr>
        <w:t>A</w:t>
      </w:r>
      <w:r w:rsidRPr="008A129F">
        <w:rPr>
          <w:shd w:val="clear" w:color="auto" w:fill="FFFFFF"/>
        </w:rPr>
        <w:t xml:space="preserve">ccuracy of </w:t>
      </w:r>
      <w:r>
        <w:rPr>
          <w:shd w:val="clear" w:color="auto" w:fill="FFFFFF"/>
        </w:rPr>
        <w:t>K</w:t>
      </w:r>
      <w:r w:rsidRPr="008A129F">
        <w:rPr>
          <w:shd w:val="clear" w:color="auto" w:fill="FFFFFF"/>
        </w:rPr>
        <w:t>-</w:t>
      </w:r>
      <w:r>
        <w:rPr>
          <w:shd w:val="clear" w:color="auto" w:fill="FFFFFF"/>
        </w:rPr>
        <w:t>N</w:t>
      </w:r>
      <w:r w:rsidRPr="008A129F">
        <w:rPr>
          <w:shd w:val="clear" w:color="auto" w:fill="FFFFFF"/>
        </w:rPr>
        <w:t xml:space="preserve">earest </w:t>
      </w:r>
      <w:r>
        <w:rPr>
          <w:shd w:val="clear" w:color="auto" w:fill="FFFFFF"/>
        </w:rPr>
        <w:t>N</w:t>
      </w:r>
      <w:r w:rsidRPr="008A129F">
        <w:rPr>
          <w:shd w:val="clear" w:color="auto" w:fill="FFFFFF"/>
        </w:rPr>
        <w:t xml:space="preserve">eighbour </w:t>
      </w:r>
      <w:r>
        <w:rPr>
          <w:shd w:val="clear" w:color="auto" w:fill="FFFFFF"/>
        </w:rPr>
        <w:t>A</w:t>
      </w:r>
      <w:r w:rsidRPr="008A129F">
        <w:rPr>
          <w:shd w:val="clear" w:color="auto" w:fill="FFFFFF"/>
        </w:rPr>
        <w:t>lgorithm. </w:t>
      </w:r>
      <w:r w:rsidRPr="008A129F">
        <w:rPr>
          <w:i/>
          <w:iCs/>
          <w:shd w:val="clear" w:color="auto" w:fill="FFFFFF"/>
        </w:rPr>
        <w:t>International Journal of Computer Engineering and Information Technology</w:t>
      </w:r>
      <w:r w:rsidRPr="008A129F">
        <w:rPr>
          <w:shd w:val="clear" w:color="auto" w:fill="FFFFFF"/>
        </w:rPr>
        <w:t>, </w:t>
      </w:r>
      <w:r w:rsidRPr="008A129F">
        <w:rPr>
          <w:i/>
          <w:iCs/>
          <w:shd w:val="clear" w:color="auto" w:fill="FFFFFF"/>
        </w:rPr>
        <w:t>8</w:t>
      </w:r>
      <w:r w:rsidRPr="008A129F">
        <w:rPr>
          <w:shd w:val="clear" w:color="auto" w:fill="FFFFFF"/>
        </w:rPr>
        <w:t>(6), p.90.</w:t>
      </w:r>
    </w:p>
    <w:p w14:paraId="7452A715" w14:textId="77777777" w:rsidR="00071E12" w:rsidRPr="008A129F" w:rsidRDefault="00071E12" w:rsidP="00071E12">
      <w:pPr>
        <w:spacing w:line="480" w:lineRule="auto"/>
        <w:ind w:left="720" w:hanging="720"/>
      </w:pPr>
      <w:r w:rsidRPr="008A129F">
        <w:t xml:space="preserve">Paknejad, S. </w:t>
      </w:r>
      <w:r>
        <w:t>(</w:t>
      </w:r>
      <w:r w:rsidRPr="008A129F">
        <w:t>2018</w:t>
      </w:r>
      <w:r>
        <w:t>)</w:t>
      </w:r>
      <w:r w:rsidRPr="008A129F">
        <w:t xml:space="preserve">. Sentiment </w:t>
      </w:r>
      <w:r>
        <w:t>C</w:t>
      </w:r>
      <w:r w:rsidRPr="008A129F">
        <w:t xml:space="preserve">lassification on Amazon </w:t>
      </w:r>
      <w:r>
        <w:t>R</w:t>
      </w:r>
      <w:r w:rsidRPr="008A129F">
        <w:t xml:space="preserve">eviews </w:t>
      </w:r>
      <w:r>
        <w:t>U</w:t>
      </w:r>
      <w:r w:rsidRPr="008A129F">
        <w:t xml:space="preserve">sing </w:t>
      </w:r>
      <w:r>
        <w:t>M</w:t>
      </w:r>
      <w:r w:rsidRPr="008A129F">
        <w:t xml:space="preserve">achine </w:t>
      </w:r>
      <w:r>
        <w:t>L</w:t>
      </w:r>
      <w:r w:rsidRPr="008A129F">
        <w:t xml:space="preserve">earning </w:t>
      </w:r>
      <w:r>
        <w:t>A</w:t>
      </w:r>
      <w:r w:rsidRPr="008A129F">
        <w:t>pproaches.</w:t>
      </w:r>
      <w:r w:rsidRPr="008A129F">
        <w:rPr>
          <w:lang w:val="en-US"/>
        </w:rPr>
        <w:t xml:space="preserve"> Available at: </w:t>
      </w:r>
      <w:hyperlink r:id="rId15" w:history="1">
        <w:r w:rsidRPr="008A129F">
          <w:rPr>
            <w:rStyle w:val="Hyperlink"/>
            <w:color w:val="auto"/>
            <w:u w:val="none"/>
            <w:lang w:val="en-US"/>
          </w:rPr>
          <w:t>https://www.diva-portal.org/smash/get/diva2:1241547/FULLTEXT01.pdf</w:t>
        </w:r>
      </w:hyperlink>
      <w:r w:rsidRPr="008A129F">
        <w:rPr>
          <w:lang w:val="en-US"/>
        </w:rPr>
        <w:t xml:space="preserve"> [</w:t>
      </w:r>
      <w:r w:rsidRPr="008A129F">
        <w:rPr>
          <w:shd w:val="clear" w:color="auto" w:fill="FFFFFF"/>
        </w:rPr>
        <w:t>Accessed</w:t>
      </w:r>
      <w:r w:rsidRPr="008A129F">
        <w:rPr>
          <w:shd w:val="clear" w:color="auto" w:fill="FFFFFF"/>
          <w:lang w:val="en-US"/>
        </w:rPr>
        <w:t>:</w:t>
      </w:r>
      <w:r w:rsidRPr="008A129F">
        <w:rPr>
          <w:shd w:val="clear" w:color="auto" w:fill="FFFFFF"/>
        </w:rPr>
        <w:t xml:space="preserve"> 1</w:t>
      </w:r>
      <w:r w:rsidRPr="008A129F">
        <w:rPr>
          <w:shd w:val="clear" w:color="auto" w:fill="FFFFFF"/>
          <w:lang w:val="en-US"/>
        </w:rPr>
        <w:t>8</w:t>
      </w:r>
      <w:r w:rsidRPr="008A129F">
        <w:rPr>
          <w:shd w:val="clear" w:color="auto" w:fill="FFFFFF"/>
        </w:rPr>
        <w:t xml:space="preserve"> January 2022</w:t>
      </w:r>
      <w:r w:rsidRPr="008A129F">
        <w:rPr>
          <w:shd w:val="clear" w:color="auto" w:fill="FFFFFF"/>
          <w:lang w:val="en-US"/>
        </w:rPr>
        <w:t xml:space="preserve">]. </w:t>
      </w:r>
    </w:p>
    <w:p w14:paraId="21E0D93A" w14:textId="77777777" w:rsidR="00071E12" w:rsidRPr="008A129F" w:rsidRDefault="00071E12" w:rsidP="00071E12">
      <w:pPr>
        <w:spacing w:line="480" w:lineRule="auto"/>
        <w:ind w:left="720" w:hanging="720"/>
        <w:rPr>
          <w:shd w:val="clear" w:color="auto" w:fill="FFFFFF"/>
          <w:lang w:val="en-US"/>
        </w:rPr>
      </w:pPr>
    </w:p>
    <w:p w14:paraId="49FA3EA4" w14:textId="77777777" w:rsidR="00071E12" w:rsidRPr="00884B89" w:rsidRDefault="00071E12" w:rsidP="00071E12">
      <w:pPr>
        <w:spacing w:line="480" w:lineRule="auto"/>
        <w:ind w:left="720" w:hanging="720"/>
        <w:rPr>
          <w:shd w:val="clear" w:color="auto" w:fill="FFFFFF"/>
          <w:lang w:val="en-US"/>
        </w:rPr>
      </w:pPr>
      <w:r w:rsidRPr="008A129F">
        <w:rPr>
          <w:shd w:val="clear" w:color="auto" w:fill="FFFFFF"/>
        </w:rPr>
        <w:lastRenderedPageBreak/>
        <w:t>Rish, I</w:t>
      </w:r>
      <w:r>
        <w:rPr>
          <w:shd w:val="clear" w:color="auto" w:fill="FFFFFF"/>
        </w:rPr>
        <w:t>.</w:t>
      </w:r>
      <w:r w:rsidRPr="008A129F">
        <w:rPr>
          <w:shd w:val="clear" w:color="auto" w:fill="FFFFFF"/>
        </w:rPr>
        <w:t xml:space="preserve"> </w:t>
      </w:r>
      <w:r>
        <w:rPr>
          <w:shd w:val="clear" w:color="auto" w:fill="FFFFFF"/>
        </w:rPr>
        <w:t>(</w:t>
      </w:r>
      <w:r w:rsidRPr="008A129F">
        <w:rPr>
          <w:shd w:val="clear" w:color="auto" w:fill="FFFFFF"/>
        </w:rPr>
        <w:t>2001</w:t>
      </w:r>
      <w:r>
        <w:rPr>
          <w:shd w:val="clear" w:color="auto" w:fill="FFFFFF"/>
        </w:rPr>
        <w:t>)</w:t>
      </w:r>
      <w:r w:rsidRPr="008A129F">
        <w:rPr>
          <w:shd w:val="clear" w:color="auto" w:fill="FFFFFF"/>
        </w:rPr>
        <w:t xml:space="preserve">. An </w:t>
      </w:r>
      <w:r>
        <w:rPr>
          <w:shd w:val="clear" w:color="auto" w:fill="FFFFFF"/>
        </w:rPr>
        <w:t>E</w:t>
      </w:r>
      <w:r w:rsidRPr="008A129F">
        <w:rPr>
          <w:shd w:val="clear" w:color="auto" w:fill="FFFFFF"/>
        </w:rPr>
        <w:t xml:space="preserve">mpirical </w:t>
      </w:r>
      <w:r>
        <w:rPr>
          <w:shd w:val="clear" w:color="auto" w:fill="FFFFFF"/>
        </w:rPr>
        <w:t>S</w:t>
      </w:r>
      <w:r w:rsidRPr="008A129F">
        <w:rPr>
          <w:shd w:val="clear" w:color="auto" w:fill="FFFFFF"/>
        </w:rPr>
        <w:t xml:space="preserve">tudy of the </w:t>
      </w:r>
      <w:r>
        <w:rPr>
          <w:shd w:val="clear" w:color="auto" w:fill="FFFFFF"/>
        </w:rPr>
        <w:t>N</w:t>
      </w:r>
      <w:r w:rsidRPr="008A129F">
        <w:rPr>
          <w:shd w:val="clear" w:color="auto" w:fill="FFFFFF"/>
        </w:rPr>
        <w:t xml:space="preserve">aive Bayes </w:t>
      </w:r>
      <w:r>
        <w:rPr>
          <w:shd w:val="clear" w:color="auto" w:fill="FFFFFF"/>
        </w:rPr>
        <w:t>C</w:t>
      </w:r>
      <w:r w:rsidRPr="008A129F">
        <w:rPr>
          <w:shd w:val="clear" w:color="auto" w:fill="FFFFFF"/>
        </w:rPr>
        <w:t>lassifier. In </w:t>
      </w:r>
      <w:r w:rsidRPr="008A129F">
        <w:rPr>
          <w:i/>
          <w:iCs/>
          <w:shd w:val="clear" w:color="auto" w:fill="FFFFFF"/>
        </w:rPr>
        <w:t>IJCAI 2001 workshop on empirical methods in artificial intelligence</w:t>
      </w:r>
      <w:r w:rsidRPr="008A129F">
        <w:rPr>
          <w:shd w:val="clear" w:color="auto" w:fill="FFFFFF"/>
        </w:rPr>
        <w:t> (Vol. 3, No. 22, pp. 41-46).</w:t>
      </w:r>
    </w:p>
    <w:p w14:paraId="2041F8BD" w14:textId="77777777" w:rsidR="00071E12" w:rsidRPr="008A129F" w:rsidRDefault="00071E12" w:rsidP="00071E12">
      <w:pPr>
        <w:spacing w:line="480" w:lineRule="auto"/>
        <w:ind w:left="720" w:hanging="720"/>
      </w:pPr>
      <w:r w:rsidRPr="008A129F">
        <w:rPr>
          <w:shd w:val="clear" w:color="auto" w:fill="FFFFFF"/>
          <w:lang w:val="en-US"/>
        </w:rPr>
        <w:t>Wikipedia</w:t>
      </w:r>
      <w:r>
        <w:rPr>
          <w:shd w:val="clear" w:color="auto" w:fill="FFFFFF"/>
          <w:lang w:val="en-US"/>
        </w:rPr>
        <w:t>.</w:t>
      </w:r>
      <w:r w:rsidRPr="008A129F">
        <w:rPr>
          <w:shd w:val="clear" w:color="auto" w:fill="FFFFFF"/>
          <w:lang w:val="en-US"/>
        </w:rPr>
        <w:t xml:space="preserve"> </w:t>
      </w:r>
      <w:r>
        <w:rPr>
          <w:shd w:val="clear" w:color="auto" w:fill="FFFFFF"/>
          <w:lang w:val="en-US"/>
        </w:rPr>
        <w:t>(</w:t>
      </w:r>
      <w:r w:rsidRPr="008A129F">
        <w:rPr>
          <w:shd w:val="clear" w:color="auto" w:fill="FFFFFF"/>
        </w:rPr>
        <w:t>2022</w:t>
      </w:r>
      <w:r>
        <w:rPr>
          <w:shd w:val="clear" w:color="auto" w:fill="FFFFFF"/>
        </w:rPr>
        <w:t>)</w:t>
      </w:r>
      <w:r w:rsidRPr="008A129F">
        <w:rPr>
          <w:shd w:val="clear" w:color="auto" w:fill="FFFFFF"/>
        </w:rPr>
        <w:t>. </w:t>
      </w:r>
      <w:r w:rsidRPr="008A129F">
        <w:rPr>
          <w:i/>
          <w:iCs/>
          <w:shd w:val="clear" w:color="auto" w:fill="FFFFFF"/>
        </w:rPr>
        <w:t>Amazon (company) - Wikipedia</w:t>
      </w:r>
      <w:r w:rsidRPr="008A129F">
        <w:rPr>
          <w:shd w:val="clear" w:color="auto" w:fill="FFFFFF"/>
        </w:rPr>
        <w:t>. Available at: &lt;https://en.wikipedia.org/wiki/Amazon_(company)&gt; [Accessed</w:t>
      </w:r>
      <w:r w:rsidRPr="008A129F">
        <w:rPr>
          <w:shd w:val="clear" w:color="auto" w:fill="FFFFFF"/>
          <w:lang w:val="en-US"/>
        </w:rPr>
        <w:t>:</w:t>
      </w:r>
      <w:r w:rsidRPr="008A129F">
        <w:rPr>
          <w:shd w:val="clear" w:color="auto" w:fill="FFFFFF"/>
        </w:rPr>
        <w:t xml:space="preserve"> 17 January 2022].</w:t>
      </w:r>
    </w:p>
    <w:p w14:paraId="1DF0385D" w14:textId="77777777" w:rsidR="00071E12" w:rsidRPr="008A129F" w:rsidRDefault="00071E12" w:rsidP="00071E12">
      <w:pPr>
        <w:spacing w:line="480" w:lineRule="auto"/>
        <w:jc w:val="both"/>
        <w:rPr>
          <w:b/>
          <w:bCs/>
        </w:rPr>
      </w:pPr>
    </w:p>
    <w:p w14:paraId="23AF0920" w14:textId="77777777" w:rsidR="00071E12" w:rsidRPr="008A129F" w:rsidRDefault="00071E12" w:rsidP="00071E12">
      <w:pPr>
        <w:spacing w:line="480" w:lineRule="auto"/>
        <w:jc w:val="both"/>
        <w:rPr>
          <w:b/>
          <w:bCs/>
        </w:rPr>
      </w:pPr>
    </w:p>
    <w:p w14:paraId="42F0BD57" w14:textId="77777777" w:rsidR="00B62847" w:rsidRDefault="00B62847"/>
    <w:sectPr w:rsidR="00B62847" w:rsidSect="00265B2B">
      <w:footerReference w:type="even" r:id="rId16"/>
      <w:footerReference w:type="default" r:id="rId17"/>
      <w:pgSz w:w="11906" w:h="16838"/>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8002335"/>
      <w:docPartObj>
        <w:docPartGallery w:val="Page Numbers (Bottom of Page)"/>
        <w:docPartUnique/>
      </w:docPartObj>
    </w:sdtPr>
    <w:sdtContent>
      <w:p w14:paraId="6D0DADBB" w14:textId="77777777" w:rsidR="00265B2B" w:rsidRDefault="00000000" w:rsidP="00B20E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CEE1E9" w14:textId="77777777" w:rsidR="00265B2B"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3992880"/>
      <w:docPartObj>
        <w:docPartGallery w:val="Page Numbers (Bottom of Page)"/>
        <w:docPartUnique/>
      </w:docPartObj>
    </w:sdtPr>
    <w:sdtContent>
      <w:p w14:paraId="0D48E450" w14:textId="77777777" w:rsidR="00265B2B" w:rsidRDefault="00000000" w:rsidP="00B20E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06B86C9" w14:textId="77777777" w:rsidR="00265B2B"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65D7B"/>
    <w:multiLevelType w:val="multilevel"/>
    <w:tmpl w:val="0FEA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D061DB4"/>
    <w:multiLevelType w:val="multilevel"/>
    <w:tmpl w:val="67B2B972"/>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6C30D38"/>
    <w:multiLevelType w:val="hybridMultilevel"/>
    <w:tmpl w:val="25F80AAE"/>
    <w:lvl w:ilvl="0" w:tplc="7EA036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6F821744"/>
    <w:multiLevelType w:val="hybridMultilevel"/>
    <w:tmpl w:val="B6B86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F732BA8"/>
    <w:multiLevelType w:val="multilevel"/>
    <w:tmpl w:val="F18A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80258177">
    <w:abstractNumId w:val="3"/>
  </w:num>
  <w:num w:numId="2" w16cid:durableId="126550089">
    <w:abstractNumId w:val="2"/>
  </w:num>
  <w:num w:numId="3" w16cid:durableId="359596575">
    <w:abstractNumId w:val="4"/>
  </w:num>
  <w:num w:numId="4" w16cid:durableId="381713850">
    <w:abstractNumId w:val="0"/>
  </w:num>
  <w:num w:numId="5" w16cid:durableId="7348581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E12"/>
    <w:rsid w:val="00071E12"/>
    <w:rsid w:val="000A05A6"/>
    <w:rsid w:val="002F3C88"/>
    <w:rsid w:val="003A569E"/>
    <w:rsid w:val="004406D6"/>
    <w:rsid w:val="007C7D8C"/>
    <w:rsid w:val="009C1F62"/>
    <w:rsid w:val="009C6FCE"/>
    <w:rsid w:val="00B62847"/>
    <w:rsid w:val="00C803F3"/>
    <w:rsid w:val="00E34D98"/>
    <w:rsid w:val="00EF69E0"/>
    <w:rsid w:val="00F641F9"/>
    <w:rsid w:val="00F74B2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17E48D2D"/>
  <w15:chartTrackingRefBased/>
  <w15:docId w15:val="{5DAC7589-6CE6-F141-93EF-02B7E3AB9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E12"/>
    <w:rPr>
      <w:rFonts w:ascii="Times New Roman" w:eastAsia="Times New Roman" w:hAnsi="Times New Roman" w:cs="Times New Roman"/>
      <w:lang w:val="en-GB" w:eastAsia="en-GB"/>
    </w:rPr>
  </w:style>
  <w:style w:type="paragraph" w:styleId="Heading2">
    <w:name w:val="heading 2"/>
    <w:basedOn w:val="Normal"/>
    <w:next w:val="Normal"/>
    <w:link w:val="Heading2Char"/>
    <w:uiPriority w:val="9"/>
    <w:unhideWhenUsed/>
    <w:qFormat/>
    <w:rsid w:val="00071E12"/>
    <w:pPr>
      <w:keepNext/>
      <w:keepLines/>
      <w:spacing w:before="40"/>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1E12"/>
    <w:rPr>
      <w:rFonts w:asciiTheme="majorHAnsi" w:eastAsiaTheme="majorEastAsia" w:hAnsiTheme="majorHAnsi" w:cstheme="majorBidi"/>
      <w:color w:val="2F5496" w:themeColor="accent1" w:themeShade="BF"/>
      <w:sz w:val="26"/>
      <w:szCs w:val="26"/>
      <w:lang w:val="en-US" w:eastAsia="en-GB"/>
    </w:rPr>
  </w:style>
  <w:style w:type="paragraph" w:styleId="ListParagraph">
    <w:name w:val="List Paragraph"/>
    <w:basedOn w:val="Normal"/>
    <w:uiPriority w:val="34"/>
    <w:qFormat/>
    <w:rsid w:val="00071E12"/>
    <w:pPr>
      <w:ind w:left="720"/>
      <w:contextualSpacing/>
    </w:pPr>
  </w:style>
  <w:style w:type="character" w:styleId="Hyperlink">
    <w:name w:val="Hyperlink"/>
    <w:basedOn w:val="DefaultParagraphFont"/>
    <w:uiPriority w:val="99"/>
    <w:unhideWhenUsed/>
    <w:rsid w:val="00071E12"/>
    <w:rPr>
      <w:color w:val="0563C1" w:themeColor="hyperlink"/>
      <w:u w:val="single"/>
    </w:rPr>
  </w:style>
  <w:style w:type="character" w:styleId="UnresolvedMention">
    <w:name w:val="Unresolved Mention"/>
    <w:basedOn w:val="DefaultParagraphFont"/>
    <w:uiPriority w:val="99"/>
    <w:semiHidden/>
    <w:unhideWhenUsed/>
    <w:rsid w:val="00071E12"/>
    <w:rPr>
      <w:color w:val="605E5C"/>
      <w:shd w:val="clear" w:color="auto" w:fill="E1DFDD"/>
    </w:rPr>
  </w:style>
  <w:style w:type="character" w:styleId="FollowedHyperlink">
    <w:name w:val="FollowedHyperlink"/>
    <w:basedOn w:val="DefaultParagraphFont"/>
    <w:uiPriority w:val="99"/>
    <w:semiHidden/>
    <w:unhideWhenUsed/>
    <w:rsid w:val="00071E12"/>
    <w:rPr>
      <w:color w:val="954F72" w:themeColor="followedHyperlink"/>
      <w:u w:val="single"/>
    </w:rPr>
  </w:style>
  <w:style w:type="table" w:styleId="TableGrid">
    <w:name w:val="Table Grid"/>
    <w:basedOn w:val="TableNormal"/>
    <w:uiPriority w:val="39"/>
    <w:rsid w:val="00071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71E12"/>
    <w:pPr>
      <w:tabs>
        <w:tab w:val="center" w:pos="4513"/>
        <w:tab w:val="right" w:pos="9026"/>
      </w:tabs>
    </w:pPr>
  </w:style>
  <w:style w:type="character" w:customStyle="1" w:styleId="FooterChar">
    <w:name w:val="Footer Char"/>
    <w:basedOn w:val="DefaultParagraphFont"/>
    <w:link w:val="Footer"/>
    <w:uiPriority w:val="99"/>
    <w:rsid w:val="00071E12"/>
    <w:rPr>
      <w:rFonts w:ascii="Times New Roman" w:eastAsia="Times New Roman" w:hAnsi="Times New Roman" w:cs="Times New Roman"/>
      <w:lang w:val="en-GB" w:eastAsia="en-GB"/>
    </w:rPr>
  </w:style>
  <w:style w:type="character" w:styleId="PageNumber">
    <w:name w:val="page number"/>
    <w:basedOn w:val="DefaultParagraphFont"/>
    <w:uiPriority w:val="99"/>
    <w:semiHidden/>
    <w:unhideWhenUsed/>
    <w:rsid w:val="00071E12"/>
  </w:style>
  <w:style w:type="paragraph" w:styleId="NormalWeb">
    <w:name w:val="Normal (Web)"/>
    <w:basedOn w:val="Normal"/>
    <w:uiPriority w:val="99"/>
    <w:unhideWhenUsed/>
    <w:rsid w:val="00071E12"/>
    <w:pPr>
      <w:spacing w:before="100" w:beforeAutospacing="1" w:after="100" w:afterAutospacing="1"/>
    </w:pPr>
  </w:style>
  <w:style w:type="paragraph" w:customStyle="1" w:styleId="im">
    <w:name w:val="im"/>
    <w:basedOn w:val="Normal"/>
    <w:rsid w:val="00071E12"/>
    <w:pPr>
      <w:spacing w:before="100" w:beforeAutospacing="1" w:after="100" w:afterAutospacing="1"/>
    </w:pPr>
    <w:rPr>
      <w:lang w:val="en-DE"/>
    </w:rPr>
  </w:style>
  <w:style w:type="character" w:styleId="Strong">
    <w:name w:val="Strong"/>
    <w:basedOn w:val="DefaultParagraphFont"/>
    <w:uiPriority w:val="22"/>
    <w:qFormat/>
    <w:rsid w:val="00071E12"/>
    <w:rPr>
      <w:b/>
      <w:bCs/>
    </w:rPr>
  </w:style>
  <w:style w:type="character" w:customStyle="1" w:styleId="apple-converted-space">
    <w:name w:val="apple-converted-space"/>
    <w:basedOn w:val="DefaultParagraphFont"/>
    <w:rsid w:val="00F64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54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diva-portal.org/smash/get/diva2:1241547/FULLTEXT01.pdf"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18</Pages>
  <Words>2657</Words>
  <Characters>15150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 Marie Mensah</dc:creator>
  <cp:keywords/>
  <dc:description/>
  <cp:lastModifiedBy>Ann - Marie Mensah</cp:lastModifiedBy>
  <cp:revision>9</cp:revision>
  <dcterms:created xsi:type="dcterms:W3CDTF">2022-08-16T00:06:00Z</dcterms:created>
  <dcterms:modified xsi:type="dcterms:W3CDTF">2022-08-16T00:51:00Z</dcterms:modified>
</cp:coreProperties>
</file>