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440"/>
              <w:left w:type="dxa" w:w="300"/>
              <w:bottom w:type="dxa" w:w="80"/>
              <w:right w:type="dxa" w:w="300"/>
            </w:tcMar>
          </w:tcPr>
          <w:p>
            <w:pPr>
              <w:jc w:val="center"/>
            </w:pPr>
            <w:r>
              <w:rPr>
                <w:rFonts w:ascii="Calibri" w:cs="Calibri" w:eastAsia="Calibri" w:hAnsi="Calibri"/>
                <w:b/>
                <w:bCs/>
                <w:color w:val="FFFFFF"/>
                <w:sz w:val="80"/>
                <w:szCs w:val="80"/>
              </w:rPr>
              <w:t xml:space="preserve">GenoNexus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20"/>
              <w:left w:type="dxa" w:w="300"/>
              <w:bottom w:type="dxa" w:w="120"/>
              <w:right w:type="dxa" w:w="300"/>
            </w:tcMar>
          </w:tcPr>
          <w:p>
            <w:pPr>
              <w:jc w:val="center"/>
            </w:pPr>
            <w:r>
              <w:rPr>
                <w:rFonts w:ascii="Calibri" w:cs="Calibri" w:eastAsia="Calibri" w:hAnsi="Calibri"/>
                <w:color w:val="C8D8F0"/>
                <w:sz w:val="28"/>
                <w:szCs w:val="28"/>
              </w:rPr>
              <w:t xml:space="preserve">Medication Safety Platform — Powered by Genomics</w:t>
            </w:r>
          </w:p>
          <w:p>
            <w:pPr>
              <w:spacing w:before="80" w:after="0"/>
              <w:jc w:val="center"/>
            </w:pPr>
            <w:r>
              <w:rPr>
                <w:rFonts w:ascii="Calibri" w:cs="Calibri" w:eastAsia="Calibri" w:hAnsi="Calibri"/>
                <w:i/>
                <w:iCs/>
                <w:color w:val="99B8D8"/>
                <w:sz w:val="20"/>
                <w:szCs w:val="20"/>
              </w:rPr>
              <w:t xml:space="preserve">Full Implementation Prompt: A-to-Z Production-Ready Build Guide</w:t>
            </w:r>
          </w:p>
        </w:tc>
      </w:tr>
    </w:tbl>
    <w:p>
      <w:pPr>
        <w:spacing w:before="0" w:after="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96" w:sz="12"/>
              <w:left w:val="single" w:color="00A896" w:sz="12"/>
              <w:bottom w:val="single" w:color="00A896" w:sz="4"/>
              <w:right w:val="single" w:color="00A896" w:sz="4"/>
            </w:tcBorders>
            <w:shd w:fill="E0F5F3" w:val="clear"/>
            <w:tcMar>
              <w:top w:type="dxa" w:w="120"/>
              <w:left w:type="dxa" w:w="180"/>
              <w:bottom w:type="dxa" w:w="120"/>
              <w:right w:type="dxa" w:w="180"/>
            </w:tcMar>
          </w:tcPr>
          <w:p>
            <w:r>
              <w:rPr>
                <w:rFonts w:ascii="Calibri" w:cs="Calibri" w:eastAsia="Calibri" w:hAnsi="Calibri"/>
                <w:b/>
                <w:bCs/>
                <w:color w:val="00A896"/>
                <w:sz w:val="20"/>
                <w:szCs w:val="20"/>
              </w:rPr>
              <w:t xml:space="preserve">PURPOSE OF THIS DOCUMENT</w:t>
            </w:r>
          </w:p>
          <w:p>
            <w:pPr>
              <w:spacing w:before="60" w:after="0"/>
            </w:pPr>
            <w:r>
              <w:rPr>
                <w:rFonts w:ascii="Calibri" w:cs="Calibri" w:eastAsia="Calibri" w:hAnsi="Calibri"/>
                <w:color w:val="555555"/>
                <w:sz w:val="19"/>
                <w:szCs w:val="19"/>
              </w:rPr>
              <w:t xml:space="preserve">This document is a complete, engineer-ready prompt specification for building GenoNexus from scratch. Every section is written to be handed directly to an engineer or AI coding assistant as a precise, unambiguous implementation specification — covering design system, page architecture, feature logic, API contracts, database schemas, and deployment configuration. Nothing is left to interpretation.</w:t>
            </w:r>
          </w:p>
        </w:tc>
      </w:tr>
    </w:tbl>
    <w:p>
      <w:pPr>
        <w:spacing w:before="0" w:after="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5E" w:sz="4"/>
              <w:left w:val="single" w:color="0D2B5E" w:sz="4"/>
              <w:bottom w:val="single" w:color="0D2B5E" w:sz="4"/>
              <w:right w:val="single" w:color="0D2B5E" w:sz="4"/>
            </w:tcBorders>
            <w:shd w:fill="0D2B5E" w:val="clear"/>
            <w:tcMar>
              <w:top w:type="dxa" w:w="80"/>
              <w:left w:type="dxa" w:w="120"/>
              <w:bottom w:type="dxa" w:w="80"/>
              <w:right w:type="dxa" w:w="120"/>
            </w:tcMar>
          </w:tcPr>
          <w:p>
            <w:r>
              <w:rPr>
                <w:rFonts w:ascii="Calibri" w:cs="Calibri" w:eastAsia="Calibri" w:hAnsi="Calibri"/>
                <w:b/>
                <w:bCs/>
                <w:color w:val="FFFFFF"/>
                <w:sz w:val="19"/>
                <w:szCs w:val="19"/>
              </w:rPr>
              <w:t xml:space="preserve">Specification Attribute</w:t>
            </w:r>
          </w:p>
        </w:tc>
        <w:tc>
          <w:tcPr>
            <w:tcW w:type="dxa" w:w="6560"/>
            <w:tcBorders>
              <w:top w:val="single" w:color="0D2B5E" w:sz="4"/>
              <w:left w:val="single" w:color="0D2B5E" w:sz="4"/>
              <w:bottom w:val="single" w:color="0D2B5E" w:sz="4"/>
              <w:right w:val="single" w:color="0D2B5E" w:sz="4"/>
            </w:tcBorders>
            <w:shd w:fill="0D2B5E" w:val="clear"/>
            <w:tcMar>
              <w:top w:type="dxa" w:w="80"/>
              <w:left w:type="dxa" w:w="120"/>
              <w:bottom w:type="dxa" w:w="80"/>
              <w:right w:type="dxa" w:w="120"/>
            </w:tcMar>
          </w:tcPr>
          <w:p>
            <w:r>
              <w:rPr>
                <w:rFonts w:ascii="Calibri" w:cs="Calibri" w:eastAsia="Calibri" w:hAnsi="Calibri"/>
                <w:b/>
                <w:bCs/>
                <w:color w:val="FFFFFF"/>
                <w:sz w:val="19"/>
                <w:szCs w:val="19"/>
              </w:rPr>
              <w:t xml:space="preserve">Value</w:t>
            </w:r>
          </w:p>
        </w:tc>
      </w:tr>
      <w:tr>
        <w:tc>
          <w:tcPr>
            <w:tcW w:type="dxa" w:w="280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b/>
                <w:bCs/>
                <w:color w:val="1A1A2E"/>
                <w:sz w:val="19"/>
                <w:szCs w:val="19"/>
              </w:rPr>
              <w:t xml:space="preserve">Document Version</w:t>
            </w:r>
          </w:p>
        </w:tc>
        <w:tc>
          <w:tcPr>
            <w:tcW w:type="dxa" w:w="656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color w:val="555555"/>
                <w:sz w:val="19"/>
                <w:szCs w:val="19"/>
              </w:rPr>
              <w:t xml:space="preserve">4.0 — Production-Ready Full Build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color w:val="1A1A2E"/>
                <w:sz w:val="19"/>
                <w:szCs w:val="19"/>
              </w:rPr>
              <w:t xml:space="preserve">Target Stack</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color w:val="555555"/>
                <w:sz w:val="19"/>
                <w:szCs w:val="19"/>
              </w:rPr>
              <w:t xml:space="preserve">React 19 + TypeScript / FastAPI (Python) / PostgreSQL + Neo4j / AWS EKS</w:t>
            </w:r>
          </w:p>
        </w:tc>
      </w:tr>
      <w:tr>
        <w:tc>
          <w:tcPr>
            <w:tcW w:type="dxa" w:w="280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b/>
                <w:bCs/>
                <w:color w:val="1A1A2E"/>
                <w:sz w:val="19"/>
                <w:szCs w:val="19"/>
              </w:rPr>
              <w:t xml:space="preserve">Design System</w:t>
            </w:r>
          </w:p>
        </w:tc>
        <w:tc>
          <w:tcPr>
            <w:tcW w:type="dxa" w:w="656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color w:val="555555"/>
                <w:sz w:val="19"/>
                <w:szCs w:val="19"/>
              </w:rPr>
              <w:t xml:space="preserve">Custom GenoNexus Design System (GNDS) — detailed in Part 1</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color w:val="1A1A2E"/>
                <w:sz w:val="19"/>
                <w:szCs w:val="19"/>
              </w:rPr>
              <w:t xml:space="preserve">Phase 1 Scope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color w:val="555555"/>
                <w:sz w:val="19"/>
                <w:szCs w:val="19"/>
              </w:rPr>
              <w:t xml:space="preserve">Features 1–4: Parser, Variant Engine, Medication Report, AI Chatbot</w:t>
            </w:r>
          </w:p>
        </w:tc>
      </w:tr>
      <w:tr>
        <w:tc>
          <w:tcPr>
            <w:tcW w:type="dxa" w:w="280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b/>
                <w:bCs/>
                <w:color w:val="1A1A2E"/>
                <w:sz w:val="19"/>
                <w:szCs w:val="19"/>
              </w:rPr>
              <w:t xml:space="preserve">Authentication</w:t>
            </w:r>
          </w:p>
        </w:tc>
        <w:tc>
          <w:tcPr>
            <w:tcW w:type="dxa" w:w="656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color w:val="555555"/>
                <w:sz w:val="19"/>
                <w:szCs w:val="19"/>
              </w:rPr>
              <w:t xml:space="preserve">JWT + OAuth 2.0 — full specification included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color w:val="1A1A2E"/>
                <w:sz w:val="19"/>
                <w:szCs w:val="19"/>
              </w:rPr>
              <w:t xml:space="preserve">Compliance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color w:val="555555"/>
                <w:sz w:val="19"/>
                <w:szCs w:val="19"/>
              </w:rPr>
              <w:t xml:space="preserve">HIPAA-aligned architecture from day one</w:t>
            </w:r>
          </w:p>
        </w:tc>
      </w:tr>
      <w:tr>
        <w:tc>
          <w:tcPr>
            <w:tcW w:type="dxa" w:w="280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b/>
                <w:bCs/>
                <w:color w:val="1A1A2E"/>
                <w:sz w:val="19"/>
                <w:szCs w:val="19"/>
              </w:rPr>
              <w:t xml:space="preserve">Pages Specified</w:t>
            </w:r>
          </w:p>
        </w:tc>
        <w:tc>
          <w:tcPr>
            <w:tcW w:type="dxa" w:w="656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color w:val="555555"/>
                <w:sz w:val="19"/>
                <w:szCs w:val="19"/>
              </w:rPr>
              <w:t xml:space="preserve">Landing, Auth (Login/Register/Reset), Dashboard, Upload, Report, Chat, Settings, Admin</w:t>
            </w:r>
          </w:p>
        </w:tc>
      </w:tr>
    </w:tbl>
    <w:p>
      <w:pPr>
        <w:spacing w:before="0" w:after="0"/>
      </w:pPr>
      <w:r>
        <w:rPr>
          <w:rFonts w:ascii="Calibri" w:cs="Calibri" w:eastAsia="Calibri" w:hAnsi="Calibri"/>
          <w:sz w:val="22"/>
          <w:szCs w:val="22"/>
        </w:rPr>
        <w:t xml:space="preserve"/>
      </w:r>
    </w:p>
    <w:p>
      <w:r>
        <w:rPr>
          <w:rFonts w:ascii="Calibri" w:cs="Calibri" w:eastAsia="Calibri" w:hAnsi="Calibri"/>
          <w:sz w:val="22"/>
          <w:szCs w:val="22"/>
        </w:rPr>
        <w:br/>
        <w:t xml:space="preserve"/>
      </w:r>
    </w:p>
    <w:p>
      <w:r>
        <w:rPr>
          <w:rFonts w:ascii="Calibri" w:cs="Calibri" w:eastAsia="Calibri" w:hAnsi="Calibri"/>
          <w:sz w:val="22"/>
          <w:szCs w:val="22"/>
        </w:rPr>
        <w:t xml:space="preserve"/>
      </w:r>
      <w:r>
        <w:br w:type="page"/>
      </w:r>
    </w:p>
    <w:p>
      <w:pPr>
        <w:pStyle w:val="Heading1"/>
        <w:pBdr>
          <w:bottom w:val="single" w:color="D6E4F7" w:sz="6"/>
        </w:pBdr>
        <w:spacing w:before="360" w:after="120"/>
      </w:pPr>
      <w:r>
        <w:rPr>
          <w:rFonts w:ascii="Calibri" w:cs="Calibri" w:eastAsia="Calibri" w:hAnsi="Calibri"/>
          <w:b/>
          <w:bCs/>
          <w:color w:val="0D2B5E"/>
          <w:sz w:val="36"/>
          <w:szCs w:val="36"/>
        </w:rPr>
        <w:t xml:space="preserve">Table of Contents</w:t>
      </w:r>
    </w:p>
    <w:p>
      <w:pPr>
        <w:spacing w:before="0" w:after="0"/>
      </w:pPr>
      <w:r>
        <w:rPr>
          <w:rFonts w:ascii="Calibri" w:cs="Calibri" w:eastAsia="Calibri" w:hAnsi="Calibri"/>
          <w:sz w:val="22"/>
          <w:szCs w:val="22"/>
        </w:rPr>
        <w:t xml:space="preserve"/>
      </w:r>
    </w:p>
    <w:p>
      <w:pPr>
        <w:spacing w:before="80" w:after="40"/>
      </w:pPr>
      <w:r>
        <w:rPr>
          <w:rFonts w:ascii="Calibri" w:cs="Calibri" w:eastAsia="Calibri" w:hAnsi="Calibri"/>
          <w:b/>
          <w:bCs/>
          <w:color w:val="1E4D8C"/>
          <w:sz w:val="20"/>
          <w:szCs w:val="20"/>
        </w:rPr>
        <w:t xml:space="preserve">PART 1  </w:t>
      </w:r>
      <w:r>
        <w:rPr>
          <w:rFonts w:ascii="Calibri" w:cs="Calibri" w:eastAsia="Calibri" w:hAnsi="Calibri"/>
          <w:b/>
          <w:bCs/>
          <w:color w:val="1A1A2E"/>
          <w:sz w:val="20"/>
          <w:szCs w:val="20"/>
        </w:rPr>
        <w:t xml:space="preserve">Design System &amp; Visual Language</w:t>
      </w:r>
      <w:r>
        <w:rPr>
          <w:rFonts w:ascii="Calibri" w:cs="Calibri" w:eastAsia="Calibri" w:hAnsi="Calibri"/>
          <w:i/>
          <w:iCs/>
          <w:color w:val="888888"/>
          <w:sz w:val="18"/>
          <w:szCs w:val="18"/>
        </w:rPr>
        <w:t xml:space="preserve">  —  Complete color tokens, typography, spacing, components</w:t>
      </w:r>
    </w:p>
    <w:p>
      <w:pPr>
        <w:spacing w:before="80" w:after="40"/>
      </w:pPr>
      <w:r>
        <w:rPr>
          <w:rFonts w:ascii="Calibri" w:cs="Calibri" w:eastAsia="Calibri" w:hAnsi="Calibri"/>
          <w:b/>
          <w:bCs/>
          <w:color w:val="1E4D8C"/>
          <w:sz w:val="20"/>
          <w:szCs w:val="20"/>
        </w:rPr>
        <w:t xml:space="preserve">PART 2  </w:t>
      </w:r>
      <w:r>
        <w:rPr>
          <w:rFonts w:ascii="Calibri" w:cs="Calibri" w:eastAsia="Calibri" w:hAnsi="Calibri"/>
          <w:b/>
          <w:bCs/>
          <w:color w:val="1A1A2E"/>
          <w:sz w:val="20"/>
          <w:szCs w:val="20"/>
        </w:rPr>
        <w:t xml:space="preserve">Project Architecture &amp; File Structure</w:t>
      </w:r>
      <w:r>
        <w:rPr>
          <w:rFonts w:ascii="Calibri" w:cs="Calibri" w:eastAsia="Calibri" w:hAnsi="Calibri"/>
          <w:i/>
          <w:iCs/>
          <w:color w:val="888888"/>
          <w:sz w:val="18"/>
          <w:szCs w:val="18"/>
        </w:rPr>
        <w:t xml:space="preserve">  —  Monorepo layout, env config, tooling setup</w:t>
      </w:r>
    </w:p>
    <w:p>
      <w:pPr>
        <w:spacing w:before="80" w:after="40"/>
      </w:pPr>
      <w:r>
        <w:rPr>
          <w:rFonts w:ascii="Calibri" w:cs="Calibri" w:eastAsia="Calibri" w:hAnsi="Calibri"/>
          <w:b/>
          <w:bCs/>
          <w:color w:val="1E4D8C"/>
          <w:sz w:val="20"/>
          <w:szCs w:val="20"/>
        </w:rPr>
        <w:t xml:space="preserve">PART 3  </w:t>
      </w:r>
      <w:r>
        <w:rPr>
          <w:rFonts w:ascii="Calibri" w:cs="Calibri" w:eastAsia="Calibri" w:hAnsi="Calibri"/>
          <w:b/>
          <w:bCs/>
          <w:color w:val="1A1A2E"/>
          <w:sz w:val="20"/>
          <w:szCs w:val="20"/>
        </w:rPr>
        <w:t xml:space="preserve">Landing Page — Full Specification</w:t>
      </w:r>
      <w:r>
        <w:rPr>
          <w:rFonts w:ascii="Calibri" w:cs="Calibri" w:eastAsia="Calibri" w:hAnsi="Calibri"/>
          <w:i/>
          <w:iCs/>
          <w:color w:val="888888"/>
          <w:sz w:val="18"/>
          <w:szCs w:val="18"/>
        </w:rPr>
        <w:t xml:space="preserve">  —  Hero, sections, CTAs, animations, copy</w:t>
      </w:r>
    </w:p>
    <w:p>
      <w:pPr>
        <w:spacing w:before="80" w:after="40"/>
      </w:pPr>
      <w:r>
        <w:rPr>
          <w:rFonts w:ascii="Calibri" w:cs="Calibri" w:eastAsia="Calibri" w:hAnsi="Calibri"/>
          <w:b/>
          <w:bCs/>
          <w:color w:val="1E4D8C"/>
          <w:sz w:val="20"/>
          <w:szCs w:val="20"/>
        </w:rPr>
        <w:t xml:space="preserve">PART 4  </w:t>
      </w:r>
      <w:r>
        <w:rPr>
          <w:rFonts w:ascii="Calibri" w:cs="Calibri" w:eastAsia="Calibri" w:hAnsi="Calibri"/>
          <w:b/>
          <w:bCs/>
          <w:color w:val="1A1A2E"/>
          <w:sz w:val="20"/>
          <w:szCs w:val="20"/>
        </w:rPr>
        <w:t xml:space="preserve">Authentication Pages</w:t>
      </w:r>
      <w:r>
        <w:rPr>
          <w:rFonts w:ascii="Calibri" w:cs="Calibri" w:eastAsia="Calibri" w:hAnsi="Calibri"/>
          <w:i/>
          <w:iCs/>
          <w:color w:val="888888"/>
          <w:sz w:val="18"/>
          <w:szCs w:val="18"/>
        </w:rPr>
        <w:t xml:space="preserve">  —  Login, Register, Password Reset — design + logic</w:t>
      </w:r>
    </w:p>
    <w:p>
      <w:pPr>
        <w:spacing w:before="80" w:after="40"/>
      </w:pPr>
      <w:r>
        <w:rPr>
          <w:rFonts w:ascii="Calibri" w:cs="Calibri" w:eastAsia="Calibri" w:hAnsi="Calibri"/>
          <w:b/>
          <w:bCs/>
          <w:color w:val="1E4D8C"/>
          <w:sz w:val="20"/>
          <w:szCs w:val="20"/>
        </w:rPr>
        <w:t xml:space="preserve">PART 5  </w:t>
      </w:r>
      <w:r>
        <w:rPr>
          <w:rFonts w:ascii="Calibri" w:cs="Calibri" w:eastAsia="Calibri" w:hAnsi="Calibri"/>
          <w:b/>
          <w:bCs/>
          <w:color w:val="1A1A2E"/>
          <w:sz w:val="20"/>
          <w:szCs w:val="20"/>
        </w:rPr>
        <w:t xml:space="preserve">Dashboard — Main App Shell</w:t>
      </w:r>
      <w:r>
        <w:rPr>
          <w:rFonts w:ascii="Calibri" w:cs="Calibri" w:eastAsia="Calibri" w:hAnsi="Calibri"/>
          <w:i/>
          <w:iCs/>
          <w:color w:val="888888"/>
          <w:sz w:val="18"/>
          <w:szCs w:val="18"/>
        </w:rPr>
        <w:t xml:space="preserve">  —  Navigation, layout, state management</w:t>
      </w:r>
    </w:p>
    <w:p>
      <w:pPr>
        <w:spacing w:before="80" w:after="40"/>
      </w:pPr>
      <w:r>
        <w:rPr>
          <w:rFonts w:ascii="Calibri" w:cs="Calibri" w:eastAsia="Calibri" w:hAnsi="Calibri"/>
          <w:b/>
          <w:bCs/>
          <w:color w:val="1E4D8C"/>
          <w:sz w:val="20"/>
          <w:szCs w:val="20"/>
        </w:rPr>
        <w:t xml:space="preserve">PART 6  </w:t>
      </w:r>
      <w:r>
        <w:rPr>
          <w:rFonts w:ascii="Calibri" w:cs="Calibri" w:eastAsia="Calibri" w:hAnsi="Calibri"/>
          <w:b/>
          <w:bCs/>
          <w:color w:val="1A1A2E"/>
          <w:sz w:val="20"/>
          <w:szCs w:val="20"/>
        </w:rPr>
        <w:t xml:space="preserve">Feature 1 — DNA Upload &amp; Parser</w:t>
      </w:r>
      <w:r>
        <w:rPr>
          <w:rFonts w:ascii="Calibri" w:cs="Calibri" w:eastAsia="Calibri" w:hAnsi="Calibri"/>
          <w:i/>
          <w:iCs/>
          <w:color w:val="888888"/>
          <w:sz w:val="18"/>
          <w:szCs w:val="18"/>
        </w:rPr>
        <w:t xml:space="preserve">  —  UI flow, API spec, backend logic, error states</w:t>
      </w:r>
    </w:p>
    <w:p>
      <w:pPr>
        <w:spacing w:before="80" w:after="40"/>
      </w:pPr>
      <w:r>
        <w:rPr>
          <w:rFonts w:ascii="Calibri" w:cs="Calibri" w:eastAsia="Calibri" w:hAnsi="Calibri"/>
          <w:b/>
          <w:bCs/>
          <w:color w:val="1E4D8C"/>
          <w:sz w:val="20"/>
          <w:szCs w:val="20"/>
        </w:rPr>
        <w:t xml:space="preserve">PART 7  </w:t>
      </w:r>
      <w:r>
        <w:rPr>
          <w:rFonts w:ascii="Calibri" w:cs="Calibri" w:eastAsia="Calibri" w:hAnsi="Calibri"/>
          <w:b/>
          <w:bCs/>
          <w:color w:val="1A1A2E"/>
          <w:sz w:val="20"/>
          <w:szCs w:val="20"/>
        </w:rPr>
        <w:t xml:space="preserve">Feature 2 — Variant Pathogenicity Engine</w:t>
      </w:r>
      <w:r>
        <w:rPr>
          <w:rFonts w:ascii="Calibri" w:cs="Calibri" w:eastAsia="Calibri" w:hAnsi="Calibri"/>
          <w:i/>
          <w:iCs/>
          <w:color w:val="888888"/>
          <w:sz w:val="18"/>
          <w:szCs w:val="18"/>
        </w:rPr>
        <w:t xml:space="preserve">  —  Processing UI, results display, clinical cards</w:t>
      </w:r>
    </w:p>
    <w:p>
      <w:pPr>
        <w:spacing w:before="80" w:after="40"/>
      </w:pPr>
      <w:r>
        <w:rPr>
          <w:rFonts w:ascii="Calibri" w:cs="Calibri" w:eastAsia="Calibri" w:hAnsi="Calibri"/>
          <w:b/>
          <w:bCs/>
          <w:color w:val="1E4D8C"/>
          <w:sz w:val="20"/>
          <w:szCs w:val="20"/>
        </w:rPr>
        <w:t xml:space="preserve">PART 8  </w:t>
      </w:r>
      <w:r>
        <w:rPr>
          <w:rFonts w:ascii="Calibri" w:cs="Calibri" w:eastAsia="Calibri" w:hAnsi="Calibri"/>
          <w:b/>
          <w:bCs/>
          <w:color w:val="1A1A2E"/>
          <w:sz w:val="20"/>
          <w:szCs w:val="20"/>
        </w:rPr>
        <w:t xml:space="preserve">Feature 3 — Medication Safety Report</w:t>
      </w:r>
      <w:r>
        <w:rPr>
          <w:rFonts w:ascii="Calibri" w:cs="Calibri" w:eastAsia="Calibri" w:hAnsi="Calibri"/>
          <w:i/>
          <w:iCs/>
          <w:color w:val="888888"/>
          <w:sz w:val="18"/>
          <w:szCs w:val="18"/>
        </w:rPr>
        <w:t xml:space="preserve">  —  Report generation, PDF design, physician summary</w:t>
      </w:r>
    </w:p>
    <w:p>
      <w:pPr>
        <w:spacing w:before="80" w:after="40"/>
      </w:pPr>
      <w:r>
        <w:rPr>
          <w:rFonts w:ascii="Calibri" w:cs="Calibri" w:eastAsia="Calibri" w:hAnsi="Calibri"/>
          <w:b/>
          <w:bCs/>
          <w:color w:val="1E4D8C"/>
          <w:sz w:val="20"/>
          <w:szCs w:val="20"/>
        </w:rPr>
        <w:t xml:space="preserve">PART 9  </w:t>
      </w:r>
      <w:r>
        <w:rPr>
          <w:rFonts w:ascii="Calibri" w:cs="Calibri" w:eastAsia="Calibri" w:hAnsi="Calibri"/>
          <w:b/>
          <w:bCs/>
          <w:color w:val="1A1A2E"/>
          <w:sz w:val="20"/>
          <w:szCs w:val="20"/>
        </w:rPr>
        <w:t xml:space="preserve">Feature 4 — AI Pharmacogenomics Chatbot</w:t>
      </w:r>
      <w:r>
        <w:rPr>
          <w:rFonts w:ascii="Calibri" w:cs="Calibri" w:eastAsia="Calibri" w:hAnsi="Calibri"/>
          <w:i/>
          <w:iCs/>
          <w:color w:val="888888"/>
          <w:sz w:val="18"/>
          <w:szCs w:val="18"/>
        </w:rPr>
        <w:t xml:space="preserve">  —  Chat UI, RAG pipeline, safety guardrails</w:t>
      </w:r>
    </w:p>
    <w:p>
      <w:pPr>
        <w:spacing w:before="80" w:after="40"/>
      </w:pPr>
      <w:r>
        <w:rPr>
          <w:rFonts w:ascii="Calibri" w:cs="Calibri" w:eastAsia="Calibri" w:hAnsi="Calibri"/>
          <w:b/>
          <w:bCs/>
          <w:color w:val="1E4D8C"/>
          <w:sz w:val="20"/>
          <w:szCs w:val="20"/>
        </w:rPr>
        <w:t xml:space="preserve">PART 10  </w:t>
      </w:r>
      <w:r>
        <w:rPr>
          <w:rFonts w:ascii="Calibri" w:cs="Calibri" w:eastAsia="Calibri" w:hAnsi="Calibri"/>
          <w:b/>
          <w:bCs/>
          <w:color w:val="1A1A2E"/>
          <w:sz w:val="20"/>
          <w:szCs w:val="20"/>
        </w:rPr>
        <w:t xml:space="preserve">API Contracts &amp; Database Schema</w:t>
      </w:r>
      <w:r>
        <w:rPr>
          <w:rFonts w:ascii="Calibri" w:cs="Calibri" w:eastAsia="Calibri" w:hAnsi="Calibri"/>
          <w:i/>
          <w:iCs/>
          <w:color w:val="888888"/>
          <w:sz w:val="18"/>
          <w:szCs w:val="18"/>
        </w:rPr>
        <w:t xml:space="preserve">  —  Full OpenAPI spec, PostgreSQL + Neo4j schemas</w:t>
      </w:r>
    </w:p>
    <w:p>
      <w:pPr>
        <w:spacing w:before="80" w:after="40"/>
      </w:pPr>
      <w:r>
        <w:rPr>
          <w:rFonts w:ascii="Calibri" w:cs="Calibri" w:eastAsia="Calibri" w:hAnsi="Calibri"/>
          <w:b/>
          <w:bCs/>
          <w:color w:val="1E4D8C"/>
          <w:sz w:val="20"/>
          <w:szCs w:val="20"/>
        </w:rPr>
        <w:t xml:space="preserve">PART 11  </w:t>
      </w:r>
      <w:r>
        <w:rPr>
          <w:rFonts w:ascii="Calibri" w:cs="Calibri" w:eastAsia="Calibri" w:hAnsi="Calibri"/>
          <w:b/>
          <w:bCs/>
          <w:color w:val="1A1A2E"/>
          <w:sz w:val="20"/>
          <w:szCs w:val="20"/>
        </w:rPr>
        <w:t xml:space="preserve">Security &amp; HIPAA Compliance</w:t>
      </w:r>
      <w:r>
        <w:rPr>
          <w:rFonts w:ascii="Calibri" w:cs="Calibri" w:eastAsia="Calibri" w:hAnsi="Calibri"/>
          <w:i/>
          <w:iCs/>
          <w:color w:val="888888"/>
          <w:sz w:val="18"/>
          <w:szCs w:val="18"/>
        </w:rPr>
        <w:t xml:space="preserve">  —  Auth flows, encryption, audit logging</w:t>
      </w:r>
    </w:p>
    <w:p>
      <w:pPr>
        <w:spacing w:before="80" w:after="40"/>
      </w:pPr>
      <w:r>
        <w:rPr>
          <w:rFonts w:ascii="Calibri" w:cs="Calibri" w:eastAsia="Calibri" w:hAnsi="Calibri"/>
          <w:b/>
          <w:bCs/>
          <w:color w:val="1E4D8C"/>
          <w:sz w:val="20"/>
          <w:szCs w:val="20"/>
        </w:rPr>
        <w:t xml:space="preserve">PART 12  </w:t>
      </w:r>
      <w:r>
        <w:rPr>
          <w:rFonts w:ascii="Calibri" w:cs="Calibri" w:eastAsia="Calibri" w:hAnsi="Calibri"/>
          <w:b/>
          <w:bCs/>
          <w:color w:val="1A1A2E"/>
          <w:sz w:val="20"/>
          <w:szCs w:val="20"/>
        </w:rPr>
        <w:t xml:space="preserve">Testing Strategy</w:t>
      </w:r>
      <w:r>
        <w:rPr>
          <w:rFonts w:ascii="Calibri" w:cs="Calibri" w:eastAsia="Calibri" w:hAnsi="Calibri"/>
          <w:i/>
          <w:iCs/>
          <w:color w:val="888888"/>
          <w:sz w:val="18"/>
          <w:szCs w:val="18"/>
        </w:rPr>
        <w:t xml:space="preserve">  —  Unit, integration, clinical validation, E2E</w:t>
      </w:r>
    </w:p>
    <w:p>
      <w:pPr>
        <w:spacing w:before="80" w:after="40"/>
      </w:pPr>
      <w:r>
        <w:rPr>
          <w:rFonts w:ascii="Calibri" w:cs="Calibri" w:eastAsia="Calibri" w:hAnsi="Calibri"/>
          <w:b/>
          <w:bCs/>
          <w:color w:val="1E4D8C"/>
          <w:sz w:val="20"/>
          <w:szCs w:val="20"/>
        </w:rPr>
        <w:t xml:space="preserve">PART 13  </w:t>
      </w:r>
      <w:r>
        <w:rPr>
          <w:rFonts w:ascii="Calibri" w:cs="Calibri" w:eastAsia="Calibri" w:hAnsi="Calibri"/>
          <w:b/>
          <w:bCs/>
          <w:color w:val="1A1A2E"/>
          <w:sz w:val="20"/>
          <w:szCs w:val="20"/>
        </w:rPr>
        <w:t xml:space="preserve">Deployment &amp; DevOps</w:t>
      </w:r>
      <w:r>
        <w:rPr>
          <w:rFonts w:ascii="Calibri" w:cs="Calibri" w:eastAsia="Calibri" w:hAnsi="Calibri"/>
          <w:i/>
          <w:iCs/>
          <w:color w:val="888888"/>
          <w:sz w:val="18"/>
          <w:szCs w:val="18"/>
        </w:rPr>
        <w:t xml:space="preserve">  —  Docker, Kubernetes, CI/CD, AWS infrastructure</w:t>
      </w:r>
    </w:p>
    <w:p>
      <w:pPr>
        <w:spacing w:before="80" w:after="40"/>
      </w:pPr>
      <w:r>
        <w:rPr>
          <w:rFonts w:ascii="Calibri" w:cs="Calibri" w:eastAsia="Calibri" w:hAnsi="Calibri"/>
          <w:b/>
          <w:bCs/>
          <w:color w:val="1E4D8C"/>
          <w:sz w:val="20"/>
          <w:szCs w:val="20"/>
        </w:rPr>
        <w:t xml:space="preserve">PART 14  </w:t>
      </w:r>
      <w:r>
        <w:rPr>
          <w:rFonts w:ascii="Calibri" w:cs="Calibri" w:eastAsia="Calibri" w:hAnsi="Calibri"/>
          <w:b/>
          <w:bCs/>
          <w:color w:val="1A1A2E"/>
          <w:sz w:val="20"/>
          <w:szCs w:val="20"/>
        </w:rPr>
        <w:t xml:space="preserve">Complete AI Coding Prompts</w:t>
      </w:r>
      <w:r>
        <w:rPr>
          <w:rFonts w:ascii="Calibri" w:cs="Calibri" w:eastAsia="Calibri" w:hAnsi="Calibri"/>
          <w:i/>
          <w:iCs/>
          <w:color w:val="888888"/>
          <w:sz w:val="18"/>
          <w:szCs w:val="18"/>
        </w:rPr>
        <w:t xml:space="preserve">  —  Copy-paste prompts for each feature</w:t>
      </w:r>
    </w:p>
    <w:p>
      <w:r>
        <w:rPr>
          <w:rFonts w:ascii="Calibri" w:cs="Calibri" w:eastAsia="Calibri" w:hAnsi="Calibri"/>
          <w:sz w:val="22"/>
          <w:szCs w:val="2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200"/>
              <w:left w:type="dxa" w:w="240"/>
              <w:bottom w:type="dxa" w:w="200"/>
              <w:right w:type="dxa" w:w="240"/>
            </w:tcMar>
          </w:tcPr>
          <w:p>
            <w:r>
              <w:rPr>
                <w:rFonts w:ascii="Calibri" w:cs="Calibri" w:eastAsia="Calibri" w:hAnsi="Calibri"/>
                <w:b/>
                <w:bCs/>
                <w:color w:val="FFFFFF"/>
                <w:sz w:val="32"/>
                <w:szCs w:val="32"/>
              </w:rPr>
              <w:t xml:space="preserve">PART 1</w:t>
            </w:r>
          </w:p>
          <w:p>
            <w:pPr>
              <w:spacing w:before="60" w:after="0"/>
            </w:pPr>
            <w:r>
              <w:rPr>
                <w:rFonts w:ascii="Calibri" w:cs="Calibri" w:eastAsia="Calibri" w:hAnsi="Calibri"/>
                <w:i/>
                <w:iCs/>
                <w:color w:val="C8D8F0"/>
                <w:sz w:val="20"/>
                <w:szCs w:val="20"/>
              </w:rPr>
              <w:t xml:space="preserve">Design System &amp; Visual Language — GenoNexus Design System (GNDS)</w:t>
            </w:r>
          </w:p>
        </w:tc>
      </w:tr>
    </w:tbl>
    <w:p>
      <w:pPr>
        <w:spacing w:before="0" w:after="0"/>
      </w:pPr>
      <w:r>
        <w:rPr>
          <w:rFonts w:ascii="Calibri" w:cs="Calibri" w:eastAsia="Calibri" w:hAnsi="Calibri"/>
          <w:sz w:val="22"/>
          <w:szCs w:val="22"/>
        </w:rPr>
        <w:t xml:space="preserve"/>
      </w:r>
    </w:p>
    <w:p>
      <w:pPr>
        <w:spacing w:before="60" w:after="60"/>
      </w:pPr>
      <w:r>
        <w:rPr>
          <w:rFonts w:ascii="Calibri" w:cs="Calibri" w:eastAsia="Calibri" w:hAnsi="Calibri"/>
          <w:color w:val="555555"/>
          <w:sz w:val="20"/>
          <w:szCs w:val="20"/>
        </w:rPr>
        <w:t xml:space="preserve">Every page, component, and interaction in GenoNexus must be built using GNDS tokens. No hardcoded colors, no ad-hoc font sizes, no one-off spacing. Engineers and designers work from the same token set. This section is the source of truth.</w:t>
      </w:r>
    </w:p>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1.1 Color Tokens</w:t>
      </w:r>
    </w:p>
    <w:p>
      <w:pPr>
        <w:spacing w:before="60" w:after="60"/>
      </w:pPr>
      <w:r>
        <w:rPr>
          <w:rFonts w:ascii="Calibri" w:cs="Calibri" w:eastAsia="Calibri" w:hAnsi="Calibri"/>
          <w:color w:val="555555"/>
          <w:sz w:val="20"/>
          <w:szCs w:val="20"/>
        </w:rPr>
        <w:t xml:space="preserve">Import as CSS custom properties in :root. Never use hex values directly in components.</w:t>
      </w:r>
    </w:p>
    <w:p>
      <w:pPr>
        <w:spacing w:before="0" w:after="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globals.css — GenoNexus Design System Color Tokens */</w:t>
            </w:r>
          </w:p>
          <w:p>
            <w:pPr>
              <w:spacing w:before="0" w:after="20"/>
            </w:pPr>
            <w:r>
              <w:rPr>
                <w:rFonts w:ascii="Courier New" w:cs="Courier New" w:eastAsia="Courier New" w:hAnsi="Courier New"/>
                <w:color w:val="6B3FA0"/>
                <w:sz w:val="18"/>
                <w:szCs w:val="18"/>
              </w:rPr>
              <w:t xml:space="preserve">:root {</w:t>
            </w:r>
          </w:p>
          <w:p>
            <w:pPr>
              <w:spacing w:before="0" w:after="20"/>
            </w:pPr>
            <w:r>
              <w:rPr>
                <w:rFonts w:ascii="Courier New" w:cs="Courier New" w:eastAsia="Courier New" w:hAnsi="Courier New"/>
                <w:color w:val="6B3FA0"/>
                <w:sz w:val="18"/>
                <w:szCs w:val="18"/>
              </w:rPr>
              <w:t xml:space="preserve">  /* Brand */</w:t>
            </w:r>
          </w:p>
          <w:p>
            <w:pPr>
              <w:spacing w:before="0" w:after="20"/>
            </w:pPr>
            <w:r>
              <w:rPr>
                <w:rFonts w:ascii="Courier New" w:cs="Courier New" w:eastAsia="Courier New" w:hAnsi="Courier New"/>
                <w:color w:val="6B3FA0"/>
                <w:sz w:val="18"/>
                <w:szCs w:val="18"/>
              </w:rPr>
              <w:t xml:space="preserve">  --gn-navy:        #0D2B5E;   /* Primary brand — headers, hero bg */</w:t>
            </w:r>
          </w:p>
          <w:p>
            <w:pPr>
              <w:spacing w:before="0" w:after="20"/>
            </w:pPr>
            <w:r>
              <w:rPr>
                <w:rFonts w:ascii="Courier New" w:cs="Courier New" w:eastAsia="Courier New" w:hAnsi="Courier New"/>
                <w:color w:val="6B3FA0"/>
                <w:sz w:val="18"/>
                <w:szCs w:val="18"/>
              </w:rPr>
              <w:t xml:space="preserve">  --gn-blue:        #1E4D8C;   /* Primary action — buttons, links */</w:t>
            </w:r>
          </w:p>
          <w:p>
            <w:pPr>
              <w:spacing w:before="0" w:after="20"/>
            </w:pPr>
            <w:r>
              <w:rPr>
                <w:rFonts w:ascii="Courier New" w:cs="Courier New" w:eastAsia="Courier New" w:hAnsi="Courier New"/>
                <w:color w:val="6B3FA0"/>
                <w:sz w:val="18"/>
                <w:szCs w:val="18"/>
              </w:rPr>
              <w:t xml:space="preserve">  --gn-blue-mid:    #2E75B6;   /* Secondary — section headers */</w:t>
            </w:r>
          </w:p>
          <w:p>
            <w:pPr>
              <w:spacing w:before="0" w:after="20"/>
            </w:pPr>
            <w:r>
              <w:rPr>
                <w:rFonts w:ascii="Courier New" w:cs="Courier New" w:eastAsia="Courier New" w:hAnsi="Courier New"/>
                <w:color w:val="6B3FA0"/>
                <w:sz w:val="18"/>
                <w:szCs w:val="18"/>
              </w:rPr>
              <w:t xml:space="preserve">  --gn-blue-light:  #D6E4F7;   /* Tint — table rows, card bg */</w:t>
            </w:r>
          </w:p>
          <w:p>
            <w:pPr>
              <w:spacing w:before="0" w:after="20"/>
            </w:pPr>
            <w:r>
              <w:rPr>
                <w:rFonts w:ascii="Courier New" w:cs="Courier New" w:eastAsia="Courier New" w:hAnsi="Courier New"/>
                <w:color w:val="6B3FA0"/>
                <w:sz w:val="18"/>
                <w:szCs w:val="18"/>
              </w:rPr>
              <w:t xml:space="preserve">  --gn-blue-pale:   #EEF4FB;   /* Surface — page backgrounds */</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Semantic */</w:t>
            </w:r>
          </w:p>
          <w:p>
            <w:pPr>
              <w:spacing w:before="0" w:after="20"/>
            </w:pPr>
            <w:r>
              <w:rPr>
                <w:rFonts w:ascii="Courier New" w:cs="Courier New" w:eastAsia="Courier New" w:hAnsi="Courier New"/>
                <w:color w:val="6B3FA0"/>
                <w:sz w:val="18"/>
                <w:szCs w:val="18"/>
              </w:rPr>
              <w:t xml:space="preserve">  --gn-teal:        #00A896;   /* Success, safe, positive findings */</w:t>
            </w:r>
          </w:p>
          <w:p>
            <w:pPr>
              <w:spacing w:before="0" w:after="20"/>
            </w:pPr>
            <w:r>
              <w:rPr>
                <w:rFonts w:ascii="Courier New" w:cs="Courier New" w:eastAsia="Courier New" w:hAnsi="Courier New"/>
                <w:color w:val="6B3FA0"/>
                <w:sz w:val="18"/>
                <w:szCs w:val="18"/>
              </w:rPr>
              <w:t xml:space="preserve">  --gn-teal-light:  #E0F5F3;</w:t>
            </w:r>
          </w:p>
          <w:p>
            <w:pPr>
              <w:spacing w:before="0" w:after="20"/>
            </w:pPr>
            <w:r>
              <w:rPr>
                <w:rFonts w:ascii="Courier New" w:cs="Courier New" w:eastAsia="Courier New" w:hAnsi="Courier New"/>
                <w:color w:val="6B3FA0"/>
                <w:sz w:val="18"/>
                <w:szCs w:val="18"/>
              </w:rPr>
              <w:t xml:space="preserve">  --gn-gold:        #F4A900;   /* Warning, moderate risk */</w:t>
            </w:r>
          </w:p>
          <w:p>
            <w:pPr>
              <w:spacing w:before="0" w:after="20"/>
            </w:pPr>
            <w:r>
              <w:rPr>
                <w:rFonts w:ascii="Courier New" w:cs="Courier New" w:eastAsia="Courier New" w:hAnsi="Courier New"/>
                <w:color w:val="6B3FA0"/>
                <w:sz w:val="18"/>
                <w:szCs w:val="18"/>
              </w:rPr>
              <w:t xml:space="preserve">  --gn-gold-light:  #FEF3DC;</w:t>
            </w:r>
          </w:p>
          <w:p>
            <w:pPr>
              <w:spacing w:before="0" w:after="20"/>
            </w:pPr>
            <w:r>
              <w:rPr>
                <w:rFonts w:ascii="Courier New" w:cs="Courier New" w:eastAsia="Courier New" w:hAnsi="Courier New"/>
                <w:color w:val="6B3FA0"/>
                <w:sz w:val="18"/>
                <w:szCs w:val="18"/>
              </w:rPr>
              <w:t xml:space="preserve">  --gn-red:         #C0392B;   /* Danger, high risk, error */</w:t>
            </w:r>
          </w:p>
          <w:p>
            <w:pPr>
              <w:spacing w:before="0" w:after="20"/>
            </w:pPr>
            <w:r>
              <w:rPr>
                <w:rFonts w:ascii="Courier New" w:cs="Courier New" w:eastAsia="Courier New" w:hAnsi="Courier New"/>
                <w:color w:val="6B3FA0"/>
                <w:sz w:val="18"/>
                <w:szCs w:val="18"/>
              </w:rPr>
              <w:t xml:space="preserve">  --gn-red-light:   #FDECEA;</w:t>
            </w:r>
          </w:p>
          <w:p>
            <w:pPr>
              <w:spacing w:before="0" w:after="20"/>
            </w:pPr>
            <w:r>
              <w:rPr>
                <w:rFonts w:ascii="Courier New" w:cs="Courier New" w:eastAsia="Courier New" w:hAnsi="Courier New"/>
                <w:color w:val="6B3FA0"/>
                <w:sz w:val="18"/>
                <w:szCs w:val="18"/>
              </w:rPr>
              <w:t xml:space="preserve">  --gn-green:       #1A7A4A;   /* Confirmed safe, success state */</w:t>
            </w:r>
          </w:p>
          <w:p>
            <w:pPr>
              <w:spacing w:before="0" w:after="20"/>
            </w:pPr>
            <w:r>
              <w:rPr>
                <w:rFonts w:ascii="Courier New" w:cs="Courier New" w:eastAsia="Courier New" w:hAnsi="Courier New"/>
                <w:color w:val="6B3FA0"/>
                <w:sz w:val="18"/>
                <w:szCs w:val="18"/>
              </w:rPr>
              <w:t xml:space="preserve">  --gn-green-light: #E6F4ED;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Neutral */</w:t>
            </w:r>
          </w:p>
          <w:p>
            <w:pPr>
              <w:spacing w:before="0" w:after="20"/>
            </w:pPr>
            <w:r>
              <w:rPr>
                <w:rFonts w:ascii="Courier New" w:cs="Courier New" w:eastAsia="Courier New" w:hAnsi="Courier New"/>
                <w:color w:val="6B3FA0"/>
                <w:sz w:val="18"/>
                <w:szCs w:val="18"/>
              </w:rPr>
              <w:t xml:space="preserve">  --gn-dark:        #1A1A2E;</w:t>
            </w:r>
          </w:p>
          <w:p>
            <w:pPr>
              <w:spacing w:before="0" w:after="20"/>
            </w:pPr>
            <w:r>
              <w:rPr>
                <w:rFonts w:ascii="Courier New" w:cs="Courier New" w:eastAsia="Courier New" w:hAnsi="Courier New"/>
                <w:color w:val="6B3FA0"/>
                <w:sz w:val="18"/>
                <w:szCs w:val="18"/>
              </w:rPr>
              <w:t xml:space="preserve">  --gn-gray-900:    #222222;</w:t>
            </w:r>
          </w:p>
          <w:p>
            <w:pPr>
              <w:spacing w:before="0" w:after="20"/>
            </w:pPr>
            <w:r>
              <w:rPr>
                <w:rFonts w:ascii="Courier New" w:cs="Courier New" w:eastAsia="Courier New" w:hAnsi="Courier New"/>
                <w:color w:val="6B3FA0"/>
                <w:sz w:val="18"/>
                <w:szCs w:val="18"/>
              </w:rPr>
              <w:t xml:space="preserve">  --gn-gray-700:    #444444;</w:t>
            </w:r>
          </w:p>
          <w:p>
            <w:pPr>
              <w:spacing w:before="0" w:after="20"/>
            </w:pPr>
            <w:r>
              <w:rPr>
                <w:rFonts w:ascii="Courier New" w:cs="Courier New" w:eastAsia="Courier New" w:hAnsi="Courier New"/>
                <w:color w:val="6B3FA0"/>
                <w:sz w:val="18"/>
                <w:szCs w:val="18"/>
              </w:rPr>
              <w:t xml:space="preserve">  --gn-gray-500:    #777777;</w:t>
            </w:r>
          </w:p>
          <w:p>
            <w:pPr>
              <w:spacing w:before="0" w:after="20"/>
            </w:pPr>
            <w:r>
              <w:rPr>
                <w:rFonts w:ascii="Courier New" w:cs="Courier New" w:eastAsia="Courier New" w:hAnsi="Courier New"/>
                <w:color w:val="6B3FA0"/>
                <w:sz w:val="18"/>
                <w:szCs w:val="18"/>
              </w:rPr>
              <w:t xml:space="preserve">  --gn-gray-300:    #CCCCCC;</w:t>
            </w:r>
          </w:p>
          <w:p>
            <w:pPr>
              <w:spacing w:before="0" w:after="20"/>
            </w:pPr>
            <w:r>
              <w:rPr>
                <w:rFonts w:ascii="Courier New" w:cs="Courier New" w:eastAsia="Courier New" w:hAnsi="Courier New"/>
                <w:color w:val="6B3FA0"/>
                <w:sz w:val="18"/>
                <w:szCs w:val="18"/>
              </w:rPr>
              <w:t xml:space="preserve">  --gn-gray-100:    #F5F7FA;</w:t>
            </w:r>
          </w:p>
          <w:p>
            <w:pPr>
              <w:spacing w:before="0" w:after="20"/>
            </w:pPr>
            <w:r>
              <w:rPr>
                <w:rFonts w:ascii="Courier New" w:cs="Courier New" w:eastAsia="Courier New" w:hAnsi="Courier New"/>
                <w:color w:val="6B3FA0"/>
                <w:sz w:val="18"/>
                <w:szCs w:val="18"/>
              </w:rPr>
              <w:t xml:space="preserve">  --gn-white:       #FFFFFF;</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Risk Traffic Light — used in all clinical cards */</w:t>
            </w:r>
          </w:p>
          <w:p>
            <w:pPr>
              <w:spacing w:before="0" w:after="20"/>
            </w:pPr>
            <w:r>
              <w:rPr>
                <w:rFonts w:ascii="Courier New" w:cs="Courier New" w:eastAsia="Courier New" w:hAnsi="Courier New"/>
                <w:color w:val="6B3FA0"/>
                <w:sz w:val="18"/>
                <w:szCs w:val="18"/>
              </w:rPr>
              <w:t xml:space="preserve">  --risk-high:      var(--gn-red);</w:t>
            </w:r>
          </w:p>
          <w:p>
            <w:pPr>
              <w:spacing w:before="0" w:after="20"/>
            </w:pPr>
            <w:r>
              <w:rPr>
                <w:rFonts w:ascii="Courier New" w:cs="Courier New" w:eastAsia="Courier New" w:hAnsi="Courier New"/>
                <w:color w:val="6B3FA0"/>
                <w:sz w:val="18"/>
                <w:szCs w:val="18"/>
              </w:rPr>
              <w:t xml:space="preserve">  --risk-high-bg:   var(--gn-red-light);</w:t>
            </w:r>
          </w:p>
          <w:p>
            <w:pPr>
              <w:spacing w:before="0" w:after="20"/>
            </w:pPr>
            <w:r>
              <w:rPr>
                <w:rFonts w:ascii="Courier New" w:cs="Courier New" w:eastAsia="Courier New" w:hAnsi="Courier New"/>
                <w:color w:val="6B3FA0"/>
                <w:sz w:val="18"/>
                <w:szCs w:val="18"/>
              </w:rPr>
              <w:t xml:space="preserve">  --risk-moderate:  var(--gn-gold);</w:t>
            </w:r>
          </w:p>
          <w:p>
            <w:pPr>
              <w:spacing w:before="0" w:after="20"/>
            </w:pPr>
            <w:r>
              <w:rPr>
                <w:rFonts w:ascii="Courier New" w:cs="Courier New" w:eastAsia="Courier New" w:hAnsi="Courier New"/>
                <w:color w:val="6B3FA0"/>
                <w:sz w:val="18"/>
                <w:szCs w:val="18"/>
              </w:rPr>
              <w:t xml:space="preserve">  --risk-moderate-bg: var(--gn-gold-light);</w:t>
            </w:r>
          </w:p>
          <w:p>
            <w:pPr>
              <w:spacing w:before="0" w:after="20"/>
            </w:pPr>
            <w:r>
              <w:rPr>
                <w:rFonts w:ascii="Courier New" w:cs="Courier New" w:eastAsia="Courier New" w:hAnsi="Courier New"/>
                <w:color w:val="6B3FA0"/>
                <w:sz w:val="18"/>
                <w:szCs w:val="18"/>
              </w:rPr>
              <w:t xml:space="preserve">  --risk-low:       var(--gn-green);</w:t>
            </w:r>
          </w:p>
          <w:p>
            <w:pPr>
              <w:spacing w:before="0" w:after="20"/>
            </w:pPr>
            <w:r>
              <w:rPr>
                <w:rFonts w:ascii="Courier New" w:cs="Courier New" w:eastAsia="Courier New" w:hAnsi="Courier New"/>
                <w:color w:val="6B3FA0"/>
                <w:sz w:val="18"/>
                <w:szCs w:val="18"/>
              </w:rPr>
              <w:t xml:space="preserve">  --risk-low-bg:    var(--gn-green-light);</w:t>
            </w:r>
          </w:p>
          <w:p>
            <w:pPr>
              <w:spacing w:before="0" w:after="20"/>
            </w:pPr>
            <w:r>
              <w:rPr>
                <w:rFonts w:ascii="Courier New" w:cs="Courier New" w:eastAsia="Courier New" w:hAnsi="Courier New"/>
                <w:color w:val="6B3FA0"/>
                <w:sz w:val="18"/>
                <w:szCs w:val="18"/>
              </w:rPr>
              <w:t xml:space="preserve">  --risk-unknown:   var(--gn-gray-500);</w:t>
            </w:r>
          </w:p>
          <w:p>
            <w:pPr>
              <w:spacing w:before="0" w:after="20"/>
            </w:pPr>
            <w:r>
              <w:rPr>
                <w:rFonts w:ascii="Courier New" w:cs="Courier New" w:eastAsia="Courier New" w:hAnsi="Courier New"/>
                <w:color w:val="6B3FA0"/>
                <w:sz w:val="18"/>
                <w:szCs w:val="18"/>
              </w:rPr>
              <w:t xml:space="preserve">  --risk-unknown-bg: var(--gn-gray-100);</w:t>
            </w:r>
          </w:p>
          <w:p>
            <w:pPr>
              <w:spacing w:before="0" w:after="20"/>
            </w:pPr>
            <w:r>
              <w:rPr>
                <w:rFonts w:ascii="Courier New" w:cs="Courier New" w:eastAsia="Courier New" w:hAnsi="Courier New"/>
                <w:color w:val="6B3FA0"/>
                <w:sz w:val="18"/>
                <w:szCs w:val="18"/>
              </w:rPr>
              <w:t xml:space="preserve">}</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1.2 Typography</w:t>
      </w:r>
    </w:p>
    <w:p>
      <w:pPr>
        <w:spacing w:before="60" w:after="60"/>
      </w:pPr>
      <w:r>
        <w:rPr>
          <w:rFonts w:ascii="Calibri" w:cs="Calibri" w:eastAsia="Calibri" w:hAnsi="Calibri"/>
          <w:color w:val="555555"/>
          <w:sz w:val="20"/>
          <w:szCs w:val="20"/>
        </w:rPr>
        <w:t xml:space="preserve">Use Google Fonts: DM Sans (body, UI) + DM Serif Display (hero headlines only). Load via @import in globals.css.</w:t>
      </w:r>
    </w:p>
    <w:p>
      <w:pPr>
        <w:spacing w:before="0" w:after="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@import url('https://fonts.googleapis.com/css2?family=DM+Sans:wght@300;400;500;600;700&amp;family=DM+Serif+Display&amp;display=swap');</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:root {</w:t>
            </w:r>
          </w:p>
          <w:p>
            <w:pPr>
              <w:spacing w:before="0" w:after="20"/>
            </w:pPr>
            <w:r>
              <w:rPr>
                <w:rFonts w:ascii="Courier New" w:cs="Courier New" w:eastAsia="Courier New" w:hAnsi="Courier New"/>
                <w:color w:val="6B3FA0"/>
                <w:sz w:val="18"/>
                <w:szCs w:val="18"/>
              </w:rPr>
              <w:t xml:space="preserve">  --font-display: 'DM Serif Display', serif;   /* Hero titles only */</w:t>
            </w:r>
          </w:p>
          <w:p>
            <w:pPr>
              <w:spacing w:before="0" w:after="20"/>
            </w:pPr>
            <w:r>
              <w:rPr>
                <w:rFonts w:ascii="Courier New" w:cs="Courier New" w:eastAsia="Courier New" w:hAnsi="Courier New"/>
                <w:color w:val="6B3FA0"/>
                <w:sz w:val="18"/>
                <w:szCs w:val="18"/>
              </w:rPr>
              <w:t xml:space="preserve">  --font-body:    'DM Sans', sans-serif;        /* All UI text */</w:t>
            </w:r>
          </w:p>
          <w:p>
            <w:pPr>
              <w:spacing w:before="0" w:after="20"/>
            </w:pPr>
            <w:r>
              <w:rPr>
                <w:rFonts w:ascii="Courier New" w:cs="Courier New" w:eastAsia="Courier New" w:hAnsi="Courier New"/>
                <w:color w:val="6B3FA0"/>
                <w:sz w:val="18"/>
                <w:szCs w:val="18"/>
              </w:rPr>
              <w:t xml:space="preserve">  --font-mono:    'JetBrains Mono', monospace;  /* Code, variant IDs */</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Type Scale */</w:t>
            </w:r>
          </w:p>
          <w:p>
            <w:pPr>
              <w:spacing w:before="0" w:after="20"/>
            </w:pPr>
            <w:r>
              <w:rPr>
                <w:rFonts w:ascii="Courier New" w:cs="Courier New" w:eastAsia="Courier New" w:hAnsi="Courier New"/>
                <w:color w:val="6B3FA0"/>
                <w:sz w:val="18"/>
                <w:szCs w:val="18"/>
              </w:rPr>
              <w:t xml:space="preserve">  --text-xs:   0.75rem;   /* 12px — labels, captions */</w:t>
            </w:r>
          </w:p>
          <w:p>
            <w:pPr>
              <w:spacing w:before="0" w:after="20"/>
            </w:pPr>
            <w:r>
              <w:rPr>
                <w:rFonts w:ascii="Courier New" w:cs="Courier New" w:eastAsia="Courier New" w:hAnsi="Courier New"/>
                <w:color w:val="6B3FA0"/>
                <w:sz w:val="18"/>
                <w:szCs w:val="18"/>
              </w:rPr>
              <w:t xml:space="preserve">  --text-sm:   0.875rem;  /* 14px — secondary body */</w:t>
            </w:r>
          </w:p>
          <w:p>
            <w:pPr>
              <w:spacing w:before="0" w:after="20"/>
            </w:pPr>
            <w:r>
              <w:rPr>
                <w:rFonts w:ascii="Courier New" w:cs="Courier New" w:eastAsia="Courier New" w:hAnsi="Courier New"/>
                <w:color w:val="6B3FA0"/>
                <w:sz w:val="18"/>
                <w:szCs w:val="18"/>
              </w:rPr>
              <w:t xml:space="preserve">  --text-base: 1rem;      /* 16px — primary body */</w:t>
            </w:r>
          </w:p>
          <w:p>
            <w:pPr>
              <w:spacing w:before="0" w:after="20"/>
            </w:pPr>
            <w:r>
              <w:rPr>
                <w:rFonts w:ascii="Courier New" w:cs="Courier New" w:eastAsia="Courier New" w:hAnsi="Courier New"/>
                <w:color w:val="6B3FA0"/>
                <w:sz w:val="18"/>
                <w:szCs w:val="18"/>
              </w:rPr>
              <w:t xml:space="preserve">  --text-lg:   1.125rem;  /* 18px — lead paragraphs */</w:t>
            </w:r>
          </w:p>
          <w:p>
            <w:pPr>
              <w:spacing w:before="0" w:after="20"/>
            </w:pPr>
            <w:r>
              <w:rPr>
                <w:rFonts w:ascii="Courier New" w:cs="Courier New" w:eastAsia="Courier New" w:hAnsi="Courier New"/>
                <w:color w:val="6B3FA0"/>
                <w:sz w:val="18"/>
                <w:szCs w:val="18"/>
              </w:rPr>
              <w:t xml:space="preserve">  --text-xl:   1.25rem;   /* 20px — card titles */</w:t>
            </w:r>
          </w:p>
          <w:p>
            <w:pPr>
              <w:spacing w:before="0" w:after="20"/>
            </w:pPr>
            <w:r>
              <w:rPr>
                <w:rFonts w:ascii="Courier New" w:cs="Courier New" w:eastAsia="Courier New" w:hAnsi="Courier New"/>
                <w:color w:val="6B3FA0"/>
                <w:sz w:val="18"/>
                <w:szCs w:val="18"/>
              </w:rPr>
              <w:t xml:space="preserve">  --text-2xl:  1.5rem;    /* 24px — section headers */</w:t>
            </w:r>
          </w:p>
          <w:p>
            <w:pPr>
              <w:spacing w:before="0" w:after="20"/>
            </w:pPr>
            <w:r>
              <w:rPr>
                <w:rFonts w:ascii="Courier New" w:cs="Courier New" w:eastAsia="Courier New" w:hAnsi="Courier New"/>
                <w:color w:val="6B3FA0"/>
                <w:sz w:val="18"/>
                <w:szCs w:val="18"/>
              </w:rPr>
              <w:t xml:space="preserve">  --text-3xl:  1.875rem;  /* 30px — page titles */</w:t>
            </w:r>
          </w:p>
          <w:p>
            <w:pPr>
              <w:spacing w:before="0" w:after="20"/>
            </w:pPr>
            <w:r>
              <w:rPr>
                <w:rFonts w:ascii="Courier New" w:cs="Courier New" w:eastAsia="Courier New" w:hAnsi="Courier New"/>
                <w:color w:val="6B3FA0"/>
                <w:sz w:val="18"/>
                <w:szCs w:val="18"/>
              </w:rPr>
              <w:t xml:space="preserve">  --text-4xl:  2.25rem;   /* 36px — feature hero */</w:t>
            </w:r>
          </w:p>
          <w:p>
            <w:pPr>
              <w:spacing w:before="0" w:after="20"/>
            </w:pPr>
            <w:r>
              <w:rPr>
                <w:rFonts w:ascii="Courier New" w:cs="Courier New" w:eastAsia="Courier New" w:hAnsi="Courier New"/>
                <w:color w:val="6B3FA0"/>
                <w:sz w:val="18"/>
                <w:szCs w:val="18"/>
              </w:rPr>
              <w:t xml:space="preserve">  --text-hero: 3.5rem;    /* 56px — landing hero */</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Line Heights */</w:t>
            </w:r>
          </w:p>
          <w:p>
            <w:pPr>
              <w:spacing w:before="0" w:after="20"/>
            </w:pPr>
            <w:r>
              <w:rPr>
                <w:rFonts w:ascii="Courier New" w:cs="Courier New" w:eastAsia="Courier New" w:hAnsi="Courier New"/>
                <w:color w:val="6B3FA0"/>
                <w:sz w:val="18"/>
                <w:szCs w:val="18"/>
              </w:rPr>
              <w:t xml:space="preserve">  --leading-tight:  1.25;</w:t>
            </w:r>
          </w:p>
          <w:p>
            <w:pPr>
              <w:spacing w:before="0" w:after="20"/>
            </w:pPr>
            <w:r>
              <w:rPr>
                <w:rFonts w:ascii="Courier New" w:cs="Courier New" w:eastAsia="Courier New" w:hAnsi="Courier New"/>
                <w:color w:val="6B3FA0"/>
                <w:sz w:val="18"/>
                <w:szCs w:val="18"/>
              </w:rPr>
              <w:t xml:space="preserve">  --leading-snug:   1.375;</w:t>
            </w:r>
          </w:p>
          <w:p>
            <w:pPr>
              <w:spacing w:before="0" w:after="20"/>
            </w:pPr>
            <w:r>
              <w:rPr>
                <w:rFonts w:ascii="Courier New" w:cs="Courier New" w:eastAsia="Courier New" w:hAnsi="Courier New"/>
                <w:color w:val="6B3FA0"/>
                <w:sz w:val="18"/>
                <w:szCs w:val="18"/>
              </w:rPr>
              <w:t xml:space="preserve">  --leading-normal: 1.5;</w:t>
            </w:r>
          </w:p>
          <w:p>
            <w:pPr>
              <w:spacing w:before="0" w:after="20"/>
            </w:pPr>
            <w:r>
              <w:rPr>
                <w:rFonts w:ascii="Courier New" w:cs="Courier New" w:eastAsia="Courier New" w:hAnsi="Courier New"/>
                <w:color w:val="6B3FA0"/>
                <w:sz w:val="18"/>
                <w:szCs w:val="18"/>
              </w:rPr>
              <w:t xml:space="preserve">  --leading-relaxed:1.625;</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Font Weights */</w:t>
            </w:r>
          </w:p>
          <w:p>
            <w:pPr>
              <w:spacing w:before="0" w:after="20"/>
            </w:pPr>
            <w:r>
              <w:rPr>
                <w:rFonts w:ascii="Courier New" w:cs="Courier New" w:eastAsia="Courier New" w:hAnsi="Courier New"/>
                <w:color w:val="6B3FA0"/>
                <w:sz w:val="18"/>
                <w:szCs w:val="18"/>
              </w:rPr>
              <w:t xml:space="preserve">  --weight-light:   300;</w:t>
            </w:r>
          </w:p>
          <w:p>
            <w:pPr>
              <w:spacing w:before="0" w:after="20"/>
            </w:pPr>
            <w:r>
              <w:rPr>
                <w:rFonts w:ascii="Courier New" w:cs="Courier New" w:eastAsia="Courier New" w:hAnsi="Courier New"/>
                <w:color w:val="6B3FA0"/>
                <w:sz w:val="18"/>
                <w:szCs w:val="18"/>
              </w:rPr>
              <w:t xml:space="preserve">  --weight-normal:  400;</w:t>
            </w:r>
          </w:p>
          <w:p>
            <w:pPr>
              <w:spacing w:before="0" w:after="20"/>
            </w:pPr>
            <w:r>
              <w:rPr>
                <w:rFonts w:ascii="Courier New" w:cs="Courier New" w:eastAsia="Courier New" w:hAnsi="Courier New"/>
                <w:color w:val="6B3FA0"/>
                <w:sz w:val="18"/>
                <w:szCs w:val="18"/>
              </w:rPr>
              <w:t xml:space="preserve">  --weight-medium:  500;</w:t>
            </w:r>
          </w:p>
          <w:p>
            <w:pPr>
              <w:spacing w:before="0" w:after="20"/>
            </w:pPr>
            <w:r>
              <w:rPr>
                <w:rFonts w:ascii="Courier New" w:cs="Courier New" w:eastAsia="Courier New" w:hAnsi="Courier New"/>
                <w:color w:val="6B3FA0"/>
                <w:sz w:val="18"/>
                <w:szCs w:val="18"/>
              </w:rPr>
              <w:t xml:space="preserve">  --weight-semibold:600;</w:t>
            </w:r>
          </w:p>
          <w:p>
            <w:pPr>
              <w:spacing w:before="0" w:after="20"/>
            </w:pPr>
            <w:r>
              <w:rPr>
                <w:rFonts w:ascii="Courier New" w:cs="Courier New" w:eastAsia="Courier New" w:hAnsi="Courier New"/>
                <w:color w:val="6B3FA0"/>
                <w:sz w:val="18"/>
                <w:szCs w:val="18"/>
              </w:rPr>
              <w:t xml:space="preserve">  --weight-bold:    700;</w:t>
            </w:r>
          </w:p>
          <w:p>
            <w:pPr>
              <w:spacing w:before="0" w:after="20"/>
            </w:pPr>
            <w:r>
              <w:rPr>
                <w:rFonts w:ascii="Courier New" w:cs="Courier New" w:eastAsia="Courier New" w:hAnsi="Courier New"/>
                <w:color w:val="6B3FA0"/>
                <w:sz w:val="18"/>
                <w:szCs w:val="18"/>
              </w:rPr>
              <w:t xml:space="preserve">}</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1.3 Spacing &amp; Layout</w:t>
      </w:r>
    </w:p>
    <w:p>
      <w:pPr>
        <w:spacing w:before="0" w:after="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:root {</w:t>
            </w:r>
          </w:p>
          <w:p>
            <w:pPr>
              <w:spacing w:before="0" w:after="20"/>
            </w:pPr>
            <w:r>
              <w:rPr>
                <w:rFonts w:ascii="Courier New" w:cs="Courier New" w:eastAsia="Courier New" w:hAnsi="Courier New"/>
                <w:color w:val="6B3FA0"/>
                <w:sz w:val="18"/>
                <w:szCs w:val="18"/>
              </w:rPr>
              <w:t xml:space="preserve">  /* Spacing Scale (4px base) */</w:t>
            </w:r>
          </w:p>
          <w:p>
            <w:pPr>
              <w:spacing w:before="0" w:after="20"/>
            </w:pPr>
            <w:r>
              <w:rPr>
                <w:rFonts w:ascii="Courier New" w:cs="Courier New" w:eastAsia="Courier New" w:hAnsi="Courier New"/>
                <w:color w:val="6B3FA0"/>
                <w:sz w:val="18"/>
                <w:szCs w:val="18"/>
              </w:rPr>
              <w:t xml:space="preserve">  --space-1:  0.25rem;   /* 4px */</w:t>
            </w:r>
          </w:p>
          <w:p>
            <w:pPr>
              <w:spacing w:before="0" w:after="20"/>
            </w:pPr>
            <w:r>
              <w:rPr>
                <w:rFonts w:ascii="Courier New" w:cs="Courier New" w:eastAsia="Courier New" w:hAnsi="Courier New"/>
                <w:color w:val="6B3FA0"/>
                <w:sz w:val="18"/>
                <w:szCs w:val="18"/>
              </w:rPr>
              <w:t xml:space="preserve">  --space-2:  0.5rem;    /* 8px */</w:t>
            </w:r>
          </w:p>
          <w:p>
            <w:pPr>
              <w:spacing w:before="0" w:after="20"/>
            </w:pPr>
            <w:r>
              <w:rPr>
                <w:rFonts w:ascii="Courier New" w:cs="Courier New" w:eastAsia="Courier New" w:hAnsi="Courier New"/>
                <w:color w:val="6B3FA0"/>
                <w:sz w:val="18"/>
                <w:szCs w:val="18"/>
              </w:rPr>
              <w:t xml:space="preserve">  --space-3:  0.75rem;   /* 12px */</w:t>
            </w:r>
          </w:p>
          <w:p>
            <w:pPr>
              <w:spacing w:before="0" w:after="20"/>
            </w:pPr>
            <w:r>
              <w:rPr>
                <w:rFonts w:ascii="Courier New" w:cs="Courier New" w:eastAsia="Courier New" w:hAnsi="Courier New"/>
                <w:color w:val="6B3FA0"/>
                <w:sz w:val="18"/>
                <w:szCs w:val="18"/>
              </w:rPr>
              <w:t xml:space="preserve">  --space-4:  1rem;      /* 16px */</w:t>
            </w:r>
          </w:p>
          <w:p>
            <w:pPr>
              <w:spacing w:before="0" w:after="20"/>
            </w:pPr>
            <w:r>
              <w:rPr>
                <w:rFonts w:ascii="Courier New" w:cs="Courier New" w:eastAsia="Courier New" w:hAnsi="Courier New"/>
                <w:color w:val="6B3FA0"/>
                <w:sz w:val="18"/>
                <w:szCs w:val="18"/>
              </w:rPr>
              <w:t xml:space="preserve">  --space-6:  1.5rem;    /* 24px */</w:t>
            </w:r>
          </w:p>
          <w:p>
            <w:pPr>
              <w:spacing w:before="0" w:after="20"/>
            </w:pPr>
            <w:r>
              <w:rPr>
                <w:rFonts w:ascii="Courier New" w:cs="Courier New" w:eastAsia="Courier New" w:hAnsi="Courier New"/>
                <w:color w:val="6B3FA0"/>
                <w:sz w:val="18"/>
                <w:szCs w:val="18"/>
              </w:rPr>
              <w:t xml:space="preserve">  --space-8:  2rem;      /* 32px */</w:t>
            </w:r>
          </w:p>
          <w:p>
            <w:pPr>
              <w:spacing w:before="0" w:after="20"/>
            </w:pPr>
            <w:r>
              <w:rPr>
                <w:rFonts w:ascii="Courier New" w:cs="Courier New" w:eastAsia="Courier New" w:hAnsi="Courier New"/>
                <w:color w:val="6B3FA0"/>
                <w:sz w:val="18"/>
                <w:szCs w:val="18"/>
              </w:rPr>
              <w:t xml:space="preserve">  --space-12: 3rem;      /* 48px */</w:t>
            </w:r>
          </w:p>
          <w:p>
            <w:pPr>
              <w:spacing w:before="0" w:after="20"/>
            </w:pPr>
            <w:r>
              <w:rPr>
                <w:rFonts w:ascii="Courier New" w:cs="Courier New" w:eastAsia="Courier New" w:hAnsi="Courier New"/>
                <w:color w:val="6B3FA0"/>
                <w:sz w:val="18"/>
                <w:szCs w:val="18"/>
              </w:rPr>
              <w:t xml:space="preserve">  --space-16: 4rem;      /* 64px */</w:t>
            </w:r>
          </w:p>
          <w:p>
            <w:pPr>
              <w:spacing w:before="0" w:after="20"/>
            </w:pPr>
            <w:r>
              <w:rPr>
                <w:rFonts w:ascii="Courier New" w:cs="Courier New" w:eastAsia="Courier New" w:hAnsi="Courier New"/>
                <w:color w:val="6B3FA0"/>
                <w:sz w:val="18"/>
                <w:szCs w:val="18"/>
              </w:rPr>
              <w:t xml:space="preserve">  --space-20: 5rem;      /* 80px */</w:t>
            </w:r>
          </w:p>
          <w:p>
            <w:pPr>
              <w:spacing w:before="0" w:after="20"/>
            </w:pPr>
            <w:r>
              <w:rPr>
                <w:rFonts w:ascii="Courier New" w:cs="Courier New" w:eastAsia="Courier New" w:hAnsi="Courier New"/>
                <w:color w:val="6B3FA0"/>
                <w:sz w:val="18"/>
                <w:szCs w:val="18"/>
              </w:rPr>
              <w:t xml:space="preserve">  --space-24: 6rem;      /* 96px */</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Layout */</w:t>
            </w:r>
          </w:p>
          <w:p>
            <w:pPr>
              <w:spacing w:before="0" w:after="20"/>
            </w:pPr>
            <w:r>
              <w:rPr>
                <w:rFonts w:ascii="Courier New" w:cs="Courier New" w:eastAsia="Courier New" w:hAnsi="Courier New"/>
                <w:color w:val="6B3FA0"/>
                <w:sz w:val="18"/>
                <w:szCs w:val="18"/>
              </w:rPr>
              <w:t xml:space="preserve">  --max-width-app:     1280px;</w:t>
            </w:r>
          </w:p>
          <w:p>
            <w:pPr>
              <w:spacing w:before="0" w:after="20"/>
            </w:pPr>
            <w:r>
              <w:rPr>
                <w:rFonts w:ascii="Courier New" w:cs="Courier New" w:eastAsia="Courier New" w:hAnsi="Courier New"/>
                <w:color w:val="6B3FA0"/>
                <w:sz w:val="18"/>
                <w:szCs w:val="18"/>
              </w:rPr>
              <w:t xml:space="preserve">  --max-width-content: 800px;</w:t>
            </w:r>
          </w:p>
          <w:p>
            <w:pPr>
              <w:spacing w:before="0" w:after="20"/>
            </w:pPr>
            <w:r>
              <w:rPr>
                <w:rFonts w:ascii="Courier New" w:cs="Courier New" w:eastAsia="Courier New" w:hAnsi="Courier New"/>
                <w:color w:val="6B3FA0"/>
                <w:sz w:val="18"/>
                <w:szCs w:val="18"/>
              </w:rPr>
              <w:t xml:space="preserve">  --max-width-narrow:  560px;</w:t>
            </w:r>
          </w:p>
          <w:p>
            <w:pPr>
              <w:spacing w:before="0" w:after="20"/>
            </w:pPr>
            <w:r>
              <w:rPr>
                <w:rFonts w:ascii="Courier New" w:cs="Courier New" w:eastAsia="Courier New" w:hAnsi="Courier New"/>
                <w:color w:val="6B3FA0"/>
                <w:sz w:val="18"/>
                <w:szCs w:val="18"/>
              </w:rPr>
              <w:t xml:space="preserve">  --sidebar-width:     260px;</w:t>
            </w:r>
          </w:p>
          <w:p>
            <w:pPr>
              <w:spacing w:before="0" w:after="20"/>
            </w:pPr>
            <w:r>
              <w:rPr>
                <w:rFonts w:ascii="Courier New" w:cs="Courier New" w:eastAsia="Courier New" w:hAnsi="Courier New"/>
                <w:color w:val="6B3FA0"/>
                <w:sz w:val="18"/>
                <w:szCs w:val="18"/>
              </w:rPr>
              <w:t xml:space="preserve">  --header-height:     64px;</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Radius */</w:t>
            </w:r>
          </w:p>
          <w:p>
            <w:pPr>
              <w:spacing w:before="0" w:after="20"/>
            </w:pPr>
            <w:r>
              <w:rPr>
                <w:rFonts w:ascii="Courier New" w:cs="Courier New" w:eastAsia="Courier New" w:hAnsi="Courier New"/>
                <w:color w:val="6B3FA0"/>
                <w:sz w:val="18"/>
                <w:szCs w:val="18"/>
              </w:rPr>
              <w:t xml:space="preserve">  --radius-sm:  4px;</w:t>
            </w:r>
          </w:p>
          <w:p>
            <w:pPr>
              <w:spacing w:before="0" w:after="20"/>
            </w:pPr>
            <w:r>
              <w:rPr>
                <w:rFonts w:ascii="Courier New" w:cs="Courier New" w:eastAsia="Courier New" w:hAnsi="Courier New"/>
                <w:color w:val="6B3FA0"/>
                <w:sz w:val="18"/>
                <w:szCs w:val="18"/>
              </w:rPr>
              <w:t xml:space="preserve">  --radius-md:  8px;</w:t>
            </w:r>
          </w:p>
          <w:p>
            <w:pPr>
              <w:spacing w:before="0" w:after="20"/>
            </w:pPr>
            <w:r>
              <w:rPr>
                <w:rFonts w:ascii="Courier New" w:cs="Courier New" w:eastAsia="Courier New" w:hAnsi="Courier New"/>
                <w:color w:val="6B3FA0"/>
                <w:sz w:val="18"/>
                <w:szCs w:val="18"/>
              </w:rPr>
              <w:t xml:space="preserve">  --radius-lg:  12px;</w:t>
            </w:r>
          </w:p>
          <w:p>
            <w:pPr>
              <w:spacing w:before="0" w:after="20"/>
            </w:pPr>
            <w:r>
              <w:rPr>
                <w:rFonts w:ascii="Courier New" w:cs="Courier New" w:eastAsia="Courier New" w:hAnsi="Courier New"/>
                <w:color w:val="6B3FA0"/>
                <w:sz w:val="18"/>
                <w:szCs w:val="18"/>
              </w:rPr>
              <w:t xml:space="preserve">  --radius-xl:  16px;</w:t>
            </w:r>
          </w:p>
          <w:p>
            <w:pPr>
              <w:spacing w:before="0" w:after="20"/>
            </w:pPr>
            <w:r>
              <w:rPr>
                <w:rFonts w:ascii="Courier New" w:cs="Courier New" w:eastAsia="Courier New" w:hAnsi="Courier New"/>
                <w:color w:val="6B3FA0"/>
                <w:sz w:val="18"/>
                <w:szCs w:val="18"/>
              </w:rPr>
              <w:t xml:space="preserve">  --radius-full:9999px;</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Shadows */</w:t>
            </w:r>
          </w:p>
          <w:p>
            <w:pPr>
              <w:spacing w:before="0" w:after="20"/>
            </w:pPr>
            <w:r>
              <w:rPr>
                <w:rFonts w:ascii="Courier New" w:cs="Courier New" w:eastAsia="Courier New" w:hAnsi="Courier New"/>
                <w:color w:val="6B3FA0"/>
                <w:sz w:val="18"/>
                <w:szCs w:val="18"/>
              </w:rPr>
              <w:t xml:space="preserve">  --shadow-sm:  0 1px 3px rgba(0,0,0,0.08);</w:t>
            </w:r>
          </w:p>
          <w:p>
            <w:pPr>
              <w:spacing w:before="0" w:after="20"/>
            </w:pPr>
            <w:r>
              <w:rPr>
                <w:rFonts w:ascii="Courier New" w:cs="Courier New" w:eastAsia="Courier New" w:hAnsi="Courier New"/>
                <w:color w:val="6B3FA0"/>
                <w:sz w:val="18"/>
                <w:szCs w:val="18"/>
              </w:rPr>
              <w:t xml:space="preserve">  --shadow-md:  0 4px 12px rgba(0,0,0,0.10);</w:t>
            </w:r>
          </w:p>
          <w:p>
            <w:pPr>
              <w:spacing w:before="0" w:after="20"/>
            </w:pPr>
            <w:r>
              <w:rPr>
                <w:rFonts w:ascii="Courier New" w:cs="Courier New" w:eastAsia="Courier New" w:hAnsi="Courier New"/>
                <w:color w:val="6B3FA0"/>
                <w:sz w:val="18"/>
                <w:szCs w:val="18"/>
              </w:rPr>
              <w:t xml:space="preserve">  --shadow-lg:  0 8px 24px rgba(0,0,0,0.12);</w:t>
            </w:r>
          </w:p>
          <w:p>
            <w:pPr>
              <w:spacing w:before="0" w:after="20"/>
            </w:pPr>
            <w:r>
              <w:rPr>
                <w:rFonts w:ascii="Courier New" w:cs="Courier New" w:eastAsia="Courier New" w:hAnsi="Courier New"/>
                <w:color w:val="6B3FA0"/>
                <w:sz w:val="18"/>
                <w:szCs w:val="18"/>
              </w:rPr>
              <w:t xml:space="preserve">  --shadow-card:0 2px 8px rgba(13,43,94,0.08);</w:t>
            </w:r>
          </w:p>
          <w:p>
            <w:pPr>
              <w:spacing w:before="0" w:after="20"/>
            </w:pPr>
            <w:r>
              <w:rPr>
                <w:rFonts w:ascii="Courier New" w:cs="Courier New" w:eastAsia="Courier New" w:hAnsi="Courier New"/>
                <w:color w:val="6B3FA0"/>
                <w:sz w:val="18"/>
                <w:szCs w:val="18"/>
              </w:rPr>
              <w:t xml:space="preserve">}</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1.4 Core Component Specifications</w:t>
      </w:r>
    </w:p>
    <w:p>
      <w:pPr>
        <w:pStyle w:val="Heading3"/>
        <w:spacing w:before="200" w:after="60"/>
      </w:pPr>
      <w:r>
        <w:rPr>
          <w:rFonts w:ascii="Calibri" w:cs="Calibri" w:eastAsia="Calibri" w:hAnsi="Calibri"/>
          <w:b/>
          <w:bCs/>
          <w:color w:val="2E75B6"/>
          <w:sz w:val="24"/>
          <w:szCs w:val="24"/>
        </w:rPr>
        <w:t xml:space="preserve">Button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Button variants — implement as Tailwind + CVA variants */</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Primary — main CTA (Upload DNA, Generate Report, etc.)</w:t>
            </w:r>
          </w:p>
          <w:p>
            <w:pPr>
              <w:spacing w:before="0" w:after="20"/>
            </w:pPr>
            <w:r>
              <w:rPr>
                <w:rFonts w:ascii="Courier New" w:cs="Courier New" w:eastAsia="Courier New" w:hAnsi="Courier New"/>
                <w:color w:val="6B3FA0"/>
                <w:sz w:val="18"/>
                <w:szCs w:val="18"/>
              </w:rPr>
              <w:t xml:space="preserve">className='bg-[--gn-blue] text-white px-6 py-3 rounded-lg font-semibold</w:t>
            </w:r>
          </w:p>
          <w:p>
            <w:pPr>
              <w:spacing w:before="0" w:after="20"/>
            </w:pPr>
            <w:r>
              <w:rPr>
                <w:rFonts w:ascii="Courier New" w:cs="Courier New" w:eastAsia="Courier New" w:hAnsi="Courier New"/>
                <w:color w:val="6B3FA0"/>
                <w:sz w:val="18"/>
                <w:szCs w:val="18"/>
              </w:rPr>
              <w:t xml:space="preserve">           hover:bg-[--gn-navy] transition-colors shadow-md'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Secondary — supporting actions</w:t>
            </w:r>
          </w:p>
          <w:p>
            <w:pPr>
              <w:spacing w:before="0" w:after="20"/>
            </w:pPr>
            <w:r>
              <w:rPr>
                <w:rFonts w:ascii="Courier New" w:cs="Courier New" w:eastAsia="Courier New" w:hAnsi="Courier New"/>
                <w:color w:val="6B3FA0"/>
                <w:sz w:val="18"/>
                <w:szCs w:val="18"/>
              </w:rPr>
              <w:t xml:space="preserve">className='border-2 border-[--gn-blue] text-[--gn-blue] px-6 py-3 rounded-lg</w:t>
            </w:r>
          </w:p>
          <w:p>
            <w:pPr>
              <w:spacing w:before="0" w:after="20"/>
            </w:pPr>
            <w:r>
              <w:rPr>
                <w:rFonts w:ascii="Courier New" w:cs="Courier New" w:eastAsia="Courier New" w:hAnsi="Courier New"/>
                <w:color w:val="6B3FA0"/>
                <w:sz w:val="18"/>
                <w:szCs w:val="18"/>
              </w:rPr>
              <w:t xml:space="preserve">           font-semibold hover:bg-[--gn-blue-pale] transition-colors'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Danger — destructive actions (delete data, revoke consent)</w:t>
            </w:r>
          </w:p>
          <w:p>
            <w:pPr>
              <w:spacing w:before="0" w:after="20"/>
            </w:pPr>
            <w:r>
              <w:rPr>
                <w:rFonts w:ascii="Courier New" w:cs="Courier New" w:eastAsia="Courier New" w:hAnsi="Courier New"/>
                <w:color w:val="6B3FA0"/>
                <w:sz w:val="18"/>
                <w:szCs w:val="18"/>
              </w:rPr>
              <w:t xml:space="preserve">className='bg-[--gn-red] text-white px-6 py-3 rounded-lg font-semibold</w:t>
            </w:r>
          </w:p>
          <w:p>
            <w:pPr>
              <w:spacing w:before="0" w:after="20"/>
            </w:pPr>
            <w:r>
              <w:rPr>
                <w:rFonts w:ascii="Courier New" w:cs="Courier New" w:eastAsia="Courier New" w:hAnsi="Courier New"/>
                <w:color w:val="6B3FA0"/>
                <w:sz w:val="18"/>
                <w:szCs w:val="18"/>
              </w:rPr>
              <w:t xml:space="preserve">           hover:bg-red-800 transition-colors'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Ghost — low-emphasis navigation</w:t>
            </w:r>
          </w:p>
          <w:p>
            <w:pPr>
              <w:spacing w:before="0" w:after="20"/>
            </w:pPr>
            <w:r>
              <w:rPr>
                <w:rFonts w:ascii="Courier New" w:cs="Courier New" w:eastAsia="Courier New" w:hAnsi="Courier New"/>
                <w:color w:val="6B3FA0"/>
                <w:sz w:val="18"/>
                <w:szCs w:val="18"/>
              </w:rPr>
              <w:t xml:space="preserve">className='text-[--gn-gray-700] px-4 py-2 rounded-md hover:bg-[--gn-gray-100]</w:t>
            </w:r>
          </w:p>
          <w:p>
            <w:pPr>
              <w:spacing w:before="0" w:after="20"/>
            </w:pPr>
            <w:r>
              <w:rPr>
                <w:rFonts w:ascii="Courier New" w:cs="Courier New" w:eastAsia="Courier New" w:hAnsi="Courier New"/>
                <w:color w:val="6B3FA0"/>
                <w:sz w:val="18"/>
                <w:szCs w:val="18"/>
              </w:rPr>
              <w:t xml:space="preserve">           transition-colors font-medium'</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Loading state — ALL async buttons must implement this</w:t>
            </w:r>
          </w:p>
          <w:p>
            <w:pPr>
              <w:spacing w:before="0" w:after="20"/>
            </w:pPr>
            <w:r>
              <w:rPr>
                <w:rFonts w:ascii="Courier New" w:cs="Courier New" w:eastAsia="Courier New" w:hAnsi="Courier New"/>
                <w:color w:val="6B3FA0"/>
                <w:sz w:val="18"/>
                <w:szCs w:val="18"/>
              </w:rPr>
              <w:t xml:space="preserve">disabled={isLoading} className={cn(baseStyles, isLoading &amp;&amp; 'opacity-60 cursor-not-allowed')}</w:t>
            </w:r>
          </w:p>
          <w:p>
            <w:pPr>
              <w:spacing w:before="0" w:after="20"/>
            </w:pPr>
            <w:r>
              <w:rPr>
                <w:rFonts w:ascii="Courier New" w:cs="Courier New" w:eastAsia="Courier New" w:hAnsi="Courier New"/>
                <w:color w:val="6B3FA0"/>
                <w:sz w:val="18"/>
                <w:szCs w:val="18"/>
              </w:rPr>
              <w:t xml:space="preserve">// Show &lt;Spinner /&gt; inside button when loading</w:t>
            </w:r>
          </w:p>
        </w:tc>
      </w:tr>
    </w:tbl>
    <w:p>
      <w:pPr>
        <w:spacing w:before="0" w:after="0"/>
      </w:pPr>
      <w:r>
        <w:rPr>
          <w:rFonts w:ascii="Calibri" w:cs="Calibri" w:eastAsia="Calibri" w:hAnsi="Calibri"/>
          <w:sz w:val="22"/>
          <w:szCs w:val="22"/>
        </w:rPr>
        <w:t xml:space="preserve"/>
      </w:r>
    </w:p>
    <w:p>
      <w:pPr>
        <w:pStyle w:val="Heading3"/>
        <w:spacing w:before="200" w:after="60"/>
      </w:pPr>
      <w:r>
        <w:rPr>
          <w:rFonts w:ascii="Calibri" w:cs="Calibri" w:eastAsia="Calibri" w:hAnsi="Calibri"/>
          <w:b/>
          <w:bCs/>
          <w:color w:val="2E75B6"/>
          <w:sz w:val="24"/>
          <w:szCs w:val="24"/>
        </w:rPr>
        <w:t xml:space="preserve">Clinical Risk Badge</w:t>
      </w:r>
    </w:p>
    <w:p>
      <w:pPr>
        <w:spacing w:before="60" w:after="60"/>
      </w:pPr>
      <w:r>
        <w:rPr>
          <w:rFonts w:ascii="Calibri" w:cs="Calibri" w:eastAsia="Calibri" w:hAnsi="Calibri"/>
          <w:color w:val="555555"/>
          <w:sz w:val="20"/>
          <w:szCs w:val="20"/>
        </w:rPr>
        <w:t xml:space="preserve">Used on every variant card and report section. Traffic-light system. Never use color alone — always include text label for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RiskBadge.tsx</w:t>
            </w:r>
          </w:p>
          <w:p>
            <w:pPr>
              <w:spacing w:before="0" w:after="20"/>
            </w:pPr>
            <w:r>
              <w:rPr>
                <w:rFonts w:ascii="Courier New" w:cs="Courier New" w:eastAsia="Courier New" w:hAnsi="Courier New"/>
                <w:color w:val="6B3FA0"/>
                <w:sz w:val="18"/>
                <w:szCs w:val="18"/>
              </w:rPr>
              <w:t xml:space="preserve">type RiskLevel = 'HIGH' | 'MODERATE' | 'LOW' | 'UNKNOWN';</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const RISK_CONFIG = {</w:t>
            </w:r>
          </w:p>
          <w:p>
            <w:pPr>
              <w:spacing w:before="0" w:after="20"/>
            </w:pPr>
            <w:r>
              <w:rPr>
                <w:rFonts w:ascii="Courier New" w:cs="Courier New" w:eastAsia="Courier New" w:hAnsi="Courier New"/>
                <w:color w:val="6B3FA0"/>
                <w:sz w:val="18"/>
                <w:szCs w:val="18"/>
              </w:rPr>
              <w:t xml:space="preserve">  HIGH:     { bg: 'var(--risk-high-bg)',     text: 'var(--risk-high)',</w:t>
            </w:r>
          </w:p>
          <w:p>
            <w:pPr>
              <w:spacing w:before="0" w:after="20"/>
            </w:pPr>
            <w:r>
              <w:rPr>
                <w:rFonts w:ascii="Courier New" w:cs="Courier New" w:eastAsia="Courier New" w:hAnsi="Courier New"/>
                <w:color w:val="6B3FA0"/>
                <w:sz w:val="18"/>
                <w:szCs w:val="18"/>
              </w:rPr>
              <w:t xml:space="preserve">             label: 'High Risk',   icon: '⚠' },</w:t>
            </w:r>
          </w:p>
          <w:p>
            <w:pPr>
              <w:spacing w:before="0" w:after="20"/>
            </w:pPr>
            <w:r>
              <w:rPr>
                <w:rFonts w:ascii="Courier New" w:cs="Courier New" w:eastAsia="Courier New" w:hAnsi="Courier New"/>
                <w:color w:val="6B3FA0"/>
                <w:sz w:val="18"/>
                <w:szCs w:val="18"/>
              </w:rPr>
              <w:t xml:space="preserve">  MODERATE: { bg: 'var(--risk-moderate-bg)', text: 'var(--risk-moderate)',</w:t>
            </w:r>
          </w:p>
          <w:p>
            <w:pPr>
              <w:spacing w:before="0" w:after="20"/>
            </w:pPr>
            <w:r>
              <w:rPr>
                <w:rFonts w:ascii="Courier New" w:cs="Courier New" w:eastAsia="Courier New" w:hAnsi="Courier New"/>
                <w:color w:val="6B3FA0"/>
                <w:sz w:val="18"/>
                <w:szCs w:val="18"/>
              </w:rPr>
              <w:t xml:space="preserve">             label: 'Moderate',   icon: '◉' },</w:t>
            </w:r>
          </w:p>
          <w:p>
            <w:pPr>
              <w:spacing w:before="0" w:after="20"/>
            </w:pPr>
            <w:r>
              <w:rPr>
                <w:rFonts w:ascii="Courier New" w:cs="Courier New" w:eastAsia="Courier New" w:hAnsi="Courier New"/>
                <w:color w:val="6B3FA0"/>
                <w:sz w:val="18"/>
                <w:szCs w:val="18"/>
              </w:rPr>
              <w:t xml:space="preserve">  LOW:      { bg: 'var(--risk-low-bg)',       text: 'var(--risk-low)',</w:t>
            </w:r>
          </w:p>
          <w:p>
            <w:pPr>
              <w:spacing w:before="0" w:after="20"/>
            </w:pPr>
            <w:r>
              <w:rPr>
                <w:rFonts w:ascii="Courier New" w:cs="Courier New" w:eastAsia="Courier New" w:hAnsi="Courier New"/>
                <w:color w:val="6B3FA0"/>
                <w:sz w:val="18"/>
                <w:szCs w:val="18"/>
              </w:rPr>
              <w:t xml:space="preserve">             label: 'Low Risk',   icon: '✓' },</w:t>
            </w:r>
          </w:p>
          <w:p>
            <w:pPr>
              <w:spacing w:before="0" w:after="20"/>
            </w:pPr>
            <w:r>
              <w:rPr>
                <w:rFonts w:ascii="Courier New" w:cs="Courier New" w:eastAsia="Courier New" w:hAnsi="Courier New"/>
                <w:color w:val="6B3FA0"/>
                <w:sz w:val="18"/>
                <w:szCs w:val="18"/>
              </w:rPr>
              <w:t xml:space="preserve">  UNKNOWN:  { bg: 'var(--risk-unknown-bg)',   text: 'var(--risk-unknown)',</w:t>
            </w:r>
          </w:p>
          <w:p>
            <w:pPr>
              <w:spacing w:before="0" w:after="20"/>
            </w:pPr>
            <w:r>
              <w:rPr>
                <w:rFonts w:ascii="Courier New" w:cs="Courier New" w:eastAsia="Courier New" w:hAnsi="Courier New"/>
                <w:color w:val="6B3FA0"/>
                <w:sz w:val="18"/>
                <w:szCs w:val="18"/>
              </w:rPr>
              <w:t xml:space="preserve">             label: 'Insufficient Evidence', icon: '?' },</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export const RiskBadge = ({ level }: { level: RiskLevel }) =&gt; {</w:t>
            </w:r>
          </w:p>
          <w:p>
            <w:pPr>
              <w:spacing w:before="0" w:after="20"/>
            </w:pPr>
            <w:r>
              <w:rPr>
                <w:rFonts w:ascii="Courier New" w:cs="Courier New" w:eastAsia="Courier New" w:hAnsi="Courier New"/>
                <w:color w:val="6B3FA0"/>
                <w:sz w:val="18"/>
                <w:szCs w:val="18"/>
              </w:rPr>
              <w:t xml:space="preserve">  const config = RISK_CONFIG[level];</w:t>
            </w:r>
          </w:p>
          <w:p>
            <w:pPr>
              <w:spacing w:before="0" w:after="20"/>
            </w:pPr>
            <w:r>
              <w:rPr>
                <w:rFonts w:ascii="Courier New" w:cs="Courier New" w:eastAsia="Courier New" w:hAnsi="Courier New"/>
                <w:color w:val="6B3FA0"/>
                <w:sz w:val="18"/>
                <w:szCs w:val="18"/>
              </w:rPr>
              <w:t xml:space="preserve">  return (</w:t>
            </w:r>
          </w:p>
          <w:p>
            <w:pPr>
              <w:spacing w:before="0" w:after="20"/>
            </w:pPr>
            <w:r>
              <w:rPr>
                <w:rFonts w:ascii="Courier New" w:cs="Courier New" w:eastAsia="Courier New" w:hAnsi="Courier New"/>
                <w:color w:val="6B3FA0"/>
                <w:sz w:val="18"/>
                <w:szCs w:val="18"/>
              </w:rPr>
              <w:t xml:space="preserve">    &lt;span style={{ background: config.bg, color: config.text }}</w:t>
            </w:r>
          </w:p>
          <w:p>
            <w:pPr>
              <w:spacing w:before="0" w:after="20"/>
            </w:pPr>
            <w:r>
              <w:rPr>
                <w:rFonts w:ascii="Courier New" w:cs="Courier New" w:eastAsia="Courier New" w:hAnsi="Courier New"/>
                <w:color w:val="6B3FA0"/>
                <w:sz w:val="18"/>
                <w:szCs w:val="18"/>
              </w:rPr>
              <w:t xml:space="preserve">          className='inline-flex items-center gap-1.5 px-3 py-1 rounded-full</w:t>
            </w:r>
          </w:p>
          <w:p>
            <w:pPr>
              <w:spacing w:before="0" w:after="20"/>
            </w:pPr>
            <w:r>
              <w:rPr>
                <w:rFonts w:ascii="Courier New" w:cs="Courier New" w:eastAsia="Courier New" w:hAnsi="Courier New"/>
                <w:color w:val="6B3FA0"/>
                <w:sz w:val="18"/>
                <w:szCs w:val="18"/>
              </w:rPr>
              <w:t xml:space="preserve">                     text-sm font-semibold border border-current/20'&gt;</w:t>
            </w:r>
          </w:p>
          <w:p>
            <w:pPr>
              <w:spacing w:before="0" w:after="20"/>
            </w:pPr>
            <w:r>
              <w:rPr>
                <w:rFonts w:ascii="Courier New" w:cs="Courier New" w:eastAsia="Courier New" w:hAnsi="Courier New"/>
                <w:color w:val="6B3FA0"/>
                <w:sz w:val="18"/>
                <w:szCs w:val="18"/>
              </w:rPr>
              <w:t xml:space="preserve">      &lt;span aria-hidden&gt;{config.icon}&lt;/span&gt;</w:t>
            </w:r>
          </w:p>
          <w:p>
            <w:pPr>
              <w:spacing w:before="0" w:after="20"/>
            </w:pPr>
            <w:r>
              <w:rPr>
                <w:rFonts w:ascii="Courier New" w:cs="Courier New" w:eastAsia="Courier New" w:hAnsi="Courier New"/>
                <w:color w:val="6B3FA0"/>
                <w:sz w:val="18"/>
                <w:szCs w:val="18"/>
              </w:rPr>
              <w:t xml:space="preserve">      {config.label}</w:t>
            </w:r>
          </w:p>
          <w:p>
            <w:pPr>
              <w:spacing w:before="0" w:after="20"/>
            </w:pPr>
            <w:r>
              <w:rPr>
                <w:rFonts w:ascii="Courier New" w:cs="Courier New" w:eastAsia="Courier New" w:hAnsi="Courier New"/>
                <w:color w:val="6B3FA0"/>
                <w:sz w:val="18"/>
                <w:szCs w:val="18"/>
              </w:rPr>
              <w:t xml:space="preserve">    &lt;/span&gt;</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1.5 Metabolizer Status Cards</w:t>
      </w:r>
    </w:p>
    <w:p>
      <w:pPr>
        <w:spacing w:before="60" w:after="60"/>
      </w:pPr>
      <w:r>
        <w:rPr>
          <w:rFonts w:ascii="Calibri" w:cs="Calibri" w:eastAsia="Calibri" w:hAnsi="Calibri"/>
          <w:color w:val="555555"/>
          <w:sz w:val="20"/>
          <w:szCs w:val="20"/>
        </w:rPr>
        <w:t xml:space="preserve">The core clinical display unit. Used in variant results and medication report. Must be clear, accessible, and printable.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MetabolizerCard.tsx</w:t>
            </w:r>
          </w:p>
          <w:p>
            <w:pPr>
              <w:spacing w:before="0" w:after="20"/>
            </w:pPr>
            <w:r>
              <w:rPr>
                <w:rFonts w:ascii="Courier New" w:cs="Courier New" w:eastAsia="Courier New" w:hAnsi="Courier New"/>
                <w:color w:val="6B3FA0"/>
                <w:sz w:val="18"/>
                <w:szCs w:val="18"/>
              </w:rPr>
              <w:t xml:space="preserve">type MetabolizerStatus = 'POOR' | 'INTERMEDIATE' | 'NORMAL' | 'ULTRARAPID';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interface MetabolizerCardProps {</w:t>
            </w:r>
          </w:p>
          <w:p>
            <w:pPr>
              <w:spacing w:before="0" w:after="20"/>
            </w:pPr>
            <w:r>
              <w:rPr>
                <w:rFonts w:ascii="Courier New" w:cs="Courier New" w:eastAsia="Courier New" w:hAnsi="Courier New"/>
                <w:color w:val="6B3FA0"/>
                <w:sz w:val="18"/>
                <w:szCs w:val="18"/>
              </w:rPr>
              <w:t xml:space="preserve">  gene: string;             // e.g. 'CYP2D6'</w:t>
            </w:r>
          </w:p>
          <w:p>
            <w:pPr>
              <w:spacing w:before="0" w:after="20"/>
            </w:pPr>
            <w:r>
              <w:rPr>
                <w:rFonts w:ascii="Courier New" w:cs="Courier New" w:eastAsia="Courier New" w:hAnsi="Courier New"/>
                <w:color w:val="6B3FA0"/>
                <w:sz w:val="18"/>
                <w:szCs w:val="18"/>
              </w:rPr>
              <w:t xml:space="preserve">  status: MetabolizerStatus;</w:t>
            </w:r>
          </w:p>
          <w:p>
            <w:pPr>
              <w:spacing w:before="0" w:after="20"/>
            </w:pPr>
            <w:r>
              <w:rPr>
                <w:rFonts w:ascii="Courier New" w:cs="Courier New" w:eastAsia="Courier New" w:hAnsi="Courier New"/>
                <w:color w:val="6B3FA0"/>
                <w:sz w:val="18"/>
                <w:szCs w:val="18"/>
              </w:rPr>
              <w:t xml:space="preserve">  starAllele: string;       // e.g. '*4/*4'</w:t>
            </w:r>
          </w:p>
          <w:p>
            <w:pPr>
              <w:spacing w:before="0" w:after="20"/>
            </w:pPr>
            <w:r>
              <w:rPr>
                <w:rFonts w:ascii="Courier New" w:cs="Courier New" w:eastAsia="Courier New" w:hAnsi="Courier New"/>
                <w:color w:val="6B3FA0"/>
                <w:sz w:val="18"/>
                <w:szCs w:val="18"/>
              </w:rPr>
              <w:t xml:space="preserve">  plainEnglish: string;     // LLM-generated explanation</w:t>
            </w:r>
          </w:p>
          <w:p>
            <w:pPr>
              <w:spacing w:before="0" w:after="20"/>
            </w:pPr>
            <w:r>
              <w:rPr>
                <w:rFonts w:ascii="Courier New" w:cs="Courier New" w:eastAsia="Courier New" w:hAnsi="Courier New"/>
                <w:color w:val="6B3FA0"/>
                <w:sz w:val="18"/>
                <w:szCs w:val="18"/>
              </w:rPr>
              <w:t xml:space="preserve">  affectedDrugs: string[];  // Drug names from CPIC</w:t>
            </w:r>
          </w:p>
          <w:p>
            <w:pPr>
              <w:spacing w:before="0" w:after="20"/>
            </w:pPr>
            <w:r>
              <w:rPr>
                <w:rFonts w:ascii="Courier New" w:cs="Courier New" w:eastAsia="Courier New" w:hAnsi="Courier New"/>
                <w:color w:val="6B3FA0"/>
                <w:sz w:val="18"/>
                <w:szCs w:val="18"/>
              </w:rPr>
              <w:t xml:space="preserve">  cpicLevel: 'A' | 'B';    // Evidence level</w:t>
            </w:r>
          </w:p>
          <w:p>
            <w:pPr>
              <w:spacing w:before="0" w:after="20"/>
            </w:pPr>
            <w:r>
              <w:rPr>
                <w:rFonts w:ascii="Courier New" w:cs="Courier New" w:eastAsia="Courier New" w:hAnsi="Courier New"/>
                <w:color w:val="6B3FA0"/>
                <w:sz w:val="18"/>
                <w:szCs w:val="18"/>
              </w:rPr>
              <w:t xml:space="preserve">  onLearnMore: () =&gt; void;</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Status color mapping</w:t>
            </w:r>
          </w:p>
          <w:p>
            <w:pPr>
              <w:spacing w:before="0" w:after="20"/>
            </w:pPr>
            <w:r>
              <w:rPr>
                <w:rFonts w:ascii="Courier New" w:cs="Courier New" w:eastAsia="Courier New" w:hAnsi="Courier New"/>
                <w:color w:val="6B3FA0"/>
                <w:sz w:val="18"/>
                <w:szCs w:val="18"/>
              </w:rPr>
              <w:t xml:space="preserve">const STATUS_COLORS = {</w:t>
            </w:r>
          </w:p>
          <w:p>
            <w:pPr>
              <w:spacing w:before="0" w:after="20"/>
            </w:pPr>
            <w:r>
              <w:rPr>
                <w:rFonts w:ascii="Courier New" w:cs="Courier New" w:eastAsia="Courier New" w:hAnsi="Courier New"/>
                <w:color w:val="6B3FA0"/>
                <w:sz w:val="18"/>
                <w:szCs w:val="18"/>
              </w:rPr>
              <w:t xml:space="preserve">  POOR:       { ring: 'ring-red-500',   bg: 'bg-red-50',   text: 'text-red-700'  },</w:t>
            </w:r>
          </w:p>
          <w:p>
            <w:pPr>
              <w:spacing w:before="0" w:after="20"/>
            </w:pPr>
            <w:r>
              <w:rPr>
                <w:rFonts w:ascii="Courier New" w:cs="Courier New" w:eastAsia="Courier New" w:hAnsi="Courier New"/>
                <w:color w:val="6B3FA0"/>
                <w:sz w:val="18"/>
                <w:szCs w:val="18"/>
              </w:rPr>
              <w:t xml:space="preserve">  INTERMEDIATE:{ ring: 'ring-amber-500', bg: 'bg-amber-50', text: 'text-amber-700'},</w:t>
            </w:r>
          </w:p>
          <w:p>
            <w:pPr>
              <w:spacing w:before="0" w:after="20"/>
            </w:pPr>
            <w:r>
              <w:rPr>
                <w:rFonts w:ascii="Courier New" w:cs="Courier New" w:eastAsia="Courier New" w:hAnsi="Courier New"/>
                <w:color w:val="6B3FA0"/>
                <w:sz w:val="18"/>
                <w:szCs w:val="18"/>
              </w:rPr>
              <w:t xml:space="preserve">  NORMAL:     { ring: 'ring-green-500', bg: 'bg-green-50', text: 'text-green-700' },</w:t>
            </w:r>
          </w:p>
          <w:p>
            <w:pPr>
              <w:spacing w:before="0" w:after="20"/>
            </w:pPr>
            <w:r>
              <w:rPr>
                <w:rFonts w:ascii="Courier New" w:cs="Courier New" w:eastAsia="Courier New" w:hAnsi="Courier New"/>
                <w:color w:val="6B3FA0"/>
                <w:sz w:val="18"/>
                <w:szCs w:val="18"/>
              </w:rPr>
              <w:t xml:space="preserve">  ULTRARAPID: { ring: 'ring-purple-500',bg: 'bg-purple-50',text: 'text-purple-700'},</w:t>
            </w:r>
          </w:p>
          <w:p>
            <w:pPr>
              <w:spacing w:before="0" w:after="20"/>
            </w:pPr>
            <w:r>
              <w:rPr>
                <w:rFonts w:ascii="Courier New" w:cs="Courier New" w:eastAsia="Courier New" w:hAnsi="Courier New"/>
                <w:color w:val="6B3FA0"/>
                <w:sz w:val="18"/>
                <w:szCs w:val="18"/>
              </w:rPr>
              <w:t xml:space="preserve">};</w:t>
            </w:r>
          </w:p>
        </w:tc>
      </w:tr>
    </w:tbl>
    <w:p>
      <w:r>
        <w:rPr>
          <w:rFonts w:ascii="Calibri" w:cs="Calibri" w:eastAsia="Calibri" w:hAnsi="Calibri"/>
          <w:sz w:val="22"/>
          <w:szCs w:val="2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200"/>
              <w:left w:type="dxa" w:w="240"/>
              <w:bottom w:type="dxa" w:w="200"/>
              <w:right w:type="dxa" w:w="240"/>
            </w:tcMar>
          </w:tcPr>
          <w:p>
            <w:r>
              <w:rPr>
                <w:rFonts w:ascii="Calibri" w:cs="Calibri" w:eastAsia="Calibri" w:hAnsi="Calibri"/>
                <w:b/>
                <w:bCs/>
                <w:color w:val="FFFFFF"/>
                <w:sz w:val="32"/>
                <w:szCs w:val="32"/>
              </w:rPr>
              <w:t xml:space="preserve">PART 2</w:t>
            </w:r>
          </w:p>
          <w:p>
            <w:pPr>
              <w:spacing w:before="60" w:after="0"/>
            </w:pPr>
            <w:r>
              <w:rPr>
                <w:rFonts w:ascii="Calibri" w:cs="Calibri" w:eastAsia="Calibri" w:hAnsi="Calibri"/>
                <w:i/>
                <w:iCs/>
                <w:color w:val="C8D8F0"/>
                <w:sz w:val="20"/>
                <w:szCs w:val="20"/>
              </w:rPr>
              <w:t xml:space="preserve">Project Architecture &amp; File Structure</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2.1 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genonexus/</w:t>
            </w:r>
          </w:p>
          <w:p>
            <w:pPr>
              <w:spacing w:before="0" w:after="20"/>
            </w:pPr>
            <w:r>
              <w:rPr>
                <w:rFonts w:ascii="Courier New" w:cs="Courier New" w:eastAsia="Courier New" w:hAnsi="Courier New"/>
                <w:color w:val="6B3FA0"/>
                <w:sz w:val="18"/>
                <w:szCs w:val="18"/>
              </w:rPr>
              <w:t xml:space="preserve">├── apps/</w:t>
            </w:r>
          </w:p>
          <w:p>
            <w:pPr>
              <w:spacing w:before="0" w:after="20"/>
            </w:pPr>
            <w:r>
              <w:rPr>
                <w:rFonts w:ascii="Courier New" w:cs="Courier New" w:eastAsia="Courier New" w:hAnsi="Courier New"/>
                <w:color w:val="6B3FA0"/>
                <w:sz w:val="18"/>
                <w:szCs w:val="18"/>
              </w:rPr>
              <w:t xml:space="preserve">│   ├── web/                    # React 19 + TypeScript frontend</w:t>
            </w:r>
          </w:p>
          <w:p>
            <w:pPr>
              <w:spacing w:before="0" w:after="20"/>
            </w:pPr>
            <w:r>
              <w:rPr>
                <w:rFonts w:ascii="Courier New" w:cs="Courier New" w:eastAsia="Courier New" w:hAnsi="Courier New"/>
                <w:color w:val="6B3FA0"/>
                <w:sz w:val="18"/>
                <w:szCs w:val="18"/>
              </w:rPr>
              <w:t xml:space="preserve">│   │   ├── src/</w:t>
            </w:r>
          </w:p>
          <w:p>
            <w:pPr>
              <w:spacing w:before="0" w:after="20"/>
            </w:pPr>
            <w:r>
              <w:rPr>
                <w:rFonts w:ascii="Courier New" w:cs="Courier New" w:eastAsia="Courier New" w:hAnsi="Courier New"/>
                <w:color w:val="6B3FA0"/>
                <w:sz w:val="18"/>
                <w:szCs w:val="18"/>
              </w:rPr>
              <w:t xml:space="preserve">│   │   │   ├── app/            # Next.js 14 App Router pages</w:t>
            </w:r>
          </w:p>
          <w:p>
            <w:pPr>
              <w:spacing w:before="0" w:after="20"/>
            </w:pPr>
            <w:r>
              <w:rPr>
                <w:rFonts w:ascii="Courier New" w:cs="Courier New" w:eastAsia="Courier New" w:hAnsi="Courier New"/>
                <w:color w:val="6B3FA0"/>
                <w:sz w:val="18"/>
                <w:szCs w:val="18"/>
              </w:rPr>
              <w:t xml:space="preserve">│   │   │   │   ├── (auth)/     # login, register, reset-password</w:t>
            </w:r>
          </w:p>
          <w:p>
            <w:pPr>
              <w:spacing w:before="0" w:after="20"/>
            </w:pPr>
            <w:r>
              <w:rPr>
                <w:rFonts w:ascii="Courier New" w:cs="Courier New" w:eastAsia="Courier New" w:hAnsi="Courier New"/>
                <w:color w:val="6B3FA0"/>
                <w:sz w:val="18"/>
                <w:szCs w:val="18"/>
              </w:rPr>
              <w:t xml:space="preserve">│   │   │   │   ├── (app)/      # dashboard, upload, report, chat</w:t>
            </w:r>
          </w:p>
          <w:p>
            <w:pPr>
              <w:spacing w:before="0" w:after="20"/>
            </w:pPr>
            <w:r>
              <w:rPr>
                <w:rFonts w:ascii="Courier New" w:cs="Courier New" w:eastAsia="Courier New" w:hAnsi="Courier New"/>
                <w:color w:val="6B3FA0"/>
                <w:sz w:val="18"/>
                <w:szCs w:val="18"/>
              </w:rPr>
              <w:t xml:space="preserve">│   │   │   │   ├── (marketing)/# landing, about, pricing</w:t>
            </w:r>
          </w:p>
          <w:p>
            <w:pPr>
              <w:spacing w:before="0" w:after="20"/>
            </w:pPr>
            <w:r>
              <w:rPr>
                <w:rFonts w:ascii="Courier New" w:cs="Courier New" w:eastAsia="Courier New" w:hAnsi="Courier New"/>
                <w:color w:val="6B3FA0"/>
                <w:sz w:val="18"/>
                <w:szCs w:val="18"/>
              </w:rPr>
              <w:t xml:space="preserve">│   │   │   │   └── layout.tsx</w:t>
            </w:r>
          </w:p>
          <w:p>
            <w:pPr>
              <w:spacing w:before="0" w:after="20"/>
            </w:pPr>
            <w:r>
              <w:rPr>
                <w:rFonts w:ascii="Courier New" w:cs="Courier New" w:eastAsia="Courier New" w:hAnsi="Courier New"/>
                <w:color w:val="6B3FA0"/>
                <w:sz w:val="18"/>
                <w:szCs w:val="18"/>
              </w:rPr>
              <w:t xml:space="preserve">│   │   │   ├── components/</w:t>
            </w:r>
          </w:p>
          <w:p>
            <w:pPr>
              <w:spacing w:before="0" w:after="20"/>
            </w:pPr>
            <w:r>
              <w:rPr>
                <w:rFonts w:ascii="Courier New" w:cs="Courier New" w:eastAsia="Courier New" w:hAnsi="Courier New"/>
                <w:color w:val="6B3FA0"/>
                <w:sz w:val="18"/>
                <w:szCs w:val="18"/>
              </w:rPr>
              <w:t xml:space="preserve">│   │   │   │   ├── ui/         # Design system primitives (Button, Badge, Card...)</w:t>
            </w:r>
          </w:p>
          <w:p>
            <w:pPr>
              <w:spacing w:before="0" w:after="20"/>
            </w:pPr>
            <w:r>
              <w:rPr>
                <w:rFonts w:ascii="Courier New" w:cs="Courier New" w:eastAsia="Courier New" w:hAnsi="Courier New"/>
                <w:color w:val="6B3FA0"/>
                <w:sz w:val="18"/>
                <w:szCs w:val="18"/>
              </w:rPr>
              <w:t xml:space="preserve">│   │   │   │   ├── clinical/   # RiskBadge, MetabolizerCard, GeneCard</w:t>
            </w:r>
          </w:p>
          <w:p>
            <w:pPr>
              <w:spacing w:before="0" w:after="20"/>
            </w:pPr>
            <w:r>
              <w:rPr>
                <w:rFonts w:ascii="Courier New" w:cs="Courier New" w:eastAsia="Courier New" w:hAnsi="Courier New"/>
                <w:color w:val="6B3FA0"/>
                <w:sz w:val="18"/>
                <w:szCs w:val="18"/>
              </w:rPr>
              <w:t xml:space="preserve">│   │   │   │   ├── layout/     # Header, Sidebar, Footer</w:t>
            </w:r>
          </w:p>
          <w:p>
            <w:pPr>
              <w:spacing w:before="0" w:after="20"/>
            </w:pPr>
            <w:r>
              <w:rPr>
                <w:rFonts w:ascii="Courier New" w:cs="Courier New" w:eastAsia="Courier New" w:hAnsi="Courier New"/>
                <w:color w:val="6B3FA0"/>
                <w:sz w:val="18"/>
                <w:szCs w:val="18"/>
              </w:rPr>
              <w:t xml:space="preserve">│   │   │   │   ├── upload/     # DropZone, ProgressTracker</w:t>
            </w:r>
          </w:p>
          <w:p>
            <w:pPr>
              <w:spacing w:before="0" w:after="20"/>
            </w:pPr>
            <w:r>
              <w:rPr>
                <w:rFonts w:ascii="Courier New" w:cs="Courier New" w:eastAsia="Courier New" w:hAnsi="Courier New"/>
                <w:color w:val="6B3FA0"/>
                <w:sz w:val="18"/>
                <w:szCs w:val="18"/>
              </w:rPr>
              <w:t xml:space="preserve">│   │   │   │   ├── report/     # ReportViewer, PhysicianSummary</w:t>
            </w:r>
          </w:p>
          <w:p>
            <w:pPr>
              <w:spacing w:before="0" w:after="20"/>
            </w:pPr>
            <w:r>
              <w:rPr>
                <w:rFonts w:ascii="Courier New" w:cs="Courier New" w:eastAsia="Courier New" w:hAnsi="Courier New"/>
                <w:color w:val="6B3FA0"/>
                <w:sz w:val="18"/>
                <w:szCs w:val="18"/>
              </w:rPr>
              <w:t xml:space="preserve">│   │   │   │   └── chat/       # ChatInterface, MessageBubble</w:t>
            </w:r>
          </w:p>
          <w:p>
            <w:pPr>
              <w:spacing w:before="0" w:after="20"/>
            </w:pPr>
            <w:r>
              <w:rPr>
                <w:rFonts w:ascii="Courier New" w:cs="Courier New" w:eastAsia="Courier New" w:hAnsi="Courier New"/>
                <w:color w:val="6B3FA0"/>
                <w:sz w:val="18"/>
                <w:szCs w:val="18"/>
              </w:rPr>
              <w:t xml:space="preserve">│   │   │   ├── hooks/          # useAuth, useVariants, useReport, useChat</w:t>
            </w:r>
          </w:p>
          <w:p>
            <w:pPr>
              <w:spacing w:before="0" w:after="20"/>
            </w:pPr>
            <w:r>
              <w:rPr>
                <w:rFonts w:ascii="Courier New" w:cs="Courier New" w:eastAsia="Courier New" w:hAnsi="Courier New"/>
                <w:color w:val="6B3FA0"/>
                <w:sz w:val="18"/>
                <w:szCs w:val="18"/>
              </w:rPr>
              <w:t xml:space="preserve">│   │   │   ├── lib/            # api client, utils, validators</w:t>
            </w:r>
          </w:p>
          <w:p>
            <w:pPr>
              <w:spacing w:before="0" w:after="20"/>
            </w:pPr>
            <w:r>
              <w:rPr>
                <w:rFonts w:ascii="Courier New" w:cs="Courier New" w:eastAsia="Courier New" w:hAnsi="Courier New"/>
                <w:color w:val="6B3FA0"/>
                <w:sz w:val="18"/>
                <w:szCs w:val="18"/>
              </w:rPr>
              <w:t xml:space="preserve">│   │   │   ├── stores/         # Zustand stores</w:t>
            </w:r>
          </w:p>
          <w:p>
            <w:pPr>
              <w:spacing w:before="0" w:after="20"/>
            </w:pPr>
            <w:r>
              <w:rPr>
                <w:rFonts w:ascii="Courier New" w:cs="Courier New" w:eastAsia="Courier New" w:hAnsi="Courier New"/>
                <w:color w:val="6B3FA0"/>
                <w:sz w:val="18"/>
                <w:szCs w:val="18"/>
              </w:rPr>
              <w:t xml:space="preserve">│   │   │   ├── types/          # TypeScript interfaces</w:t>
            </w:r>
          </w:p>
          <w:p>
            <w:pPr>
              <w:spacing w:before="0" w:after="20"/>
            </w:pPr>
            <w:r>
              <w:rPr>
                <w:rFonts w:ascii="Courier New" w:cs="Courier New" w:eastAsia="Courier New" w:hAnsi="Courier New"/>
                <w:color w:val="6B3FA0"/>
                <w:sz w:val="18"/>
                <w:szCs w:val="18"/>
              </w:rPr>
              <w:t xml:space="preserve">│   │   │   └── styles/         # globals.css, design tokens</w:t>
            </w:r>
          </w:p>
          <w:p>
            <w:pPr>
              <w:spacing w:before="0" w:after="20"/>
            </w:pPr>
            <w:r>
              <w:rPr>
                <w:rFonts w:ascii="Courier New" w:cs="Courier New" w:eastAsia="Courier New" w:hAnsi="Courier New"/>
                <w:color w:val="6B3FA0"/>
                <w:sz w:val="18"/>
                <w:szCs w:val="18"/>
              </w:rPr>
              <w:t xml:space="preserve">│   │   ├── public/</w:t>
            </w:r>
          </w:p>
          <w:p>
            <w:pPr>
              <w:spacing w:before="0" w:after="20"/>
            </w:pPr>
            <w:r>
              <w:rPr>
                <w:rFonts w:ascii="Courier New" w:cs="Courier New" w:eastAsia="Courier New" w:hAnsi="Courier New"/>
                <w:color w:val="6B3FA0"/>
                <w:sz w:val="18"/>
                <w:szCs w:val="18"/>
              </w:rPr>
              <w:t xml:space="preserve">│   │   ├── next.config.ts</w:t>
            </w:r>
          </w:p>
          <w:p>
            <w:pPr>
              <w:spacing w:before="0" w:after="20"/>
            </w:pPr>
            <w:r>
              <w:rPr>
                <w:rFonts w:ascii="Courier New" w:cs="Courier New" w:eastAsia="Courier New" w:hAnsi="Courier New"/>
                <w:color w:val="6B3FA0"/>
                <w:sz w:val="18"/>
                <w:szCs w:val="18"/>
              </w:rPr>
              <w:t xml:space="preserve">│   │   └── package.json</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   └── api/                    # FastAPI Python backend</w:t>
            </w:r>
          </w:p>
          <w:p>
            <w:pPr>
              <w:spacing w:before="0" w:after="20"/>
            </w:pPr>
            <w:r>
              <w:rPr>
                <w:rFonts w:ascii="Courier New" w:cs="Courier New" w:eastAsia="Courier New" w:hAnsi="Courier New"/>
                <w:color w:val="6B3FA0"/>
                <w:sz w:val="18"/>
                <w:szCs w:val="18"/>
              </w:rPr>
              <w:t xml:space="preserve">│       ├── app/</w:t>
            </w:r>
          </w:p>
          <w:p>
            <w:pPr>
              <w:spacing w:before="0" w:after="20"/>
            </w:pPr>
            <w:r>
              <w:rPr>
                <w:rFonts w:ascii="Courier New" w:cs="Courier New" w:eastAsia="Courier New" w:hAnsi="Courier New"/>
                <w:color w:val="6B3FA0"/>
                <w:sz w:val="18"/>
                <w:szCs w:val="18"/>
              </w:rPr>
              <w:t xml:space="preserve">│       │   ├── main.py</w:t>
            </w:r>
          </w:p>
          <w:p>
            <w:pPr>
              <w:spacing w:before="0" w:after="20"/>
            </w:pPr>
            <w:r>
              <w:rPr>
                <w:rFonts w:ascii="Courier New" w:cs="Courier New" w:eastAsia="Courier New" w:hAnsi="Courier New"/>
                <w:color w:val="6B3FA0"/>
                <w:sz w:val="18"/>
                <w:szCs w:val="18"/>
              </w:rPr>
              <w:t xml:space="preserve">│       │   ├── core/           # config, security, database</w:t>
            </w:r>
          </w:p>
          <w:p>
            <w:pPr>
              <w:spacing w:before="0" w:after="20"/>
            </w:pPr>
            <w:r>
              <w:rPr>
                <w:rFonts w:ascii="Courier New" w:cs="Courier New" w:eastAsia="Courier New" w:hAnsi="Courier New"/>
                <w:color w:val="6B3FA0"/>
                <w:sz w:val="18"/>
                <w:szCs w:val="18"/>
              </w:rPr>
              <w:t xml:space="preserve">│       │   ├── models/         # SQLAlchemy models</w:t>
            </w:r>
          </w:p>
          <w:p>
            <w:pPr>
              <w:spacing w:before="0" w:after="20"/>
            </w:pPr>
            <w:r>
              <w:rPr>
                <w:rFonts w:ascii="Courier New" w:cs="Courier New" w:eastAsia="Courier New" w:hAnsi="Courier New"/>
                <w:color w:val="6B3FA0"/>
                <w:sz w:val="18"/>
                <w:szCs w:val="18"/>
              </w:rPr>
              <w:t xml:space="preserve">│       │   ├── schemas/        # Pydantic schemas</w:t>
            </w:r>
          </w:p>
          <w:p>
            <w:pPr>
              <w:spacing w:before="0" w:after="20"/>
            </w:pPr>
            <w:r>
              <w:rPr>
                <w:rFonts w:ascii="Courier New" w:cs="Courier New" w:eastAsia="Courier New" w:hAnsi="Courier New"/>
                <w:color w:val="6B3FA0"/>
                <w:sz w:val="18"/>
                <w:szCs w:val="18"/>
              </w:rPr>
              <w:t xml:space="preserve">│       │   ├── routers/        # auth, upload, variants, report, chat</w:t>
            </w:r>
          </w:p>
          <w:p>
            <w:pPr>
              <w:spacing w:before="0" w:after="20"/>
            </w:pPr>
            <w:r>
              <w:rPr>
                <w:rFonts w:ascii="Courier New" w:cs="Courier New" w:eastAsia="Courier New" w:hAnsi="Courier New"/>
                <w:color w:val="6B3FA0"/>
                <w:sz w:val="18"/>
                <w:szCs w:val="18"/>
              </w:rPr>
              <w:t xml:space="preserve">│       │   ├── services/       # parser, pathogenicity, report_gen, chatbot</w:t>
            </w:r>
          </w:p>
          <w:p>
            <w:pPr>
              <w:spacing w:before="0" w:after="20"/>
            </w:pPr>
            <w:r>
              <w:rPr>
                <w:rFonts w:ascii="Courier New" w:cs="Courier New" w:eastAsia="Courier New" w:hAnsi="Courier New"/>
                <w:color w:val="6B3FA0"/>
                <w:sz w:val="18"/>
                <w:szCs w:val="18"/>
              </w:rPr>
              <w:t xml:space="preserve">│       │   └── workers/        # Celery tasks</w:t>
            </w:r>
          </w:p>
          <w:p>
            <w:pPr>
              <w:spacing w:before="0" w:after="20"/>
            </w:pPr>
            <w:r>
              <w:rPr>
                <w:rFonts w:ascii="Courier New" w:cs="Courier New" w:eastAsia="Courier New" w:hAnsi="Courier New"/>
                <w:color w:val="6B3FA0"/>
                <w:sz w:val="18"/>
                <w:szCs w:val="18"/>
              </w:rPr>
              <w:t xml:space="preserve">│       ├── tests/</w:t>
            </w:r>
          </w:p>
          <w:p>
            <w:pPr>
              <w:spacing w:before="0" w:after="20"/>
            </w:pPr>
            <w:r>
              <w:rPr>
                <w:rFonts w:ascii="Courier New" w:cs="Courier New" w:eastAsia="Courier New" w:hAnsi="Courier New"/>
                <w:color w:val="6B3FA0"/>
                <w:sz w:val="18"/>
                <w:szCs w:val="18"/>
              </w:rPr>
              <w:t xml:space="preserve">│       ├── Dockerfile</w:t>
            </w:r>
          </w:p>
          <w:p>
            <w:pPr>
              <w:spacing w:before="0" w:after="20"/>
            </w:pPr>
            <w:r>
              <w:rPr>
                <w:rFonts w:ascii="Courier New" w:cs="Courier New" w:eastAsia="Courier New" w:hAnsi="Courier New"/>
                <w:color w:val="6B3FA0"/>
                <w:sz w:val="18"/>
                <w:szCs w:val="18"/>
              </w:rPr>
              <w:t xml:space="preserve">│       └── requirements.txt</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packages/</w:t>
            </w:r>
          </w:p>
          <w:p>
            <w:pPr>
              <w:spacing w:before="0" w:after="20"/>
            </w:pPr>
            <w:r>
              <w:rPr>
                <w:rFonts w:ascii="Courier New" w:cs="Courier New" w:eastAsia="Courier New" w:hAnsi="Courier New"/>
                <w:color w:val="6B3FA0"/>
                <w:sz w:val="18"/>
                <w:szCs w:val="18"/>
              </w:rPr>
              <w:t xml:space="preserve">│   ├── design-system/          # Shared GNDS tokens + components</w:t>
            </w:r>
          </w:p>
          <w:p>
            <w:pPr>
              <w:spacing w:before="0" w:after="20"/>
            </w:pPr>
            <w:r>
              <w:rPr>
                <w:rFonts w:ascii="Courier New" w:cs="Courier New" w:eastAsia="Courier New" w:hAnsi="Courier New"/>
                <w:color w:val="6B3FA0"/>
                <w:sz w:val="18"/>
                <w:szCs w:val="18"/>
              </w:rPr>
              <w:t xml:space="preserve">│   └── shared-types/           # Shared TypeScript types</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infrastructure/</w:t>
            </w:r>
          </w:p>
          <w:p>
            <w:pPr>
              <w:spacing w:before="0" w:after="20"/>
            </w:pPr>
            <w:r>
              <w:rPr>
                <w:rFonts w:ascii="Courier New" w:cs="Courier New" w:eastAsia="Courier New" w:hAnsi="Courier New"/>
                <w:color w:val="6B3FA0"/>
                <w:sz w:val="18"/>
                <w:szCs w:val="18"/>
              </w:rPr>
              <w:t xml:space="preserve">│   ├── k8s/                    # Kubernetes manifests</w:t>
            </w:r>
          </w:p>
          <w:p>
            <w:pPr>
              <w:spacing w:before="0" w:after="20"/>
            </w:pPr>
            <w:r>
              <w:rPr>
                <w:rFonts w:ascii="Courier New" w:cs="Courier New" w:eastAsia="Courier New" w:hAnsi="Courier New"/>
                <w:color w:val="6B3FA0"/>
                <w:sz w:val="18"/>
                <w:szCs w:val="18"/>
              </w:rPr>
              <w:t xml:space="preserve">│   ├── terraform/              # AWS infrastructure as code</w:t>
            </w:r>
          </w:p>
          <w:p>
            <w:pPr>
              <w:spacing w:before="0" w:after="20"/>
            </w:pPr>
            <w:r>
              <w:rPr>
                <w:rFonts w:ascii="Courier New" w:cs="Courier New" w:eastAsia="Courier New" w:hAnsi="Courier New"/>
                <w:color w:val="6B3FA0"/>
                <w:sz w:val="18"/>
                <w:szCs w:val="18"/>
              </w:rPr>
              <w:t xml:space="preserve">│   └── docker-compose.yml      # Local development</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.github/workflows/          # CI/CD pipelines</w:t>
            </w:r>
          </w:p>
          <w:p>
            <w:pPr>
              <w:spacing w:before="0" w:after="20"/>
            </w:pPr>
            <w:r>
              <w:rPr>
                <w:rFonts w:ascii="Courier New" w:cs="Courier New" w:eastAsia="Courier New" w:hAnsi="Courier New"/>
                <w:color w:val="6B3FA0"/>
                <w:sz w:val="18"/>
                <w:szCs w:val="18"/>
              </w:rPr>
              <w:t xml:space="preserve">└── turbo.json                  # Turborepo config</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2.2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.env.local (frontend)</w:t>
            </w:r>
          </w:p>
          <w:p>
            <w:pPr>
              <w:spacing w:before="0" w:after="20"/>
            </w:pPr>
            <w:r>
              <w:rPr>
                <w:rFonts w:ascii="Courier New" w:cs="Courier New" w:eastAsia="Courier New" w:hAnsi="Courier New"/>
                <w:color w:val="6B3FA0"/>
                <w:sz w:val="18"/>
                <w:szCs w:val="18"/>
              </w:rPr>
              <w:t xml:space="preserve">NEXT_PUBLIC_API_URL=http://localhost:8000</w:t>
            </w:r>
          </w:p>
          <w:p>
            <w:pPr>
              <w:spacing w:before="0" w:after="20"/>
            </w:pPr>
            <w:r>
              <w:rPr>
                <w:rFonts w:ascii="Courier New" w:cs="Courier New" w:eastAsia="Courier New" w:hAnsi="Courier New"/>
                <w:color w:val="6B3FA0"/>
                <w:sz w:val="18"/>
                <w:szCs w:val="18"/>
              </w:rPr>
              <w:t xml:space="preserve">NEXT_PUBLIC_APP_URL=http://localhost:3000</w:t>
            </w:r>
          </w:p>
          <w:p>
            <w:pPr>
              <w:spacing w:before="0" w:after="20"/>
            </w:pPr>
            <w:r>
              <w:rPr>
                <w:rFonts w:ascii="Courier New" w:cs="Courier New" w:eastAsia="Courier New" w:hAnsi="Courier New"/>
                <w:color w:val="6B3FA0"/>
                <w:sz w:val="18"/>
                <w:szCs w:val="18"/>
              </w:rPr>
              <w:t xml:space="preserve">NEXTAUTH_SECRET=&lt;generate-with-openssl-rand-base64-32&gt;</w:t>
            </w:r>
          </w:p>
          <w:p>
            <w:pPr>
              <w:spacing w:before="0" w:after="20"/>
            </w:pPr>
            <w:r>
              <w:rPr>
                <w:rFonts w:ascii="Courier New" w:cs="Courier New" w:eastAsia="Courier New" w:hAnsi="Courier New"/>
                <w:color w:val="6B3FA0"/>
                <w:sz w:val="18"/>
                <w:szCs w:val="18"/>
              </w:rPr>
              <w:t xml:space="preserve">NEXTAUTH_URL=http://localhost:3000</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.env (backend)</w:t>
            </w:r>
          </w:p>
          <w:p>
            <w:pPr>
              <w:spacing w:before="0" w:after="20"/>
            </w:pPr>
            <w:r>
              <w:rPr>
                <w:rFonts w:ascii="Courier New" w:cs="Courier New" w:eastAsia="Courier New" w:hAnsi="Courier New"/>
                <w:color w:val="6B3FA0"/>
                <w:sz w:val="18"/>
                <w:szCs w:val="18"/>
              </w:rPr>
              <w:t xml:space="preserve">DATABASE_URL=postgresql://geno:password@localhost:5432/genonexus</w:t>
            </w:r>
          </w:p>
          <w:p>
            <w:pPr>
              <w:spacing w:before="0" w:after="20"/>
            </w:pPr>
            <w:r>
              <w:rPr>
                <w:rFonts w:ascii="Courier New" w:cs="Courier New" w:eastAsia="Courier New" w:hAnsi="Courier New"/>
                <w:color w:val="6B3FA0"/>
                <w:sz w:val="18"/>
                <w:szCs w:val="18"/>
              </w:rPr>
              <w:t xml:space="preserve">NEO4J_URI=bolt://localhost:7687</w:t>
            </w:r>
          </w:p>
          <w:p>
            <w:pPr>
              <w:spacing w:before="0" w:after="20"/>
            </w:pPr>
            <w:r>
              <w:rPr>
                <w:rFonts w:ascii="Courier New" w:cs="Courier New" w:eastAsia="Courier New" w:hAnsi="Courier New"/>
                <w:color w:val="6B3FA0"/>
                <w:sz w:val="18"/>
                <w:szCs w:val="18"/>
              </w:rPr>
              <w:t xml:space="preserve">NEO4J_USER=neo4j</w:t>
            </w:r>
          </w:p>
          <w:p>
            <w:pPr>
              <w:spacing w:before="0" w:after="20"/>
            </w:pPr>
            <w:r>
              <w:rPr>
                <w:rFonts w:ascii="Courier New" w:cs="Courier New" w:eastAsia="Courier New" w:hAnsi="Courier New"/>
                <w:color w:val="6B3FA0"/>
                <w:sz w:val="18"/>
                <w:szCs w:val="18"/>
              </w:rPr>
              <w:t xml:space="preserve">NEO4J_PASSWORD=&lt;password&gt;</w:t>
            </w:r>
          </w:p>
          <w:p>
            <w:pPr>
              <w:spacing w:before="0" w:after="20"/>
            </w:pPr>
            <w:r>
              <w:rPr>
                <w:rFonts w:ascii="Courier New" w:cs="Courier New" w:eastAsia="Courier New" w:hAnsi="Courier New"/>
                <w:color w:val="6B3FA0"/>
                <w:sz w:val="18"/>
                <w:szCs w:val="18"/>
              </w:rPr>
              <w:t xml:space="preserve">REDIS_URL=redis://localhost:6379</w:t>
            </w:r>
          </w:p>
          <w:p>
            <w:pPr>
              <w:spacing w:before="0" w:after="20"/>
            </w:pPr>
            <w:r>
              <w:rPr>
                <w:rFonts w:ascii="Courier New" w:cs="Courier New" w:eastAsia="Courier New" w:hAnsi="Courier New"/>
                <w:color w:val="6B3FA0"/>
                <w:sz w:val="18"/>
                <w:szCs w:val="18"/>
              </w:rPr>
              <w:t xml:space="preserve">AWS_S3_BUCKET=genonexus-uploads-dev</w:t>
            </w:r>
          </w:p>
          <w:p>
            <w:pPr>
              <w:spacing w:before="0" w:after="20"/>
            </w:pPr>
            <w:r>
              <w:rPr>
                <w:rFonts w:ascii="Courier New" w:cs="Courier New" w:eastAsia="Courier New" w:hAnsi="Courier New"/>
                <w:color w:val="6B3FA0"/>
                <w:sz w:val="18"/>
                <w:szCs w:val="18"/>
              </w:rPr>
              <w:t xml:space="preserve">AWS_REGION=us-east-1</w:t>
            </w:r>
          </w:p>
          <w:p>
            <w:pPr>
              <w:spacing w:before="0" w:after="20"/>
            </w:pPr>
            <w:r>
              <w:rPr>
                <w:rFonts w:ascii="Courier New" w:cs="Courier New" w:eastAsia="Courier New" w:hAnsi="Courier New"/>
                <w:color w:val="6B3FA0"/>
                <w:sz w:val="18"/>
                <w:szCs w:val="18"/>
              </w:rPr>
              <w:t xml:space="preserve">AWS_ACCESS_KEY_ID=&lt;key&gt;</w:t>
            </w:r>
          </w:p>
          <w:p>
            <w:pPr>
              <w:spacing w:before="0" w:after="20"/>
            </w:pPr>
            <w:r>
              <w:rPr>
                <w:rFonts w:ascii="Courier New" w:cs="Courier New" w:eastAsia="Courier New" w:hAnsi="Courier New"/>
                <w:color w:val="6B3FA0"/>
                <w:sz w:val="18"/>
                <w:szCs w:val="18"/>
              </w:rPr>
              <w:t xml:space="preserve">AWS_SECRET_ACCESS_KEY=&lt;secret&gt;</w:t>
            </w:r>
          </w:p>
          <w:p>
            <w:pPr>
              <w:spacing w:before="0" w:after="20"/>
            </w:pPr>
            <w:r>
              <w:rPr>
                <w:rFonts w:ascii="Courier New" w:cs="Courier New" w:eastAsia="Courier New" w:hAnsi="Courier New"/>
                <w:color w:val="6B3FA0"/>
                <w:sz w:val="18"/>
                <w:szCs w:val="18"/>
              </w:rPr>
              <w:t xml:space="preserve">ANTHROPIC_API_KEY=&lt;key&gt;        # For Feature 4 chatbot</w:t>
            </w:r>
          </w:p>
          <w:p>
            <w:pPr>
              <w:spacing w:before="0" w:after="20"/>
            </w:pPr>
            <w:r>
              <w:rPr>
                <w:rFonts w:ascii="Courier New" w:cs="Courier New" w:eastAsia="Courier New" w:hAnsi="Courier New"/>
                <w:color w:val="6B3FA0"/>
                <w:sz w:val="18"/>
                <w:szCs w:val="18"/>
              </w:rPr>
              <w:t xml:space="preserve">PINECONE_API_KEY=&lt;key&gt;         # For RAG pipeline</w:t>
            </w:r>
          </w:p>
          <w:p>
            <w:pPr>
              <w:spacing w:before="0" w:after="20"/>
            </w:pPr>
            <w:r>
              <w:rPr>
                <w:rFonts w:ascii="Courier New" w:cs="Courier New" w:eastAsia="Courier New" w:hAnsi="Courier New"/>
                <w:color w:val="6B3FA0"/>
                <w:sz w:val="18"/>
                <w:szCs w:val="18"/>
              </w:rPr>
              <w:t xml:space="preserve">PINECONE_INDEX=genopgx-literature</w:t>
            </w:r>
          </w:p>
          <w:p>
            <w:pPr>
              <w:spacing w:before="0" w:after="20"/>
            </w:pPr>
            <w:r>
              <w:rPr>
                <w:rFonts w:ascii="Courier New" w:cs="Courier New" w:eastAsia="Courier New" w:hAnsi="Courier New"/>
                <w:color w:val="6B3FA0"/>
                <w:sz w:val="18"/>
                <w:szCs w:val="18"/>
              </w:rPr>
              <w:t xml:space="preserve">JWT_SECRET=&lt;generate-with-openssl-rand-hex-32&gt;</w:t>
            </w:r>
          </w:p>
          <w:p>
            <w:pPr>
              <w:spacing w:before="0" w:after="20"/>
            </w:pPr>
            <w:r>
              <w:rPr>
                <w:rFonts w:ascii="Courier New" w:cs="Courier New" w:eastAsia="Courier New" w:hAnsi="Courier New"/>
                <w:color w:val="6B3FA0"/>
                <w:sz w:val="18"/>
                <w:szCs w:val="18"/>
              </w:rPr>
              <w:t xml:space="preserve">JWT_ALGORITHM=HS256</w:t>
            </w:r>
          </w:p>
          <w:p>
            <w:pPr>
              <w:spacing w:before="0" w:after="20"/>
            </w:pPr>
            <w:r>
              <w:rPr>
                <w:rFonts w:ascii="Courier New" w:cs="Courier New" w:eastAsia="Courier New" w:hAnsi="Courier New"/>
                <w:color w:val="6B3FA0"/>
                <w:sz w:val="18"/>
                <w:szCs w:val="18"/>
              </w:rPr>
              <w:t xml:space="preserve">JWT_EXPIRY_MINUTES=60</w:t>
            </w:r>
          </w:p>
          <w:p>
            <w:pPr>
              <w:spacing w:before="0" w:after="20"/>
            </w:pPr>
            <w:r>
              <w:rPr>
                <w:rFonts w:ascii="Courier New" w:cs="Courier New" w:eastAsia="Courier New" w:hAnsi="Courier New"/>
                <w:color w:val="6B3FA0"/>
                <w:sz w:val="18"/>
                <w:szCs w:val="18"/>
              </w:rPr>
              <w:t xml:space="preserve">REFRESH_TOKEN_EXPIRY_DAYS=30</w:t>
            </w:r>
          </w:p>
          <w:p>
            <w:pPr>
              <w:spacing w:before="0" w:after="20"/>
            </w:pPr>
            <w:r>
              <w:rPr>
                <w:rFonts w:ascii="Courier New" w:cs="Courier New" w:eastAsia="Courier New" w:hAnsi="Courier New"/>
                <w:color w:val="6B3FA0"/>
                <w:sz w:val="18"/>
                <w:szCs w:val="18"/>
              </w:rPr>
              <w:t xml:space="preserve">CELERY_BROKER_URL=redis://localhost:6379/0</w:t>
            </w:r>
          </w:p>
          <w:p>
            <w:pPr>
              <w:spacing w:before="0" w:after="20"/>
            </w:pPr>
            <w:r>
              <w:rPr>
                <w:rFonts w:ascii="Courier New" w:cs="Courier New" w:eastAsia="Courier New" w:hAnsi="Courier New"/>
                <w:color w:val="6B3FA0"/>
                <w:sz w:val="18"/>
                <w:szCs w:val="18"/>
              </w:rPr>
              <w:t xml:space="preserve">SENTRY_DSN=&lt;key&gt;               # Error tracking</w:t>
            </w:r>
          </w:p>
          <w:p>
            <w:pPr>
              <w:spacing w:before="0" w:after="20"/>
            </w:pPr>
            <w:r>
              <w:rPr>
                <w:rFonts w:ascii="Courier New" w:cs="Courier New" w:eastAsia="Courier New" w:hAnsi="Courier New"/>
                <w:color w:val="6B3FA0"/>
                <w:sz w:val="18"/>
                <w:szCs w:val="18"/>
              </w:rPr>
              <w:t xml:space="preserve">ENVIRONMENT=development        # development | staging | production</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2.3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0D2B5E" w:sz="4"/>
              <w:left w:val="single" w:color="0D2B5E" w:sz="4"/>
              <w:bottom w:val="single" w:color="0D2B5E" w:sz="4"/>
              <w:right w:val="single" w:color="0D2B5E" w:sz="4"/>
            </w:tcBorders>
            <w:shd w:fill="0D2B5E" w:val="clear"/>
            <w:tcMar>
              <w:top w:type="dxa" w:w="80"/>
              <w:left w:type="dxa" w:w="100"/>
              <w:bottom w:type="dxa" w:w="80"/>
              <w:right w:type="dxa" w:w="100"/>
            </w:tcMar>
          </w:tcPr>
          <w:p>
            <w:r>
              <w:rPr>
                <w:rFonts w:ascii="Calibri" w:cs="Calibri" w:eastAsia="Calibri" w:hAnsi="Calibri"/>
                <w:b/>
                <w:bCs/>
                <w:color w:val="FFFFFF"/>
                <w:sz w:val="18"/>
                <w:szCs w:val="18"/>
              </w:rPr>
              <w:t xml:space="preserve">Layer</w:t>
            </w:r>
          </w:p>
        </w:tc>
        <w:tc>
          <w:tcPr>
            <w:tcW w:type="dxa" w:w="3200"/>
            <w:tcBorders>
              <w:top w:val="single" w:color="0D2B5E" w:sz="4"/>
              <w:left w:val="single" w:color="0D2B5E" w:sz="4"/>
              <w:bottom w:val="single" w:color="0D2B5E" w:sz="4"/>
              <w:right w:val="single" w:color="0D2B5E" w:sz="4"/>
            </w:tcBorders>
            <w:shd w:fill="0D2B5E" w:val="clear"/>
            <w:tcMar>
              <w:top w:type="dxa" w:w="80"/>
              <w:left w:type="dxa" w:w="100"/>
              <w:bottom w:type="dxa" w:w="80"/>
              <w:right w:type="dxa" w:w="100"/>
            </w:tcMar>
          </w:tcPr>
          <w:p>
            <w:r>
              <w:rPr>
                <w:rFonts w:ascii="Calibri" w:cs="Calibri" w:eastAsia="Calibri" w:hAnsi="Calibri"/>
                <w:b/>
                <w:bCs/>
                <w:color w:val="FFFFFF"/>
                <w:sz w:val="18"/>
                <w:szCs w:val="18"/>
              </w:rPr>
              <w:t xml:space="preserve">Technology Choice</w:t>
            </w:r>
          </w:p>
        </w:tc>
        <w:tc>
          <w:tcPr>
            <w:tcW w:type="dxa" w:w="3960"/>
            <w:tcBorders>
              <w:top w:val="single" w:color="0D2B5E" w:sz="4"/>
              <w:left w:val="single" w:color="0D2B5E" w:sz="4"/>
              <w:bottom w:val="single" w:color="0D2B5E" w:sz="4"/>
              <w:right w:val="single" w:color="0D2B5E" w:sz="4"/>
            </w:tcBorders>
            <w:shd w:fill="0D2B5E" w:val="clear"/>
            <w:tcMar>
              <w:top w:type="dxa" w:w="80"/>
              <w:left w:type="dxa" w:w="100"/>
              <w:bottom w:type="dxa" w:w="80"/>
              <w:right w:type="dxa" w:w="100"/>
            </w:tcMar>
          </w:tcPr>
          <w:p>
            <w:r>
              <w:rPr>
                <w:rFonts w:ascii="Calibri" w:cs="Calibri" w:eastAsia="Calibri" w:hAnsi="Calibri"/>
                <w:b/>
                <w:bCs/>
                <w:color w:val="FFFFFF"/>
                <w:sz w:val="18"/>
                <w:szCs w:val="18"/>
              </w:rPr>
              <w:t xml:space="preserve">Production Rationale</w:t>
            </w:r>
          </w:p>
        </w:tc>
      </w:tr>
      <w:tr>
        <w:tc>
          <w:tcPr>
            <w:tcW w:type="dxa" w:w="22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Frontend Framework</w:t>
            </w:r>
          </w:p>
        </w:tc>
        <w:tc>
          <w:tcPr>
            <w:tcW w:type="dxa" w:w="32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Next.js 14 (App Router) + React 19</w:t>
            </w:r>
          </w:p>
        </w:tc>
        <w:tc>
          <w:tcPr>
            <w:tcW w:type="dxa" w:w="39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Server components, streaming, excellent SEO for landing page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Styling</w:t>
            </w:r>
          </w:p>
        </w:tc>
        <w:tc>
          <w:tcPr>
            <w:tcW w:type="dxa" w:w="3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Tailwind CSS 4 + CSS Variables (GNDS)</w:t>
            </w:r>
          </w:p>
        </w:tc>
        <w:tc>
          <w:tcPr>
            <w:tcW w:type="dxa" w:w="39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Utility-first + design tokens — no CSS-in-JS overhead</w:t>
            </w:r>
          </w:p>
        </w:tc>
      </w:tr>
      <w:tr>
        <w:tc>
          <w:tcPr>
            <w:tcW w:type="dxa" w:w="22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State Management</w:t>
            </w:r>
          </w:p>
        </w:tc>
        <w:tc>
          <w:tcPr>
            <w:tcW w:type="dxa" w:w="32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Zustand + TanStack Query</w:t>
            </w:r>
          </w:p>
        </w:tc>
        <w:tc>
          <w:tcPr>
            <w:tcW w:type="dxa" w:w="39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Zustand for client state; TanStack Query for server state + caching</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Forms</w:t>
            </w:r>
          </w:p>
        </w:tc>
        <w:tc>
          <w:tcPr>
            <w:tcW w:type="dxa" w:w="3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React Hook Form + Zod</w:t>
            </w:r>
          </w:p>
        </w:tc>
        <w:tc>
          <w:tcPr>
            <w:tcW w:type="dxa" w:w="39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Type-safe validation; critical for medical data input accuracy</w:t>
            </w:r>
          </w:p>
        </w:tc>
      </w:tr>
      <w:tr>
        <w:tc>
          <w:tcPr>
            <w:tcW w:type="dxa" w:w="22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API Client</w:t>
            </w:r>
          </w:p>
        </w:tc>
        <w:tc>
          <w:tcPr>
            <w:tcW w:type="dxa" w:w="32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Axios + custom hook wrappers</w:t>
            </w:r>
          </w:p>
        </w:tc>
        <w:tc>
          <w:tcPr>
            <w:tcW w:type="dxa" w:w="39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Interceptors for JWT refresh; typed request/response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Backend Framework</w:t>
            </w:r>
          </w:p>
        </w:tc>
        <w:tc>
          <w:tcPr>
            <w:tcW w:type="dxa" w:w="3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FastAPI + Python 3.11</w:t>
            </w:r>
          </w:p>
        </w:tc>
        <w:tc>
          <w:tcPr>
            <w:tcW w:type="dxa" w:w="39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Async, auto-documented, 3x faster than Flask for I/O-bound ops</w:t>
            </w:r>
          </w:p>
        </w:tc>
      </w:tr>
      <w:tr>
        <w:tc>
          <w:tcPr>
            <w:tcW w:type="dxa" w:w="22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Database ORM</w:t>
            </w:r>
          </w:p>
        </w:tc>
        <w:tc>
          <w:tcPr>
            <w:tcW w:type="dxa" w:w="32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SQLAlchemy 2.0 (async)</w:t>
            </w:r>
          </w:p>
        </w:tc>
        <w:tc>
          <w:tcPr>
            <w:tcW w:type="dxa" w:w="39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Type-safe queries; async support for non-blocking DB operations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Task Queue</w:t>
            </w:r>
          </w:p>
        </w:tc>
        <w:tc>
          <w:tcPr>
            <w:tcW w:type="dxa" w:w="3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Celery + Redis</w:t>
            </w:r>
          </w:p>
        </w:tc>
        <w:tc>
          <w:tcPr>
            <w:tcW w:type="dxa" w:w="39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Async processing for DNA parsing; prevents upload endpoint blocking</w:t>
            </w:r>
          </w:p>
        </w:tc>
      </w:tr>
      <w:tr>
        <w:tc>
          <w:tcPr>
            <w:tcW w:type="dxa" w:w="22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ML Inference</w:t>
            </w:r>
          </w:p>
        </w:tc>
        <w:tc>
          <w:tcPr>
            <w:tcW w:type="dxa" w:w="32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PyPGx + custom PyTorch models</w:t>
            </w:r>
          </w:p>
        </w:tc>
        <w:tc>
          <w:tcPr>
            <w:tcW w:type="dxa" w:w="39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PyPGx for CPIC star allele calling; PyTorch for VUS prediction</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Testing (FE)</w:t>
            </w:r>
          </w:p>
        </w:tc>
        <w:tc>
          <w:tcPr>
            <w:tcW w:type="dxa" w:w="3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Vitest + React Testing Library + Playwright</w:t>
            </w:r>
          </w:p>
        </w:tc>
        <w:tc>
          <w:tcPr>
            <w:tcW w:type="dxa" w:w="39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Unit, component, and E2E testing</w:t>
            </w:r>
          </w:p>
        </w:tc>
      </w:tr>
      <w:tr>
        <w:tc>
          <w:tcPr>
            <w:tcW w:type="dxa" w:w="22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Testing (BE)</w:t>
            </w:r>
          </w:p>
        </w:tc>
        <w:tc>
          <w:tcPr>
            <w:tcW w:type="dxa" w:w="32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pytest + pytest-asyncio</w:t>
            </w:r>
          </w:p>
        </w:tc>
        <w:tc>
          <w:tcPr>
            <w:tcW w:type="dxa" w:w="39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Async API testing; clinical validation test suite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Containerization</w:t>
            </w:r>
          </w:p>
        </w:tc>
        <w:tc>
          <w:tcPr>
            <w:tcW w:type="dxa" w:w="3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Docker + Docker Compose</w:t>
            </w:r>
          </w:p>
        </w:tc>
        <w:tc>
          <w:tcPr>
            <w:tcW w:type="dxa" w:w="39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Parity between local dev and production</w:t>
            </w:r>
          </w:p>
        </w:tc>
      </w:tr>
      <w:tr>
        <w:tc>
          <w:tcPr>
            <w:tcW w:type="dxa" w:w="22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Orchestration</w:t>
            </w:r>
          </w:p>
        </w:tc>
        <w:tc>
          <w:tcPr>
            <w:tcW w:type="dxa" w:w="32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Kubernetes (AWS EKS)</w:t>
            </w:r>
          </w:p>
        </w:tc>
        <w:tc>
          <w:tcPr>
            <w:tcW w:type="dxa" w:w="39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Auto-scaling; rolling deployments; zero-downtime updates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CI/CD</w:t>
            </w:r>
          </w:p>
        </w:tc>
        <w:tc>
          <w:tcPr>
            <w:tcW w:type="dxa" w:w="3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GitHub Actions</w:t>
            </w:r>
          </w:p>
        </w:tc>
        <w:tc>
          <w:tcPr>
            <w:tcW w:type="dxa" w:w="39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Test → Build → Deploy pipeline on every PR merge</w:t>
            </w:r>
          </w:p>
        </w:tc>
      </w:tr>
    </w:tbl>
    <w:p>
      <w:r>
        <w:rPr>
          <w:rFonts w:ascii="Calibri" w:cs="Calibri" w:eastAsia="Calibri" w:hAnsi="Calibri"/>
          <w:sz w:val="22"/>
          <w:szCs w:val="2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200"/>
              <w:left w:type="dxa" w:w="240"/>
              <w:bottom w:type="dxa" w:w="200"/>
              <w:right w:type="dxa" w:w="240"/>
            </w:tcMar>
          </w:tcPr>
          <w:p>
            <w:r>
              <w:rPr>
                <w:rFonts w:ascii="Calibri" w:cs="Calibri" w:eastAsia="Calibri" w:hAnsi="Calibri"/>
                <w:b/>
                <w:bCs/>
                <w:color w:val="FFFFFF"/>
                <w:sz w:val="32"/>
                <w:szCs w:val="32"/>
              </w:rPr>
              <w:t xml:space="preserve">PART 3</w:t>
            </w:r>
          </w:p>
          <w:p>
            <w:pPr>
              <w:spacing w:before="60" w:after="0"/>
            </w:pPr>
            <w:r>
              <w:rPr>
                <w:rFonts w:ascii="Calibri" w:cs="Calibri" w:eastAsia="Calibri" w:hAnsi="Calibri"/>
                <w:i/>
                <w:iCs/>
                <w:color w:val="C8D8F0"/>
                <w:sz w:val="20"/>
                <w:szCs w:val="20"/>
              </w:rPr>
              <w:t xml:space="preserve">Landing Page — Full Design &amp; Copy Specification</w:t>
            </w:r>
          </w:p>
        </w:tc>
      </w:tr>
    </w:tbl>
    <w:p>
      <w:pPr>
        <w:spacing w:before="0" w:after="0"/>
      </w:pPr>
      <w:r>
        <w:rPr>
          <w:rFonts w:ascii="Calibri" w:cs="Calibri" w:eastAsia="Calibri" w:hAnsi="Calibri"/>
          <w:sz w:val="22"/>
          <w:szCs w:val="22"/>
        </w:rPr>
        <w:t xml:space="preserve"/>
      </w:r>
    </w:p>
    <w:p>
      <w:pPr>
        <w:spacing w:before="60" w:after="60"/>
      </w:pPr>
      <w:r>
        <w:rPr>
          <w:rFonts w:ascii="Calibri" w:cs="Calibri" w:eastAsia="Calibri" w:hAnsi="Calibri"/>
          <w:color w:val="555555"/>
          <w:sz w:val="20"/>
          <w:szCs w:val="20"/>
        </w:rPr>
        <w:t xml:space="preserve">The landing page has ONE job: convert a 23andMe/AncestryDNA user who just heard about the company into someone who uploads their DNA file. Every section, every word, every CTA is optimized for that single conversion path. No genomics jargon above the fold. Lead with the patient outcome.</w:t>
      </w:r>
    </w:p>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3.1 Page Route &amp;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app/(marketing)/page.tsx — Next.js landing page route</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3.2 Hero Section</w:t>
      </w:r>
    </w:p>
    <w:p>
      <w:pPr>
        <w:spacing w:before="160" w:after="40"/>
      </w:pPr>
      <w:r>
        <w:rPr>
          <w:rFonts w:ascii="Calibri" w:cs="Calibri" w:eastAsia="Calibri" w:hAnsi="Calibri"/>
          <w:b/>
          <w:bCs/>
          <w:color w:val="1A1A2E"/>
          <w:sz w:val="22"/>
          <w:szCs w:val="22"/>
        </w:rPr>
        <w:t xml:space="preserve">Visual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2B5E" w:sz="4"/>
              <w:left w:val="single" w:color="0D2B5E" w:sz="4"/>
              <w:bottom w:val="single" w:color="0D2B5E" w:sz="4"/>
              <w:right w:val="single" w:color="0D2B5E" w:sz="4"/>
            </w:tcBorders>
            <w:shd w:fill="0D2B5E" w:val="clear"/>
            <w:tcMar>
              <w:top w:type="dxa" w:w="80"/>
              <w:left w:type="dxa" w:w="120"/>
              <w:bottom w:type="dxa" w:w="80"/>
              <w:right w:type="dxa" w:w="120"/>
            </w:tcMar>
          </w:tcPr>
          <w:p>
            <w:r>
              <w:rPr>
                <w:rFonts w:ascii="Calibri" w:cs="Calibri" w:eastAsia="Calibri" w:hAnsi="Calibri"/>
                <w:b/>
                <w:bCs/>
                <w:color w:val="FFFFFF"/>
                <w:sz w:val="19"/>
                <w:szCs w:val="19"/>
              </w:rPr>
              <w:t xml:space="preserve">Element</w:t>
            </w:r>
          </w:p>
        </w:tc>
        <w:tc>
          <w:tcPr>
            <w:tcW w:type="dxa" w:w="7160"/>
            <w:tcBorders>
              <w:top w:val="single" w:color="0D2B5E" w:sz="4"/>
              <w:left w:val="single" w:color="0D2B5E" w:sz="4"/>
              <w:bottom w:val="single" w:color="0D2B5E" w:sz="4"/>
              <w:right w:val="single" w:color="0D2B5E" w:sz="4"/>
            </w:tcBorders>
            <w:shd w:fill="0D2B5E" w:val="clear"/>
            <w:tcMar>
              <w:top w:type="dxa" w:w="80"/>
              <w:left w:type="dxa" w:w="120"/>
              <w:bottom w:type="dxa" w:w="80"/>
              <w:right w:type="dxa" w:w="120"/>
            </w:tcMar>
          </w:tcPr>
          <w:p>
            <w:r>
              <w:rPr>
                <w:rFonts w:ascii="Calibri" w:cs="Calibri" w:eastAsia="Calibri" w:hAnsi="Calibri"/>
                <w:b/>
                <w:bCs/>
                <w:color w:val="FFFFFF"/>
                <w:sz w:val="19"/>
                <w:szCs w:val="19"/>
              </w:rPr>
              <w:t xml:space="preserve">Specification</w:t>
            </w:r>
          </w:p>
        </w:tc>
      </w:tr>
      <w:tr>
        <w:tc>
          <w:tcPr>
            <w:tcW w:type="dxa" w:w="220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b/>
                <w:bCs/>
                <w:color w:val="1A1A2E"/>
                <w:sz w:val="19"/>
                <w:szCs w:val="19"/>
              </w:rPr>
              <w:t xml:space="preserve">Background</w:t>
            </w:r>
          </w:p>
        </w:tc>
        <w:tc>
          <w:tcPr>
            <w:tcW w:type="dxa" w:w="716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color w:val="555555"/>
                <w:sz w:val="19"/>
                <w:szCs w:val="19"/>
              </w:rPr>
              <w:t xml:space="preserve">Full-viewport gradient: navy (#0D2B5E) → blue (#1E4D8C). No image — clean medical authority.</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color w:val="1A1A2E"/>
                <w:sz w:val="19"/>
                <w:szCs w:val="19"/>
              </w:rPr>
              <w:t xml:space="preserve">Layout</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color w:val="555555"/>
                <w:sz w:val="19"/>
                <w:szCs w:val="19"/>
              </w:rPr>
              <w:t xml:space="preserve">Two-column: left = copy + CTAs, right = animated DNA helix (CSS-only, no library dependency)</w:t>
            </w:r>
          </w:p>
        </w:tc>
      </w:tr>
      <w:tr>
        <w:tc>
          <w:tcPr>
            <w:tcW w:type="dxa" w:w="220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b/>
                <w:bCs/>
                <w:color w:val="1A1A2E"/>
                <w:sz w:val="19"/>
                <w:szCs w:val="19"/>
              </w:rPr>
              <w:t xml:space="preserve">Height</w:t>
            </w:r>
          </w:p>
        </w:tc>
        <w:tc>
          <w:tcPr>
            <w:tcW w:type="dxa" w:w="716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color w:val="555555"/>
                <w:sz w:val="19"/>
                <w:szCs w:val="19"/>
              </w:rPr>
              <w:t xml:space="preserve">100vh on desktop, auto on mobile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color w:val="1A1A2E"/>
                <w:sz w:val="19"/>
                <w:szCs w:val="19"/>
              </w:rPr>
              <w:t xml:space="preserve">Animation</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color w:val="555555"/>
                <w:sz w:val="19"/>
                <w:szCs w:val="19"/>
              </w:rPr>
              <w:t xml:space="preserve">Hero text fades in with 0.3s stagger. DNA animation loops at 8s. Subtle particle effect optional.</w:t>
            </w:r>
          </w:p>
        </w:tc>
      </w:tr>
    </w:tbl>
    <w:p>
      <w:pPr>
        <w:spacing w:before="0" w:after="0"/>
      </w:pPr>
      <w:r>
        <w:rPr>
          <w:rFonts w:ascii="Calibri" w:cs="Calibri" w:eastAsia="Calibri" w:hAnsi="Calibri"/>
          <w:sz w:val="22"/>
          <w:szCs w:val="22"/>
        </w:rPr>
        <w:t xml:space="preserve"/>
      </w:r>
    </w:p>
    <w:p>
      <w:pPr>
        <w:spacing w:before="160" w:after="40"/>
      </w:pPr>
      <w:r>
        <w:rPr>
          <w:rFonts w:ascii="Calibri" w:cs="Calibri" w:eastAsia="Calibri" w:hAnsi="Calibri"/>
          <w:b/>
          <w:bCs/>
          <w:color w:val="1A1A2E"/>
          <w:sz w:val="22"/>
          <w:szCs w:val="22"/>
        </w:rPr>
        <w:t xml:space="preserve">Copy — Exact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HEADLINE (DM Serif Display, 56px, white)</w:t>
            </w:r>
          </w:p>
          <w:p>
            <w:pPr>
              <w:spacing w:before="0" w:after="20"/>
            </w:pPr>
            <w:r>
              <w:rPr>
                <w:rFonts w:ascii="Courier New" w:cs="Courier New" w:eastAsia="Courier New" w:hAnsi="Courier New"/>
                <w:color w:val="6B3FA0"/>
                <w:sz w:val="18"/>
                <w:szCs w:val="18"/>
              </w:rPr>
              <w:t xml:space="preserve">"Your DNA file knows which medications</w:t>
            </w:r>
          </w:p>
          <w:p>
            <w:pPr>
              <w:spacing w:before="0" w:after="20"/>
            </w:pPr>
            <w:r>
              <w:rPr>
                <w:rFonts w:ascii="Courier New" w:cs="Courier New" w:eastAsia="Courier New" w:hAnsi="Courier New"/>
                <w:color w:val="6B3FA0"/>
                <w:sz w:val="18"/>
                <w:szCs w:val="18"/>
              </w:rPr>
              <w:t xml:space="preserve"> could harm you."</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SUBHEADLINE (DM Sans, 20px, #C8D8F0)</w:t>
            </w:r>
          </w:p>
          <w:p>
            <w:pPr>
              <w:spacing w:before="0" w:after="20"/>
            </w:pPr>
            <w:r>
              <w:rPr>
                <w:rFonts w:ascii="Courier New" w:cs="Courier New" w:eastAsia="Courier New" w:hAnsi="Courier New"/>
                <w:color w:val="6B3FA0"/>
                <w:sz w:val="18"/>
                <w:szCs w:val="18"/>
              </w:rPr>
              <w:t xml:space="preserve">"Upload your 23andMe or AncestryDNA file.</w:t>
            </w:r>
          </w:p>
          <w:p>
            <w:pPr>
              <w:spacing w:before="0" w:after="20"/>
            </w:pPr>
            <w:r>
              <w:rPr>
                <w:rFonts w:ascii="Courier New" w:cs="Courier New" w:eastAsia="Courier New" w:hAnsi="Courier New"/>
                <w:color w:val="6B3FA0"/>
                <w:sz w:val="18"/>
                <w:szCs w:val="18"/>
              </w:rPr>
              <w:t xml:space="preserve"> Get a personalized medication safety report in 60 seconds.</w:t>
            </w:r>
          </w:p>
          <w:p>
            <w:pPr>
              <w:spacing w:before="0" w:after="20"/>
            </w:pPr>
            <w:r>
              <w:rPr>
                <w:rFonts w:ascii="Courier New" w:cs="Courier New" w:eastAsia="Courier New" w:hAnsi="Courier New"/>
                <w:color w:val="6B3FA0"/>
                <w:sz w:val="18"/>
                <w:szCs w:val="18"/>
              </w:rPr>
              <w:t xml:space="preserve"> Show it to your doctor before your next prescription."</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PRIMARY CTA (large, white bg, navy text)</w:t>
            </w:r>
          </w:p>
          <w:p>
            <w:pPr>
              <w:spacing w:before="0" w:after="20"/>
            </w:pPr>
            <w:r>
              <w:rPr>
                <w:rFonts w:ascii="Courier New" w:cs="Courier New" w:eastAsia="Courier New" w:hAnsi="Courier New"/>
                <w:color w:val="6B3FA0"/>
                <w:sz w:val="18"/>
                <w:szCs w:val="18"/>
              </w:rPr>
              <w:t xml:space="preserve">"Upload My DNA File — It's Free"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SECONDARY CTA (ghost, white border)</w:t>
            </w:r>
          </w:p>
          <w:p>
            <w:pPr>
              <w:spacing w:before="0" w:after="20"/>
            </w:pPr>
            <w:r>
              <w:rPr>
                <w:rFonts w:ascii="Courier New" w:cs="Courier New" w:eastAsia="Courier New" w:hAnsi="Courier New"/>
                <w:color w:val="6B3FA0"/>
                <w:sz w:val="18"/>
                <w:szCs w:val="18"/>
              </w:rPr>
              <w:t xml:space="preserve">"See a sample report"</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TRUST LINE below CTAs (small, #99B8D8)</w:t>
            </w:r>
          </w:p>
          <w:p>
            <w:pPr>
              <w:spacing w:before="0" w:after="20"/>
            </w:pPr>
            <w:r>
              <w:rPr>
                <w:rFonts w:ascii="Courier New" w:cs="Courier New" w:eastAsia="Courier New" w:hAnsi="Courier New"/>
                <w:color w:val="6B3FA0"/>
                <w:sz w:val="18"/>
                <w:szCs w:val="18"/>
              </w:rPr>
              <w:t xml:space="preserve">"Your file is processed securely. Never sold. Deleted on request."</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SOCIAL PROOF BAR below hero</w:t>
            </w:r>
          </w:p>
          <w:p>
            <w:pPr>
              <w:spacing w:before="0" w:after="20"/>
            </w:pPr>
            <w:r>
              <w:rPr>
                <w:rFonts w:ascii="Courier New" w:cs="Courier New" w:eastAsia="Courier New" w:hAnsi="Courier New"/>
                <w:color w:val="6B3FA0"/>
                <w:sz w:val="18"/>
                <w:szCs w:val="18"/>
              </w:rPr>
              <w:t xml:space="preserve">"Covers the 6 genes responsible for 70% of preventable adverse drug reactions"</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3.3 Problem Statement Section</w:t>
      </w:r>
    </w:p>
    <w:p>
      <w:pPr>
        <w:spacing w:before="160" w:after="40"/>
      </w:pPr>
      <w:r>
        <w:rPr>
          <w:rFonts w:ascii="Calibri" w:cs="Calibri" w:eastAsia="Calibri" w:hAnsi="Calibri"/>
          <w:b/>
          <w:bCs/>
          <w:color w:val="1A1A2E"/>
          <w:sz w:val="22"/>
          <w:szCs w:val="22"/>
        </w:rPr>
        <w:t xml:space="preserve">Layout: Full-width, white background, centered max-w-4xl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SECTION HEADLINE</w:t>
            </w:r>
          </w:p>
          <w:p>
            <w:pPr>
              <w:spacing w:before="0" w:after="20"/>
            </w:pPr>
            <w:r>
              <w:rPr>
                <w:rFonts w:ascii="Courier New" w:cs="Courier New" w:eastAsia="Courier New" w:hAnsi="Courier New"/>
                <w:color w:val="6B3FA0"/>
                <w:sz w:val="18"/>
                <w:szCs w:val="18"/>
              </w:rPr>
              <w:t xml:space="preserve">"1 in 4 people carry a gene variant that makes</w:t>
            </w:r>
          </w:p>
          <w:p>
            <w:pPr>
              <w:spacing w:before="0" w:after="20"/>
            </w:pPr>
            <w:r>
              <w:rPr>
                <w:rFonts w:ascii="Courier New" w:cs="Courier New" w:eastAsia="Courier New" w:hAnsi="Courier New"/>
                <w:color w:val="6B3FA0"/>
                <w:sz w:val="18"/>
                <w:szCs w:val="18"/>
              </w:rPr>
              <w:t xml:space="preserve"> common medications dangerous or ineffective."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THREE STAT CARDS (horizontal row)</w:t>
            </w:r>
          </w:p>
          <w:p>
            <w:pPr>
              <w:spacing w:before="0" w:after="20"/>
            </w:pPr>
            <w:r>
              <w:rPr>
                <w:rFonts w:ascii="Courier New" w:cs="Courier New" w:eastAsia="Courier New" w:hAnsi="Courier New"/>
                <w:color w:val="6B3FA0"/>
                <w:sz w:val="18"/>
                <w:szCs w:val="18"/>
              </w:rPr>
              <w:t xml:space="preserve">Card 1: "125,000" / "Americans die from preventable adverse drug reactions annually"</w:t>
            </w:r>
          </w:p>
          <w:p>
            <w:pPr>
              <w:spacing w:before="0" w:after="20"/>
            </w:pPr>
            <w:r>
              <w:rPr>
                <w:rFonts w:ascii="Courier New" w:cs="Courier New" w:eastAsia="Courier New" w:hAnsi="Courier New"/>
                <w:color w:val="6B3FA0"/>
                <w:sz w:val="18"/>
                <w:szCs w:val="18"/>
              </w:rPr>
              <w:t xml:space="preserve">Card 2: "$136B" / "The annual cost of adverse drug reactions in the US"</w:t>
            </w:r>
          </w:p>
          <w:p>
            <w:pPr>
              <w:spacing w:before="0" w:after="20"/>
            </w:pPr>
            <w:r>
              <w:rPr>
                <w:rFonts w:ascii="Courier New" w:cs="Courier New" w:eastAsia="Courier New" w:hAnsi="Courier New"/>
                <w:color w:val="6B3FA0"/>
                <w:sz w:val="18"/>
                <w:szCs w:val="18"/>
              </w:rPr>
              <w:t xml:space="preserve">Card 3: "1 in 4" / "People with a clinically relevant pharmacogenomic variant"</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PROBLEM BODY</w:t>
            </w:r>
          </w:p>
          <w:p>
            <w:pPr>
              <w:spacing w:before="0" w:after="20"/>
            </w:pPr>
            <w:r>
              <w:rPr>
                <w:rFonts w:ascii="Courier New" w:cs="Courier New" w:eastAsia="Courier New" w:hAnsi="Courier New"/>
                <w:color w:val="6B3FA0"/>
                <w:sz w:val="18"/>
                <w:szCs w:val="18"/>
              </w:rPr>
              <w:t xml:space="preserve">"Warfarin doses that cause dangerous bleeding. Antidepressants that don't work.</w:t>
            </w:r>
          </w:p>
          <w:p>
            <w:pPr>
              <w:spacing w:before="0" w:after="20"/>
            </w:pPr>
            <w:r>
              <w:rPr>
                <w:rFonts w:ascii="Courier New" w:cs="Courier New" w:eastAsia="Courier New" w:hAnsi="Courier New"/>
                <w:color w:val="6B3FA0"/>
                <w:sz w:val="18"/>
                <w:szCs w:val="18"/>
              </w:rPr>
              <w:t xml:space="preserve"> Cancer drugs that trigger life-threatening toxicity at standard doses.</w:t>
            </w:r>
          </w:p>
          <w:p>
            <w:pPr>
              <w:spacing w:before="0" w:after="20"/>
            </w:pPr>
            <w:r>
              <w:rPr>
                <w:rFonts w:ascii="Courier New" w:cs="Courier New" w:eastAsia="Courier New" w:hAnsi="Courier New"/>
                <w:color w:val="6B3FA0"/>
                <w:sz w:val="18"/>
                <w:szCs w:val="18"/>
              </w:rPr>
              <w:t xml:space="preserve"> All preventable. All caused by genetic variants your doctor doesn't know you have."</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3.4 How It Works Section</w:t>
      </w:r>
    </w:p>
    <w:p>
      <w:pPr>
        <w:spacing w:before="160" w:after="40"/>
      </w:pPr>
      <w:r>
        <w:rPr>
          <w:rFonts w:ascii="Calibri" w:cs="Calibri" w:eastAsia="Calibri" w:hAnsi="Calibri"/>
          <w:b/>
          <w:bCs/>
          <w:color w:val="1A1A2E"/>
          <w:sz w:val="22"/>
          <w:szCs w:val="22"/>
        </w:rPr>
        <w:t xml:space="preserve">Layout: navy background, 3-step process, numbered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STEP 1</w:t>
            </w:r>
          </w:p>
          <w:p>
            <w:pPr>
              <w:spacing w:before="0" w:after="20"/>
            </w:pPr>
            <w:r>
              <w:rPr>
                <w:rFonts w:ascii="Courier New" w:cs="Courier New" w:eastAsia="Courier New" w:hAnsi="Courier New"/>
                <w:color w:val="6B3FA0"/>
                <w:sz w:val="18"/>
                <w:szCs w:val="18"/>
              </w:rPr>
              <w:t xml:space="preserve">Icon: Upload cloud</w:t>
            </w:r>
          </w:p>
          <w:p>
            <w:pPr>
              <w:spacing w:before="0" w:after="20"/>
            </w:pPr>
            <w:r>
              <w:rPr>
                <w:rFonts w:ascii="Courier New" w:cs="Courier New" w:eastAsia="Courier New" w:hAnsi="Courier New"/>
                <w:color w:val="6B3FA0"/>
                <w:sz w:val="18"/>
                <w:szCs w:val="18"/>
              </w:rPr>
              <w:t xml:space="preserve">Title: "Upload your DNA file"</w:t>
            </w:r>
          </w:p>
          <w:p>
            <w:pPr>
              <w:spacing w:before="0" w:after="20"/>
            </w:pPr>
            <w:r>
              <w:rPr>
                <w:rFonts w:ascii="Courier New" w:cs="Courier New" w:eastAsia="Courier New" w:hAnsi="Courier New"/>
                <w:color w:val="6B3FA0"/>
                <w:sz w:val="18"/>
                <w:szCs w:val="18"/>
              </w:rPr>
              <w:t xml:space="preserve">Body: "Works with 23andMe, AncestryDNA, MyHeritage, FamilyTreeDNA, and raw VCF files."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STEP 2</w:t>
            </w:r>
          </w:p>
          <w:p>
            <w:pPr>
              <w:spacing w:before="0" w:after="20"/>
            </w:pPr>
            <w:r>
              <w:rPr>
                <w:rFonts w:ascii="Courier New" w:cs="Courier New" w:eastAsia="Courier New" w:hAnsi="Courier New"/>
                <w:color w:val="6B3FA0"/>
                <w:sz w:val="18"/>
                <w:szCs w:val="18"/>
              </w:rPr>
              <w:t xml:space="preserve">Icon: DNA strand with checkmark</w:t>
            </w:r>
          </w:p>
          <w:p>
            <w:pPr>
              <w:spacing w:before="0" w:after="20"/>
            </w:pPr>
            <w:r>
              <w:rPr>
                <w:rFonts w:ascii="Courier New" w:cs="Courier New" w:eastAsia="Courier New" w:hAnsi="Courier New"/>
                <w:color w:val="6B3FA0"/>
                <w:sz w:val="18"/>
                <w:szCs w:val="18"/>
              </w:rPr>
              <w:t xml:space="preserve">Title: "We analyze 6 critical genes"</w:t>
            </w:r>
          </w:p>
          <w:p>
            <w:pPr>
              <w:spacing w:before="0" w:after="20"/>
            </w:pPr>
            <w:r>
              <w:rPr>
                <w:rFonts w:ascii="Courier New" w:cs="Courier New" w:eastAsia="Courier New" w:hAnsi="Courier New"/>
                <w:color w:val="6B3FA0"/>
                <w:sz w:val="18"/>
                <w:szCs w:val="18"/>
              </w:rPr>
              <w:t xml:space="preserve">Body: "Our engine checks CYP2D6, CYP2C19, VKORC1, SLCO1B1, DPYD, and TPMT —</w:t>
            </w:r>
          </w:p>
          <w:p>
            <w:pPr>
              <w:spacing w:before="0" w:after="20"/>
            </w:pPr>
            <w:r>
              <w:rPr>
                <w:rFonts w:ascii="Courier New" w:cs="Courier New" w:eastAsia="Courier New" w:hAnsi="Courier New"/>
                <w:color w:val="6B3FA0"/>
                <w:sz w:val="18"/>
                <w:szCs w:val="18"/>
              </w:rPr>
              <w:t xml:space="preserve">       the genes responsible for most preventable drug reactions."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STEP 3</w:t>
            </w:r>
          </w:p>
          <w:p>
            <w:pPr>
              <w:spacing w:before="0" w:after="20"/>
            </w:pPr>
            <w:r>
              <w:rPr>
                <w:rFonts w:ascii="Courier New" w:cs="Courier New" w:eastAsia="Courier New" w:hAnsi="Courier New"/>
                <w:color w:val="6B3FA0"/>
                <w:sz w:val="18"/>
                <w:szCs w:val="18"/>
              </w:rPr>
              <w:t xml:space="preserve">Icon: Document with medical cross</w:t>
            </w:r>
          </w:p>
          <w:p>
            <w:pPr>
              <w:spacing w:before="0" w:after="20"/>
            </w:pPr>
            <w:r>
              <w:rPr>
                <w:rFonts w:ascii="Courier New" w:cs="Courier New" w:eastAsia="Courier New" w:hAnsi="Courier New"/>
                <w:color w:val="6B3FA0"/>
                <w:sz w:val="18"/>
                <w:szCs w:val="18"/>
              </w:rPr>
              <w:t xml:space="preserve">Title: "Get your medication safety report"</w:t>
            </w:r>
          </w:p>
          <w:p>
            <w:pPr>
              <w:spacing w:before="0" w:after="20"/>
            </w:pPr>
            <w:r>
              <w:rPr>
                <w:rFonts w:ascii="Courier New" w:cs="Courier New" w:eastAsia="Courier New" w:hAnsi="Courier New"/>
                <w:color w:val="6B3FA0"/>
                <w:sz w:val="18"/>
                <w:szCs w:val="18"/>
              </w:rPr>
              <w:t xml:space="preserve">Body: "A plain-English report for you, and a one-page clinical summary your</w:t>
            </w:r>
          </w:p>
          <w:p>
            <w:pPr>
              <w:spacing w:before="0" w:after="20"/>
            </w:pPr>
            <w:r>
              <w:rPr>
                <w:rFonts w:ascii="Courier New" w:cs="Courier New" w:eastAsia="Courier New" w:hAnsi="Courier New"/>
                <w:color w:val="6B3FA0"/>
                <w:sz w:val="18"/>
                <w:szCs w:val="18"/>
              </w:rPr>
              <w:t xml:space="preserve">       doctor can act on immediately. Ready in 60 seconds."</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3.5 Social Proof / Trust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TRUST BADGES (horizontal row)</w:t>
            </w:r>
          </w:p>
          <w:p>
            <w:pPr>
              <w:spacing w:before="0" w:after="20"/>
            </w:pPr>
            <w:r>
              <w:rPr>
                <w:rFonts w:ascii="Courier New" w:cs="Courier New" w:eastAsia="Courier New" w:hAnsi="Courier New"/>
                <w:color w:val="6B3FA0"/>
                <w:sz w:val="18"/>
                <w:szCs w:val="18"/>
              </w:rPr>
              <w:t xml:space="preserve">Badge 1: "HIPAA-Aligned Architecture"</w:t>
            </w:r>
          </w:p>
          <w:p>
            <w:pPr>
              <w:spacing w:before="0" w:after="20"/>
            </w:pPr>
            <w:r>
              <w:rPr>
                <w:rFonts w:ascii="Courier New" w:cs="Courier New" w:eastAsia="Courier New" w:hAnsi="Courier New"/>
                <w:color w:val="6B3FA0"/>
                <w:sz w:val="18"/>
                <w:szCs w:val="18"/>
              </w:rPr>
              <w:t xml:space="preserve">Badge 2: "CPIC Level A Evidence"</w:t>
            </w:r>
          </w:p>
          <w:p>
            <w:pPr>
              <w:spacing w:before="0" w:after="20"/>
            </w:pPr>
            <w:r>
              <w:rPr>
                <w:rFonts w:ascii="Courier New" w:cs="Courier New" w:eastAsia="Courier New" w:hAnsi="Courier New"/>
                <w:color w:val="6B3FA0"/>
                <w:sz w:val="18"/>
                <w:szCs w:val="18"/>
              </w:rPr>
              <w:t xml:space="preserve">Badge 3: "Your Data. Your Control."</w:t>
            </w:r>
          </w:p>
          <w:p>
            <w:pPr>
              <w:spacing w:before="0" w:after="20"/>
            </w:pPr>
            <w:r>
              <w:rPr>
                <w:rFonts w:ascii="Courier New" w:cs="Courier New" w:eastAsia="Courier New" w:hAnsi="Courier New"/>
                <w:color w:val="6B3FA0"/>
                <w:sz w:val="18"/>
                <w:szCs w:val="18"/>
              </w:rPr>
              <w:t xml:space="preserve">Badge 4: "No Data Selling. Ever."</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SAMPLE REPORT TEASER</w:t>
            </w:r>
          </w:p>
          <w:p>
            <w:pPr>
              <w:spacing w:before="0" w:after="20"/>
            </w:pPr>
            <w:r>
              <w:rPr>
                <w:rFonts w:ascii="Courier New" w:cs="Courier New" w:eastAsia="Courier New" w:hAnsi="Courier New"/>
                <w:color w:val="6B3FA0"/>
                <w:sz w:val="18"/>
                <w:szCs w:val="18"/>
              </w:rPr>
              <w:t xml:space="preserve">// Show a blurred/redacted sample report screenshot</w:t>
            </w:r>
          </w:p>
          <w:p>
            <w:pPr>
              <w:spacing w:before="0" w:after="20"/>
            </w:pPr>
            <w:r>
              <w:rPr>
                <w:rFonts w:ascii="Courier New" w:cs="Courier New" w:eastAsia="Courier New" w:hAnsi="Courier New"/>
                <w:color w:val="6B3FA0"/>
                <w:sz w:val="18"/>
                <w:szCs w:val="18"/>
              </w:rPr>
              <w:t xml:space="preserve">// With overlay: "Sample Report — Your results will look like this"</w:t>
            </w:r>
          </w:p>
          <w:p>
            <w:pPr>
              <w:spacing w:before="0" w:after="20"/>
            </w:pPr>
            <w:r>
              <w:rPr>
                <w:rFonts w:ascii="Courier New" w:cs="Courier New" w:eastAsia="Courier New" w:hAnsi="Courier New"/>
                <w:color w:val="6B3FA0"/>
                <w:sz w:val="18"/>
                <w:szCs w:val="18"/>
              </w:rPr>
              <w:t xml:space="preserve">// CTA: "See Full Sample Report"</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3.6 Pricing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TWO TIERS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TIER 1: One-Time Report</w:t>
            </w:r>
          </w:p>
          <w:p>
            <w:pPr>
              <w:spacing w:before="0" w:after="20"/>
            </w:pPr>
            <w:r>
              <w:rPr>
                <w:rFonts w:ascii="Courier New" w:cs="Courier New" w:eastAsia="Courier New" w:hAnsi="Courier New"/>
                <w:color w:val="6B3FA0"/>
                <w:sz w:val="18"/>
                <w:szCs w:val="18"/>
              </w:rPr>
              <w:t xml:space="preserve">  Price: $49</w:t>
            </w:r>
          </w:p>
          <w:p>
            <w:pPr>
              <w:spacing w:before="0" w:after="20"/>
            </w:pPr>
            <w:r>
              <w:rPr>
                <w:rFonts w:ascii="Courier New" w:cs="Courier New" w:eastAsia="Courier New" w:hAnsi="Courier New"/>
                <w:color w:val="6B3FA0"/>
                <w:sz w:val="18"/>
                <w:szCs w:val="18"/>
              </w:rPr>
              <w:t xml:space="preserve">  Includes:</w:t>
            </w:r>
          </w:p>
          <w:p>
            <w:pPr>
              <w:spacing w:before="0" w:after="20"/>
            </w:pPr>
            <w:r>
              <w:rPr>
                <w:rFonts w:ascii="Courier New" w:cs="Courier New" w:eastAsia="Courier New" w:hAnsi="Courier New"/>
                <w:color w:val="6B3FA0"/>
                <w:sz w:val="18"/>
                <w:szCs w:val="18"/>
              </w:rPr>
              <w:t xml:space="preserve">  - Complete 6-gene analysis</w:t>
            </w:r>
          </w:p>
          <w:p>
            <w:pPr>
              <w:spacing w:before="0" w:after="20"/>
            </w:pPr>
            <w:r>
              <w:rPr>
                <w:rFonts w:ascii="Courier New" w:cs="Courier New" w:eastAsia="Courier New" w:hAnsi="Courier New"/>
                <w:color w:val="6B3FA0"/>
                <w:sz w:val="18"/>
                <w:szCs w:val="18"/>
              </w:rPr>
              <w:t xml:space="preserve">  - Personalized medication safety report</w:t>
            </w:r>
          </w:p>
          <w:p>
            <w:pPr>
              <w:spacing w:before="0" w:after="20"/>
            </w:pPr>
            <w:r>
              <w:rPr>
                <w:rFonts w:ascii="Courier New" w:cs="Courier New" w:eastAsia="Courier New" w:hAnsi="Courier New"/>
                <w:color w:val="6B3FA0"/>
                <w:sz w:val="18"/>
                <w:szCs w:val="18"/>
              </w:rPr>
              <w:t xml:space="preserve">  - Physician summary page</w:t>
            </w:r>
          </w:p>
          <w:p>
            <w:pPr>
              <w:spacing w:before="0" w:after="20"/>
            </w:pPr>
            <w:r>
              <w:rPr>
                <w:rFonts w:ascii="Courier New" w:cs="Courier New" w:eastAsia="Courier New" w:hAnsi="Courier New"/>
                <w:color w:val="6B3FA0"/>
                <w:sz w:val="18"/>
                <w:szCs w:val="18"/>
              </w:rPr>
              <w:t xml:space="preserve">  - Secure download &amp; share link</w:t>
            </w:r>
          </w:p>
          <w:p>
            <w:pPr>
              <w:spacing w:before="0" w:after="20"/>
            </w:pPr>
            <w:r>
              <w:rPr>
                <w:rFonts w:ascii="Courier New" w:cs="Courier New" w:eastAsia="Courier New" w:hAnsi="Courier New"/>
                <w:color w:val="6B3FA0"/>
                <w:sz w:val="18"/>
                <w:szCs w:val="18"/>
              </w:rPr>
              <w:t xml:space="preserve">  CTA: "Get My Report"</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TIER 2: Annual Subscription</w:t>
            </w:r>
          </w:p>
          <w:p>
            <w:pPr>
              <w:spacing w:before="0" w:after="20"/>
            </w:pPr>
            <w:r>
              <w:rPr>
                <w:rFonts w:ascii="Courier New" w:cs="Courier New" w:eastAsia="Courier New" w:hAnsi="Courier New"/>
                <w:color w:val="6B3FA0"/>
                <w:sz w:val="18"/>
                <w:szCs w:val="18"/>
              </w:rPr>
              <w:t xml:space="preserve">  Price: $29/year</w:t>
            </w:r>
          </w:p>
          <w:p>
            <w:pPr>
              <w:spacing w:before="0" w:after="20"/>
            </w:pPr>
            <w:r>
              <w:rPr>
                <w:rFonts w:ascii="Courier New" w:cs="Courier New" w:eastAsia="Courier New" w:hAnsi="Courier New"/>
                <w:color w:val="6B3FA0"/>
                <w:sz w:val="18"/>
                <w:szCs w:val="18"/>
              </w:rPr>
              <w:t xml:space="preserve">  Includes everything in One-Time, plus:</w:t>
            </w:r>
          </w:p>
          <w:p>
            <w:pPr>
              <w:spacing w:before="0" w:after="20"/>
            </w:pPr>
            <w:r>
              <w:rPr>
                <w:rFonts w:ascii="Courier New" w:cs="Courier New" w:eastAsia="Courier New" w:hAnsi="Courier New"/>
                <w:color w:val="6B3FA0"/>
                <w:sz w:val="18"/>
                <w:szCs w:val="18"/>
              </w:rPr>
              <w:t xml:space="preserve">  - Automatic report updates when guidelines change</w:t>
            </w:r>
          </w:p>
          <w:p>
            <w:pPr>
              <w:spacing w:before="0" w:after="20"/>
            </w:pPr>
            <w:r>
              <w:rPr>
                <w:rFonts w:ascii="Courier New" w:cs="Courier New" w:eastAsia="Courier New" w:hAnsi="Courier New"/>
                <w:color w:val="6B3FA0"/>
                <w:sz w:val="18"/>
                <w:szCs w:val="18"/>
              </w:rPr>
              <w:t xml:space="preserve">  - Email alerts for new PGx findings on your variants</w:t>
            </w:r>
          </w:p>
          <w:p>
            <w:pPr>
              <w:spacing w:before="0" w:after="20"/>
            </w:pPr>
            <w:r>
              <w:rPr>
                <w:rFonts w:ascii="Courier New" w:cs="Courier New" w:eastAsia="Courier New" w:hAnsi="Courier New"/>
                <w:color w:val="6B3FA0"/>
                <w:sz w:val="18"/>
                <w:szCs w:val="18"/>
              </w:rPr>
              <w:t xml:space="preserve">  - Priority access to new gene coverage as we expand</w:t>
            </w:r>
          </w:p>
          <w:p>
            <w:pPr>
              <w:spacing w:before="0" w:after="20"/>
            </w:pPr>
            <w:r>
              <w:rPr>
                <w:rFonts w:ascii="Courier New" w:cs="Courier New" w:eastAsia="Courier New" w:hAnsi="Courier New"/>
                <w:color w:val="6B3FA0"/>
                <w:sz w:val="18"/>
                <w:szCs w:val="18"/>
              </w:rPr>
              <w:t xml:space="preserve">  CTA: "Subscribe — Best Value"</w:t>
            </w:r>
          </w:p>
          <w:p>
            <w:pPr>
              <w:spacing w:before="0" w:after="20"/>
            </w:pPr>
            <w:r>
              <w:rPr>
                <w:rFonts w:ascii="Courier New" w:cs="Courier New" w:eastAsia="Courier New" w:hAnsi="Courier New"/>
                <w:color w:val="6B3FA0"/>
                <w:sz w:val="18"/>
                <w:szCs w:val="18"/>
              </w:rPr>
              <w:t xml:space="preserve">  Badge: "RECOMMENDED"</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3.7 FAQ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2B5E" w:sz="4"/>
              <w:left w:val="single" w:color="0D2B5E" w:sz="4"/>
              <w:bottom w:val="single" w:color="0D2B5E" w:sz="4"/>
              <w:right w:val="single" w:color="0D2B5E" w:sz="4"/>
            </w:tcBorders>
            <w:shd w:fill="0D2B5E" w:val="clear"/>
            <w:tcMar>
              <w:top w:type="dxa" w:w="80"/>
              <w:left w:type="dxa" w:w="120"/>
              <w:bottom w:type="dxa" w:w="80"/>
              <w:right w:type="dxa" w:w="120"/>
            </w:tcMar>
          </w:tcPr>
          <w:p>
            <w:r>
              <w:rPr>
                <w:rFonts w:ascii="Calibri" w:cs="Calibri" w:eastAsia="Calibri" w:hAnsi="Calibri"/>
                <w:b/>
                <w:bCs/>
                <w:color w:val="FFFFFF"/>
                <w:sz w:val="19"/>
                <w:szCs w:val="19"/>
              </w:rPr>
              <w:t xml:space="preserve">Question</w:t>
            </w:r>
          </w:p>
        </w:tc>
        <w:tc>
          <w:tcPr>
            <w:tcW w:type="dxa" w:w="6960"/>
            <w:tcBorders>
              <w:top w:val="single" w:color="0D2B5E" w:sz="4"/>
              <w:left w:val="single" w:color="0D2B5E" w:sz="4"/>
              <w:bottom w:val="single" w:color="0D2B5E" w:sz="4"/>
              <w:right w:val="single" w:color="0D2B5E" w:sz="4"/>
            </w:tcBorders>
            <w:shd w:fill="0D2B5E" w:val="clear"/>
            <w:tcMar>
              <w:top w:type="dxa" w:w="80"/>
              <w:left w:type="dxa" w:w="120"/>
              <w:bottom w:type="dxa" w:w="80"/>
              <w:right w:type="dxa" w:w="120"/>
            </w:tcMar>
          </w:tcPr>
          <w:p>
            <w:r>
              <w:rPr>
                <w:rFonts w:ascii="Calibri" w:cs="Calibri" w:eastAsia="Calibri" w:hAnsi="Calibri"/>
                <w:b/>
                <w:bCs/>
                <w:color w:val="FFFFFF"/>
                <w:sz w:val="19"/>
                <w:szCs w:val="19"/>
              </w:rPr>
              <w:t xml:space="preserve">Answer</w:t>
            </w:r>
          </w:p>
        </w:tc>
      </w:tr>
      <w:tr>
        <w:tc>
          <w:tcPr>
            <w:tcW w:type="dxa" w:w="240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b/>
                <w:bCs/>
                <w:color w:val="1A1A2E"/>
                <w:sz w:val="19"/>
                <w:szCs w:val="19"/>
              </w:rPr>
              <w:t xml:space="preserve">Is my DNA data safe?</w:t>
            </w:r>
          </w:p>
        </w:tc>
        <w:tc>
          <w:tcPr>
            <w:tcW w:type="dxa" w:w="696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color w:val="555555"/>
                <w:sz w:val="19"/>
                <w:szCs w:val="19"/>
              </w:rPr>
              <w:t xml:space="preserve">Your file is encrypted with AES-256 in transit and at rest. It is processed in isolated containers and deleted 24 hours after your report is generated, unless you opt into long-term storage. We never sell your data. You can request permanent deletion at any time.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color w:val="1A1A2E"/>
                <w:sz w:val="19"/>
                <w:szCs w:val="19"/>
              </w:rPr>
              <w:t xml:space="preserve">Which DNA files work?</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color w:val="555555"/>
                <w:sz w:val="19"/>
                <w:szCs w:val="19"/>
              </w:rPr>
              <w:t xml:space="preserve">23andMe (all versions), AncestryDNA, MyHeritage, FamilyTreeDNA, and raw VCF files. If you have a raw data file from any major consumer testing provider, it will work.</w:t>
            </w:r>
          </w:p>
        </w:tc>
      </w:tr>
      <w:tr>
        <w:tc>
          <w:tcPr>
            <w:tcW w:type="dxa" w:w="240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b/>
                <w:bCs/>
                <w:color w:val="1A1A2E"/>
                <w:sz w:val="19"/>
                <w:szCs w:val="19"/>
              </w:rPr>
              <w:t xml:space="preserve">Is this a medical diagnosis?</w:t>
            </w:r>
          </w:p>
        </w:tc>
        <w:tc>
          <w:tcPr>
            <w:tcW w:type="dxa" w:w="696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color w:val="555555"/>
                <w:sz w:val="19"/>
                <w:szCs w:val="19"/>
              </w:rPr>
              <w:t xml:space="preserve">No. GenoNexus provides pharmacogenomic information consistent with published CPIC clinical guidelines. It is not a diagnosis or prescription. You should discuss findings with your doctor before making any medication changes.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color w:val="1A1A2E"/>
                <w:sz w:val="19"/>
                <w:szCs w:val="19"/>
              </w:rPr>
              <w:t xml:space="preserve">What genes do you cover?</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color w:val="555555"/>
                <w:sz w:val="19"/>
                <w:szCs w:val="19"/>
              </w:rPr>
              <w:t xml:space="preserve">CYP2D6, CYP2C19, VKORC1, SLCO1B1, DPYD, and TPMT. These 6 genes account for the majority of clinically actionable adverse drug reactions in a general adult population.</w:t>
            </w:r>
          </w:p>
        </w:tc>
      </w:tr>
      <w:tr>
        <w:tc>
          <w:tcPr>
            <w:tcW w:type="dxa" w:w="240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b/>
                <w:bCs/>
                <w:color w:val="1A1A2E"/>
                <w:sz w:val="19"/>
                <w:szCs w:val="19"/>
              </w:rPr>
              <w:t xml:space="preserve">How accurate are the results?</w:t>
            </w:r>
          </w:p>
        </w:tc>
        <w:tc>
          <w:tcPr>
            <w:tcW w:type="dxa" w:w="696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color w:val="555555"/>
                <w:sz w:val="19"/>
                <w:szCs w:val="19"/>
              </w:rPr>
              <w:t xml:space="preserve">Our variant classification achieves 93.5% accuracy benchmarked against 28 published methods. All findings are classified by CPIC evidence tier — you will always see whether a finding has 'strong clinical evidence' or 'preliminary evidence.'</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3.8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Footer layout: 4 columns</w:t>
            </w:r>
          </w:p>
          <w:p>
            <w:pPr>
              <w:spacing w:before="0" w:after="20"/>
            </w:pPr>
            <w:r>
              <w:rPr>
                <w:rFonts w:ascii="Courier New" w:cs="Courier New" w:eastAsia="Courier New" w:hAnsi="Courier New"/>
                <w:color w:val="6B3FA0"/>
                <w:sz w:val="18"/>
                <w:szCs w:val="18"/>
              </w:rPr>
              <w:t xml:space="preserve">Column 1: GenoNexus logo + tagline 'Medication Safety Powered by Genomics'</w:t>
            </w:r>
          </w:p>
          <w:p>
            <w:pPr>
              <w:spacing w:before="0" w:after="20"/>
            </w:pPr>
            <w:r>
              <w:rPr>
                <w:rFonts w:ascii="Courier New" w:cs="Courier New" w:eastAsia="Courier New" w:hAnsi="Courier New"/>
                <w:color w:val="6B3FA0"/>
                <w:sz w:val="18"/>
                <w:szCs w:val="18"/>
              </w:rPr>
              <w:t xml:space="preserve">          + 'HIPAA-Aligned' badge</w:t>
            </w:r>
          </w:p>
          <w:p>
            <w:pPr>
              <w:spacing w:before="0" w:after="20"/>
            </w:pPr>
            <w:r>
              <w:rPr>
                <w:rFonts w:ascii="Courier New" w:cs="Courier New" w:eastAsia="Courier New" w:hAnsi="Courier New"/>
                <w:color w:val="6B3FA0"/>
                <w:sz w:val="18"/>
                <w:szCs w:val="18"/>
              </w:rPr>
              <w:t xml:space="preserve">Column 2: Product links — How It Works, Sample Report, Pricing, FAQs</w:t>
            </w:r>
          </w:p>
          <w:p>
            <w:pPr>
              <w:spacing w:before="0" w:after="20"/>
            </w:pPr>
            <w:r>
              <w:rPr>
                <w:rFonts w:ascii="Courier New" w:cs="Courier New" w:eastAsia="Courier New" w:hAnsi="Courier New"/>
                <w:color w:val="6B3FA0"/>
                <w:sz w:val="18"/>
                <w:szCs w:val="18"/>
              </w:rPr>
              <w:t xml:space="preserve">Column 3: Legal — Privacy Policy, Terms of Service, Data Deletion Request, Cookie Policy</w:t>
            </w:r>
          </w:p>
          <w:p>
            <w:pPr>
              <w:spacing w:before="0" w:after="20"/>
            </w:pPr>
            <w:r>
              <w:rPr>
                <w:rFonts w:ascii="Courier New" w:cs="Courier New" w:eastAsia="Courier New" w:hAnsi="Courier New"/>
                <w:color w:val="6B3FA0"/>
                <w:sz w:val="18"/>
                <w:szCs w:val="18"/>
              </w:rPr>
              <w:t xml:space="preserve">Column 4: Contact — support@genonexus.com, Twitter/X, LinkedIn</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Bottom bar: copyright + 'All variant interpretations based on CPIC guidelines'</w:t>
            </w:r>
          </w:p>
        </w:tc>
      </w:tr>
    </w:tbl>
    <w:p>
      <w:r>
        <w:rPr>
          <w:rFonts w:ascii="Calibri" w:cs="Calibri" w:eastAsia="Calibri" w:hAnsi="Calibri"/>
          <w:sz w:val="22"/>
          <w:szCs w:val="2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200"/>
              <w:left w:type="dxa" w:w="240"/>
              <w:bottom w:type="dxa" w:w="200"/>
              <w:right w:type="dxa" w:w="240"/>
            </w:tcMar>
          </w:tcPr>
          <w:p>
            <w:r>
              <w:rPr>
                <w:rFonts w:ascii="Calibri" w:cs="Calibri" w:eastAsia="Calibri" w:hAnsi="Calibri"/>
                <w:b/>
                <w:bCs/>
                <w:color w:val="FFFFFF"/>
                <w:sz w:val="32"/>
                <w:szCs w:val="32"/>
              </w:rPr>
              <w:t xml:space="preserve">PART 4</w:t>
            </w:r>
          </w:p>
          <w:p>
            <w:pPr>
              <w:spacing w:before="60" w:after="0"/>
            </w:pPr>
            <w:r>
              <w:rPr>
                <w:rFonts w:ascii="Calibri" w:cs="Calibri" w:eastAsia="Calibri" w:hAnsi="Calibri"/>
                <w:i/>
                <w:iCs/>
                <w:color w:val="C8D8F0"/>
                <w:sz w:val="20"/>
                <w:szCs w:val="20"/>
              </w:rPr>
              <w:t xml:space="preserve">Authentication Pages — Login, Register, Password Reset</w:t>
            </w:r>
          </w:p>
        </w:tc>
      </w:tr>
    </w:tbl>
    <w:p>
      <w:pPr>
        <w:spacing w:before="0" w:after="0"/>
      </w:pPr>
      <w:r>
        <w:rPr>
          <w:rFonts w:ascii="Calibri" w:cs="Calibri" w:eastAsia="Calibri" w:hAnsi="Calibri"/>
          <w:sz w:val="22"/>
          <w:szCs w:val="22"/>
        </w:rPr>
        <w:t xml:space="preserve"/>
      </w:r>
    </w:p>
    <w:p>
      <w:pPr>
        <w:spacing w:before="60" w:after="60"/>
      </w:pPr>
      <w:r>
        <w:rPr>
          <w:rFonts w:ascii="Calibri" w:cs="Calibri" w:eastAsia="Calibri" w:hAnsi="Calibri"/>
          <w:color w:val="555555"/>
          <w:sz w:val="20"/>
          <w:szCs w:val="20"/>
        </w:rPr>
        <w:t xml:space="preserve">Auth pages handle the most sensitive transition in the product: a user entrusting their DNA data to GenoNexus. Design must communicate security and clinical trustworthiness. No dark patterns. No mandatory social login. Email/password with optional Google OAuth.</w:t>
      </w:r>
    </w:p>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4.1 Shared Auth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app/(auth)/layout.tsx</w:t>
            </w:r>
          </w:p>
          <w:p>
            <w:pPr>
              <w:spacing w:before="0" w:after="20"/>
            </w:pPr>
            <w:r>
              <w:rPr>
                <w:rFonts w:ascii="Courier New" w:cs="Courier New" w:eastAsia="Courier New" w:hAnsi="Courier New"/>
                <w:color w:val="6B3FA0"/>
                <w:sz w:val="18"/>
                <w:szCs w:val="18"/>
              </w:rPr>
              <w:t xml:space="preserve">// Two-column layout:</w:t>
            </w:r>
          </w:p>
          <w:p>
            <w:pPr>
              <w:spacing w:before="0" w:after="20"/>
            </w:pPr>
            <w:r>
              <w:rPr>
                <w:rFonts w:ascii="Courier New" w:cs="Courier New" w:eastAsia="Courier New" w:hAnsi="Courier New"/>
                <w:color w:val="6B3FA0"/>
                <w:sz w:val="18"/>
                <w:szCs w:val="18"/>
              </w:rPr>
              <w:t xml:space="preserve">// LEFT (40%): navy brand panel with logo, tagline, trust signals</w:t>
            </w:r>
          </w:p>
          <w:p>
            <w:pPr>
              <w:spacing w:before="0" w:after="20"/>
            </w:pPr>
            <w:r>
              <w:rPr>
                <w:rFonts w:ascii="Courier New" w:cs="Courier New" w:eastAsia="Courier New" w:hAnsi="Courier New"/>
                <w:color w:val="6B3FA0"/>
                <w:sz w:val="18"/>
                <w:szCs w:val="18"/>
              </w:rPr>
              <w:t xml:space="preserve">// RIGHT (60%): white form panel</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Left panel content:</w:t>
            </w:r>
          </w:p>
          <w:p>
            <w:pPr>
              <w:spacing w:before="0" w:after="20"/>
            </w:pPr>
            <w:r>
              <w:rPr>
                <w:rFonts w:ascii="Courier New" w:cs="Courier New" w:eastAsia="Courier New" w:hAnsi="Courier New"/>
                <w:color w:val="6B3FA0"/>
                <w:sz w:val="18"/>
                <w:szCs w:val="18"/>
              </w:rPr>
              <w:t xml:space="preserve">&lt;div className='bg-[--gn-navy] h-screen flex flex-col justify-between p-12'&gt;</w:t>
            </w:r>
          </w:p>
          <w:p>
            <w:pPr>
              <w:spacing w:before="0" w:after="20"/>
            </w:pPr>
            <w:r>
              <w:rPr>
                <w:rFonts w:ascii="Courier New" w:cs="Courier New" w:eastAsia="Courier New" w:hAnsi="Courier New"/>
                <w:color w:val="6B3FA0"/>
                <w:sz w:val="18"/>
                <w:szCs w:val="18"/>
              </w:rPr>
              <w:t xml:space="preserve">  &lt;Logo /&gt;</w:t>
            </w:r>
          </w:p>
          <w:p>
            <w:pPr>
              <w:spacing w:before="0" w:after="20"/>
            </w:pPr>
            <w:r>
              <w:rPr>
                <w:rFonts w:ascii="Courier New" w:cs="Courier New" w:eastAsia="Courier New" w:hAnsi="Courier New"/>
                <w:color w:val="6B3FA0"/>
                <w:sz w:val="18"/>
                <w:szCs w:val="18"/>
              </w:rPr>
              <w:t xml:space="preserve">  &lt;div&gt;</w:t>
            </w:r>
          </w:p>
          <w:p>
            <w:pPr>
              <w:spacing w:before="0" w:after="20"/>
            </w:pPr>
            <w:r>
              <w:rPr>
                <w:rFonts w:ascii="Courier New" w:cs="Courier New" w:eastAsia="Courier New" w:hAnsi="Courier New"/>
                <w:color w:val="6B3FA0"/>
                <w:sz w:val="18"/>
                <w:szCs w:val="18"/>
              </w:rPr>
              <w:t xml:space="preserve">    &lt;h2&gt;Your medication safety starts here.&lt;/h2&gt;</w:t>
            </w:r>
          </w:p>
          <w:p>
            <w:pPr>
              <w:spacing w:before="0" w:after="20"/>
            </w:pPr>
            <w:r>
              <w:rPr>
                <w:rFonts w:ascii="Courier New" w:cs="Courier New" w:eastAsia="Courier New" w:hAnsi="Courier New"/>
                <w:color w:val="6B3FA0"/>
                <w:sz w:val="18"/>
                <w:szCs w:val="18"/>
              </w:rPr>
              <w:t xml:space="preserve">    &lt;TrustSignals items={[</w:t>
            </w:r>
          </w:p>
          <w:p>
            <w:pPr>
              <w:spacing w:before="0" w:after="20"/>
            </w:pPr>
            <w:r>
              <w:rPr>
                <w:rFonts w:ascii="Courier New" w:cs="Courier New" w:eastAsia="Courier New" w:hAnsi="Courier New"/>
                <w:color w:val="6B3FA0"/>
                <w:sz w:val="18"/>
                <w:szCs w:val="18"/>
              </w:rPr>
              <w:t xml:space="preserve">      'HIPAA-Aligned Architecture',</w:t>
            </w:r>
          </w:p>
          <w:p>
            <w:pPr>
              <w:spacing w:before="0" w:after="20"/>
            </w:pPr>
            <w:r>
              <w:rPr>
                <w:rFonts w:ascii="Courier New" w:cs="Courier New" w:eastAsia="Courier New" w:hAnsi="Courier New"/>
                <w:color w:val="6B3FA0"/>
                <w:sz w:val="18"/>
                <w:szCs w:val="18"/>
              </w:rPr>
              <w:t xml:space="preserve">      'Your DNA is never sold',</w:t>
            </w:r>
          </w:p>
          <w:p>
            <w:pPr>
              <w:spacing w:before="0" w:after="20"/>
            </w:pPr>
            <w:r>
              <w:rPr>
                <w:rFonts w:ascii="Courier New" w:cs="Courier New" w:eastAsia="Courier New" w:hAnsi="Courier New"/>
                <w:color w:val="6B3FA0"/>
                <w:sz w:val="18"/>
                <w:szCs w:val="18"/>
              </w:rPr>
              <w:t xml:space="preserve">      'Delete your data anytime',</w:t>
            </w:r>
          </w:p>
          <w:p>
            <w:pPr>
              <w:spacing w:before="0" w:after="20"/>
            </w:pPr>
            <w:r>
              <w:rPr>
                <w:rFonts w:ascii="Courier New" w:cs="Courier New" w:eastAsia="Courier New" w:hAnsi="Courier New"/>
                <w:color w:val="6B3FA0"/>
                <w:sz w:val="18"/>
                <w:szCs w:val="18"/>
              </w:rPr>
              <w:t xml:space="preserve">      'CPIC Level A evidence only',</w:t>
            </w:r>
          </w:p>
          <w:p>
            <w:pPr>
              <w:spacing w:before="0" w:after="20"/>
            </w:pPr>
            <w:r>
              <w:rPr>
                <w:rFonts w:ascii="Courier New" w:cs="Courier New" w:eastAsia="Courier New" w:hAnsi="Courier New"/>
                <w:color w:val="6B3FA0"/>
                <w:sz w:val="18"/>
                <w:szCs w:val="18"/>
              </w:rPr>
              <w:t xml:space="preserve">    ]} /&gt;</w:t>
            </w:r>
          </w:p>
          <w:p>
            <w:pPr>
              <w:spacing w:before="0" w:after="20"/>
            </w:pPr>
            <w:r>
              <w:rPr>
                <w:rFonts w:ascii="Courier New" w:cs="Courier New" w:eastAsia="Courier New" w:hAnsi="Courier New"/>
                <w:color w:val="6B3FA0"/>
                <w:sz w:val="18"/>
                <w:szCs w:val="18"/>
              </w:rPr>
              <w:t xml:space="preserve">  &lt;/div&gt;</w:t>
            </w:r>
          </w:p>
          <w:p>
            <w:pPr>
              <w:spacing w:before="0" w:after="20"/>
            </w:pPr>
            <w:r>
              <w:rPr>
                <w:rFonts w:ascii="Courier New" w:cs="Courier New" w:eastAsia="Courier New" w:hAnsi="Courier New"/>
                <w:color w:val="6B3FA0"/>
                <w:sz w:val="18"/>
                <w:szCs w:val="18"/>
              </w:rPr>
              <w:t xml:space="preserve">  &lt;p className='text-xs text-blue-300'&gt;</w:t>
            </w:r>
          </w:p>
          <w:p>
            <w:pPr>
              <w:spacing w:before="0" w:after="20"/>
            </w:pPr>
            <w:r>
              <w:rPr>
                <w:rFonts w:ascii="Courier New" w:cs="Courier New" w:eastAsia="Courier New" w:hAnsi="Courier New"/>
                <w:color w:val="6B3FA0"/>
                <w:sz w:val="18"/>
                <w:szCs w:val="18"/>
              </w:rPr>
              <w:t xml:space="preserve">    'GenoNexus provides pharmacogenomic information consistent with</w:t>
            </w:r>
          </w:p>
          <w:p>
            <w:pPr>
              <w:spacing w:before="0" w:after="20"/>
            </w:pPr>
            <w:r>
              <w:rPr>
                <w:rFonts w:ascii="Courier New" w:cs="Courier New" w:eastAsia="Courier New" w:hAnsi="Courier New"/>
                <w:color w:val="6B3FA0"/>
                <w:sz w:val="18"/>
                <w:szCs w:val="18"/>
              </w:rPr>
              <w:t xml:space="preserve">    CPIC guidelines. Not a medical diagnosis.'</w:t>
            </w:r>
          </w:p>
          <w:p>
            <w:pPr>
              <w:spacing w:before="0" w:after="20"/>
            </w:pPr>
            <w:r>
              <w:rPr>
                <w:rFonts w:ascii="Courier New" w:cs="Courier New" w:eastAsia="Courier New" w:hAnsi="Courier New"/>
                <w:color w:val="6B3FA0"/>
                <w:sz w:val="18"/>
                <w:szCs w:val="18"/>
              </w:rPr>
              <w:t xml:space="preserve">  &lt;/p&gt;</w:t>
            </w:r>
          </w:p>
          <w:p>
            <w:pPr>
              <w:spacing w:before="0" w:after="20"/>
            </w:pPr>
            <w:r>
              <w:rPr>
                <w:rFonts w:ascii="Courier New" w:cs="Courier New" w:eastAsia="Courier New" w:hAnsi="Courier New"/>
                <w:color w:val="6B3FA0"/>
                <w:sz w:val="18"/>
                <w:szCs w:val="18"/>
              </w:rPr>
              <w:t xml:space="preserve">&lt;/div&gt;</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4.2 Login Page</w:t>
      </w:r>
    </w:p>
    <w:p>
      <w:pPr>
        <w:spacing w:before="160" w:after="40"/>
      </w:pPr>
      <w:r>
        <w:rPr>
          <w:rFonts w:ascii="Calibri" w:cs="Calibri" w:eastAsia="Calibri" w:hAnsi="Calibri"/>
          <w:b/>
          <w:bCs/>
          <w:color w:val="1A1A2E"/>
          <w:sz w:val="22"/>
          <w:szCs w:val="22"/>
        </w:rPr>
        <w:t xml:space="preserve">Route: /login — File: app/(auth)/login/page.tsx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Form fields:</w:t>
            </w:r>
          </w:p>
          <w:p>
            <w:pPr>
              <w:spacing w:before="0" w:after="20"/>
            </w:pPr>
            <w:r>
              <w:rPr>
                <w:rFonts w:ascii="Courier New" w:cs="Courier New" w:eastAsia="Courier New" w:hAnsi="Courier New"/>
                <w:color w:val="6B3FA0"/>
                <w:sz w:val="18"/>
                <w:szCs w:val="18"/>
              </w:rPr>
              <w:t xml:space="preserve">- Email address (type='email', autocomplete='email')</w:t>
            </w:r>
          </w:p>
          <w:p>
            <w:pPr>
              <w:spacing w:before="0" w:after="20"/>
            </w:pPr>
            <w:r>
              <w:rPr>
                <w:rFonts w:ascii="Courier New" w:cs="Courier New" w:eastAsia="Courier New" w:hAnsi="Courier New"/>
                <w:color w:val="6B3FA0"/>
                <w:sz w:val="18"/>
                <w:szCs w:val="18"/>
              </w:rPr>
              <w:t xml:space="preserve">- Password (type='password', autocomplete='current-password')</w:t>
            </w:r>
          </w:p>
          <w:p>
            <w:pPr>
              <w:spacing w:before="0" w:after="20"/>
            </w:pPr>
            <w:r>
              <w:rPr>
                <w:rFonts w:ascii="Courier New" w:cs="Courier New" w:eastAsia="Courier New" w:hAnsi="Courier New"/>
                <w:color w:val="6B3FA0"/>
                <w:sz w:val="18"/>
                <w:szCs w:val="18"/>
              </w:rPr>
              <w:t xml:space="preserve">- 'Remember me' checkbox (30-day session)</w:t>
            </w:r>
          </w:p>
          <w:p>
            <w:pPr>
              <w:spacing w:before="0" w:after="20"/>
            </w:pPr>
            <w:r>
              <w:rPr>
                <w:rFonts w:ascii="Courier New" w:cs="Courier New" w:eastAsia="Courier New" w:hAnsi="Courier New"/>
                <w:color w:val="6B3FA0"/>
                <w:sz w:val="18"/>
                <w:szCs w:val="18"/>
              </w:rPr>
              <w:t xml:space="preserve">- 'Forgot password?' link → /reset-password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Submit button: 'Sign In to GenoNexus'</w:t>
            </w:r>
          </w:p>
          <w:p>
            <w:pPr>
              <w:spacing w:before="0" w:after="20"/>
            </w:pPr>
            <w:r>
              <w:rPr>
                <w:rFonts w:ascii="Courier New" w:cs="Courier New" w:eastAsia="Courier New" w:hAnsi="Courier New"/>
                <w:color w:val="6B3FA0"/>
                <w:sz w:val="18"/>
                <w:szCs w:val="18"/>
              </w:rPr>
              <w:t xml:space="preserve">// Google OAuth button: 'Continue with Google' (secondary position)</w:t>
            </w:r>
          </w:p>
          <w:p>
            <w:pPr>
              <w:spacing w:before="0" w:after="20"/>
            </w:pPr>
            <w:r>
              <w:rPr>
                <w:rFonts w:ascii="Courier New" w:cs="Courier New" w:eastAsia="Courier New" w:hAnsi="Courier New"/>
                <w:color w:val="6B3FA0"/>
                <w:sz w:val="18"/>
                <w:szCs w:val="18"/>
              </w:rPr>
              <w:t xml:space="preserve">// Register link: 'New to GenoNexus? Create your account →'</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Validation (Zod schema):</w:t>
            </w:r>
          </w:p>
          <w:p>
            <w:pPr>
              <w:spacing w:before="0" w:after="20"/>
            </w:pPr>
            <w:r>
              <w:rPr>
                <w:rFonts w:ascii="Courier New" w:cs="Courier New" w:eastAsia="Courier New" w:hAnsi="Courier New"/>
                <w:color w:val="6B3FA0"/>
                <w:sz w:val="18"/>
                <w:szCs w:val="18"/>
              </w:rPr>
              <w:t xml:space="preserve">const loginSchema = z.object({</w:t>
            </w:r>
          </w:p>
          <w:p>
            <w:pPr>
              <w:spacing w:before="0" w:after="20"/>
            </w:pPr>
            <w:r>
              <w:rPr>
                <w:rFonts w:ascii="Courier New" w:cs="Courier New" w:eastAsia="Courier New" w:hAnsi="Courier New"/>
                <w:color w:val="6B3FA0"/>
                <w:sz w:val="18"/>
                <w:szCs w:val="18"/>
              </w:rPr>
              <w:t xml:space="preserve">  email: z.string().email('Please enter a valid email address'),</w:t>
            </w:r>
          </w:p>
          <w:p>
            <w:pPr>
              <w:spacing w:before="0" w:after="20"/>
            </w:pPr>
            <w:r>
              <w:rPr>
                <w:rFonts w:ascii="Courier New" w:cs="Courier New" w:eastAsia="Courier New" w:hAnsi="Courier New"/>
                <w:color w:val="6B3FA0"/>
                <w:sz w:val="18"/>
                <w:szCs w:val="18"/>
              </w:rPr>
              <w:t xml:space="preserve">  password: z.string().min(1, 'Password is required'),</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On submit → POST /api/auth/login</w:t>
            </w:r>
          </w:p>
          <w:p>
            <w:pPr>
              <w:spacing w:before="0" w:after="20"/>
            </w:pPr>
            <w:r>
              <w:rPr>
                <w:rFonts w:ascii="Courier New" w:cs="Courier New" w:eastAsia="Courier New" w:hAnsi="Courier New"/>
                <w:color w:val="6B3FA0"/>
                <w:sz w:val="18"/>
                <w:szCs w:val="18"/>
              </w:rPr>
              <w:t xml:space="preserve">// Success → redirect to /dashboard</w:t>
            </w:r>
          </w:p>
          <w:p>
            <w:pPr>
              <w:spacing w:before="0" w:after="20"/>
            </w:pPr>
            <w:r>
              <w:rPr>
                <w:rFonts w:ascii="Courier New" w:cs="Courier New" w:eastAsia="Courier New" w:hAnsi="Courier New"/>
                <w:color w:val="6B3FA0"/>
                <w:sz w:val="18"/>
                <w:szCs w:val="18"/>
              </w:rPr>
              <w:t xml:space="preserve">// Error → show inline error message (never 'wrong email or password' split)</w:t>
            </w:r>
          </w:p>
          <w:p>
            <w:pPr>
              <w:spacing w:before="0" w:after="20"/>
            </w:pPr>
            <w:r>
              <w:rPr>
                <w:rFonts w:ascii="Courier New" w:cs="Courier New" w:eastAsia="Courier New" w:hAnsi="Courier New"/>
                <w:color w:val="6B3FA0"/>
                <w:sz w:val="18"/>
                <w:szCs w:val="18"/>
              </w:rPr>
              <w:t xml:space="preserve">// Show: 'Invalid email or password' (do not reveal which is wrong)</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Security: rate limit 5 attempts per 15 min per IP (handled backend)</w:t>
            </w:r>
          </w:p>
          <w:p>
            <w:pPr>
              <w:spacing w:before="0" w:after="20"/>
            </w:pPr>
            <w:r>
              <w:rPr>
                <w:rFonts w:ascii="Courier New" w:cs="Courier New" w:eastAsia="Courier New" w:hAnsi="Courier New"/>
                <w:color w:val="6B3FA0"/>
                <w:sz w:val="18"/>
                <w:szCs w:val="18"/>
              </w:rPr>
              <w:t xml:space="preserve">// After 3 failures: show 'Having trouble? Reset your password'</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4.3 Registration Page</w:t>
      </w:r>
    </w:p>
    <w:p>
      <w:pPr>
        <w:spacing w:before="160" w:after="40"/>
      </w:pPr>
      <w:r>
        <w:rPr>
          <w:rFonts w:ascii="Calibri" w:cs="Calibri" w:eastAsia="Calibri" w:hAnsi="Calibri"/>
          <w:b/>
          <w:bCs/>
          <w:color w:val="1A1A2E"/>
          <w:sz w:val="22"/>
          <w:szCs w:val="22"/>
        </w:rPr>
        <w:t xml:space="preserve">Route: /register — File: app/(auth)/register/page.tsx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Form fields:</w:t>
            </w:r>
          </w:p>
          <w:p>
            <w:pPr>
              <w:spacing w:before="0" w:after="20"/>
            </w:pPr>
            <w:r>
              <w:rPr>
                <w:rFonts w:ascii="Courier New" w:cs="Courier New" w:eastAsia="Courier New" w:hAnsi="Courier New"/>
                <w:color w:val="6B3FA0"/>
                <w:sz w:val="18"/>
                <w:szCs w:val="18"/>
              </w:rPr>
              <w:t xml:space="preserve">- First name + Last name (side by side)</w:t>
            </w:r>
          </w:p>
          <w:p>
            <w:pPr>
              <w:spacing w:before="0" w:after="20"/>
            </w:pPr>
            <w:r>
              <w:rPr>
                <w:rFonts w:ascii="Courier New" w:cs="Courier New" w:eastAsia="Courier New" w:hAnsi="Courier New"/>
                <w:color w:val="6B3FA0"/>
                <w:sz w:val="18"/>
                <w:szCs w:val="18"/>
              </w:rPr>
              <w:t xml:space="preserve">- Email address</w:t>
            </w:r>
          </w:p>
          <w:p>
            <w:pPr>
              <w:spacing w:before="0" w:after="20"/>
            </w:pPr>
            <w:r>
              <w:rPr>
                <w:rFonts w:ascii="Courier New" w:cs="Courier New" w:eastAsia="Courier New" w:hAnsi="Courier New"/>
                <w:color w:val="6B3FA0"/>
                <w:sz w:val="18"/>
                <w:szCs w:val="18"/>
              </w:rPr>
              <w:t xml:space="preserve">- Password (min 8 chars, 1 uppercase, 1 number)</w:t>
            </w:r>
          </w:p>
          <w:p>
            <w:pPr>
              <w:spacing w:before="0" w:after="20"/>
            </w:pPr>
            <w:r>
              <w:rPr>
                <w:rFonts w:ascii="Courier New" w:cs="Courier New" w:eastAsia="Courier New" w:hAnsi="Courier New"/>
                <w:color w:val="6B3FA0"/>
                <w:sz w:val="18"/>
                <w:szCs w:val="18"/>
              </w:rPr>
              <w:t xml:space="preserve">- Password confirmation</w:t>
            </w:r>
          </w:p>
          <w:p>
            <w:pPr>
              <w:spacing w:before="0" w:after="20"/>
            </w:pPr>
            <w:r>
              <w:rPr>
                <w:rFonts w:ascii="Courier New" w:cs="Courier New" w:eastAsia="Courier New" w:hAnsi="Courier New"/>
                <w:color w:val="6B3FA0"/>
                <w:sz w:val="18"/>
                <w:szCs w:val="18"/>
              </w:rPr>
              <w:t xml:space="preserve">- Checkbox: 'I agree to the Terms of Service and Privacy Policy' (required)</w:t>
            </w:r>
          </w:p>
          <w:p>
            <w:pPr>
              <w:spacing w:before="0" w:after="20"/>
            </w:pPr>
            <w:r>
              <w:rPr>
                <w:rFonts w:ascii="Courier New" w:cs="Courier New" w:eastAsia="Courier New" w:hAnsi="Courier New"/>
                <w:color w:val="6B3FA0"/>
                <w:sz w:val="18"/>
                <w:szCs w:val="18"/>
              </w:rPr>
              <w:t xml:space="preserve">- Checkbox: 'I understand this is pharmacogenomic information,</w:t>
            </w:r>
          </w:p>
          <w:p>
            <w:pPr>
              <w:spacing w:before="0" w:after="20"/>
            </w:pPr>
            <w:r>
              <w:rPr>
                <w:rFonts w:ascii="Courier New" w:cs="Courier New" w:eastAsia="Courier New" w:hAnsi="Courier New"/>
                <w:color w:val="6B3FA0"/>
                <w:sz w:val="18"/>
                <w:szCs w:val="18"/>
              </w:rPr>
              <w:t xml:space="preserve">             not a medical diagnosis' (required)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Submit button: 'Create My Account'</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Zod schema:</w:t>
            </w:r>
          </w:p>
          <w:p>
            <w:pPr>
              <w:spacing w:before="0" w:after="20"/>
            </w:pPr>
            <w:r>
              <w:rPr>
                <w:rFonts w:ascii="Courier New" w:cs="Courier New" w:eastAsia="Courier New" w:hAnsi="Courier New"/>
                <w:color w:val="6B3FA0"/>
                <w:sz w:val="18"/>
                <w:szCs w:val="18"/>
              </w:rPr>
              <w:t xml:space="preserve">const registerSchema = z.object({</w:t>
            </w:r>
          </w:p>
          <w:p>
            <w:pPr>
              <w:spacing w:before="0" w:after="20"/>
            </w:pPr>
            <w:r>
              <w:rPr>
                <w:rFonts w:ascii="Courier New" w:cs="Courier New" w:eastAsia="Courier New" w:hAnsi="Courier New"/>
                <w:color w:val="6B3FA0"/>
                <w:sz w:val="18"/>
                <w:szCs w:val="18"/>
              </w:rPr>
              <w:t xml:space="preserve">  firstName: z.string().min(1).max(50),</w:t>
            </w:r>
          </w:p>
          <w:p>
            <w:pPr>
              <w:spacing w:before="0" w:after="20"/>
            </w:pPr>
            <w:r>
              <w:rPr>
                <w:rFonts w:ascii="Courier New" w:cs="Courier New" w:eastAsia="Courier New" w:hAnsi="Courier New"/>
                <w:color w:val="6B3FA0"/>
                <w:sz w:val="18"/>
                <w:szCs w:val="18"/>
              </w:rPr>
              <w:t xml:space="preserve">  lastName:  z.string().min(1).max(50),</w:t>
            </w:r>
          </w:p>
          <w:p>
            <w:pPr>
              <w:spacing w:before="0" w:after="20"/>
            </w:pPr>
            <w:r>
              <w:rPr>
                <w:rFonts w:ascii="Courier New" w:cs="Courier New" w:eastAsia="Courier New" w:hAnsi="Courier New"/>
                <w:color w:val="6B3FA0"/>
                <w:sz w:val="18"/>
                <w:szCs w:val="18"/>
              </w:rPr>
              <w:t xml:space="preserve">  email:     z.string().email(),</w:t>
            </w:r>
          </w:p>
          <w:p>
            <w:pPr>
              <w:spacing w:before="0" w:after="20"/>
            </w:pPr>
            <w:r>
              <w:rPr>
                <w:rFonts w:ascii="Courier New" w:cs="Courier New" w:eastAsia="Courier New" w:hAnsi="Courier New"/>
                <w:color w:val="6B3FA0"/>
                <w:sz w:val="18"/>
                <w:szCs w:val="18"/>
              </w:rPr>
              <w:t xml:space="preserve">  password:  z.string().min(8)</w:t>
            </w:r>
          </w:p>
          <w:p>
            <w:pPr>
              <w:spacing w:before="0" w:after="20"/>
            </w:pPr>
            <w:r>
              <w:rPr>
                <w:rFonts w:ascii="Courier New" w:cs="Courier New" w:eastAsia="Courier New" w:hAnsi="Courier New"/>
                <w:color w:val="6B3FA0"/>
                <w:sz w:val="18"/>
                <w:szCs w:val="18"/>
              </w:rPr>
              <w:t xml:space="preserve">             .regex(/[A-Z]/, 'Must contain an uppercase letter')</w:t>
            </w:r>
          </w:p>
          <w:p>
            <w:pPr>
              <w:spacing w:before="0" w:after="20"/>
            </w:pPr>
            <w:r>
              <w:rPr>
                <w:rFonts w:ascii="Courier New" w:cs="Courier New" w:eastAsia="Courier New" w:hAnsi="Courier New"/>
                <w:color w:val="6B3FA0"/>
                <w:sz w:val="18"/>
                <w:szCs w:val="18"/>
              </w:rPr>
              <w:t xml:space="preserve">             .regex(/[0-9]/, 'Must contain a number'),</w:t>
            </w:r>
          </w:p>
          <w:p>
            <w:pPr>
              <w:spacing w:before="0" w:after="20"/>
            </w:pPr>
            <w:r>
              <w:rPr>
                <w:rFonts w:ascii="Courier New" w:cs="Courier New" w:eastAsia="Courier New" w:hAnsi="Courier New"/>
                <w:color w:val="6B3FA0"/>
                <w:sz w:val="18"/>
                <w:szCs w:val="18"/>
              </w:rPr>
              <w:t xml:space="preserve">  confirmPassword: z.string(),</w:t>
            </w:r>
          </w:p>
          <w:p>
            <w:pPr>
              <w:spacing w:before="0" w:after="20"/>
            </w:pPr>
            <w:r>
              <w:rPr>
                <w:rFonts w:ascii="Courier New" w:cs="Courier New" w:eastAsia="Courier New" w:hAnsi="Courier New"/>
                <w:color w:val="6B3FA0"/>
                <w:sz w:val="18"/>
                <w:szCs w:val="18"/>
              </w:rPr>
              <w:t xml:space="preserve">  agreedToTerms: z.literal(true, {</w:t>
            </w:r>
          </w:p>
          <w:p>
            <w:pPr>
              <w:spacing w:before="0" w:after="20"/>
            </w:pPr>
            <w:r>
              <w:rPr>
                <w:rFonts w:ascii="Courier New" w:cs="Courier New" w:eastAsia="Courier New" w:hAnsi="Courier New"/>
                <w:color w:val="6B3FA0"/>
                <w:sz w:val="18"/>
                <w:szCs w:val="18"/>
              </w:rPr>
              <w:t xml:space="preserve">    errorMap: () =&gt; ({ message: 'You must agree to continue' })</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  acknowledgedMedical: z.literal(true, {</w:t>
            </w:r>
          </w:p>
          <w:p>
            <w:pPr>
              <w:spacing w:before="0" w:after="20"/>
            </w:pPr>
            <w:r>
              <w:rPr>
                <w:rFonts w:ascii="Courier New" w:cs="Courier New" w:eastAsia="Courier New" w:hAnsi="Courier New"/>
                <w:color w:val="6B3FA0"/>
                <w:sz w:val="18"/>
                <w:szCs w:val="18"/>
              </w:rPr>
              <w:t xml:space="preserve">    errorMap: () =&gt; ({ message: 'Please confirm you understand' })</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}).refine(d =&gt; d.password === d.confirmPassword, {</w:t>
            </w:r>
          </w:p>
          <w:p>
            <w:pPr>
              <w:spacing w:before="0" w:after="20"/>
            </w:pPr>
            <w:r>
              <w:rPr>
                <w:rFonts w:ascii="Courier New" w:cs="Courier New" w:eastAsia="Courier New" w:hAnsi="Courier New"/>
                <w:color w:val="6B3FA0"/>
                <w:sz w:val="18"/>
                <w:szCs w:val="18"/>
              </w:rPr>
              <w:t xml:space="preserve">  message: 'Passwords do not match',</w:t>
            </w:r>
          </w:p>
          <w:p>
            <w:pPr>
              <w:spacing w:before="0" w:after="20"/>
            </w:pPr>
            <w:r>
              <w:rPr>
                <w:rFonts w:ascii="Courier New" w:cs="Courier New" w:eastAsia="Courier New" w:hAnsi="Courier New"/>
                <w:color w:val="6B3FA0"/>
                <w:sz w:val="18"/>
                <w:szCs w:val="18"/>
              </w:rPr>
              <w:t xml:space="preserve">  path: ['confirmPassword'],</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On success → POST /api/auth/register → send verification email</w:t>
            </w:r>
          </w:p>
          <w:p>
            <w:pPr>
              <w:spacing w:before="0" w:after="20"/>
            </w:pPr>
            <w:r>
              <w:rPr>
                <w:rFonts w:ascii="Courier New" w:cs="Courier New" w:eastAsia="Courier New" w:hAnsi="Courier New"/>
                <w:color w:val="6B3FA0"/>
                <w:sz w:val="18"/>
                <w:szCs w:val="18"/>
              </w:rPr>
              <w:t xml:space="preserve">// Redirect to /verify-email with instruction page</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4.4 Password Reset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Step 1: /reset-password</w:t>
            </w:r>
          </w:p>
          <w:p>
            <w:pPr>
              <w:spacing w:before="0" w:after="20"/>
            </w:pPr>
            <w:r>
              <w:rPr>
                <w:rFonts w:ascii="Courier New" w:cs="Courier New" w:eastAsia="Courier New" w:hAnsi="Courier New"/>
                <w:color w:val="6B3FA0"/>
                <w:sz w:val="18"/>
                <w:szCs w:val="18"/>
              </w:rPr>
              <w:t xml:space="preserve">// Single email field + 'Send Reset Link' button</w:t>
            </w:r>
          </w:p>
          <w:p>
            <w:pPr>
              <w:spacing w:before="0" w:after="20"/>
            </w:pPr>
            <w:r>
              <w:rPr>
                <w:rFonts w:ascii="Courier New" w:cs="Courier New" w:eastAsia="Courier New" w:hAnsi="Courier New"/>
                <w:color w:val="6B3FA0"/>
                <w:sz w:val="18"/>
                <w:szCs w:val="18"/>
              </w:rPr>
              <w:t xml:space="preserve">// Always show: 'If an account exists, you'll receive an email shortly.'</w:t>
            </w:r>
          </w:p>
          <w:p>
            <w:pPr>
              <w:spacing w:before="0" w:after="20"/>
            </w:pPr>
            <w:r>
              <w:rPr>
                <w:rFonts w:ascii="Courier New" w:cs="Courier New" w:eastAsia="Courier New" w:hAnsi="Courier New"/>
                <w:color w:val="6B3FA0"/>
                <w:sz w:val="18"/>
                <w:szCs w:val="18"/>
              </w:rPr>
              <w:t xml:space="preserve">// (Do not confirm whether email exists — privacy protection)</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Step 2: /reset-password/[token]</w:t>
            </w:r>
          </w:p>
          <w:p>
            <w:pPr>
              <w:spacing w:before="0" w:after="20"/>
            </w:pPr>
            <w:r>
              <w:rPr>
                <w:rFonts w:ascii="Courier New" w:cs="Courier New" w:eastAsia="Courier New" w:hAnsi="Courier New"/>
                <w:color w:val="6B3FA0"/>
                <w:sz w:val="18"/>
                <w:szCs w:val="18"/>
              </w:rPr>
              <w:t xml:space="preserve">// New password + confirm password fields</w:t>
            </w:r>
          </w:p>
          <w:p>
            <w:pPr>
              <w:spacing w:before="0" w:after="20"/>
            </w:pPr>
            <w:r>
              <w:rPr>
                <w:rFonts w:ascii="Courier New" w:cs="Courier New" w:eastAsia="Courier New" w:hAnsi="Courier New"/>
                <w:color w:val="6B3FA0"/>
                <w:sz w:val="18"/>
                <w:szCs w:val="18"/>
              </w:rPr>
              <w:t xml:space="preserve">// Token validated on page load — show error if expired/invalid</w:t>
            </w:r>
          </w:p>
          <w:p>
            <w:pPr>
              <w:spacing w:before="0" w:after="20"/>
            </w:pPr>
            <w:r>
              <w:rPr>
                <w:rFonts w:ascii="Courier New" w:cs="Courier New" w:eastAsia="Courier New" w:hAnsi="Courier New"/>
                <w:color w:val="6B3FA0"/>
                <w:sz w:val="18"/>
                <w:szCs w:val="18"/>
              </w:rPr>
              <w:t xml:space="preserve">// Success → redirect to /login with success toast</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Backend: tokens expire in 1 hour, single-use, stored hashed in DB</w:t>
            </w:r>
          </w:p>
        </w:tc>
      </w:tr>
    </w:tbl>
    <w:p>
      <w:r>
        <w:rPr>
          <w:rFonts w:ascii="Calibri" w:cs="Calibri" w:eastAsia="Calibri" w:hAnsi="Calibri"/>
          <w:sz w:val="22"/>
          <w:szCs w:val="2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200"/>
              <w:left w:type="dxa" w:w="240"/>
              <w:bottom w:type="dxa" w:w="200"/>
              <w:right w:type="dxa" w:w="240"/>
            </w:tcMar>
          </w:tcPr>
          <w:p>
            <w:r>
              <w:rPr>
                <w:rFonts w:ascii="Calibri" w:cs="Calibri" w:eastAsia="Calibri" w:hAnsi="Calibri"/>
                <w:b/>
                <w:bCs/>
                <w:color w:val="FFFFFF"/>
                <w:sz w:val="32"/>
                <w:szCs w:val="32"/>
              </w:rPr>
              <w:t xml:space="preserve">PART 5</w:t>
            </w:r>
          </w:p>
          <w:p>
            <w:pPr>
              <w:spacing w:before="60" w:after="0"/>
            </w:pPr>
            <w:r>
              <w:rPr>
                <w:rFonts w:ascii="Calibri" w:cs="Calibri" w:eastAsia="Calibri" w:hAnsi="Calibri"/>
                <w:i/>
                <w:iCs/>
                <w:color w:val="C8D8F0"/>
                <w:sz w:val="20"/>
                <w:szCs w:val="20"/>
              </w:rPr>
              <w:t xml:space="preserve">Dashboard — Main App Shell &amp; Navigation</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5.1 App Shell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app/(app)/layout.tsx</w:t>
            </w:r>
          </w:p>
          <w:p>
            <w:pPr>
              <w:spacing w:before="0" w:after="20"/>
            </w:pPr>
            <w:r>
              <w:rPr>
                <w:rFonts w:ascii="Courier New" w:cs="Courier New" w:eastAsia="Courier New" w:hAnsi="Courier New"/>
                <w:color w:val="6B3FA0"/>
                <w:sz w:val="18"/>
                <w:szCs w:val="18"/>
              </w:rPr>
              <w:t xml:space="preserve">// Fixed sidebar (260px) + scrollable main content area</w:t>
            </w:r>
          </w:p>
          <w:p>
            <w:pPr>
              <w:spacing w:before="0" w:after="20"/>
            </w:pPr>
            <w:r>
              <w:rPr>
                <w:rFonts w:ascii="Courier New" w:cs="Courier New" w:eastAsia="Courier New" w:hAnsi="Courier New"/>
                <w:color w:val="6B3FA0"/>
                <w:sz w:val="18"/>
                <w:szCs w:val="18"/>
              </w:rPr>
              <w:t xml:space="preserve">// Header bar (64px) fixed at top of main area</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SIDEBAR SECTIONS:</w:t>
            </w:r>
          </w:p>
          <w:p>
            <w:pPr>
              <w:spacing w:before="0" w:after="20"/>
            </w:pPr>
            <w:r>
              <w:rPr>
                <w:rFonts w:ascii="Courier New" w:cs="Courier New" w:eastAsia="Courier New" w:hAnsi="Courier New"/>
                <w:color w:val="6B3FA0"/>
                <w:sz w:val="18"/>
                <w:szCs w:val="18"/>
              </w:rPr>
              <w:t xml:space="preserve">// ─── Account ──────────────────</w:t>
            </w:r>
          </w:p>
          <w:p>
            <w:pPr>
              <w:spacing w:before="0" w:after="20"/>
            </w:pPr>
            <w:r>
              <w:rPr>
                <w:rFonts w:ascii="Courier New" w:cs="Courier New" w:eastAsia="Courier New" w:hAnsi="Courier New"/>
                <w:color w:val="6B3FA0"/>
                <w:sz w:val="18"/>
                <w:szCs w:val="18"/>
              </w:rPr>
              <w:t xml:space="preserve">//   Avatar + name + plan badge</w:t>
            </w:r>
          </w:p>
          <w:p>
            <w:pPr>
              <w:spacing w:before="0" w:after="20"/>
            </w:pPr>
            <w:r>
              <w:rPr>
                <w:rFonts w:ascii="Courier New" w:cs="Courier New" w:eastAsia="Courier New" w:hAnsi="Courier New"/>
                <w:color w:val="6B3FA0"/>
                <w:sz w:val="18"/>
                <w:szCs w:val="18"/>
              </w:rPr>
              <w:t xml:space="preserve">// ─── Navigation ───────────────</w:t>
            </w:r>
          </w:p>
          <w:p>
            <w:pPr>
              <w:spacing w:before="0" w:after="20"/>
            </w:pPr>
            <w:r>
              <w:rPr>
                <w:rFonts w:ascii="Courier New" w:cs="Courier New" w:eastAsia="Courier New" w:hAnsi="Courier New"/>
                <w:color w:val="6B3FA0"/>
                <w:sz w:val="18"/>
                <w:szCs w:val="18"/>
              </w:rPr>
              <w:t xml:space="preserve">//   Dashboard        /dashboard</w:t>
            </w:r>
          </w:p>
          <w:p>
            <w:pPr>
              <w:spacing w:before="0" w:after="20"/>
            </w:pPr>
            <w:r>
              <w:rPr>
                <w:rFonts w:ascii="Courier New" w:cs="Courier New" w:eastAsia="Courier New" w:hAnsi="Courier New"/>
                <w:color w:val="6B3FA0"/>
                <w:sz w:val="18"/>
                <w:szCs w:val="18"/>
              </w:rPr>
              <w:t xml:space="preserve">//   My DNA Profile   /profile</w:t>
            </w:r>
          </w:p>
          <w:p>
            <w:pPr>
              <w:spacing w:before="0" w:after="20"/>
            </w:pPr>
            <w:r>
              <w:rPr>
                <w:rFonts w:ascii="Courier New" w:cs="Courier New" w:eastAsia="Courier New" w:hAnsi="Courier New"/>
                <w:color w:val="6B3FA0"/>
                <w:sz w:val="18"/>
                <w:szCs w:val="18"/>
              </w:rPr>
              <w:t xml:space="preserve">//   Upload New File  /upload</w:t>
            </w:r>
          </w:p>
          <w:p>
            <w:pPr>
              <w:spacing w:before="0" w:after="20"/>
            </w:pPr>
            <w:r>
              <w:rPr>
                <w:rFonts w:ascii="Courier New" w:cs="Courier New" w:eastAsia="Courier New" w:hAnsi="Courier New"/>
                <w:color w:val="6B3FA0"/>
                <w:sz w:val="18"/>
                <w:szCs w:val="18"/>
              </w:rPr>
              <w:t xml:space="preserve">//   My Reports       /reports</w:t>
            </w:r>
          </w:p>
          <w:p>
            <w:pPr>
              <w:spacing w:before="0" w:after="20"/>
            </w:pPr>
            <w:r>
              <w:rPr>
                <w:rFonts w:ascii="Courier New" w:cs="Courier New" w:eastAsia="Courier New" w:hAnsi="Courier New"/>
                <w:color w:val="6B3FA0"/>
                <w:sz w:val="18"/>
                <w:szCs w:val="18"/>
              </w:rPr>
              <w:t xml:space="preserve">//   Chat Assistant   /chat</w:t>
            </w:r>
          </w:p>
          <w:p>
            <w:pPr>
              <w:spacing w:before="0" w:after="20"/>
            </w:pPr>
            <w:r>
              <w:rPr>
                <w:rFonts w:ascii="Courier New" w:cs="Courier New" w:eastAsia="Courier New" w:hAnsi="Courier New"/>
                <w:color w:val="6B3FA0"/>
                <w:sz w:val="18"/>
                <w:szCs w:val="18"/>
              </w:rPr>
              <w:t xml:space="preserve">// ─── Bottom ───────────────────</w:t>
            </w:r>
          </w:p>
          <w:p>
            <w:pPr>
              <w:spacing w:before="0" w:after="20"/>
            </w:pPr>
            <w:r>
              <w:rPr>
                <w:rFonts w:ascii="Courier New" w:cs="Courier New" w:eastAsia="Courier New" w:hAnsi="Courier New"/>
                <w:color w:val="6B3FA0"/>
                <w:sz w:val="18"/>
                <w:szCs w:val="18"/>
              </w:rPr>
              <w:t xml:space="preserve">//   Settings         /settings</w:t>
            </w:r>
          </w:p>
          <w:p>
            <w:pPr>
              <w:spacing w:before="0" w:after="20"/>
            </w:pPr>
            <w:r>
              <w:rPr>
                <w:rFonts w:ascii="Courier New" w:cs="Courier New" w:eastAsia="Courier New" w:hAnsi="Courier New"/>
                <w:color w:val="6B3FA0"/>
                <w:sz w:val="18"/>
                <w:szCs w:val="18"/>
              </w:rPr>
              <w:t xml:space="preserve">//   Help &amp; Support   /help</w:t>
            </w:r>
          </w:p>
          <w:p>
            <w:pPr>
              <w:spacing w:before="0" w:after="20"/>
            </w:pPr>
            <w:r>
              <w:rPr>
                <w:rFonts w:ascii="Courier New" w:cs="Courier New" w:eastAsia="Courier New" w:hAnsi="Courier New"/>
                <w:color w:val="6B3FA0"/>
                <w:sz w:val="18"/>
                <w:szCs w:val="18"/>
              </w:rPr>
              <w:t xml:space="preserve">//   Sign Out</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HEADER BAR:</w:t>
            </w:r>
          </w:p>
          <w:p>
            <w:pPr>
              <w:spacing w:before="0" w:after="20"/>
            </w:pPr>
            <w:r>
              <w:rPr>
                <w:rFonts w:ascii="Courier New" w:cs="Courier New" w:eastAsia="Courier New" w:hAnsi="Courier New"/>
                <w:color w:val="6B3FA0"/>
                <w:sz w:val="18"/>
                <w:szCs w:val="18"/>
              </w:rPr>
              <w:t xml:space="preserve">// Left: breadcrumb navigation</w:t>
            </w:r>
          </w:p>
          <w:p>
            <w:pPr>
              <w:spacing w:before="0" w:after="20"/>
            </w:pPr>
            <w:r>
              <w:rPr>
                <w:rFonts w:ascii="Courier New" w:cs="Courier New" w:eastAsia="Courier New" w:hAnsi="Courier New"/>
                <w:color w:val="6B3FA0"/>
                <w:sz w:val="18"/>
                <w:szCs w:val="18"/>
              </w:rPr>
              <w:t xml:space="preserve">// Right: notification bell + avatar dropdown</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5.2 Dashboard Home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PAGE SECTIONS (in order):</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1. Welcome Banner</w:t>
            </w:r>
          </w:p>
          <w:p>
            <w:pPr>
              <w:spacing w:before="0" w:after="20"/>
            </w:pPr>
            <w:r>
              <w:rPr>
                <w:rFonts w:ascii="Courier New" w:cs="Courier New" w:eastAsia="Courier New" w:hAnsi="Courier New"/>
                <w:color w:val="6B3FA0"/>
                <w:sz w:val="18"/>
                <w:szCs w:val="18"/>
              </w:rPr>
              <w:t xml:space="preserve">//    'Good morning, [FirstName].'</w:t>
            </w:r>
          </w:p>
          <w:p>
            <w:pPr>
              <w:spacing w:before="0" w:after="20"/>
            </w:pPr>
            <w:r>
              <w:rPr>
                <w:rFonts w:ascii="Courier New" w:cs="Courier New" w:eastAsia="Courier New" w:hAnsi="Courier New"/>
                <w:color w:val="6B3FA0"/>
                <w:sz w:val="18"/>
                <w:szCs w:val="18"/>
              </w:rPr>
              <w:t xml:space="preserve">//    If no DNA uploaded: 'Get started by uploading your DNA file.'</w:t>
            </w:r>
          </w:p>
          <w:p>
            <w:pPr>
              <w:spacing w:before="0" w:after="20"/>
            </w:pPr>
            <w:r>
              <w:rPr>
                <w:rFonts w:ascii="Courier New" w:cs="Courier New" w:eastAsia="Courier New" w:hAnsi="Courier New"/>
                <w:color w:val="6B3FA0"/>
                <w:sz w:val="18"/>
                <w:szCs w:val="18"/>
              </w:rPr>
              <w:t xml:space="preserve">//    If DNA uploaded, no report: 'Your analysis is ready. Generate your report.'</w:t>
            </w:r>
          </w:p>
          <w:p>
            <w:pPr>
              <w:spacing w:before="0" w:after="20"/>
            </w:pPr>
            <w:r>
              <w:rPr>
                <w:rFonts w:ascii="Courier New" w:cs="Courier New" w:eastAsia="Courier New" w:hAnsi="Courier New"/>
                <w:color w:val="6B3FA0"/>
                <w:sz w:val="18"/>
                <w:szCs w:val="18"/>
              </w:rPr>
              <w:t xml:space="preserve">//    If report exists: 'Your medication safety report is up to date.'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2. Quick Stats Row (4 cards)</w:t>
            </w:r>
          </w:p>
          <w:p>
            <w:pPr>
              <w:spacing w:before="0" w:after="20"/>
            </w:pPr>
            <w:r>
              <w:rPr>
                <w:rFonts w:ascii="Courier New" w:cs="Courier New" w:eastAsia="Courier New" w:hAnsi="Courier New"/>
                <w:color w:val="6B3FA0"/>
                <w:sz w:val="18"/>
                <w:szCs w:val="18"/>
              </w:rPr>
              <w:t xml:space="preserve">//    - Genes Analyzed: [6 or 0]</w:t>
            </w:r>
          </w:p>
          <w:p>
            <w:pPr>
              <w:spacing w:before="0" w:after="20"/>
            </w:pPr>
            <w:r>
              <w:rPr>
                <w:rFonts w:ascii="Courier New" w:cs="Courier New" w:eastAsia="Courier New" w:hAnsi="Courier New"/>
                <w:color w:val="6B3FA0"/>
                <w:sz w:val="18"/>
                <w:szCs w:val="18"/>
              </w:rPr>
              <w:t xml:space="preserve">//    - Findings: [N high / N moderate / N low]</w:t>
            </w:r>
          </w:p>
          <w:p>
            <w:pPr>
              <w:spacing w:before="0" w:after="20"/>
            </w:pPr>
            <w:r>
              <w:rPr>
                <w:rFonts w:ascii="Courier New" w:cs="Courier New" w:eastAsia="Courier New" w:hAnsi="Courier New"/>
                <w:color w:val="6B3FA0"/>
                <w:sz w:val="18"/>
                <w:szCs w:val="18"/>
              </w:rPr>
              <w:t xml:space="preserve">//    - Report Last Updated: [date or 'Not generated']</w:t>
            </w:r>
          </w:p>
          <w:p>
            <w:pPr>
              <w:spacing w:before="0" w:after="20"/>
            </w:pPr>
            <w:r>
              <w:rPr>
                <w:rFonts w:ascii="Courier New" w:cs="Courier New" w:eastAsia="Courier New" w:hAnsi="Courier New"/>
                <w:color w:val="6B3FA0"/>
                <w:sz w:val="18"/>
                <w:szCs w:val="18"/>
              </w:rPr>
              <w:t xml:space="preserve">//    - Next Step: [contextual CTA]</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3. Primary CTA Card</w:t>
            </w:r>
          </w:p>
          <w:p>
            <w:pPr>
              <w:spacing w:before="0" w:after="20"/>
            </w:pPr>
            <w:r>
              <w:rPr>
                <w:rFonts w:ascii="Courier New" w:cs="Courier New" w:eastAsia="Courier New" w:hAnsi="Courier New"/>
                <w:color w:val="6B3FA0"/>
                <w:sz w:val="18"/>
                <w:szCs w:val="18"/>
              </w:rPr>
              <w:t xml:space="preserve">//    State A (no upload): Large upload zone, drag-drop enabled</w:t>
            </w:r>
          </w:p>
          <w:p>
            <w:pPr>
              <w:spacing w:before="0" w:after="20"/>
            </w:pPr>
            <w:r>
              <w:rPr>
                <w:rFonts w:ascii="Courier New" w:cs="Courier New" w:eastAsia="Courier New" w:hAnsi="Courier New"/>
                <w:color w:val="6B3FA0"/>
                <w:sz w:val="18"/>
                <w:szCs w:val="18"/>
              </w:rPr>
              <w:t xml:space="preserve">//    State B (processing): Progress tracker with steps</w:t>
            </w:r>
          </w:p>
          <w:p>
            <w:pPr>
              <w:spacing w:before="0" w:after="20"/>
            </w:pPr>
            <w:r>
              <w:rPr>
                <w:rFonts w:ascii="Courier New" w:cs="Courier New" w:eastAsia="Courier New" w:hAnsi="Courier New"/>
                <w:color w:val="6B3FA0"/>
                <w:sz w:val="18"/>
                <w:szCs w:val="18"/>
              </w:rPr>
              <w:t xml:space="preserve">//    State C (ready): 'View Your Report' button + summary card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4. Gene Summary Grid (only if analysis complete)</w:t>
            </w:r>
          </w:p>
          <w:p>
            <w:pPr>
              <w:spacing w:before="0" w:after="20"/>
            </w:pPr>
            <w:r>
              <w:rPr>
                <w:rFonts w:ascii="Courier New" w:cs="Courier New" w:eastAsia="Courier New" w:hAnsi="Courier New"/>
                <w:color w:val="6B3FA0"/>
                <w:sz w:val="18"/>
                <w:szCs w:val="18"/>
              </w:rPr>
              <w:t xml:space="preserve">//    6 cards, one per gene, showing metabolizer status badge</w:t>
            </w:r>
          </w:p>
          <w:p>
            <w:pPr>
              <w:spacing w:before="0" w:after="20"/>
            </w:pPr>
            <w:r>
              <w:rPr>
                <w:rFonts w:ascii="Courier New" w:cs="Courier New" w:eastAsia="Courier New" w:hAnsi="Courier New"/>
                <w:color w:val="6B3FA0"/>
                <w:sz w:val="18"/>
                <w:szCs w:val="18"/>
              </w:rPr>
              <w:t xml:space="preserve">//    Click → navigates to detailed gene view</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5. Recent Activity Feed</w:t>
            </w:r>
          </w:p>
          <w:p>
            <w:pPr>
              <w:spacing w:before="0" w:after="20"/>
            </w:pPr>
            <w:r>
              <w:rPr>
                <w:rFonts w:ascii="Courier New" w:cs="Courier New" w:eastAsia="Courier New" w:hAnsi="Courier New"/>
                <w:color w:val="6B3FA0"/>
                <w:sz w:val="18"/>
                <w:szCs w:val="18"/>
              </w:rPr>
              <w:t xml:space="preserve">//    Timeline of: upload events, report generations, guideline updates</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5.3 State Management — Zustand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stores/authStore.ts</w:t>
            </w:r>
          </w:p>
          <w:p>
            <w:pPr>
              <w:spacing w:before="0" w:after="20"/>
            </w:pPr>
            <w:r>
              <w:rPr>
                <w:rFonts w:ascii="Courier New" w:cs="Courier New" w:eastAsia="Courier New" w:hAnsi="Courier New"/>
                <w:color w:val="6B3FA0"/>
                <w:sz w:val="18"/>
                <w:szCs w:val="18"/>
              </w:rPr>
              <w:t xml:space="preserve">interface AuthStore {</w:t>
            </w:r>
          </w:p>
          <w:p>
            <w:pPr>
              <w:spacing w:before="0" w:after="20"/>
            </w:pPr>
            <w:r>
              <w:rPr>
                <w:rFonts w:ascii="Courier New" w:cs="Courier New" w:eastAsia="Courier New" w:hAnsi="Courier New"/>
                <w:color w:val="6B3FA0"/>
                <w:sz w:val="18"/>
                <w:szCs w:val="18"/>
              </w:rPr>
              <w:t xml:space="preserve">  user: User | null;</w:t>
            </w:r>
          </w:p>
          <w:p>
            <w:pPr>
              <w:spacing w:before="0" w:after="20"/>
            </w:pPr>
            <w:r>
              <w:rPr>
                <w:rFonts w:ascii="Courier New" w:cs="Courier New" w:eastAsia="Courier New" w:hAnsi="Courier New"/>
                <w:color w:val="6B3FA0"/>
                <w:sz w:val="18"/>
                <w:szCs w:val="18"/>
              </w:rPr>
              <w:t xml:space="preserve">  token: string | null;</w:t>
            </w:r>
          </w:p>
          <w:p>
            <w:pPr>
              <w:spacing w:before="0" w:after="20"/>
            </w:pPr>
            <w:r>
              <w:rPr>
                <w:rFonts w:ascii="Courier New" w:cs="Courier New" w:eastAsia="Courier New" w:hAnsi="Courier New"/>
                <w:color w:val="6B3FA0"/>
                <w:sz w:val="18"/>
                <w:szCs w:val="18"/>
              </w:rPr>
              <w:t xml:space="preserve">  isAuthenticated: boolean;</w:t>
            </w:r>
          </w:p>
          <w:p>
            <w:pPr>
              <w:spacing w:before="0" w:after="20"/>
            </w:pPr>
            <w:r>
              <w:rPr>
                <w:rFonts w:ascii="Courier New" w:cs="Courier New" w:eastAsia="Courier New" w:hAnsi="Courier New"/>
                <w:color w:val="6B3FA0"/>
                <w:sz w:val="18"/>
                <w:szCs w:val="18"/>
              </w:rPr>
              <w:t xml:space="preserve">  login: (credentials: LoginCredentials) =&gt; Promise&lt;void&gt;;</w:t>
            </w:r>
          </w:p>
          <w:p>
            <w:pPr>
              <w:spacing w:before="0" w:after="20"/>
            </w:pPr>
            <w:r>
              <w:rPr>
                <w:rFonts w:ascii="Courier New" w:cs="Courier New" w:eastAsia="Courier New" w:hAnsi="Courier New"/>
                <w:color w:val="6B3FA0"/>
                <w:sz w:val="18"/>
                <w:szCs w:val="18"/>
              </w:rPr>
              <w:t xml:space="preserve">  logout: () =&gt; void;</w:t>
            </w:r>
          </w:p>
          <w:p>
            <w:pPr>
              <w:spacing w:before="0" w:after="20"/>
            </w:pPr>
            <w:r>
              <w:rPr>
                <w:rFonts w:ascii="Courier New" w:cs="Courier New" w:eastAsia="Courier New" w:hAnsi="Courier New"/>
                <w:color w:val="6B3FA0"/>
                <w:sz w:val="18"/>
                <w:szCs w:val="18"/>
              </w:rPr>
              <w:t xml:space="preserve">  refreshToken: () =&gt; Promise&lt;void&gt;;</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stores/uploadStore.ts</w:t>
            </w:r>
          </w:p>
          <w:p>
            <w:pPr>
              <w:spacing w:before="0" w:after="20"/>
            </w:pPr>
            <w:r>
              <w:rPr>
                <w:rFonts w:ascii="Courier New" w:cs="Courier New" w:eastAsia="Courier New" w:hAnsi="Courier New"/>
                <w:color w:val="6B3FA0"/>
                <w:sz w:val="18"/>
                <w:szCs w:val="18"/>
              </w:rPr>
              <w:t xml:space="preserve">interface UploadStore {</w:t>
            </w:r>
          </w:p>
          <w:p>
            <w:pPr>
              <w:spacing w:before="0" w:after="20"/>
            </w:pPr>
            <w:r>
              <w:rPr>
                <w:rFonts w:ascii="Courier New" w:cs="Courier New" w:eastAsia="Courier New" w:hAnsi="Courier New"/>
                <w:color w:val="6B3FA0"/>
                <w:sz w:val="18"/>
                <w:szCs w:val="18"/>
              </w:rPr>
              <w:t xml:space="preserve">  status: 'idle' | 'uploading' | 'processing' | 'complete' | 'error';</w:t>
            </w:r>
          </w:p>
          <w:p>
            <w:pPr>
              <w:spacing w:before="0" w:after="20"/>
            </w:pPr>
            <w:r>
              <w:rPr>
                <w:rFonts w:ascii="Courier New" w:cs="Courier New" w:eastAsia="Courier New" w:hAnsi="Courier New"/>
                <w:color w:val="6B3FA0"/>
                <w:sz w:val="18"/>
                <w:szCs w:val="18"/>
              </w:rPr>
              <w:t xml:space="preserve">  progress: number;           // 0–100</w:t>
            </w:r>
          </w:p>
          <w:p>
            <w:pPr>
              <w:spacing w:before="0" w:after="20"/>
            </w:pPr>
            <w:r>
              <w:rPr>
                <w:rFonts w:ascii="Courier New" w:cs="Courier New" w:eastAsia="Courier New" w:hAnsi="Courier New"/>
                <w:color w:val="6B3FA0"/>
                <w:sz w:val="18"/>
                <w:szCs w:val="18"/>
              </w:rPr>
              <w:t xml:space="preserve">  jobId: string | null;</w:t>
            </w:r>
          </w:p>
          <w:p>
            <w:pPr>
              <w:spacing w:before="0" w:after="20"/>
            </w:pPr>
            <w:r>
              <w:rPr>
                <w:rFonts w:ascii="Courier New" w:cs="Courier New" w:eastAsia="Courier New" w:hAnsi="Courier New"/>
                <w:color w:val="6B3FA0"/>
                <w:sz w:val="18"/>
                <w:szCs w:val="18"/>
              </w:rPr>
              <w:t xml:space="preserve">  variantCount: number | null;</w:t>
            </w:r>
          </w:p>
          <w:p>
            <w:pPr>
              <w:spacing w:before="0" w:after="20"/>
            </w:pPr>
            <w:r>
              <w:rPr>
                <w:rFonts w:ascii="Courier New" w:cs="Courier New" w:eastAsia="Courier New" w:hAnsi="Courier New"/>
                <w:color w:val="6B3FA0"/>
                <w:sz w:val="18"/>
                <w:szCs w:val="18"/>
              </w:rPr>
              <w:t xml:space="preserve">  pgxVariantCount: number | null;</w:t>
            </w:r>
          </w:p>
          <w:p>
            <w:pPr>
              <w:spacing w:before="0" w:after="20"/>
            </w:pPr>
            <w:r>
              <w:rPr>
                <w:rFonts w:ascii="Courier New" w:cs="Courier New" w:eastAsia="Courier New" w:hAnsi="Courier New"/>
                <w:color w:val="6B3FA0"/>
                <w:sz w:val="18"/>
                <w:szCs w:val="18"/>
              </w:rPr>
              <w:t xml:space="preserve">  error: string | null;</w:t>
            </w:r>
          </w:p>
          <w:p>
            <w:pPr>
              <w:spacing w:before="0" w:after="20"/>
            </w:pPr>
            <w:r>
              <w:rPr>
                <w:rFonts w:ascii="Courier New" w:cs="Courier New" w:eastAsia="Courier New" w:hAnsi="Courier New"/>
                <w:color w:val="6B3FA0"/>
                <w:sz w:val="18"/>
                <w:szCs w:val="18"/>
              </w:rPr>
              <w:t xml:space="preserve">  setStatus: (status: UploadStatus) =&gt; void;</w:t>
            </w:r>
          </w:p>
          <w:p>
            <w:pPr>
              <w:spacing w:before="0" w:after="20"/>
            </w:pPr>
            <w:r>
              <w:rPr>
                <w:rFonts w:ascii="Courier New" w:cs="Courier New" w:eastAsia="Courier New" w:hAnsi="Courier New"/>
                <w:color w:val="6B3FA0"/>
                <w:sz w:val="18"/>
                <w:szCs w:val="18"/>
              </w:rPr>
              <w:t xml:space="preserve">  reset: () =&gt; void;</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stores/reportStore.ts</w:t>
            </w:r>
          </w:p>
          <w:p>
            <w:pPr>
              <w:spacing w:before="0" w:after="20"/>
            </w:pPr>
            <w:r>
              <w:rPr>
                <w:rFonts w:ascii="Courier New" w:cs="Courier New" w:eastAsia="Courier New" w:hAnsi="Courier New"/>
                <w:color w:val="6B3FA0"/>
                <w:sz w:val="18"/>
                <w:szCs w:val="18"/>
              </w:rPr>
              <w:t xml:space="preserve">interface ReportStore {</w:t>
            </w:r>
          </w:p>
          <w:p>
            <w:pPr>
              <w:spacing w:before="0" w:after="20"/>
            </w:pPr>
            <w:r>
              <w:rPr>
                <w:rFonts w:ascii="Courier New" w:cs="Courier New" w:eastAsia="Courier New" w:hAnsi="Courier New"/>
                <w:color w:val="6B3FA0"/>
                <w:sz w:val="18"/>
                <w:szCs w:val="18"/>
              </w:rPr>
              <w:t xml:space="preserve">  reportId: string | null;</w:t>
            </w:r>
          </w:p>
          <w:p>
            <w:pPr>
              <w:spacing w:before="0" w:after="20"/>
            </w:pPr>
            <w:r>
              <w:rPr>
                <w:rFonts w:ascii="Courier New" w:cs="Courier New" w:eastAsia="Courier New" w:hAnsi="Courier New"/>
                <w:color w:val="6B3FA0"/>
                <w:sz w:val="18"/>
                <w:szCs w:val="18"/>
              </w:rPr>
              <w:t xml:space="preserve">  findings: Finding[];</w:t>
            </w:r>
          </w:p>
          <w:p>
            <w:pPr>
              <w:spacing w:before="0" w:after="20"/>
            </w:pPr>
            <w:r>
              <w:rPr>
                <w:rFonts w:ascii="Courier New" w:cs="Courier New" w:eastAsia="Courier New" w:hAnsi="Courier New"/>
                <w:color w:val="6B3FA0"/>
                <w:sz w:val="18"/>
                <w:szCs w:val="18"/>
              </w:rPr>
              <w:t xml:space="preserve">  geneProfiles: GeneProfile[];</w:t>
            </w:r>
          </w:p>
          <w:p>
            <w:pPr>
              <w:spacing w:before="0" w:after="20"/>
            </w:pPr>
            <w:r>
              <w:rPr>
                <w:rFonts w:ascii="Courier New" w:cs="Courier New" w:eastAsia="Courier New" w:hAnsi="Courier New"/>
                <w:color w:val="6B3FA0"/>
                <w:sz w:val="18"/>
                <w:szCs w:val="18"/>
              </w:rPr>
              <w:t xml:space="preserve">  generatedAt: string | null;</w:t>
            </w:r>
          </w:p>
          <w:p>
            <w:pPr>
              <w:spacing w:before="0" w:after="20"/>
            </w:pPr>
            <w:r>
              <w:rPr>
                <w:rFonts w:ascii="Courier New" w:cs="Courier New" w:eastAsia="Courier New" w:hAnsi="Courier New"/>
                <w:color w:val="6B3FA0"/>
                <w:sz w:val="18"/>
                <w:szCs w:val="18"/>
              </w:rPr>
              <w:t xml:space="preserve">  isGenerating: boolean;</w:t>
            </w:r>
          </w:p>
          <w:p>
            <w:pPr>
              <w:spacing w:before="0" w:after="20"/>
            </w:pPr>
            <w:r>
              <w:rPr>
                <w:rFonts w:ascii="Courier New" w:cs="Courier New" w:eastAsia="Courier New" w:hAnsi="Courier New"/>
                <w:color w:val="6B3FA0"/>
                <w:sz w:val="18"/>
                <w:szCs w:val="18"/>
              </w:rPr>
              <w:t xml:space="preserve">  fetchReport: () =&gt; Promise&lt;void&gt;;</w:t>
            </w:r>
          </w:p>
          <w:p>
            <w:pPr>
              <w:spacing w:before="0" w:after="20"/>
            </w:pPr>
            <w:r>
              <w:rPr>
                <w:rFonts w:ascii="Courier New" w:cs="Courier New" w:eastAsia="Courier New" w:hAnsi="Courier New"/>
                <w:color w:val="6B3FA0"/>
                <w:sz w:val="18"/>
                <w:szCs w:val="18"/>
              </w:rPr>
              <w:t xml:space="preserve">  generateReport: () =&gt; Promise&lt;void&gt;;</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stores/chatStore.ts</w:t>
            </w:r>
          </w:p>
          <w:p>
            <w:pPr>
              <w:spacing w:before="0" w:after="20"/>
            </w:pPr>
            <w:r>
              <w:rPr>
                <w:rFonts w:ascii="Courier New" w:cs="Courier New" w:eastAsia="Courier New" w:hAnsi="Courier New"/>
                <w:color w:val="6B3FA0"/>
                <w:sz w:val="18"/>
                <w:szCs w:val="18"/>
              </w:rPr>
              <w:t xml:space="preserve">interface ChatStore {</w:t>
            </w:r>
          </w:p>
          <w:p>
            <w:pPr>
              <w:spacing w:before="0" w:after="20"/>
            </w:pPr>
            <w:r>
              <w:rPr>
                <w:rFonts w:ascii="Courier New" w:cs="Courier New" w:eastAsia="Courier New" w:hAnsi="Courier New"/>
                <w:color w:val="6B3FA0"/>
                <w:sz w:val="18"/>
                <w:szCs w:val="18"/>
              </w:rPr>
              <w:t xml:space="preserve">  messages: ChatMessage[];</w:t>
            </w:r>
          </w:p>
          <w:p>
            <w:pPr>
              <w:spacing w:before="0" w:after="20"/>
            </w:pPr>
            <w:r>
              <w:rPr>
                <w:rFonts w:ascii="Courier New" w:cs="Courier New" w:eastAsia="Courier New" w:hAnsi="Courier New"/>
                <w:color w:val="6B3FA0"/>
                <w:sz w:val="18"/>
                <w:szCs w:val="18"/>
              </w:rPr>
              <w:t xml:space="preserve">  isStreaming: boolean;</w:t>
            </w:r>
          </w:p>
          <w:p>
            <w:pPr>
              <w:spacing w:before="0" w:after="20"/>
            </w:pPr>
            <w:r>
              <w:rPr>
                <w:rFonts w:ascii="Courier New" w:cs="Courier New" w:eastAsia="Courier New" w:hAnsi="Courier New"/>
                <w:color w:val="6B3FA0"/>
                <w:sz w:val="18"/>
                <w:szCs w:val="18"/>
              </w:rPr>
              <w:t xml:space="preserve">  sessionId: string;</w:t>
            </w:r>
          </w:p>
          <w:p>
            <w:pPr>
              <w:spacing w:before="0" w:after="20"/>
            </w:pPr>
            <w:r>
              <w:rPr>
                <w:rFonts w:ascii="Courier New" w:cs="Courier New" w:eastAsia="Courier New" w:hAnsi="Courier New"/>
                <w:color w:val="6B3FA0"/>
                <w:sz w:val="18"/>
                <w:szCs w:val="18"/>
              </w:rPr>
              <w:t xml:space="preserve">  sendMessage: (content: string) =&gt; Promise&lt;void&gt;;</w:t>
            </w:r>
          </w:p>
          <w:p>
            <w:pPr>
              <w:spacing w:before="0" w:after="20"/>
            </w:pPr>
            <w:r>
              <w:rPr>
                <w:rFonts w:ascii="Courier New" w:cs="Courier New" w:eastAsia="Courier New" w:hAnsi="Courier New"/>
                <w:color w:val="6B3FA0"/>
                <w:sz w:val="18"/>
                <w:szCs w:val="18"/>
              </w:rPr>
              <w:t xml:space="preserve">  clearHistory: () =&gt; void;</w:t>
            </w:r>
          </w:p>
          <w:p>
            <w:pPr>
              <w:spacing w:before="0" w:after="20"/>
            </w:pPr>
            <w:r>
              <w:rPr>
                <w:rFonts w:ascii="Courier New" w:cs="Courier New" w:eastAsia="Courier New" w:hAnsi="Courier New"/>
                <w:color w:val="6B3FA0"/>
                <w:sz w:val="18"/>
                <w:szCs w:val="18"/>
              </w:rPr>
              <w:t xml:space="preserve">}</w:t>
            </w:r>
          </w:p>
        </w:tc>
      </w:tr>
    </w:tbl>
    <w:p>
      <w:r>
        <w:rPr>
          <w:rFonts w:ascii="Calibri" w:cs="Calibri" w:eastAsia="Calibri" w:hAnsi="Calibri"/>
          <w:sz w:val="22"/>
          <w:szCs w:val="2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200"/>
              <w:left w:type="dxa" w:w="240"/>
              <w:bottom w:type="dxa" w:w="200"/>
              <w:right w:type="dxa" w:w="240"/>
            </w:tcMar>
          </w:tcPr>
          <w:p>
            <w:r>
              <w:rPr>
                <w:rFonts w:ascii="Calibri" w:cs="Calibri" w:eastAsia="Calibri" w:hAnsi="Calibri"/>
                <w:b/>
                <w:bCs/>
                <w:color w:val="FFFFFF"/>
                <w:sz w:val="32"/>
                <w:szCs w:val="32"/>
              </w:rPr>
              <w:t xml:space="preserve">PART 6</w:t>
            </w:r>
          </w:p>
          <w:p>
            <w:pPr>
              <w:spacing w:before="60" w:after="0"/>
            </w:pPr>
            <w:r>
              <w:rPr>
                <w:rFonts w:ascii="Calibri" w:cs="Calibri" w:eastAsia="Calibri" w:hAnsi="Calibri"/>
                <w:i/>
                <w:iCs/>
                <w:color w:val="C8D8F0"/>
                <w:sz w:val="20"/>
                <w:szCs w:val="20"/>
              </w:rPr>
              <w:t xml:space="preserve">Feature 1 — DNA Upload &amp; Multi-Format Parser</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6.1 Upload Page UI —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STEP 1: FILE SELECTION</w:t>
            </w:r>
          </w:p>
          <w:p>
            <w:pPr>
              <w:spacing w:before="0" w:after="20"/>
            </w:pPr>
            <w:r>
              <w:rPr>
                <w:rFonts w:ascii="Courier New" w:cs="Courier New" w:eastAsia="Courier New" w:hAnsi="Courier New"/>
                <w:color w:val="6B3FA0"/>
                <w:sz w:val="18"/>
                <w:szCs w:val="18"/>
              </w:rPr>
              <w:t xml:space="preserve">// Large drag-and-drop zone (full width, 240px height)</w:t>
            </w:r>
          </w:p>
          <w:p>
            <w:pPr>
              <w:spacing w:before="0" w:after="20"/>
            </w:pPr>
            <w:r>
              <w:rPr>
                <w:rFonts w:ascii="Courier New" w:cs="Courier New" w:eastAsia="Courier New" w:hAnsi="Courier New"/>
                <w:color w:val="6B3FA0"/>
                <w:sz w:val="18"/>
                <w:szCs w:val="18"/>
              </w:rPr>
              <w:t xml:space="preserve">// Border: 2px dashed var(--gn-blue-light)</w:t>
            </w:r>
          </w:p>
          <w:p>
            <w:pPr>
              <w:spacing w:before="0" w:after="20"/>
            </w:pPr>
            <w:r>
              <w:rPr>
                <w:rFonts w:ascii="Courier New" w:cs="Courier New" w:eastAsia="Courier New" w:hAnsi="Courier New"/>
                <w:color w:val="6B3FA0"/>
                <w:sz w:val="18"/>
                <w:szCs w:val="18"/>
              </w:rPr>
              <w:t xml:space="preserve">// On hover: border solid, background var(--gn-blue-pale)</w:t>
            </w:r>
          </w:p>
          <w:p>
            <w:pPr>
              <w:spacing w:before="0" w:after="20"/>
            </w:pPr>
            <w:r>
              <w:rPr>
                <w:rFonts w:ascii="Courier New" w:cs="Courier New" w:eastAsia="Courier New" w:hAnsi="Courier New"/>
                <w:color w:val="6B3FA0"/>
                <w:sz w:val="18"/>
                <w:szCs w:val="18"/>
              </w:rPr>
              <w:t xml:space="preserve">// Icon: Upload cloud (Lucide), large (48px)</w:t>
            </w:r>
          </w:p>
          <w:p>
            <w:pPr>
              <w:spacing w:before="0" w:after="20"/>
            </w:pPr>
            <w:r>
              <w:rPr>
                <w:rFonts w:ascii="Courier New" w:cs="Courier New" w:eastAsia="Courier New" w:hAnsi="Courier New"/>
                <w:color w:val="6B3FA0"/>
                <w:sz w:val="18"/>
                <w:szCs w:val="18"/>
              </w:rPr>
              <w:t xml:space="preserve">// Text: 'Drag your DNA file here, or click to browse'</w:t>
            </w:r>
          </w:p>
          <w:p>
            <w:pPr>
              <w:spacing w:before="0" w:after="20"/>
            </w:pPr>
            <w:r>
              <w:rPr>
                <w:rFonts w:ascii="Courier New" w:cs="Courier New" w:eastAsia="Courier New" w:hAnsi="Courier New"/>
                <w:color w:val="6B3FA0"/>
                <w:sz w:val="18"/>
                <w:szCs w:val="18"/>
              </w:rPr>
              <w:t xml:space="preserve">// Subtext: 'Supports 23andMe, AncestryDNA, MyHeritage, FamilyTreeDNA, VCF'</w:t>
            </w:r>
          </w:p>
          <w:p>
            <w:pPr>
              <w:spacing w:before="0" w:after="20"/>
            </w:pPr>
            <w:r>
              <w:rPr>
                <w:rFonts w:ascii="Courier New" w:cs="Courier New" w:eastAsia="Courier New" w:hAnsi="Courier New"/>
                <w:color w:val="6B3FA0"/>
                <w:sz w:val="18"/>
                <w:szCs w:val="18"/>
              </w:rPr>
              <w:t xml:space="preserve">// Max file size: 100MB. Show error if exceeded.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Accepted file types: .txt, .csv, .zip, .vcf, .gz</w:t>
            </w:r>
          </w:p>
          <w:p>
            <w:pPr>
              <w:spacing w:before="0" w:after="20"/>
            </w:pPr>
            <w:r>
              <w:rPr>
                <w:rFonts w:ascii="Courier New" w:cs="Courier New" w:eastAsia="Courier New" w:hAnsi="Courier New"/>
                <w:color w:val="6B3FA0"/>
                <w:sz w:val="18"/>
                <w:szCs w:val="18"/>
              </w:rPr>
              <w:t xml:space="preserve">// Client-side validation before upload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STEP 2: FILE SELECTED STATE</w:t>
            </w:r>
          </w:p>
          <w:p>
            <w:pPr>
              <w:spacing w:before="0" w:after="20"/>
            </w:pPr>
            <w:r>
              <w:rPr>
                <w:rFonts w:ascii="Courier New" w:cs="Courier New" w:eastAsia="Courier New" w:hAnsi="Courier New"/>
                <w:color w:val="6B3FA0"/>
                <w:sz w:val="18"/>
                <w:szCs w:val="18"/>
              </w:rPr>
              <w:t xml:space="preserve">// Show filename, size, detected format (if detectable client-side)</w:t>
            </w:r>
          </w:p>
          <w:p>
            <w:pPr>
              <w:spacing w:before="0" w:after="20"/>
            </w:pPr>
            <w:r>
              <w:rPr>
                <w:rFonts w:ascii="Courier New" w:cs="Courier New" w:eastAsia="Courier New" w:hAnsi="Courier New"/>
                <w:color w:val="6B3FA0"/>
                <w:sz w:val="18"/>
                <w:szCs w:val="18"/>
              </w:rPr>
              <w:t xml:space="preserve">// 'Remove file' X button</w:t>
            </w:r>
          </w:p>
          <w:p>
            <w:pPr>
              <w:spacing w:before="0" w:after="20"/>
            </w:pPr>
            <w:r>
              <w:rPr>
                <w:rFonts w:ascii="Courier New" w:cs="Courier New" w:eastAsia="Courier New" w:hAnsi="Courier New"/>
                <w:color w:val="6B3FA0"/>
                <w:sz w:val="18"/>
                <w:szCs w:val="18"/>
              </w:rPr>
              <w:t xml:space="preserve">// Privacy reminder box:</w:t>
            </w:r>
          </w:p>
          <w:p>
            <w:pPr>
              <w:spacing w:before="0" w:after="20"/>
            </w:pPr>
            <w:r>
              <w:rPr>
                <w:rFonts w:ascii="Courier New" w:cs="Courier New" w:eastAsia="Courier New" w:hAnsi="Courier New"/>
                <w:color w:val="6B3FA0"/>
                <w:sz w:val="18"/>
                <w:szCs w:val="18"/>
              </w:rPr>
              <w:t xml:space="preserve">//   'Your file will be encrypted and processed securely.</w:t>
            </w:r>
          </w:p>
          <w:p>
            <w:pPr>
              <w:spacing w:before="0" w:after="20"/>
            </w:pPr>
            <w:r>
              <w:rPr>
                <w:rFonts w:ascii="Courier New" w:cs="Courier New" w:eastAsia="Courier New" w:hAnsi="Courier New"/>
                <w:color w:val="6B3FA0"/>
                <w:sz w:val="18"/>
                <w:szCs w:val="18"/>
              </w:rPr>
              <w:t xml:space="preserve">//    It will be automatically deleted 24 hours after your report is ready.'</w:t>
            </w:r>
          </w:p>
          <w:p>
            <w:pPr>
              <w:spacing w:before="0" w:after="20"/>
            </w:pPr>
            <w:r>
              <w:rPr>
                <w:rFonts w:ascii="Courier New" w:cs="Courier New" w:eastAsia="Courier New" w:hAnsi="Courier New"/>
                <w:color w:val="6B3FA0"/>
                <w:sz w:val="18"/>
                <w:szCs w:val="18"/>
              </w:rPr>
              <w:t xml:space="preserve">// Large 'Upload &amp; Analyze' primary button</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STEP 3: UPLOADING STATE</w:t>
            </w:r>
          </w:p>
          <w:p>
            <w:pPr>
              <w:spacing w:before="0" w:after="20"/>
            </w:pPr>
            <w:r>
              <w:rPr>
                <w:rFonts w:ascii="Courier New" w:cs="Courier New" w:eastAsia="Courier New" w:hAnsi="Courier New"/>
                <w:color w:val="6B3FA0"/>
                <w:sz w:val="18"/>
                <w:szCs w:val="18"/>
              </w:rPr>
              <w:t xml:space="preserve">// Progress bar (animated, blue)</w:t>
            </w:r>
          </w:p>
          <w:p>
            <w:pPr>
              <w:spacing w:before="0" w:after="20"/>
            </w:pPr>
            <w:r>
              <w:rPr>
                <w:rFonts w:ascii="Courier New" w:cs="Courier New" w:eastAsia="Courier New" w:hAnsi="Courier New"/>
                <w:color w:val="6B3FA0"/>
                <w:sz w:val="18"/>
                <w:szCs w:val="18"/>
              </w:rPr>
              <w:t xml:space="preserve">// Step indicators:</w:t>
            </w:r>
          </w:p>
          <w:p>
            <w:pPr>
              <w:spacing w:before="0" w:after="20"/>
            </w:pPr>
            <w:r>
              <w:rPr>
                <w:rFonts w:ascii="Courier New" w:cs="Courier New" w:eastAsia="Courier New" w:hAnsi="Courier New"/>
                <w:color w:val="6B3FA0"/>
                <w:sz w:val="18"/>
                <w:szCs w:val="18"/>
              </w:rPr>
              <w:t xml:space="preserve">//   ● Uploading (with % progress)</w:t>
            </w:r>
          </w:p>
          <w:p>
            <w:pPr>
              <w:spacing w:before="0" w:after="20"/>
            </w:pPr>
            <w:r>
              <w:rPr>
                <w:rFonts w:ascii="Courier New" w:cs="Courier New" w:eastAsia="Courier New" w:hAnsi="Courier New"/>
                <w:color w:val="6B3FA0"/>
                <w:sz w:val="18"/>
                <w:szCs w:val="18"/>
              </w:rPr>
              <w:t xml:space="preserve">//   ○ Detecting format</w:t>
            </w:r>
          </w:p>
          <w:p>
            <w:pPr>
              <w:spacing w:before="0" w:after="20"/>
            </w:pPr>
            <w:r>
              <w:rPr>
                <w:rFonts w:ascii="Courier New" w:cs="Courier New" w:eastAsia="Courier New" w:hAnsi="Courier New"/>
                <w:color w:val="6B3FA0"/>
                <w:sz w:val="18"/>
                <w:szCs w:val="18"/>
              </w:rPr>
              <w:t xml:space="preserve">//   ○ Parsing variants</w:t>
            </w:r>
          </w:p>
          <w:p>
            <w:pPr>
              <w:spacing w:before="0" w:after="20"/>
            </w:pPr>
            <w:r>
              <w:rPr>
                <w:rFonts w:ascii="Courier New" w:cs="Courier New" w:eastAsia="Courier New" w:hAnsi="Courier New"/>
                <w:color w:val="6B3FA0"/>
                <w:sz w:val="18"/>
                <w:szCs w:val="18"/>
              </w:rPr>
              <w:t xml:space="preserve">//   ○ Identifying PGx sites</w:t>
            </w:r>
          </w:p>
          <w:p>
            <w:pPr>
              <w:spacing w:before="0" w:after="20"/>
            </w:pPr>
            <w:r>
              <w:rPr>
                <w:rFonts w:ascii="Courier New" w:cs="Courier New" w:eastAsia="Courier New" w:hAnsi="Courier New"/>
                <w:color w:val="6B3FA0"/>
                <w:sz w:val="18"/>
                <w:szCs w:val="18"/>
              </w:rPr>
              <w:t xml:space="preserve">//   ○ Complete</w:t>
            </w:r>
          </w:p>
          <w:p>
            <w:pPr>
              <w:spacing w:before="0" w:after="20"/>
            </w:pPr>
            <w:r>
              <w:rPr>
                <w:rFonts w:ascii="Courier New" w:cs="Courier New" w:eastAsia="Courier New" w:hAnsi="Courier New"/>
                <w:color w:val="6B3FA0"/>
                <w:sz w:val="18"/>
                <w:szCs w:val="18"/>
              </w:rPr>
              <w:t xml:space="preserve">// 'This takes about 30–60 seconds'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STEP 4: COMPLETE STATE</w:t>
            </w:r>
          </w:p>
          <w:p>
            <w:pPr>
              <w:spacing w:before="0" w:after="20"/>
            </w:pPr>
            <w:r>
              <w:rPr>
                <w:rFonts w:ascii="Courier New" w:cs="Courier New" w:eastAsia="Courier New" w:hAnsi="Courier New"/>
                <w:color w:val="6B3FA0"/>
                <w:sz w:val="18"/>
                <w:szCs w:val="18"/>
              </w:rPr>
              <w:t xml:space="preserve">// Green checkmark animation (CSS keyframes)</w:t>
            </w:r>
          </w:p>
          <w:p>
            <w:pPr>
              <w:spacing w:before="0" w:after="20"/>
            </w:pPr>
            <w:r>
              <w:rPr>
                <w:rFonts w:ascii="Courier New" w:cs="Courier New" w:eastAsia="Courier New" w:hAnsi="Courier New"/>
                <w:color w:val="6B3FA0"/>
                <w:sz w:val="18"/>
                <w:szCs w:val="18"/>
              </w:rPr>
              <w:t xml:space="preserve">// '687,432 variants processed'</w:t>
            </w:r>
          </w:p>
          <w:p>
            <w:pPr>
              <w:spacing w:before="0" w:after="20"/>
            </w:pPr>
            <w:r>
              <w:rPr>
                <w:rFonts w:ascii="Courier New" w:cs="Courier New" w:eastAsia="Courier New" w:hAnsi="Courier New"/>
                <w:color w:val="6B3FA0"/>
                <w:sz w:val="18"/>
                <w:szCs w:val="18"/>
              </w:rPr>
              <w:t xml:space="preserve">// '47 pharmacogenomically relevant variants identified'</w:t>
            </w:r>
          </w:p>
          <w:p>
            <w:pPr>
              <w:spacing w:before="0" w:after="20"/>
            </w:pPr>
            <w:r>
              <w:rPr>
                <w:rFonts w:ascii="Courier New" w:cs="Courier New" w:eastAsia="Courier New" w:hAnsi="Courier New"/>
                <w:color w:val="6B3FA0"/>
                <w:sz w:val="18"/>
                <w:szCs w:val="18"/>
              </w:rPr>
              <w:t xml:space="preserve">// 'View Your Analysis' primary CTA button</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6.2 Upload API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lib/api/upload.ts</w:t>
            </w:r>
          </w:p>
          <w:p>
            <w:pPr>
              <w:spacing w:before="0" w:after="20"/>
            </w:pPr>
            <w:r>
              <w:rPr>
                <w:rFonts w:ascii="Courier New" w:cs="Courier New" w:eastAsia="Courier New" w:hAnsi="Courier New"/>
                <w:color w:val="6B3FA0"/>
                <w:sz w:val="18"/>
                <w:szCs w:val="18"/>
              </w:rPr>
              <w:t xml:space="preserve">export async function uploadDNAFile(</w:t>
            </w:r>
          </w:p>
          <w:p>
            <w:pPr>
              <w:spacing w:before="0" w:after="20"/>
            </w:pPr>
            <w:r>
              <w:rPr>
                <w:rFonts w:ascii="Courier New" w:cs="Courier New" w:eastAsia="Courier New" w:hAnsi="Courier New"/>
                <w:color w:val="6B3FA0"/>
                <w:sz w:val="18"/>
                <w:szCs w:val="18"/>
              </w:rPr>
              <w:t xml:space="preserve">  file: File,</w:t>
            </w:r>
          </w:p>
          <w:p>
            <w:pPr>
              <w:spacing w:before="0" w:after="20"/>
            </w:pPr>
            <w:r>
              <w:rPr>
                <w:rFonts w:ascii="Courier New" w:cs="Courier New" w:eastAsia="Courier New" w:hAnsi="Courier New"/>
                <w:color w:val="6B3FA0"/>
                <w:sz w:val="18"/>
                <w:szCs w:val="18"/>
              </w:rPr>
              <w:t xml:space="preserve">  onProgress: (pct: number) =&gt; void</w:t>
            </w:r>
          </w:p>
          <w:p>
            <w:pPr>
              <w:spacing w:before="0" w:after="20"/>
            </w:pPr>
            <w:r>
              <w:rPr>
                <w:rFonts w:ascii="Courier New" w:cs="Courier New" w:eastAsia="Courier New" w:hAnsi="Courier New"/>
                <w:color w:val="6B3FA0"/>
                <w:sz w:val="18"/>
                <w:szCs w:val="18"/>
              </w:rPr>
              <w:t xml:space="preserve">): Promise&lt;{ jobId: string }&gt; {</w:t>
            </w:r>
          </w:p>
          <w:p>
            <w:pPr>
              <w:spacing w:before="0" w:after="20"/>
            </w:pPr>
            <w:r>
              <w:rPr>
                <w:rFonts w:ascii="Courier New" w:cs="Courier New" w:eastAsia="Courier New" w:hAnsi="Courier New"/>
                <w:color w:val="6B3FA0"/>
                <w:sz w:val="18"/>
                <w:szCs w:val="18"/>
              </w:rPr>
              <w:t xml:space="preserve">  const formData = new FormData();</w:t>
            </w:r>
          </w:p>
          <w:p>
            <w:pPr>
              <w:spacing w:before="0" w:after="20"/>
            </w:pPr>
            <w:r>
              <w:rPr>
                <w:rFonts w:ascii="Courier New" w:cs="Courier New" w:eastAsia="Courier New" w:hAnsi="Courier New"/>
                <w:color w:val="6B3FA0"/>
                <w:sz w:val="18"/>
                <w:szCs w:val="18"/>
              </w:rPr>
              <w:t xml:space="preserve">  formData.append('file', file);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const response = await axios.post('/api/upload', formData, {</w:t>
            </w:r>
          </w:p>
          <w:p>
            <w:pPr>
              <w:spacing w:before="0" w:after="20"/>
            </w:pPr>
            <w:r>
              <w:rPr>
                <w:rFonts w:ascii="Courier New" w:cs="Courier New" w:eastAsia="Courier New" w:hAnsi="Courier New"/>
                <w:color w:val="6B3FA0"/>
                <w:sz w:val="18"/>
                <w:szCs w:val="18"/>
              </w:rPr>
              <w:t xml:space="preserve">    headers: { 'Content-Type': 'multipart/form-data' },</w:t>
            </w:r>
          </w:p>
          <w:p>
            <w:pPr>
              <w:spacing w:before="0" w:after="20"/>
            </w:pPr>
            <w:r>
              <w:rPr>
                <w:rFonts w:ascii="Courier New" w:cs="Courier New" w:eastAsia="Courier New" w:hAnsi="Courier New"/>
                <w:color w:val="6B3FA0"/>
                <w:sz w:val="18"/>
                <w:szCs w:val="18"/>
              </w:rPr>
              <w:t xml:space="preserve">    onUploadProgress: (e) =&gt; {</w:t>
            </w:r>
          </w:p>
          <w:p>
            <w:pPr>
              <w:spacing w:before="0" w:after="20"/>
            </w:pPr>
            <w:r>
              <w:rPr>
                <w:rFonts w:ascii="Courier New" w:cs="Courier New" w:eastAsia="Courier New" w:hAnsi="Courier New"/>
                <w:color w:val="6B3FA0"/>
                <w:sz w:val="18"/>
                <w:szCs w:val="18"/>
              </w:rPr>
              <w:t xml:space="preserve">      if (e.total) onProgress(Math.round((e.loaded / e.total) * 100));</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  return response.data; // { jobId: 'uuid' }</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Poll job status</w:t>
            </w:r>
          </w:p>
          <w:p>
            <w:pPr>
              <w:spacing w:before="0" w:after="20"/>
            </w:pPr>
            <w:r>
              <w:rPr>
                <w:rFonts w:ascii="Courier New" w:cs="Courier New" w:eastAsia="Courier New" w:hAnsi="Courier New"/>
                <w:color w:val="6B3FA0"/>
                <w:sz w:val="18"/>
                <w:szCs w:val="18"/>
              </w:rPr>
              <w:t xml:space="preserve">export async function getUploadStatus(jobId: string): Promise&lt;JobStatus&gt; {</w:t>
            </w:r>
          </w:p>
          <w:p>
            <w:pPr>
              <w:spacing w:before="0" w:after="20"/>
            </w:pPr>
            <w:r>
              <w:rPr>
                <w:rFonts w:ascii="Courier New" w:cs="Courier New" w:eastAsia="Courier New" w:hAnsi="Courier New"/>
                <w:color w:val="6B3FA0"/>
                <w:sz w:val="18"/>
                <w:szCs w:val="18"/>
              </w:rPr>
              <w:t xml:space="preserve">  const res = await axios.get(`/api/upload/status/${jobId}`);</w:t>
            </w:r>
          </w:p>
          <w:p>
            <w:pPr>
              <w:spacing w:before="0" w:after="20"/>
            </w:pPr>
            <w:r>
              <w:rPr>
                <w:rFonts w:ascii="Courier New" w:cs="Courier New" w:eastAsia="Courier New" w:hAnsi="Courier New"/>
                <w:color w:val="6B3FA0"/>
                <w:sz w:val="18"/>
                <w:szCs w:val="18"/>
              </w:rPr>
              <w:t xml:space="preserve">  return res.data;</w:t>
            </w:r>
          </w:p>
          <w:p>
            <w:pPr>
              <w:spacing w:before="0" w:after="20"/>
            </w:pPr>
            <w:r>
              <w:rPr>
                <w:rFonts w:ascii="Courier New" w:cs="Courier New" w:eastAsia="Courier New" w:hAnsi="Courier New"/>
                <w:color w:val="6B3FA0"/>
                <w:sz w:val="18"/>
                <w:szCs w:val="18"/>
              </w:rPr>
              <w:t xml:space="preserve">  // { status: 'processing'|'complete'|'error', step: string, progress: number }</w:t>
            </w:r>
          </w:p>
          <w:p>
            <w:pPr>
              <w:spacing w:before="0" w:after="20"/>
            </w:pPr>
            <w:r>
              <w:rPr>
                <w:rFonts w:ascii="Courier New" w:cs="Courier New" w:eastAsia="Courier New" w:hAnsi="Courier New"/>
                <w:color w:val="6B3FA0"/>
                <w:sz w:val="18"/>
                <w:szCs w:val="18"/>
              </w:rPr>
              <w:t xml:space="preserve">}</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6.3 Backend — Upload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routers/upload.py</w:t>
            </w:r>
          </w:p>
          <w:p>
            <w:pPr>
              <w:spacing w:before="0" w:after="20"/>
            </w:pPr>
            <w:r>
              <w:rPr>
                <w:rFonts w:ascii="Courier New" w:cs="Courier New" w:eastAsia="Courier New" w:hAnsi="Courier New"/>
                <w:color w:val="6B3FA0"/>
                <w:sz w:val="18"/>
                <w:szCs w:val="18"/>
              </w:rPr>
              <w:t xml:space="preserve">from fastapi import APIRouter, UploadFile, File, Depends, BackgroundTasks</w:t>
            </w:r>
          </w:p>
          <w:p>
            <w:pPr>
              <w:spacing w:before="0" w:after="20"/>
            </w:pPr>
            <w:r>
              <w:rPr>
                <w:rFonts w:ascii="Courier New" w:cs="Courier New" w:eastAsia="Courier New" w:hAnsi="Courier New"/>
                <w:color w:val="6B3FA0"/>
                <w:sz w:val="18"/>
                <w:szCs w:val="18"/>
              </w:rPr>
              <w:t xml:space="preserve">from app.services.parser import DNAParserService</w:t>
            </w:r>
          </w:p>
          <w:p>
            <w:pPr>
              <w:spacing w:before="0" w:after="20"/>
            </w:pPr>
            <w:r>
              <w:rPr>
                <w:rFonts w:ascii="Courier New" w:cs="Courier New" w:eastAsia="Courier New" w:hAnsi="Courier New"/>
                <w:color w:val="6B3FA0"/>
                <w:sz w:val="18"/>
                <w:szCs w:val="18"/>
              </w:rPr>
              <w:t xml:space="preserve">from app.core.security import get_current_user</w:t>
            </w:r>
          </w:p>
          <w:p>
            <w:pPr>
              <w:spacing w:before="0" w:after="20"/>
            </w:pPr>
            <w:r>
              <w:rPr>
                <w:rFonts w:ascii="Courier New" w:cs="Courier New" w:eastAsia="Courier New" w:hAnsi="Courier New"/>
                <w:color w:val="6B3FA0"/>
                <w:sz w:val="18"/>
                <w:szCs w:val="18"/>
              </w:rPr>
              <w:t xml:space="preserve">from app.core.s3 import upload_to_s3, delete_from_s3</w:t>
            </w:r>
          </w:p>
          <w:p>
            <w:pPr>
              <w:spacing w:before="0" w:after="20"/>
            </w:pPr>
            <w:r>
              <w:rPr>
                <w:rFonts w:ascii="Courier New" w:cs="Courier New" w:eastAsia="Courier New" w:hAnsi="Courier New"/>
                <w:color w:val="6B3FA0"/>
                <w:sz w:val="18"/>
                <w:szCs w:val="18"/>
              </w:rPr>
              <w:t xml:space="preserve">import uuid, hashlib</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router = APIRouter(prefix='/upload', tags=['upload'])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@router.post('', status_code=202)</w:t>
            </w:r>
          </w:p>
          <w:p>
            <w:pPr>
              <w:spacing w:before="0" w:after="20"/>
            </w:pPr>
            <w:r>
              <w:rPr>
                <w:rFonts w:ascii="Courier New" w:cs="Courier New" w:eastAsia="Courier New" w:hAnsi="Courier New"/>
                <w:color w:val="6B3FA0"/>
                <w:sz w:val="18"/>
                <w:szCs w:val="18"/>
              </w:rPr>
              <w:t xml:space="preserve">async def upload_dna_file(</w:t>
            </w:r>
          </w:p>
          <w:p>
            <w:pPr>
              <w:spacing w:before="0" w:after="20"/>
            </w:pPr>
            <w:r>
              <w:rPr>
                <w:rFonts w:ascii="Courier New" w:cs="Courier New" w:eastAsia="Courier New" w:hAnsi="Courier New"/>
                <w:color w:val="6B3FA0"/>
                <w:sz w:val="18"/>
                <w:szCs w:val="18"/>
              </w:rPr>
              <w:t xml:space="preserve">  file: UploadFile = File(...),</w:t>
            </w:r>
          </w:p>
          <w:p>
            <w:pPr>
              <w:spacing w:before="0" w:after="20"/>
            </w:pPr>
            <w:r>
              <w:rPr>
                <w:rFonts w:ascii="Courier New" w:cs="Courier New" w:eastAsia="Courier New" w:hAnsi="Courier New"/>
                <w:color w:val="6B3FA0"/>
                <w:sz w:val="18"/>
                <w:szCs w:val="18"/>
              </w:rPr>
              <w:t xml:space="preserve">  background_tasks: BackgroundTasks = BackgroundTasks(),</w:t>
            </w:r>
          </w:p>
          <w:p>
            <w:pPr>
              <w:spacing w:before="0" w:after="20"/>
            </w:pPr>
            <w:r>
              <w:rPr>
                <w:rFonts w:ascii="Courier New" w:cs="Courier New" w:eastAsia="Courier New" w:hAnsi="Courier New"/>
                <w:color w:val="6B3FA0"/>
                <w:sz w:val="18"/>
                <w:szCs w:val="18"/>
              </w:rPr>
              <w:t xml:space="preserve">  current_user = Depends(get_current_user)</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 1. Validate file size (max 100MB)</w:t>
            </w:r>
          </w:p>
          <w:p>
            <w:pPr>
              <w:spacing w:before="0" w:after="20"/>
            </w:pPr>
            <w:r>
              <w:rPr>
                <w:rFonts w:ascii="Courier New" w:cs="Courier New" w:eastAsia="Courier New" w:hAnsi="Courier New"/>
                <w:color w:val="6B3FA0"/>
                <w:sz w:val="18"/>
                <w:szCs w:val="18"/>
              </w:rPr>
              <w:t xml:space="preserve">  if file.size &gt; 100 * 1024 * 1024:</w:t>
            </w:r>
          </w:p>
          <w:p>
            <w:pPr>
              <w:spacing w:before="0" w:after="20"/>
            </w:pPr>
            <w:r>
              <w:rPr>
                <w:rFonts w:ascii="Courier New" w:cs="Courier New" w:eastAsia="Courier New" w:hAnsi="Courier New"/>
                <w:color w:val="6B3FA0"/>
                <w:sz w:val="18"/>
                <w:szCs w:val="18"/>
              </w:rPr>
              <w:t xml:space="preserve">    raise HTTPException(413, 'File too large')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2. Read file bytes</w:t>
            </w:r>
          </w:p>
          <w:p>
            <w:pPr>
              <w:spacing w:before="0" w:after="20"/>
            </w:pPr>
            <w:r>
              <w:rPr>
                <w:rFonts w:ascii="Courier New" w:cs="Courier New" w:eastAsia="Courier New" w:hAnsi="Courier New"/>
                <w:color w:val="6B3FA0"/>
                <w:sz w:val="18"/>
                <w:szCs w:val="18"/>
              </w:rPr>
              <w:t xml:space="preserve">  file_bytes = await file.read()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3. Generate job ID and checksum</w:t>
            </w:r>
          </w:p>
          <w:p>
            <w:pPr>
              <w:spacing w:before="0" w:after="20"/>
            </w:pPr>
            <w:r>
              <w:rPr>
                <w:rFonts w:ascii="Courier New" w:cs="Courier New" w:eastAsia="Courier New" w:hAnsi="Courier New"/>
                <w:color w:val="6B3FA0"/>
                <w:sz w:val="18"/>
                <w:szCs w:val="18"/>
              </w:rPr>
              <w:t xml:space="preserve">  job_id = str(uuid.uuid4())</w:t>
            </w:r>
          </w:p>
          <w:p>
            <w:pPr>
              <w:spacing w:before="0" w:after="20"/>
            </w:pPr>
            <w:r>
              <w:rPr>
                <w:rFonts w:ascii="Courier New" w:cs="Courier New" w:eastAsia="Courier New" w:hAnsi="Courier New"/>
                <w:color w:val="6B3FA0"/>
                <w:sz w:val="18"/>
                <w:szCs w:val="18"/>
              </w:rPr>
              <w:t xml:space="preserve">  checksum = hashlib.sha256(file_bytes).hexdigest()</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4. Upload to S3 (encrypted)</w:t>
            </w:r>
          </w:p>
          <w:p>
            <w:pPr>
              <w:spacing w:before="0" w:after="20"/>
            </w:pPr>
            <w:r>
              <w:rPr>
                <w:rFonts w:ascii="Courier New" w:cs="Courier New" w:eastAsia="Courier New" w:hAnsi="Courier New"/>
                <w:color w:val="6B3FA0"/>
                <w:sz w:val="18"/>
                <w:szCs w:val="18"/>
              </w:rPr>
              <w:t xml:space="preserve">  s3_key = f'uploads/{current_user.id}/{job_id}'</w:t>
            </w:r>
          </w:p>
          <w:p>
            <w:pPr>
              <w:spacing w:before="0" w:after="20"/>
            </w:pPr>
            <w:r>
              <w:rPr>
                <w:rFonts w:ascii="Courier New" w:cs="Courier New" w:eastAsia="Courier New" w:hAnsi="Courier New"/>
                <w:color w:val="6B3FA0"/>
                <w:sz w:val="18"/>
                <w:szCs w:val="18"/>
              </w:rPr>
              <w:t xml:space="preserve">  await upload_to_s3(file_bytes, s3_key, encrypt=True)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5. Create job record in DB</w:t>
            </w:r>
          </w:p>
          <w:p>
            <w:pPr>
              <w:spacing w:before="0" w:after="20"/>
            </w:pPr>
            <w:r>
              <w:rPr>
                <w:rFonts w:ascii="Courier New" w:cs="Courier New" w:eastAsia="Courier New" w:hAnsi="Courier New"/>
                <w:color w:val="6B3FA0"/>
                <w:sz w:val="18"/>
                <w:szCs w:val="18"/>
              </w:rPr>
              <w:t xml:space="preserve">  await create_upload_job(job_id, current_user.id, s3_key, checksum)</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6. Queue parsing task (Celery)</w:t>
            </w:r>
          </w:p>
          <w:p>
            <w:pPr>
              <w:spacing w:before="0" w:after="20"/>
            </w:pPr>
            <w:r>
              <w:rPr>
                <w:rFonts w:ascii="Courier New" w:cs="Courier New" w:eastAsia="Courier New" w:hAnsi="Courier New"/>
                <w:color w:val="6B3FA0"/>
                <w:sz w:val="18"/>
                <w:szCs w:val="18"/>
              </w:rPr>
              <w:t xml:space="preserve">  background_tasks.add_task(parse_dna_file_task, job_id, s3_key, current_user.id)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return { 'jobId': job_id }</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@router.get('/status/{job_id}')</w:t>
            </w:r>
          </w:p>
          <w:p>
            <w:pPr>
              <w:spacing w:before="0" w:after="20"/>
            </w:pPr>
            <w:r>
              <w:rPr>
                <w:rFonts w:ascii="Courier New" w:cs="Courier New" w:eastAsia="Courier New" w:hAnsi="Courier New"/>
                <w:color w:val="6B3FA0"/>
                <w:sz w:val="18"/>
                <w:szCs w:val="18"/>
              </w:rPr>
              <w:t xml:space="preserve">async def get_job_status(job_id: str, current_user = Depends(get_current_user)):</w:t>
            </w:r>
          </w:p>
          <w:p>
            <w:pPr>
              <w:spacing w:before="0" w:after="20"/>
            </w:pPr>
            <w:r>
              <w:rPr>
                <w:rFonts w:ascii="Courier New" w:cs="Courier New" w:eastAsia="Courier New" w:hAnsi="Courier New"/>
                <w:color w:val="6B3FA0"/>
                <w:sz w:val="18"/>
                <w:szCs w:val="18"/>
              </w:rPr>
              <w:t xml:space="preserve">  job = await get_upload_job(job_id, current_user.id)</w:t>
            </w:r>
          </w:p>
          <w:p>
            <w:pPr>
              <w:spacing w:before="0" w:after="20"/>
            </w:pPr>
            <w:r>
              <w:rPr>
                <w:rFonts w:ascii="Courier New" w:cs="Courier New" w:eastAsia="Courier New" w:hAnsi="Courier New"/>
                <w:color w:val="6B3FA0"/>
                <w:sz w:val="18"/>
                <w:szCs w:val="18"/>
              </w:rPr>
              <w:t xml:space="preserve">  if not job:</w:t>
            </w:r>
          </w:p>
          <w:p>
            <w:pPr>
              <w:spacing w:before="0" w:after="20"/>
            </w:pPr>
            <w:r>
              <w:rPr>
                <w:rFonts w:ascii="Courier New" w:cs="Courier New" w:eastAsia="Courier New" w:hAnsi="Courier New"/>
                <w:color w:val="6B3FA0"/>
                <w:sz w:val="18"/>
                <w:szCs w:val="18"/>
              </w:rPr>
              <w:t xml:space="preserve">    raise HTTPException(404, 'Job not found')</w:t>
            </w:r>
          </w:p>
          <w:p>
            <w:pPr>
              <w:spacing w:before="0" w:after="20"/>
            </w:pPr>
            <w:r>
              <w:rPr>
                <w:rFonts w:ascii="Courier New" w:cs="Courier New" w:eastAsia="Courier New" w:hAnsi="Courier New"/>
                <w:color w:val="6B3FA0"/>
                <w:sz w:val="18"/>
                <w:szCs w:val="18"/>
              </w:rPr>
              <w:t xml:space="preserve">  return { 'status': job.status, 'step': job.current_step, 'progress': job.progress }</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6.4 Backend — Parser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services/parser.py</w:t>
            </w:r>
          </w:p>
          <w:p>
            <w:pPr>
              <w:spacing w:before="0" w:after="20"/>
            </w:pPr>
            <w:r>
              <w:rPr>
                <w:rFonts w:ascii="Courier New" w:cs="Courier New" w:eastAsia="Courier New" w:hAnsi="Courier New"/>
                <w:color w:val="6B3FA0"/>
                <w:sz w:val="18"/>
                <w:szCs w:val="18"/>
              </w:rPr>
              <w:t xml:space="preserve">from pypgx import get_phenotype_table</w:t>
            </w:r>
          </w:p>
          <w:p>
            <w:pPr>
              <w:spacing w:before="0" w:after="20"/>
            </w:pPr>
            <w:r>
              <w:rPr>
                <w:rFonts w:ascii="Courier New" w:cs="Courier New" w:eastAsia="Courier New" w:hAnsi="Courier New"/>
                <w:color w:val="6B3FA0"/>
                <w:sz w:val="18"/>
                <w:szCs w:val="18"/>
              </w:rPr>
              <w:t xml:space="preserve">import pandas as pd</w:t>
            </w:r>
          </w:p>
          <w:p>
            <w:pPr>
              <w:spacing w:before="0" w:after="20"/>
            </w:pPr>
            <w:r>
              <w:rPr>
                <w:rFonts w:ascii="Courier New" w:cs="Courier New" w:eastAsia="Courier New" w:hAnsi="Courier New"/>
                <w:color w:val="6B3FA0"/>
                <w:sz w:val="18"/>
                <w:szCs w:val="18"/>
              </w:rPr>
              <w:t xml:space="preserve">from Bio import SeqIO</w:t>
            </w:r>
          </w:p>
          <w:p>
            <w:pPr>
              <w:spacing w:before="0" w:after="20"/>
            </w:pPr>
            <w:r>
              <w:rPr>
                <w:rFonts w:ascii="Courier New" w:cs="Courier New" w:eastAsia="Courier New" w:hAnsi="Courier New"/>
                <w:color w:val="6B3FA0"/>
                <w:sz w:val="18"/>
                <w:szCs w:val="18"/>
              </w:rPr>
              <w:t xml:space="preserve">from enum import Enum</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class DNAFormat(Enum):</w:t>
            </w:r>
          </w:p>
          <w:p>
            <w:pPr>
              <w:spacing w:before="0" w:after="20"/>
            </w:pPr>
            <w:r>
              <w:rPr>
                <w:rFonts w:ascii="Courier New" w:cs="Courier New" w:eastAsia="Courier New" w:hAnsi="Courier New"/>
                <w:color w:val="6B3FA0"/>
                <w:sz w:val="18"/>
                <w:szCs w:val="18"/>
              </w:rPr>
              <w:t xml:space="preserve">  TWENTYTHREE_AND_ME = '23andme'</w:t>
            </w:r>
          </w:p>
          <w:p>
            <w:pPr>
              <w:spacing w:before="0" w:after="20"/>
            </w:pPr>
            <w:r>
              <w:rPr>
                <w:rFonts w:ascii="Courier New" w:cs="Courier New" w:eastAsia="Courier New" w:hAnsi="Courier New"/>
                <w:color w:val="6B3FA0"/>
                <w:sz w:val="18"/>
                <w:szCs w:val="18"/>
              </w:rPr>
              <w:t xml:space="preserve">  ANCESTRY_DNA       = 'ancestry'</w:t>
            </w:r>
          </w:p>
          <w:p>
            <w:pPr>
              <w:spacing w:before="0" w:after="20"/>
            </w:pPr>
            <w:r>
              <w:rPr>
                <w:rFonts w:ascii="Courier New" w:cs="Courier New" w:eastAsia="Courier New" w:hAnsi="Courier New"/>
                <w:color w:val="6B3FA0"/>
                <w:sz w:val="18"/>
                <w:szCs w:val="18"/>
              </w:rPr>
              <w:t xml:space="preserve">  MYHERITAGE         = 'myheritage'</w:t>
            </w:r>
          </w:p>
          <w:p>
            <w:pPr>
              <w:spacing w:before="0" w:after="20"/>
            </w:pPr>
            <w:r>
              <w:rPr>
                <w:rFonts w:ascii="Courier New" w:cs="Courier New" w:eastAsia="Courier New" w:hAnsi="Courier New"/>
                <w:color w:val="6B3FA0"/>
                <w:sz w:val="18"/>
                <w:szCs w:val="18"/>
              </w:rPr>
              <w:t xml:space="preserve">  FTDNA              = 'ftdna'</w:t>
            </w:r>
          </w:p>
          <w:p>
            <w:pPr>
              <w:spacing w:before="0" w:after="20"/>
            </w:pPr>
            <w:r>
              <w:rPr>
                <w:rFonts w:ascii="Courier New" w:cs="Courier New" w:eastAsia="Courier New" w:hAnsi="Courier New"/>
                <w:color w:val="6B3FA0"/>
                <w:sz w:val="18"/>
                <w:szCs w:val="18"/>
              </w:rPr>
              <w:t xml:space="preserve">  VCF                = 'vcf'</w:t>
            </w:r>
          </w:p>
          <w:p>
            <w:pPr>
              <w:spacing w:before="0" w:after="20"/>
            </w:pPr>
            <w:r>
              <w:rPr>
                <w:rFonts w:ascii="Courier New" w:cs="Courier New" w:eastAsia="Courier New" w:hAnsi="Courier New"/>
                <w:color w:val="6B3FA0"/>
                <w:sz w:val="18"/>
                <w:szCs w:val="18"/>
              </w:rPr>
              <w:t xml:space="preserve">  UNKNOWN            = 'unknown'</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PGx-relevant rsIDs for Phase 1 genes</w:t>
            </w:r>
          </w:p>
          <w:p>
            <w:pPr>
              <w:spacing w:before="0" w:after="20"/>
            </w:pPr>
            <w:r>
              <w:rPr>
                <w:rFonts w:ascii="Courier New" w:cs="Courier New" w:eastAsia="Courier New" w:hAnsi="Courier New"/>
                <w:color w:val="6B3FA0"/>
                <w:sz w:val="18"/>
                <w:szCs w:val="18"/>
              </w:rPr>
              <w:t xml:space="preserve">PGX_RSIDS = {</w:t>
            </w:r>
          </w:p>
          <w:p>
            <w:pPr>
              <w:spacing w:before="0" w:after="20"/>
            </w:pPr>
            <w:r>
              <w:rPr>
                <w:rFonts w:ascii="Courier New" w:cs="Courier New" w:eastAsia="Courier New" w:hAnsi="Courier New"/>
                <w:color w:val="6B3FA0"/>
                <w:sz w:val="18"/>
                <w:szCs w:val="18"/>
              </w:rPr>
              <w:t xml:space="preserve">  'CYP2D6':  ['rs3892097','rs35742686','rs5030655','rs5030867','rs1135840'],</w:t>
            </w:r>
          </w:p>
          <w:p>
            <w:pPr>
              <w:spacing w:before="0" w:after="20"/>
            </w:pPr>
            <w:r>
              <w:rPr>
                <w:rFonts w:ascii="Courier New" w:cs="Courier New" w:eastAsia="Courier New" w:hAnsi="Courier New"/>
                <w:color w:val="6B3FA0"/>
                <w:sz w:val="18"/>
                <w:szCs w:val="18"/>
              </w:rPr>
              <w:t xml:space="preserve">  'CYP2C19': ['rs4244285','rs4986893','rs28399504','rs56337013'],</w:t>
            </w:r>
          </w:p>
          <w:p>
            <w:pPr>
              <w:spacing w:before="0" w:after="20"/>
            </w:pPr>
            <w:r>
              <w:rPr>
                <w:rFonts w:ascii="Courier New" w:cs="Courier New" w:eastAsia="Courier New" w:hAnsi="Courier New"/>
                <w:color w:val="6B3FA0"/>
                <w:sz w:val="18"/>
                <w:szCs w:val="18"/>
              </w:rPr>
              <w:t xml:space="preserve">  'VKORC1':  ['rs9923231','rs9934438'],</w:t>
            </w:r>
          </w:p>
          <w:p>
            <w:pPr>
              <w:spacing w:before="0" w:after="20"/>
            </w:pPr>
            <w:r>
              <w:rPr>
                <w:rFonts w:ascii="Courier New" w:cs="Courier New" w:eastAsia="Courier New" w:hAnsi="Courier New"/>
                <w:color w:val="6B3FA0"/>
                <w:sz w:val="18"/>
                <w:szCs w:val="18"/>
              </w:rPr>
              <w:t xml:space="preserve">  'SLCO1B1': ['rs4149056','rs2306283'],</w:t>
            </w:r>
          </w:p>
          <w:p>
            <w:pPr>
              <w:spacing w:before="0" w:after="20"/>
            </w:pPr>
            <w:r>
              <w:rPr>
                <w:rFonts w:ascii="Courier New" w:cs="Courier New" w:eastAsia="Courier New" w:hAnsi="Courier New"/>
                <w:color w:val="6B3FA0"/>
                <w:sz w:val="18"/>
                <w:szCs w:val="18"/>
              </w:rPr>
              <w:t xml:space="preserve">  'DPYD':    ['rs3918290','rs55886062','rs67376798','rs75017182'],</w:t>
            </w:r>
          </w:p>
          <w:p>
            <w:pPr>
              <w:spacing w:before="0" w:after="20"/>
            </w:pPr>
            <w:r>
              <w:rPr>
                <w:rFonts w:ascii="Courier New" w:cs="Courier New" w:eastAsia="Courier New" w:hAnsi="Courier New"/>
                <w:color w:val="6B3FA0"/>
                <w:sz w:val="18"/>
                <w:szCs w:val="18"/>
              </w:rPr>
              <w:t xml:space="preserve">  'TPMT':    ['rs1800462','rs1800460','rs1142345'],</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class DNAParserService:</w:t>
            </w:r>
          </w:p>
          <w:p>
            <w:pPr>
              <w:spacing w:before="0" w:after="20"/>
            </w:pPr>
            <w:r>
              <w:rPr>
                <w:rFonts w:ascii="Courier New" w:cs="Courier New" w:eastAsia="Courier New" w:hAnsi="Courier New"/>
                <w:color w:val="6B3FA0"/>
                <w:sz w:val="18"/>
                <w:szCs w:val="18"/>
              </w:rPr>
              <w:t xml:space="preserve">  def detect_format(self, content: str) -&gt; DNAFormat:</w:t>
            </w:r>
          </w:p>
          <w:p>
            <w:pPr>
              <w:spacing w:before="0" w:after="20"/>
            </w:pPr>
            <w:r>
              <w:rPr>
                <w:rFonts w:ascii="Courier New" w:cs="Courier New" w:eastAsia="Courier New" w:hAnsi="Courier New"/>
                <w:color w:val="6B3FA0"/>
                <w:sz w:val="18"/>
                <w:szCs w:val="18"/>
              </w:rPr>
              <w:t xml:space="preserve">    if '# This data file generated by 23andMe' in content:</w:t>
            </w:r>
          </w:p>
          <w:p>
            <w:pPr>
              <w:spacing w:before="0" w:after="20"/>
            </w:pPr>
            <w:r>
              <w:rPr>
                <w:rFonts w:ascii="Courier New" w:cs="Courier New" w:eastAsia="Courier New" w:hAnsi="Courier New"/>
                <w:color w:val="6B3FA0"/>
                <w:sz w:val="18"/>
                <w:szCs w:val="18"/>
              </w:rPr>
              <w:t xml:space="preserve">      return DNAFormat.TWENTYTHREE_AND_ME</w:t>
            </w:r>
          </w:p>
          <w:p>
            <w:pPr>
              <w:spacing w:before="0" w:after="20"/>
            </w:pPr>
            <w:r>
              <w:rPr>
                <w:rFonts w:ascii="Courier New" w:cs="Courier New" w:eastAsia="Courier New" w:hAnsi="Courier New"/>
                <w:color w:val="6B3FA0"/>
                <w:sz w:val="18"/>
                <w:szCs w:val="18"/>
              </w:rPr>
              <w:t xml:space="preserve">    elif 'AncestryDNA' in content:</w:t>
            </w:r>
          </w:p>
          <w:p>
            <w:pPr>
              <w:spacing w:before="0" w:after="20"/>
            </w:pPr>
            <w:r>
              <w:rPr>
                <w:rFonts w:ascii="Courier New" w:cs="Courier New" w:eastAsia="Courier New" w:hAnsi="Courier New"/>
                <w:color w:val="6B3FA0"/>
                <w:sz w:val="18"/>
                <w:szCs w:val="18"/>
              </w:rPr>
              <w:t xml:space="preserve">      return DNAFormat.ANCESTRY_DNA</w:t>
            </w:r>
          </w:p>
          <w:p>
            <w:pPr>
              <w:spacing w:before="0" w:after="20"/>
            </w:pPr>
            <w:r>
              <w:rPr>
                <w:rFonts w:ascii="Courier New" w:cs="Courier New" w:eastAsia="Courier New" w:hAnsi="Courier New"/>
                <w:color w:val="6B3FA0"/>
                <w:sz w:val="18"/>
                <w:szCs w:val="18"/>
              </w:rPr>
              <w:t xml:space="preserve">    elif content.startswith('##fileformat=VCF'):</w:t>
            </w:r>
          </w:p>
          <w:p>
            <w:pPr>
              <w:spacing w:before="0" w:after="20"/>
            </w:pPr>
            <w:r>
              <w:rPr>
                <w:rFonts w:ascii="Courier New" w:cs="Courier New" w:eastAsia="Courier New" w:hAnsi="Courier New"/>
                <w:color w:val="6B3FA0"/>
                <w:sz w:val="18"/>
                <w:szCs w:val="18"/>
              </w:rPr>
              <w:t xml:space="preserve">      return DNAFormat.VCF</w:t>
            </w:r>
          </w:p>
          <w:p>
            <w:pPr>
              <w:spacing w:before="0" w:after="20"/>
            </w:pPr>
            <w:r>
              <w:rPr>
                <w:rFonts w:ascii="Courier New" w:cs="Courier New" w:eastAsia="Courier New" w:hAnsi="Courier New"/>
                <w:color w:val="6B3FA0"/>
                <w:sz w:val="18"/>
                <w:szCs w:val="18"/>
              </w:rPr>
              <w:t xml:space="preserve">    # ... additional format detection</w:t>
            </w:r>
          </w:p>
          <w:p>
            <w:pPr>
              <w:spacing w:before="0" w:after="20"/>
            </w:pPr>
            <w:r>
              <w:rPr>
                <w:rFonts w:ascii="Courier New" w:cs="Courier New" w:eastAsia="Courier New" w:hAnsi="Courier New"/>
                <w:color w:val="6B3FA0"/>
                <w:sz w:val="18"/>
                <w:szCs w:val="18"/>
              </w:rPr>
              <w:t xml:space="preserve">    return DNAFormat.UNKNOWN</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def parse(self, content: str, fmt: DNAFormat) -&gt; dict:</w:t>
            </w:r>
          </w:p>
          <w:p>
            <w:pPr>
              <w:spacing w:before="0" w:after="20"/>
            </w:pPr>
            <w:r>
              <w:rPr>
                <w:rFonts w:ascii="Courier New" w:cs="Courier New" w:eastAsia="Courier New" w:hAnsi="Courier New"/>
                <w:color w:val="6B3FA0"/>
                <w:sz w:val="18"/>
                <w:szCs w:val="18"/>
              </w:rPr>
              <w:t xml:space="preserve">    # Returns: { total_variants: int, pgx_variants: list[Variant] }</w:t>
            </w:r>
          </w:p>
          <w:p>
            <w:pPr>
              <w:spacing w:before="0" w:after="20"/>
            </w:pPr>
            <w:r>
              <w:rPr>
                <w:rFonts w:ascii="Courier New" w:cs="Courier New" w:eastAsia="Courier New" w:hAnsi="Courier New"/>
                <w:color w:val="6B3FA0"/>
                <w:sz w:val="18"/>
                <w:szCs w:val="18"/>
              </w:rPr>
              <w:t xml:space="preserve">    # Filter to PGX_RSIDS only — never store full genome</w:t>
            </w:r>
          </w:p>
          <w:p>
            <w:pPr>
              <w:spacing w:before="0" w:after="20"/>
            </w:pPr>
            <w:r>
              <w:rPr>
                <w:rFonts w:ascii="Courier New" w:cs="Courier New" w:eastAsia="Courier New" w:hAnsi="Courier New"/>
                <w:color w:val="6B3FA0"/>
                <w:sz w:val="18"/>
                <w:szCs w:val="18"/>
              </w:rPr>
              <w:t xml:space="preserve">    pass</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6.5 Database Schema — Upload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PostgreSQL schema</w:t>
            </w:r>
          </w:p>
          <w:p>
            <w:pPr>
              <w:spacing w:before="0" w:after="20"/>
            </w:pPr>
            <w:r>
              <w:rPr>
                <w:rFonts w:ascii="Courier New" w:cs="Courier New" w:eastAsia="Courier New" w:hAnsi="Courier New"/>
                <w:color w:val="6B3FA0"/>
                <w:sz w:val="18"/>
                <w:szCs w:val="18"/>
              </w:rPr>
              <w:t xml:space="preserve">CREATE TABLE upload_jobs (</w:t>
            </w:r>
          </w:p>
          <w:p>
            <w:pPr>
              <w:spacing w:before="0" w:after="20"/>
            </w:pPr>
            <w:r>
              <w:rPr>
                <w:rFonts w:ascii="Courier New" w:cs="Courier New" w:eastAsia="Courier New" w:hAnsi="Courier New"/>
                <w:color w:val="6B3FA0"/>
                <w:sz w:val="18"/>
                <w:szCs w:val="18"/>
              </w:rPr>
              <w:t xml:space="preserve">  id            UUID PRIMARY KEY DEFAULT gen_random_uuid(),</w:t>
            </w:r>
          </w:p>
          <w:p>
            <w:pPr>
              <w:spacing w:before="0" w:after="20"/>
            </w:pPr>
            <w:r>
              <w:rPr>
                <w:rFonts w:ascii="Courier New" w:cs="Courier New" w:eastAsia="Courier New" w:hAnsi="Courier New"/>
                <w:color w:val="6B3FA0"/>
                <w:sz w:val="18"/>
                <w:szCs w:val="18"/>
              </w:rPr>
              <w:t xml:space="preserve">  user_id       UUID NOT NULL REFERENCES users(id) ON DELETE CASCADE,</w:t>
            </w:r>
          </w:p>
          <w:p>
            <w:pPr>
              <w:spacing w:before="0" w:after="20"/>
            </w:pPr>
            <w:r>
              <w:rPr>
                <w:rFonts w:ascii="Courier New" w:cs="Courier New" w:eastAsia="Courier New" w:hAnsi="Courier New"/>
                <w:color w:val="6B3FA0"/>
                <w:sz w:val="18"/>
                <w:szCs w:val="18"/>
              </w:rPr>
              <w:t xml:space="preserve">  status        VARCHAR(20) DEFAULT 'queued',   -- queued|processing|complete|error</w:t>
            </w:r>
          </w:p>
          <w:p>
            <w:pPr>
              <w:spacing w:before="0" w:after="20"/>
            </w:pPr>
            <w:r>
              <w:rPr>
                <w:rFonts w:ascii="Courier New" w:cs="Courier New" w:eastAsia="Courier New" w:hAnsi="Courier New"/>
                <w:color w:val="6B3FA0"/>
                <w:sz w:val="18"/>
                <w:szCs w:val="18"/>
              </w:rPr>
              <w:t xml:space="preserve">  current_step  VARCHAR(100),</w:t>
            </w:r>
          </w:p>
          <w:p>
            <w:pPr>
              <w:spacing w:before="0" w:after="20"/>
            </w:pPr>
            <w:r>
              <w:rPr>
                <w:rFonts w:ascii="Courier New" w:cs="Courier New" w:eastAsia="Courier New" w:hAnsi="Courier New"/>
                <w:color w:val="6B3FA0"/>
                <w:sz w:val="18"/>
                <w:szCs w:val="18"/>
              </w:rPr>
              <w:t xml:space="preserve">  progress      INTEGER DEFAULT 0,              -- 0-100</w:t>
            </w:r>
          </w:p>
          <w:p>
            <w:pPr>
              <w:spacing w:before="0" w:after="20"/>
            </w:pPr>
            <w:r>
              <w:rPr>
                <w:rFonts w:ascii="Courier New" w:cs="Courier New" w:eastAsia="Courier New" w:hAnsi="Courier New"/>
                <w:color w:val="6B3FA0"/>
                <w:sz w:val="18"/>
                <w:szCs w:val="18"/>
              </w:rPr>
              <w:t xml:space="preserve">  s3_key        VARCHAR(500),                   -- encrypted, deleted post-processing</w:t>
            </w:r>
          </w:p>
          <w:p>
            <w:pPr>
              <w:spacing w:before="0" w:after="20"/>
            </w:pPr>
            <w:r>
              <w:rPr>
                <w:rFonts w:ascii="Courier New" w:cs="Courier New" w:eastAsia="Courier New" w:hAnsi="Courier New"/>
                <w:color w:val="6B3FA0"/>
                <w:sz w:val="18"/>
                <w:szCs w:val="18"/>
              </w:rPr>
              <w:t xml:space="preserve">  checksum      VARCHAR(64),                    -- SHA-256 for integrity verification</w:t>
            </w:r>
          </w:p>
          <w:p>
            <w:pPr>
              <w:spacing w:before="0" w:after="20"/>
            </w:pPr>
            <w:r>
              <w:rPr>
                <w:rFonts w:ascii="Courier New" w:cs="Courier New" w:eastAsia="Courier New" w:hAnsi="Courier New"/>
                <w:color w:val="6B3FA0"/>
                <w:sz w:val="18"/>
                <w:szCs w:val="18"/>
              </w:rPr>
              <w:t xml:space="preserve">  dna_format    VARCHAR(20),</w:t>
            </w:r>
          </w:p>
          <w:p>
            <w:pPr>
              <w:spacing w:before="0" w:after="20"/>
            </w:pPr>
            <w:r>
              <w:rPr>
                <w:rFonts w:ascii="Courier New" w:cs="Courier New" w:eastAsia="Courier New" w:hAnsi="Courier New"/>
                <w:color w:val="6B3FA0"/>
                <w:sz w:val="18"/>
                <w:szCs w:val="18"/>
              </w:rPr>
              <w:t xml:space="preserve">  total_variants INTEGER,</w:t>
            </w:r>
          </w:p>
          <w:p>
            <w:pPr>
              <w:spacing w:before="0" w:after="20"/>
            </w:pPr>
            <w:r>
              <w:rPr>
                <w:rFonts w:ascii="Courier New" w:cs="Courier New" w:eastAsia="Courier New" w:hAnsi="Courier New"/>
                <w:color w:val="6B3FA0"/>
                <w:sz w:val="18"/>
                <w:szCs w:val="18"/>
              </w:rPr>
              <w:t xml:space="preserve">  pgx_variant_count INTEGER,</w:t>
            </w:r>
          </w:p>
          <w:p>
            <w:pPr>
              <w:spacing w:before="0" w:after="20"/>
            </w:pPr>
            <w:r>
              <w:rPr>
                <w:rFonts w:ascii="Courier New" w:cs="Courier New" w:eastAsia="Courier New" w:hAnsi="Courier New"/>
                <w:color w:val="6B3FA0"/>
                <w:sz w:val="18"/>
                <w:szCs w:val="18"/>
              </w:rPr>
              <w:t xml:space="preserve">  error_message TEXT,</w:t>
            </w:r>
          </w:p>
          <w:p>
            <w:pPr>
              <w:spacing w:before="0" w:after="20"/>
            </w:pPr>
            <w:r>
              <w:rPr>
                <w:rFonts w:ascii="Courier New" w:cs="Courier New" w:eastAsia="Courier New" w:hAnsi="Courier New"/>
                <w:color w:val="6B3FA0"/>
                <w:sz w:val="18"/>
                <w:szCs w:val="18"/>
              </w:rPr>
              <w:t xml:space="preserve">  created_at    TIMESTAMPTZ DEFAULT NOW(),</w:t>
            </w:r>
          </w:p>
          <w:p>
            <w:pPr>
              <w:spacing w:before="0" w:after="20"/>
            </w:pPr>
            <w:r>
              <w:rPr>
                <w:rFonts w:ascii="Courier New" w:cs="Courier New" w:eastAsia="Courier New" w:hAnsi="Courier New"/>
                <w:color w:val="6B3FA0"/>
                <w:sz w:val="18"/>
                <w:szCs w:val="18"/>
              </w:rPr>
              <w:t xml:space="preserve">  completed_at  TIMESTAMPTZ,</w:t>
            </w:r>
          </w:p>
          <w:p>
            <w:pPr>
              <w:spacing w:before="0" w:after="20"/>
            </w:pPr>
            <w:r>
              <w:rPr>
                <w:rFonts w:ascii="Courier New" w:cs="Courier New" w:eastAsia="Courier New" w:hAnsi="Courier New"/>
                <w:color w:val="6B3FA0"/>
                <w:sz w:val="18"/>
                <w:szCs w:val="18"/>
              </w:rPr>
              <w:t xml:space="preserve">  s3_deleted_at TIMESTAMPTZ                     -- audit: when raw file was deleted</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CREATE TABLE pgx_variants (</w:t>
            </w:r>
          </w:p>
          <w:p>
            <w:pPr>
              <w:spacing w:before="0" w:after="20"/>
            </w:pPr>
            <w:r>
              <w:rPr>
                <w:rFonts w:ascii="Courier New" w:cs="Courier New" w:eastAsia="Courier New" w:hAnsi="Courier New"/>
                <w:color w:val="6B3FA0"/>
                <w:sz w:val="18"/>
                <w:szCs w:val="18"/>
              </w:rPr>
              <w:t xml:space="preserve">  id         UUID PRIMARY KEY DEFAULT gen_random_uuid(),</w:t>
            </w:r>
          </w:p>
          <w:p>
            <w:pPr>
              <w:spacing w:before="0" w:after="20"/>
            </w:pPr>
            <w:r>
              <w:rPr>
                <w:rFonts w:ascii="Courier New" w:cs="Courier New" w:eastAsia="Courier New" w:hAnsi="Courier New"/>
                <w:color w:val="6B3FA0"/>
                <w:sz w:val="18"/>
                <w:szCs w:val="18"/>
              </w:rPr>
              <w:t xml:space="preserve">  user_id    UUID NOT NULL REFERENCES users(id) ON DELETE CASCADE,</w:t>
            </w:r>
          </w:p>
          <w:p>
            <w:pPr>
              <w:spacing w:before="0" w:after="20"/>
            </w:pPr>
            <w:r>
              <w:rPr>
                <w:rFonts w:ascii="Courier New" w:cs="Courier New" w:eastAsia="Courier New" w:hAnsi="Courier New"/>
                <w:color w:val="6B3FA0"/>
                <w:sz w:val="18"/>
                <w:szCs w:val="18"/>
              </w:rPr>
              <w:t xml:space="preserve">  job_id     UUID NOT NULL REFERENCES upload_jobs(id),</w:t>
            </w:r>
          </w:p>
          <w:p>
            <w:pPr>
              <w:spacing w:before="0" w:after="20"/>
            </w:pPr>
            <w:r>
              <w:rPr>
                <w:rFonts w:ascii="Courier New" w:cs="Courier New" w:eastAsia="Courier New" w:hAnsi="Courier New"/>
                <w:color w:val="6B3FA0"/>
                <w:sz w:val="18"/>
                <w:szCs w:val="18"/>
              </w:rPr>
              <w:t xml:space="preserve">  rsid       VARCHAR(20) NOT NULL,</w:t>
            </w:r>
          </w:p>
          <w:p>
            <w:pPr>
              <w:spacing w:before="0" w:after="20"/>
            </w:pPr>
            <w:r>
              <w:rPr>
                <w:rFonts w:ascii="Courier New" w:cs="Courier New" w:eastAsia="Courier New" w:hAnsi="Courier New"/>
                <w:color w:val="6B3FA0"/>
                <w:sz w:val="18"/>
                <w:szCs w:val="18"/>
              </w:rPr>
              <w:t xml:space="preserve">  gene       VARCHAR(20) NOT NULL,</w:t>
            </w:r>
          </w:p>
          <w:p>
            <w:pPr>
              <w:spacing w:before="0" w:after="20"/>
            </w:pPr>
            <w:r>
              <w:rPr>
                <w:rFonts w:ascii="Courier New" w:cs="Courier New" w:eastAsia="Courier New" w:hAnsi="Courier New"/>
                <w:color w:val="6B3FA0"/>
                <w:sz w:val="18"/>
                <w:szCs w:val="18"/>
              </w:rPr>
              <w:t xml:space="preserve">  genotype   VARCHAR(10) NOT NULL,              -- e.g. 'AG', 'TT'</w:t>
            </w:r>
          </w:p>
          <w:p>
            <w:pPr>
              <w:spacing w:before="0" w:after="20"/>
            </w:pPr>
            <w:r>
              <w:rPr>
                <w:rFonts w:ascii="Courier New" w:cs="Courier New" w:eastAsia="Courier New" w:hAnsi="Courier New"/>
                <w:color w:val="6B3FA0"/>
                <w:sz w:val="18"/>
                <w:szCs w:val="18"/>
              </w:rPr>
              <w:t xml:space="preserve">  chromosome VARCHAR(5),</w:t>
            </w:r>
          </w:p>
          <w:p>
            <w:pPr>
              <w:spacing w:before="0" w:after="20"/>
            </w:pPr>
            <w:r>
              <w:rPr>
                <w:rFonts w:ascii="Courier New" w:cs="Courier New" w:eastAsia="Courier New" w:hAnsi="Courier New"/>
                <w:color w:val="6B3FA0"/>
                <w:sz w:val="18"/>
                <w:szCs w:val="18"/>
              </w:rPr>
              <w:t xml:space="preserve">  position   BIGINT,</w:t>
            </w:r>
          </w:p>
          <w:p>
            <w:pPr>
              <w:spacing w:before="0" w:after="20"/>
            </w:pPr>
            <w:r>
              <w:rPr>
                <w:rFonts w:ascii="Courier New" w:cs="Courier New" w:eastAsia="Courier New" w:hAnsi="Courier New"/>
                <w:color w:val="6B3FA0"/>
                <w:sz w:val="18"/>
                <w:szCs w:val="18"/>
              </w:rPr>
              <w:t xml:space="preserve">  created_at TIMESTAMPTZ DEFAULT NOW()</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CREATE INDEX idx_pgx_variants_user ON pgx_variants(user_id);</w:t>
            </w:r>
          </w:p>
          <w:p>
            <w:pPr>
              <w:spacing w:before="0" w:after="20"/>
            </w:pPr>
            <w:r>
              <w:rPr>
                <w:rFonts w:ascii="Courier New" w:cs="Courier New" w:eastAsia="Courier New" w:hAnsi="Courier New"/>
                <w:color w:val="6B3FA0"/>
                <w:sz w:val="18"/>
                <w:szCs w:val="18"/>
              </w:rPr>
              <w:t xml:space="preserve">CREATE INDEX idx_pgx_variants_gene ON pgx_variants(gene);</w:t>
            </w:r>
          </w:p>
        </w:tc>
      </w:tr>
    </w:tbl>
    <w:p>
      <w:r>
        <w:rPr>
          <w:rFonts w:ascii="Calibri" w:cs="Calibri" w:eastAsia="Calibri" w:hAnsi="Calibri"/>
          <w:sz w:val="22"/>
          <w:szCs w:val="2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200"/>
              <w:left w:type="dxa" w:w="240"/>
              <w:bottom w:type="dxa" w:w="200"/>
              <w:right w:type="dxa" w:w="240"/>
            </w:tcMar>
          </w:tcPr>
          <w:p>
            <w:r>
              <w:rPr>
                <w:rFonts w:ascii="Calibri" w:cs="Calibri" w:eastAsia="Calibri" w:hAnsi="Calibri"/>
                <w:b/>
                <w:bCs/>
                <w:color w:val="FFFFFF"/>
                <w:sz w:val="32"/>
                <w:szCs w:val="32"/>
              </w:rPr>
              <w:t xml:space="preserve">PART 7</w:t>
            </w:r>
          </w:p>
          <w:p>
            <w:pPr>
              <w:spacing w:before="60" w:after="0"/>
            </w:pPr>
            <w:r>
              <w:rPr>
                <w:rFonts w:ascii="Calibri" w:cs="Calibri" w:eastAsia="Calibri" w:hAnsi="Calibri"/>
                <w:i/>
                <w:iCs/>
                <w:color w:val="C8D8F0"/>
                <w:sz w:val="20"/>
                <w:szCs w:val="20"/>
              </w:rPr>
              <w:t xml:space="preserve">Feature 2 — Variant Pathogenicity Engine</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7.1 Results Page UI —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PAGE LAYOUT:</w:t>
            </w:r>
          </w:p>
          <w:p>
            <w:pPr>
              <w:spacing w:before="0" w:after="20"/>
            </w:pPr>
            <w:r>
              <w:rPr>
                <w:rFonts w:ascii="Courier New" w:cs="Courier New" w:eastAsia="Courier New" w:hAnsi="Courier New"/>
                <w:color w:val="6B3FA0"/>
                <w:sz w:val="18"/>
                <w:szCs w:val="18"/>
              </w:rPr>
              <w:t xml:space="preserve">// Header: 'Your Genetic Profile' + 'Last analyzed: [date]'</w:t>
            </w:r>
          </w:p>
          <w:p>
            <w:pPr>
              <w:spacing w:before="0" w:after="20"/>
            </w:pPr>
            <w:r>
              <w:rPr>
                <w:rFonts w:ascii="Courier New" w:cs="Courier New" w:eastAsia="Courier New" w:hAnsi="Courier New"/>
                <w:color w:val="6B3FA0"/>
                <w:sz w:val="18"/>
                <w:szCs w:val="18"/>
              </w:rPr>
              <w:t xml:space="preserve">// Summary bar: [N] HIGH RISK | [N] MODERATE | [N] LOW RISK | [N] UNKNOWN</w:t>
            </w:r>
          </w:p>
          <w:p>
            <w:pPr>
              <w:spacing w:before="0" w:after="20"/>
            </w:pPr>
            <w:r>
              <w:rPr>
                <w:rFonts w:ascii="Courier New" w:cs="Courier New" w:eastAsia="Courier New" w:hAnsi="Courier New"/>
                <w:color w:val="6B3FA0"/>
                <w:sz w:val="18"/>
                <w:szCs w:val="18"/>
              </w:rPr>
              <w:t xml:space="preserve">// Gene cards grid: 2 columns on desktop, 1 on mobile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GENE CARD ANATOMY:</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 │  CYP2D6                    [POOR METABOLIZER]│  ← RiskBadge</w:t>
            </w:r>
          </w:p>
          <w:p>
            <w:pPr>
              <w:spacing w:before="0" w:after="20"/>
            </w:pPr>
            <w:r>
              <w:rPr>
                <w:rFonts w:ascii="Courier New" w:cs="Courier New" w:eastAsia="Courier New" w:hAnsi="Courier New"/>
                <w:color w:val="6B3FA0"/>
                <w:sz w:val="18"/>
                <w:szCs w:val="18"/>
              </w:rPr>
              <w:t xml:space="preserve">// │  Cytochrome P450 2D6                         │</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 │  Star Allele:  *4/*4       CPIC Level: A     │</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 │  Your CYP2D6 gene processes certain          │  ← plainEnglish from API</w:t>
            </w:r>
          </w:p>
          <w:p>
            <w:pPr>
              <w:spacing w:before="0" w:after="20"/>
            </w:pPr>
            <w:r>
              <w:rPr>
                <w:rFonts w:ascii="Courier New" w:cs="Courier New" w:eastAsia="Courier New" w:hAnsi="Courier New"/>
                <w:color w:val="6B3FA0"/>
                <w:sz w:val="18"/>
                <w:szCs w:val="18"/>
              </w:rPr>
              <w:t xml:space="preserve">// │  medications more slowly than normal. This   │</w:t>
            </w:r>
          </w:p>
          <w:p>
            <w:pPr>
              <w:spacing w:before="0" w:after="20"/>
            </w:pPr>
            <w:r>
              <w:rPr>
                <w:rFonts w:ascii="Courier New" w:cs="Courier New" w:eastAsia="Courier New" w:hAnsi="Courier New"/>
                <w:color w:val="6B3FA0"/>
                <w:sz w:val="18"/>
                <w:szCs w:val="18"/>
              </w:rPr>
              <w:t xml:space="preserve">// │  can cause standard doses to build up...     │</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 │  Affected medications:                       │</w:t>
            </w:r>
          </w:p>
          <w:p>
            <w:pPr>
              <w:spacing w:before="0" w:after="20"/>
            </w:pPr>
            <w:r>
              <w:rPr>
                <w:rFonts w:ascii="Courier New" w:cs="Courier New" w:eastAsia="Courier New" w:hAnsi="Courier New"/>
                <w:color w:val="6B3FA0"/>
                <w:sz w:val="18"/>
                <w:szCs w:val="18"/>
              </w:rPr>
              <w:t xml:space="preserve">// │  [Codeine] [Tramadol] [Fluoxetine] [+4 more] │  ← pill tags</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 │  [Learn More]           [Add to Report →]   │</w:t>
            </w:r>
          </w:p>
          <w:p>
            <w:pPr>
              <w:spacing w:before="0" w:after="20"/>
            </w:pPr>
            <w:r>
              <w:rPr>
                <w:rFonts w:ascii="Courier New" w:cs="Courier New" w:eastAsia="Courier New" w:hAnsi="Courier New"/>
                <w:color w:val="6B3FA0"/>
                <w:sz w:val="18"/>
                <w:szCs w:val="18"/>
              </w:rPr>
              <w:t xml:space="preserve">// └─────────────────────────────────────────────┘</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7.2 Backend — Pathogenicity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services/pathogenicity.py</w:t>
            </w:r>
          </w:p>
          <w:p>
            <w:pPr>
              <w:spacing w:before="0" w:after="20"/>
            </w:pPr>
            <w:r>
              <w:rPr>
                <w:rFonts w:ascii="Courier New" w:cs="Courier New" w:eastAsia="Courier New" w:hAnsi="Courier New"/>
                <w:color w:val="6B3FA0"/>
                <w:sz w:val="18"/>
                <w:szCs w:val="18"/>
              </w:rPr>
              <w:t xml:space="preserve">import pypgx</w:t>
            </w:r>
          </w:p>
          <w:p>
            <w:pPr>
              <w:spacing w:before="0" w:after="20"/>
            </w:pPr>
            <w:r>
              <w:rPr>
                <w:rFonts w:ascii="Courier New" w:cs="Courier New" w:eastAsia="Courier New" w:hAnsi="Courier New"/>
                <w:color w:val="6B3FA0"/>
                <w:sz w:val="18"/>
                <w:szCs w:val="18"/>
              </w:rPr>
              <w:t xml:space="preserve">from app.models.variants import PGxVariant</w:t>
            </w:r>
          </w:p>
          <w:p>
            <w:pPr>
              <w:spacing w:before="0" w:after="20"/>
            </w:pPr>
            <w:r>
              <w:rPr>
                <w:rFonts w:ascii="Courier New" w:cs="Courier New" w:eastAsia="Courier New" w:hAnsi="Courier New"/>
                <w:color w:val="6B3FA0"/>
                <w:sz w:val="18"/>
                <w:szCs w:val="18"/>
              </w:rPr>
              <w:t xml:space="preserve">from anthropic import Anthropic</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GENE_DESCRIPTIONS = {</w:t>
            </w:r>
          </w:p>
          <w:p>
            <w:pPr>
              <w:spacing w:before="0" w:after="20"/>
            </w:pPr>
            <w:r>
              <w:rPr>
                <w:rFonts w:ascii="Courier New" w:cs="Courier New" w:eastAsia="Courier New" w:hAnsi="Courier New"/>
                <w:color w:val="6B3FA0"/>
                <w:sz w:val="18"/>
                <w:szCs w:val="18"/>
              </w:rPr>
              <w:t xml:space="preserve">  'CYP2D6':  'Cytochrome P450 2D6 — metabolizes ~25% of all prescription drugs',</w:t>
            </w:r>
          </w:p>
          <w:p>
            <w:pPr>
              <w:spacing w:before="0" w:after="20"/>
            </w:pPr>
            <w:r>
              <w:rPr>
                <w:rFonts w:ascii="Courier New" w:cs="Courier New" w:eastAsia="Courier New" w:hAnsi="Courier New"/>
                <w:color w:val="6B3FA0"/>
                <w:sz w:val="18"/>
                <w:szCs w:val="18"/>
              </w:rPr>
              <w:t xml:space="preserve">  'CYP2C19': 'Cytochrome P450 2C19 — activates antiplatelet drugs, metabolizes antidepressants',</w:t>
            </w:r>
          </w:p>
          <w:p>
            <w:pPr>
              <w:spacing w:before="0" w:after="20"/>
            </w:pPr>
            <w:r>
              <w:rPr>
                <w:rFonts w:ascii="Courier New" w:cs="Courier New" w:eastAsia="Courier New" w:hAnsi="Courier New"/>
                <w:color w:val="6B3FA0"/>
                <w:sz w:val="18"/>
                <w:szCs w:val="18"/>
              </w:rPr>
              <w:t xml:space="preserve">  'VKORC1':  'Vitamin K Epoxide Reductase — controls warfarin sensitivity',</w:t>
            </w:r>
          </w:p>
          <w:p>
            <w:pPr>
              <w:spacing w:before="0" w:after="20"/>
            </w:pPr>
            <w:r>
              <w:rPr>
                <w:rFonts w:ascii="Courier New" w:cs="Courier New" w:eastAsia="Courier New" w:hAnsi="Courier New"/>
                <w:color w:val="6B3FA0"/>
                <w:sz w:val="18"/>
                <w:szCs w:val="18"/>
              </w:rPr>
              <w:t xml:space="preserve">  'SLCO1B1': 'OATP1B1 transporter — controls statin uptake into liver cells',</w:t>
            </w:r>
          </w:p>
          <w:p>
            <w:pPr>
              <w:spacing w:before="0" w:after="20"/>
            </w:pPr>
            <w:r>
              <w:rPr>
                <w:rFonts w:ascii="Courier New" w:cs="Courier New" w:eastAsia="Courier New" w:hAnsi="Courier New"/>
                <w:color w:val="6B3FA0"/>
                <w:sz w:val="18"/>
                <w:szCs w:val="18"/>
              </w:rPr>
              <w:t xml:space="preserve">  'DPYD':    'Dihydropyrimidine Dehydrogenase — metabolizes fluoropyrimidine chemotherapy',</w:t>
            </w:r>
          </w:p>
          <w:p>
            <w:pPr>
              <w:spacing w:before="0" w:after="20"/>
            </w:pPr>
            <w:r>
              <w:rPr>
                <w:rFonts w:ascii="Courier New" w:cs="Courier New" w:eastAsia="Courier New" w:hAnsi="Courier New"/>
                <w:color w:val="6B3FA0"/>
                <w:sz w:val="18"/>
                <w:szCs w:val="18"/>
              </w:rPr>
              <w:t xml:space="preserve">  'TPMT':    'Thiopurine Methyltransferase — metabolizes thiopurine drugs',</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class PathogenicityService:</w:t>
            </w:r>
          </w:p>
          <w:p>
            <w:pPr>
              <w:spacing w:before="0" w:after="20"/>
            </w:pPr>
            <w:r>
              <w:rPr>
                <w:rFonts w:ascii="Courier New" w:cs="Courier New" w:eastAsia="Courier New" w:hAnsi="Courier New"/>
                <w:color w:val="6B3FA0"/>
                <w:sz w:val="18"/>
                <w:szCs w:val="18"/>
              </w:rPr>
              <w:t xml:space="preserve">  def __init__(self):</w:t>
            </w:r>
          </w:p>
          <w:p>
            <w:pPr>
              <w:spacing w:before="0" w:after="20"/>
            </w:pPr>
            <w:r>
              <w:rPr>
                <w:rFonts w:ascii="Courier New" w:cs="Courier New" w:eastAsia="Courier New" w:hAnsi="Courier New"/>
                <w:color w:val="6B3FA0"/>
                <w:sz w:val="18"/>
                <w:szCs w:val="18"/>
              </w:rPr>
              <w:t xml:space="preserve">    self.client = Anthropic()</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async def classify_gene(self, gene: str, variants: list[PGxVariant]) -&gt; GeneProfile:</w:t>
            </w:r>
          </w:p>
          <w:p>
            <w:pPr>
              <w:spacing w:before="0" w:after="20"/>
            </w:pPr>
            <w:r>
              <w:rPr>
                <w:rFonts w:ascii="Courier New" w:cs="Courier New" w:eastAsia="Courier New" w:hAnsi="Courier New"/>
                <w:color w:val="6B3FA0"/>
                <w:sz w:val="18"/>
                <w:szCs w:val="18"/>
              </w:rPr>
              <w:t xml:space="preserve">    # 1. Call PyPGx for star allele calling</w:t>
            </w:r>
          </w:p>
          <w:p>
            <w:pPr>
              <w:spacing w:before="0" w:after="20"/>
            </w:pPr>
            <w:r>
              <w:rPr>
                <w:rFonts w:ascii="Courier New" w:cs="Courier New" w:eastAsia="Courier New" w:hAnsi="Courier New"/>
                <w:color w:val="6B3FA0"/>
                <w:sz w:val="18"/>
                <w:szCs w:val="18"/>
              </w:rPr>
              <w:t xml:space="preserve">    star_allele = self._call_pypgx(gene, variants)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2. Map to metabolizer status via CPIC lookup table</w:t>
            </w:r>
          </w:p>
          <w:p>
            <w:pPr>
              <w:spacing w:before="0" w:after="20"/>
            </w:pPr>
            <w:r>
              <w:rPr>
                <w:rFonts w:ascii="Courier New" w:cs="Courier New" w:eastAsia="Courier New" w:hAnsi="Courier New"/>
                <w:color w:val="6B3FA0"/>
                <w:sz w:val="18"/>
                <w:szCs w:val="18"/>
              </w:rPr>
              <w:t xml:space="preserve">    status = self._cpic_lookup(gene, star_allele)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3. Generate plain-English explanation via Claude</w:t>
            </w:r>
          </w:p>
          <w:p>
            <w:pPr>
              <w:spacing w:before="0" w:after="20"/>
            </w:pPr>
            <w:r>
              <w:rPr>
                <w:rFonts w:ascii="Courier New" w:cs="Courier New" w:eastAsia="Courier New" w:hAnsi="Courier New"/>
                <w:color w:val="6B3FA0"/>
                <w:sz w:val="18"/>
                <w:szCs w:val="18"/>
              </w:rPr>
              <w:t xml:space="preserve">    explanation = await self._generate_explanation(gene, status, star_allele)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4. Fetch affected drugs from PharmGKB</w:t>
            </w:r>
          </w:p>
          <w:p>
            <w:pPr>
              <w:spacing w:before="0" w:after="20"/>
            </w:pPr>
            <w:r>
              <w:rPr>
                <w:rFonts w:ascii="Courier New" w:cs="Courier New" w:eastAsia="Courier New" w:hAnsi="Courier New"/>
                <w:color w:val="6B3FA0"/>
                <w:sz w:val="18"/>
                <w:szCs w:val="18"/>
              </w:rPr>
              <w:t xml:space="preserve">    affected_drugs = self._get_affected_drugs(gene, status)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return GeneProfile(</w:t>
            </w:r>
          </w:p>
          <w:p>
            <w:pPr>
              <w:spacing w:before="0" w:after="20"/>
            </w:pPr>
            <w:r>
              <w:rPr>
                <w:rFonts w:ascii="Courier New" w:cs="Courier New" w:eastAsia="Courier New" w:hAnsi="Courier New"/>
                <w:color w:val="6B3FA0"/>
                <w:sz w:val="18"/>
                <w:szCs w:val="18"/>
              </w:rPr>
              <w:t xml:space="preserve">      gene=gene,</w:t>
            </w:r>
          </w:p>
          <w:p>
            <w:pPr>
              <w:spacing w:before="0" w:after="20"/>
            </w:pPr>
            <w:r>
              <w:rPr>
                <w:rFonts w:ascii="Courier New" w:cs="Courier New" w:eastAsia="Courier New" w:hAnsi="Courier New"/>
                <w:color w:val="6B3FA0"/>
                <w:sz w:val="18"/>
                <w:szCs w:val="18"/>
              </w:rPr>
              <w:t xml:space="preserve">      star_allele=star_allele,</w:t>
            </w:r>
          </w:p>
          <w:p>
            <w:pPr>
              <w:spacing w:before="0" w:after="20"/>
            </w:pPr>
            <w:r>
              <w:rPr>
                <w:rFonts w:ascii="Courier New" w:cs="Courier New" w:eastAsia="Courier New" w:hAnsi="Courier New"/>
                <w:color w:val="6B3FA0"/>
                <w:sz w:val="18"/>
                <w:szCs w:val="18"/>
              </w:rPr>
              <w:t xml:space="preserve">      status=status,</w:t>
            </w:r>
          </w:p>
          <w:p>
            <w:pPr>
              <w:spacing w:before="0" w:after="20"/>
            </w:pPr>
            <w:r>
              <w:rPr>
                <w:rFonts w:ascii="Courier New" w:cs="Courier New" w:eastAsia="Courier New" w:hAnsi="Courier New"/>
                <w:color w:val="6B3FA0"/>
                <w:sz w:val="18"/>
                <w:szCs w:val="18"/>
              </w:rPr>
              <w:t xml:space="preserve">      plain_english=explanation,</w:t>
            </w:r>
          </w:p>
          <w:p>
            <w:pPr>
              <w:spacing w:before="0" w:after="20"/>
            </w:pPr>
            <w:r>
              <w:rPr>
                <w:rFonts w:ascii="Courier New" w:cs="Courier New" w:eastAsia="Courier New" w:hAnsi="Courier New"/>
                <w:color w:val="6B3FA0"/>
                <w:sz w:val="18"/>
                <w:szCs w:val="18"/>
              </w:rPr>
              <w:t xml:space="preserve">      affected_drugs=affected_drugs,</w:t>
            </w:r>
          </w:p>
          <w:p>
            <w:pPr>
              <w:spacing w:before="0" w:after="20"/>
            </w:pPr>
            <w:r>
              <w:rPr>
                <w:rFonts w:ascii="Courier New" w:cs="Courier New" w:eastAsia="Courier New" w:hAnsi="Courier New"/>
                <w:color w:val="6B3FA0"/>
                <w:sz w:val="18"/>
                <w:szCs w:val="18"/>
              </w:rPr>
              <w:t xml:space="preserve">      cpic_level='A',</w:t>
            </w:r>
          </w:p>
          <w:p>
            <w:pPr>
              <w:spacing w:before="0" w:after="20"/>
            </w:pPr>
            <w:r>
              <w:rPr>
                <w:rFonts w:ascii="Courier New" w:cs="Courier New" w:eastAsia="Courier New" w:hAnsi="Courier New"/>
                <w:color w:val="6B3FA0"/>
                <w:sz w:val="18"/>
                <w:szCs w:val="18"/>
              </w:rPr>
              <w:t xml:space="preserve">      confidence='ESTABLISHED'</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async def _generate_explanation(self, gene, status, allele) -&gt; str:</w:t>
            </w:r>
          </w:p>
          <w:p>
            <w:pPr>
              <w:spacing w:before="0" w:after="20"/>
            </w:pPr>
            <w:r>
              <w:rPr>
                <w:rFonts w:ascii="Courier New" w:cs="Courier New" w:eastAsia="Courier New" w:hAnsi="Courier New"/>
                <w:color w:val="6B3FA0"/>
                <w:sz w:val="18"/>
                <w:szCs w:val="18"/>
              </w:rPr>
              <w:t xml:space="preserve">    prompt = f'''You are a clinical pharmacogenomics explainer. Write exactly 2 sentences</w:t>
            </w:r>
          </w:p>
          <w:p>
            <w:pPr>
              <w:spacing w:before="0" w:after="20"/>
            </w:pPr>
            <w:r>
              <w:rPr>
                <w:rFonts w:ascii="Courier New" w:cs="Courier New" w:eastAsia="Courier New" w:hAnsi="Courier New"/>
                <w:color w:val="6B3FA0"/>
                <w:sz w:val="18"/>
                <w:szCs w:val="18"/>
              </w:rPr>
              <w:t xml:space="preserve">    in plain English for a non-specialist adult explaining what it means to have</w:t>
            </w:r>
          </w:p>
          <w:p>
            <w:pPr>
              <w:spacing w:before="0" w:after="20"/>
            </w:pPr>
            <w:r>
              <w:rPr>
                <w:rFonts w:ascii="Courier New" w:cs="Courier New" w:eastAsia="Courier New" w:hAnsi="Courier New"/>
                <w:color w:val="6B3FA0"/>
                <w:sz w:val="18"/>
                <w:szCs w:val="18"/>
              </w:rPr>
              <w:t xml:space="preserve">    &lt;GENE&gt; &lt;ALLELE&gt; (&lt;STATUS&gt; metabolizer status). Focus on practical medication implications.</w:t>
            </w:r>
          </w:p>
          <w:p>
            <w:pPr>
              <w:spacing w:before="0" w:after="20"/>
            </w:pPr>
            <w:r>
              <w:rPr>
                <w:rFonts w:ascii="Courier New" w:cs="Courier New" w:eastAsia="Courier New" w:hAnsi="Courier New"/>
                <w:color w:val="6B3FA0"/>
                <w:sz w:val="18"/>
                <w:szCs w:val="18"/>
              </w:rPr>
              <w:t xml:space="preserve">    No jargon. No hedging. No may or might -- be direct.'''</w:t>
            </w:r>
          </w:p>
          <w:p>
            <w:pPr>
              <w:spacing w:before="0" w:after="20"/>
            </w:pPr>
            <w:r>
              <w:rPr>
                <w:rFonts w:ascii="Courier New" w:cs="Courier New" w:eastAsia="Courier New" w:hAnsi="Courier New"/>
                <w:color w:val="6B3FA0"/>
                <w:sz w:val="18"/>
                <w:szCs w:val="18"/>
              </w:rPr>
              <w:t xml:space="preserve">    msg = self.client.messages.create(</w:t>
            </w:r>
          </w:p>
          <w:p>
            <w:pPr>
              <w:spacing w:before="0" w:after="20"/>
            </w:pPr>
            <w:r>
              <w:rPr>
                <w:rFonts w:ascii="Courier New" w:cs="Courier New" w:eastAsia="Courier New" w:hAnsi="Courier New"/>
                <w:color w:val="6B3FA0"/>
                <w:sz w:val="18"/>
                <w:szCs w:val="18"/>
              </w:rPr>
              <w:t xml:space="preserve">      model='claude-sonnet-4-20250514',</w:t>
            </w:r>
          </w:p>
          <w:p>
            <w:pPr>
              <w:spacing w:before="0" w:after="20"/>
            </w:pPr>
            <w:r>
              <w:rPr>
                <w:rFonts w:ascii="Courier New" w:cs="Courier New" w:eastAsia="Courier New" w:hAnsi="Courier New"/>
                <w:color w:val="6B3FA0"/>
                <w:sz w:val="18"/>
                <w:szCs w:val="18"/>
              </w:rPr>
              <w:t xml:space="preserve">      max_tokens=200,</w:t>
            </w:r>
          </w:p>
          <w:p>
            <w:pPr>
              <w:spacing w:before="0" w:after="20"/>
            </w:pPr>
            <w:r>
              <w:rPr>
                <w:rFonts w:ascii="Courier New" w:cs="Courier New" w:eastAsia="Courier New" w:hAnsi="Courier New"/>
                <w:color w:val="6B3FA0"/>
                <w:sz w:val="18"/>
                <w:szCs w:val="18"/>
              </w:rPr>
              <w:t xml:space="preserve">      messages=[{'role': 'user', 'content': prompt}]</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    return msg.content[0].text</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7.3 API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routers/variants.py</w:t>
            </w:r>
          </w:p>
          <w:p>
            <w:pPr>
              <w:spacing w:before="0" w:after="20"/>
            </w:pPr>
            <w:r>
              <w:rPr>
                <w:rFonts w:ascii="Courier New" w:cs="Courier New" w:eastAsia="Courier New" w:hAnsi="Courier New"/>
                <w:color w:val="6B3FA0"/>
                <w:sz w:val="18"/>
                <w:szCs w:val="18"/>
              </w:rPr>
              <w:t xml:space="preserve">@router.get('/profile', response_model=GeneProfileResponse)</w:t>
            </w:r>
          </w:p>
          <w:p>
            <w:pPr>
              <w:spacing w:before="0" w:after="20"/>
            </w:pPr>
            <w:r>
              <w:rPr>
                <w:rFonts w:ascii="Courier New" w:cs="Courier New" w:eastAsia="Courier New" w:hAnsi="Courier New"/>
                <w:color w:val="6B3FA0"/>
                <w:sz w:val="18"/>
                <w:szCs w:val="18"/>
              </w:rPr>
              <w:t xml:space="preserve">async def get_gene_profiles(current_user = Depends(get_current_user)):</w:t>
            </w:r>
          </w:p>
          <w:p>
            <w:pPr>
              <w:spacing w:before="0" w:after="20"/>
            </w:pPr>
            <w:r>
              <w:rPr>
                <w:rFonts w:ascii="Courier New" w:cs="Courier New" w:eastAsia="Courier New" w:hAnsi="Courier New"/>
                <w:color w:val="6B3FA0"/>
                <w:sz w:val="18"/>
                <w:szCs w:val="18"/>
              </w:rPr>
              <w:t xml:space="preserve">  variants = await get_user_variants(current_user.id)</w:t>
            </w:r>
          </w:p>
          <w:p>
            <w:pPr>
              <w:spacing w:before="0" w:after="20"/>
            </w:pPr>
            <w:r>
              <w:rPr>
                <w:rFonts w:ascii="Courier New" w:cs="Courier New" w:eastAsia="Courier New" w:hAnsi="Courier New"/>
                <w:color w:val="6B3FA0"/>
                <w:sz w:val="18"/>
                <w:szCs w:val="18"/>
              </w:rPr>
              <w:t xml:space="preserve">  if not variants:</w:t>
            </w:r>
          </w:p>
          <w:p>
            <w:pPr>
              <w:spacing w:before="0" w:after="20"/>
            </w:pPr>
            <w:r>
              <w:rPr>
                <w:rFonts w:ascii="Courier New" w:cs="Courier New" w:eastAsia="Courier New" w:hAnsi="Courier New"/>
                <w:color w:val="6B3FA0"/>
                <w:sz w:val="18"/>
                <w:szCs w:val="18"/>
              </w:rPr>
              <w:t xml:space="preserve">    raise HTTPException(404, 'No variants found. Please upload your DNA file first.')</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profiles = []</w:t>
            </w:r>
          </w:p>
          <w:p>
            <w:pPr>
              <w:spacing w:before="0" w:after="20"/>
            </w:pPr>
            <w:r>
              <w:rPr>
                <w:rFonts w:ascii="Courier New" w:cs="Courier New" w:eastAsia="Courier New" w:hAnsi="Courier New"/>
                <w:color w:val="6B3FA0"/>
                <w:sz w:val="18"/>
                <w:szCs w:val="18"/>
              </w:rPr>
              <w:t xml:space="preserve">  for gene in ['CYP2D6','CYP2C19','VKORC1','SLCO1B1','DPYD','TPMT']:</w:t>
            </w:r>
          </w:p>
          <w:p>
            <w:pPr>
              <w:spacing w:before="0" w:after="20"/>
            </w:pPr>
            <w:r>
              <w:rPr>
                <w:rFonts w:ascii="Courier New" w:cs="Courier New" w:eastAsia="Courier New" w:hAnsi="Courier New"/>
                <w:color w:val="6B3FA0"/>
                <w:sz w:val="18"/>
                <w:szCs w:val="18"/>
              </w:rPr>
              <w:t xml:space="preserve">    gene_variants = [v for v in variants if v.gene == gene]</w:t>
            </w:r>
          </w:p>
          <w:p>
            <w:pPr>
              <w:spacing w:before="0" w:after="20"/>
            </w:pPr>
            <w:r>
              <w:rPr>
                <w:rFonts w:ascii="Courier New" w:cs="Courier New" w:eastAsia="Courier New" w:hAnsi="Courier New"/>
                <w:color w:val="6B3FA0"/>
                <w:sz w:val="18"/>
                <w:szCs w:val="18"/>
              </w:rPr>
              <w:t xml:space="preserve">    if gene_variants:</w:t>
            </w:r>
          </w:p>
          <w:p>
            <w:pPr>
              <w:spacing w:before="0" w:after="20"/>
            </w:pPr>
            <w:r>
              <w:rPr>
                <w:rFonts w:ascii="Courier New" w:cs="Courier New" w:eastAsia="Courier New" w:hAnsi="Courier New"/>
                <w:color w:val="6B3FA0"/>
                <w:sz w:val="18"/>
                <w:szCs w:val="18"/>
              </w:rPr>
              <w:t xml:space="preserve">      profile = await pathogenicity_service.classify_gene(gene, gene_variants)</w:t>
            </w:r>
          </w:p>
          <w:p>
            <w:pPr>
              <w:spacing w:before="0" w:after="20"/>
            </w:pPr>
            <w:r>
              <w:rPr>
                <w:rFonts w:ascii="Courier New" w:cs="Courier New" w:eastAsia="Courier New" w:hAnsi="Courier New"/>
                <w:color w:val="6B3FA0"/>
                <w:sz w:val="18"/>
                <w:szCs w:val="18"/>
              </w:rPr>
              <w:t xml:space="preserve">      profiles.append(profile)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return { 'profiles': profiles, 'analysedAt': datetime.utcnow().isoformat() }</w:t>
            </w:r>
          </w:p>
        </w:tc>
      </w:tr>
    </w:tbl>
    <w:p>
      <w:r>
        <w:rPr>
          <w:rFonts w:ascii="Calibri" w:cs="Calibri" w:eastAsia="Calibri" w:hAnsi="Calibri"/>
          <w:sz w:val="22"/>
          <w:szCs w:val="2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200"/>
              <w:left w:type="dxa" w:w="240"/>
              <w:bottom w:type="dxa" w:w="200"/>
              <w:right w:type="dxa" w:w="240"/>
            </w:tcMar>
          </w:tcPr>
          <w:p>
            <w:r>
              <w:rPr>
                <w:rFonts w:ascii="Calibri" w:cs="Calibri" w:eastAsia="Calibri" w:hAnsi="Calibri"/>
                <w:b/>
                <w:bCs/>
                <w:color w:val="FFFFFF"/>
                <w:sz w:val="32"/>
                <w:szCs w:val="32"/>
              </w:rPr>
              <w:t xml:space="preserve">PART 8</w:t>
            </w:r>
          </w:p>
          <w:p>
            <w:pPr>
              <w:spacing w:before="60" w:after="0"/>
            </w:pPr>
            <w:r>
              <w:rPr>
                <w:rFonts w:ascii="Calibri" w:cs="Calibri" w:eastAsia="Calibri" w:hAnsi="Calibri"/>
                <w:i/>
                <w:iCs/>
                <w:color w:val="C8D8F0"/>
                <w:sz w:val="20"/>
                <w:szCs w:val="20"/>
              </w:rPr>
              <w:t xml:space="preserve">Feature 3 — Medication Safety Report Generator</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8.1 Report Page UI — /reports/[id]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REPORT VIEWER LAYOUT</w:t>
            </w:r>
          </w:p>
          <w:p>
            <w:pPr>
              <w:spacing w:before="0" w:after="20"/>
            </w:pPr>
            <w:r>
              <w:rPr>
                <w:rFonts w:ascii="Courier New" w:cs="Courier New" w:eastAsia="Courier New" w:hAnsi="Courier New"/>
                <w:color w:val="6B3FA0"/>
                <w:sz w:val="18"/>
                <w:szCs w:val="18"/>
              </w:rPr>
              <w:t xml:space="preserve">// Two-tab interface: 'Your Report' | 'Physician Summary'</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TAB 1: YOUR REPORT (consumer-facing)</w:t>
            </w:r>
          </w:p>
          <w:p>
            <w:pPr>
              <w:spacing w:before="0" w:after="20"/>
            </w:pPr>
            <w:r>
              <w:rPr>
                <w:rFonts w:ascii="Courier New" w:cs="Courier New" w:eastAsia="Courier New" w:hAnsi="Courier New"/>
                <w:color w:val="6B3FA0"/>
                <w:sz w:val="18"/>
                <w:szCs w:val="18"/>
              </w:rPr>
              <w:t xml:space="preserve">// ─── Cover section ───────────────────────────────────</w:t>
            </w:r>
          </w:p>
          <w:p>
            <w:pPr>
              <w:spacing w:before="0" w:after="20"/>
            </w:pPr>
            <w:r>
              <w:rPr>
                <w:rFonts w:ascii="Courier New" w:cs="Courier New" w:eastAsia="Courier New" w:hAnsi="Courier New"/>
                <w:color w:val="6B3FA0"/>
                <w:sz w:val="18"/>
                <w:szCs w:val="18"/>
              </w:rPr>
              <w:t xml:space="preserve">// Logo + 'Medication Safety Report'</w:t>
            </w:r>
          </w:p>
          <w:p>
            <w:pPr>
              <w:spacing w:before="0" w:after="20"/>
            </w:pPr>
            <w:r>
              <w:rPr>
                <w:rFonts w:ascii="Courier New" w:cs="Courier New" w:eastAsia="Courier New" w:hAnsi="Courier New"/>
                <w:color w:val="6B3FA0"/>
                <w:sz w:val="18"/>
                <w:szCs w:val="18"/>
              </w:rPr>
              <w:t xml:space="preserve">// Patient name (masked in screenshots)</w:t>
            </w:r>
          </w:p>
          <w:p>
            <w:pPr>
              <w:spacing w:before="0" w:after="20"/>
            </w:pPr>
            <w:r>
              <w:rPr>
                <w:rFonts w:ascii="Courier New" w:cs="Courier New" w:eastAsia="Courier New" w:hAnsi="Courier New"/>
                <w:color w:val="6B3FA0"/>
                <w:sz w:val="18"/>
                <w:szCs w:val="18"/>
              </w:rPr>
              <w:t xml:space="preserve">// Date generated + 'Based on CPIC guidelines as of [date]'</w:t>
            </w:r>
          </w:p>
          <w:p>
            <w:pPr>
              <w:spacing w:before="0" w:after="20"/>
            </w:pPr>
            <w:r>
              <w:rPr>
                <w:rFonts w:ascii="Courier New" w:cs="Courier New" w:eastAsia="Courier New" w:hAnsi="Courier New"/>
                <w:color w:val="6B3FA0"/>
                <w:sz w:val="18"/>
                <w:szCs w:val="18"/>
              </w:rPr>
              <w:t xml:space="preserve">// Summary: '[N] HIGH IMPACT • [N] MODERATE • [N] INFORMATIONAL'</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Gene-by-gene findings ───────────────────────────</w:t>
            </w:r>
          </w:p>
          <w:p>
            <w:pPr>
              <w:spacing w:before="0" w:after="20"/>
            </w:pPr>
            <w:r>
              <w:rPr>
                <w:rFonts w:ascii="Courier New" w:cs="Courier New" w:eastAsia="Courier New" w:hAnsi="Courier New"/>
                <w:color w:val="6B3FA0"/>
                <w:sz w:val="18"/>
                <w:szCs w:val="18"/>
              </w:rPr>
              <w:t xml:space="preserve">// For each gene with a HIGH or MODERATE finding:</w:t>
            </w:r>
          </w:p>
          <w:p>
            <w:pPr>
              <w:spacing w:before="0" w:after="20"/>
            </w:pPr>
            <w:r>
              <w:rPr>
                <w:rFonts w:ascii="Courier New" w:cs="Courier New" w:eastAsia="Courier New" w:hAnsi="Courier New"/>
                <w:color w:val="6B3FA0"/>
                <w:sz w:val="18"/>
                <w:szCs w:val="18"/>
              </w:rPr>
              <w:t xml:space="preserve">//   Section header with RiskBadge</w:t>
            </w:r>
          </w:p>
          <w:p>
            <w:pPr>
              <w:spacing w:before="0" w:after="20"/>
            </w:pPr>
            <w:r>
              <w:rPr>
                <w:rFonts w:ascii="Courier New" w:cs="Courier New" w:eastAsia="Courier New" w:hAnsi="Courier New"/>
                <w:color w:val="6B3FA0"/>
                <w:sz w:val="18"/>
                <w:szCs w:val="18"/>
              </w:rPr>
              <w:t xml:space="preserve">//   Plain-English explanation (2 sentences)</w:t>
            </w:r>
          </w:p>
          <w:p>
            <w:pPr>
              <w:spacing w:before="0" w:after="20"/>
            </w:pPr>
            <w:r>
              <w:rPr>
                <w:rFonts w:ascii="Courier New" w:cs="Courier New" w:eastAsia="Courier New" w:hAnsi="Courier New"/>
                <w:color w:val="6B3FA0"/>
                <w:sz w:val="18"/>
                <w:szCs w:val="18"/>
              </w:rPr>
              <w:t xml:space="preserve">//   Drug table: Drug Name | Your Status | CPIC Recommendation</w:t>
            </w:r>
          </w:p>
          <w:p>
            <w:pPr>
              <w:spacing w:before="0" w:after="20"/>
            </w:pPr>
            <w:r>
              <w:rPr>
                <w:rFonts w:ascii="Courier New" w:cs="Courier New" w:eastAsia="Courier New" w:hAnsi="Courier New"/>
                <w:color w:val="6B3FA0"/>
                <w:sz w:val="18"/>
                <w:szCs w:val="18"/>
              </w:rPr>
              <w:t xml:space="preserve">//   Link to CPIC guideline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All clear genes ─────────────────────────────────</w:t>
            </w:r>
          </w:p>
          <w:p>
            <w:pPr>
              <w:spacing w:before="0" w:after="20"/>
            </w:pPr>
            <w:r>
              <w:rPr>
                <w:rFonts w:ascii="Courier New" w:cs="Courier New" w:eastAsia="Courier New" w:hAnsi="Courier New"/>
                <w:color w:val="6B3FA0"/>
                <w:sz w:val="18"/>
                <w:szCs w:val="18"/>
              </w:rPr>
              <w:t xml:space="preserve">// Collapsed section: 'Genes with no significant findings ([N])'</w:t>
            </w:r>
          </w:p>
          <w:p>
            <w:pPr>
              <w:spacing w:before="0" w:after="20"/>
            </w:pPr>
            <w:r>
              <w:rPr>
                <w:rFonts w:ascii="Courier New" w:cs="Courier New" w:eastAsia="Courier New" w:hAnsi="Courier New"/>
                <w:color w:val="6B3FA0"/>
                <w:sz w:val="18"/>
                <w:szCs w:val="18"/>
              </w:rPr>
              <w:t xml:space="preserve">// Expandable — shows gene, allele, status = NORMAL</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TAB 2: PHYSICIAN SUMMARY (1-page clinical format)</w:t>
            </w:r>
          </w:p>
          <w:p>
            <w:pPr>
              <w:spacing w:before="0" w:after="20"/>
            </w:pPr>
            <w:r>
              <w:rPr>
                <w:rFonts w:ascii="Courier New" w:cs="Courier New" w:eastAsia="Courier New" w:hAnsi="Courier New"/>
                <w:color w:val="6B3FA0"/>
                <w:sz w:val="18"/>
                <w:szCs w:val="18"/>
              </w:rPr>
              <w:t xml:space="preserve">// Header: 'Pharmacogenomic Clinical Summary'</w:t>
            </w:r>
          </w:p>
          <w:p>
            <w:pPr>
              <w:spacing w:before="0" w:after="20"/>
            </w:pPr>
            <w:r>
              <w:rPr>
                <w:rFonts w:ascii="Courier New" w:cs="Courier New" w:eastAsia="Courier New" w:hAnsi="Courier New"/>
                <w:color w:val="6B3FA0"/>
                <w:sz w:val="18"/>
                <w:szCs w:val="18"/>
              </w:rPr>
              <w:t xml:space="preserve">// Patient: [Name], DOB: [age range], Date: [date]</w:t>
            </w:r>
          </w:p>
          <w:p>
            <w:pPr>
              <w:spacing w:before="0" w:after="20"/>
            </w:pPr>
            <w:r>
              <w:rPr>
                <w:rFonts w:ascii="Courier New" w:cs="Courier New" w:eastAsia="Courier New" w:hAnsi="Courier New"/>
                <w:color w:val="6B3FA0"/>
                <w:sz w:val="18"/>
                <w:szCs w:val="18"/>
              </w:rPr>
              <w:t xml:space="preserve">// Test scope: 'CYP2D6, CYP2C19, VKORC1, SLCO1B1, DPYD, TPMT'</w:t>
            </w:r>
          </w:p>
          <w:p>
            <w:pPr>
              <w:spacing w:before="0" w:after="20"/>
            </w:pPr>
            <w:r>
              <w:rPr>
                <w:rFonts w:ascii="Courier New" w:cs="Courier New" w:eastAsia="Courier New" w:hAnsi="Courier New"/>
                <w:color w:val="6B3FA0"/>
                <w:sz w:val="18"/>
                <w:szCs w:val="18"/>
              </w:rPr>
              <w:t xml:space="preserve">// Findings table:</w:t>
            </w:r>
          </w:p>
          <w:p>
            <w:pPr>
              <w:spacing w:before="0" w:after="20"/>
            </w:pPr>
            <w:r>
              <w:rPr>
                <w:rFonts w:ascii="Courier New" w:cs="Courier New" w:eastAsia="Courier New" w:hAnsi="Courier New"/>
                <w:color w:val="6B3FA0"/>
                <w:sz w:val="18"/>
                <w:szCs w:val="18"/>
              </w:rPr>
              <w:t xml:space="preserve">//   Gene | Diplotype | Phenotype | CPIC Level | Clinical Implication</w:t>
            </w:r>
          </w:p>
          <w:p>
            <w:pPr>
              <w:spacing w:before="0" w:after="20"/>
            </w:pPr>
            <w:r>
              <w:rPr>
                <w:rFonts w:ascii="Courier New" w:cs="Courier New" w:eastAsia="Courier New" w:hAnsi="Courier New"/>
                <w:color w:val="6B3FA0"/>
                <w:sz w:val="18"/>
                <w:szCs w:val="18"/>
              </w:rPr>
              <w:t xml:space="preserve">// Footer: 'Report generated by GenoNexus based on CPIC published guidelines.</w:t>
            </w:r>
          </w:p>
          <w:p>
            <w:pPr>
              <w:spacing w:before="0" w:after="20"/>
            </w:pPr>
            <w:r>
              <w:rPr>
                <w:rFonts w:ascii="Courier New" w:cs="Courier New" w:eastAsia="Courier New" w:hAnsi="Courier New"/>
                <w:color w:val="6B3FA0"/>
                <w:sz w:val="18"/>
                <w:szCs w:val="18"/>
              </w:rPr>
              <w:t xml:space="preserve">//          For clinical decision support only. Not a diagnostic test.'</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8.2 Report Generation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routers/report.py</w:t>
            </w:r>
          </w:p>
          <w:p>
            <w:pPr>
              <w:spacing w:before="0" w:after="20"/>
            </w:pPr>
            <w:r>
              <w:rPr>
                <w:rFonts w:ascii="Courier New" w:cs="Courier New" w:eastAsia="Courier New" w:hAnsi="Courier New"/>
                <w:color w:val="6B3FA0"/>
                <w:sz w:val="18"/>
                <w:szCs w:val="18"/>
              </w:rPr>
              <w:t xml:space="preserve">@router.post('/generate', response_model=ReportResponse)</w:t>
            </w:r>
          </w:p>
          <w:p>
            <w:pPr>
              <w:spacing w:before="0" w:after="20"/>
            </w:pPr>
            <w:r>
              <w:rPr>
                <w:rFonts w:ascii="Courier New" w:cs="Courier New" w:eastAsia="Courier New" w:hAnsi="Courier New"/>
                <w:color w:val="6B3FA0"/>
                <w:sz w:val="18"/>
                <w:szCs w:val="18"/>
              </w:rPr>
              <w:t xml:space="preserve">async def generate_report(current_user = Depends(get_current_user)):</w:t>
            </w:r>
          </w:p>
          <w:p>
            <w:pPr>
              <w:spacing w:before="0" w:after="20"/>
            </w:pPr>
            <w:r>
              <w:rPr>
                <w:rFonts w:ascii="Courier New" w:cs="Courier New" w:eastAsia="Courier New" w:hAnsi="Courier New"/>
                <w:color w:val="6B3FA0"/>
                <w:sz w:val="18"/>
                <w:szCs w:val="18"/>
              </w:rPr>
              <w:t xml:space="preserve">  # 1. Fetch user's gene profiles</w:t>
            </w:r>
          </w:p>
          <w:p>
            <w:pPr>
              <w:spacing w:before="0" w:after="20"/>
            </w:pPr>
            <w:r>
              <w:rPr>
                <w:rFonts w:ascii="Courier New" w:cs="Courier New" w:eastAsia="Courier New" w:hAnsi="Courier New"/>
                <w:color w:val="6B3FA0"/>
                <w:sz w:val="18"/>
                <w:szCs w:val="18"/>
              </w:rPr>
              <w:t xml:space="preserve">  profiles = await get_gene_profiles(current_user.id)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2. Map profiles to drug interactions via PharmGKB</w:t>
            </w:r>
          </w:p>
          <w:p>
            <w:pPr>
              <w:spacing w:before="0" w:after="20"/>
            </w:pPr>
            <w:r>
              <w:rPr>
                <w:rFonts w:ascii="Courier New" w:cs="Courier New" w:eastAsia="Courier New" w:hAnsi="Courier New"/>
                <w:color w:val="6B3FA0"/>
                <w:sz w:val="18"/>
                <w:szCs w:val="18"/>
              </w:rPr>
              <w:t xml:space="preserve">  drug_interactions = await map_to_drug_interactions(profiles)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3. Generate consumer narrative (Claude API)</w:t>
            </w:r>
          </w:p>
          <w:p>
            <w:pPr>
              <w:spacing w:before="0" w:after="20"/>
            </w:pPr>
            <w:r>
              <w:rPr>
                <w:rFonts w:ascii="Courier New" w:cs="Courier New" w:eastAsia="Courier New" w:hAnsi="Courier New"/>
                <w:color w:val="6B3FA0"/>
                <w:sz w:val="18"/>
                <w:szCs w:val="18"/>
              </w:rPr>
              <w:t xml:space="preserve">  narratives = await generate_patient_narratives(profiles)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4. Build report record in DB</w:t>
            </w:r>
          </w:p>
          <w:p>
            <w:pPr>
              <w:spacing w:before="0" w:after="20"/>
            </w:pPr>
            <w:r>
              <w:rPr>
                <w:rFonts w:ascii="Courier New" w:cs="Courier New" w:eastAsia="Courier New" w:hAnsi="Courier New"/>
                <w:color w:val="6B3FA0"/>
                <w:sz w:val="18"/>
                <w:szCs w:val="18"/>
              </w:rPr>
              <w:t xml:space="preserve">  report_id = await create_report_record(</w:t>
            </w:r>
          </w:p>
          <w:p>
            <w:pPr>
              <w:spacing w:before="0" w:after="20"/>
            </w:pPr>
            <w:r>
              <w:rPr>
                <w:rFonts w:ascii="Courier New" w:cs="Courier New" w:eastAsia="Courier New" w:hAnsi="Courier New"/>
                <w:color w:val="6B3FA0"/>
                <w:sz w:val="18"/>
                <w:szCs w:val="18"/>
              </w:rPr>
              <w:t xml:space="preserve">    user_id=current_user.id,</w:t>
            </w:r>
          </w:p>
          <w:p>
            <w:pPr>
              <w:spacing w:before="0" w:after="20"/>
            </w:pPr>
            <w:r>
              <w:rPr>
                <w:rFonts w:ascii="Courier New" w:cs="Courier New" w:eastAsia="Courier New" w:hAnsi="Courier New"/>
                <w:color w:val="6B3FA0"/>
                <w:sz w:val="18"/>
                <w:szCs w:val="18"/>
              </w:rPr>
              <w:t xml:space="preserve">    profiles=profiles,</w:t>
            </w:r>
          </w:p>
          <w:p>
            <w:pPr>
              <w:spacing w:before="0" w:after="20"/>
            </w:pPr>
            <w:r>
              <w:rPr>
                <w:rFonts w:ascii="Courier New" w:cs="Courier New" w:eastAsia="Courier New" w:hAnsi="Courier New"/>
                <w:color w:val="6B3FA0"/>
                <w:sz w:val="18"/>
                <w:szCs w:val="18"/>
              </w:rPr>
              <w:t xml:space="preserve">    interactions=drug_interactions</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5. Generate PDF (ReportLab) as background task</w:t>
            </w:r>
          </w:p>
          <w:p>
            <w:pPr>
              <w:spacing w:before="0" w:after="20"/>
            </w:pPr>
            <w:r>
              <w:rPr>
                <w:rFonts w:ascii="Courier New" w:cs="Courier New" w:eastAsia="Courier New" w:hAnsi="Courier New"/>
                <w:color w:val="6B3FA0"/>
                <w:sz w:val="18"/>
                <w:szCs w:val="18"/>
              </w:rPr>
              <w:t xml:space="preserve">  background_tasks.add_task(generate_pdf_task, report_id)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return { 'reportId': report_id, 'status': 'generating' }</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@router.get('/{report_id}/pdf')</w:t>
            </w:r>
          </w:p>
          <w:p>
            <w:pPr>
              <w:spacing w:before="0" w:after="20"/>
            </w:pPr>
            <w:r>
              <w:rPr>
                <w:rFonts w:ascii="Courier New" w:cs="Courier New" w:eastAsia="Courier New" w:hAnsi="Courier New"/>
                <w:color w:val="6B3FA0"/>
                <w:sz w:val="18"/>
                <w:szCs w:val="18"/>
              </w:rPr>
              <w:t xml:space="preserve">async def download_report_pdf(report_id: str, current_user = Depends(get_current_user)):</w:t>
            </w:r>
          </w:p>
          <w:p>
            <w:pPr>
              <w:spacing w:before="0" w:after="20"/>
            </w:pPr>
            <w:r>
              <w:rPr>
                <w:rFonts w:ascii="Courier New" w:cs="Courier New" w:eastAsia="Courier New" w:hAnsi="Courier New"/>
                <w:color w:val="6B3FA0"/>
                <w:sz w:val="18"/>
                <w:szCs w:val="18"/>
              </w:rPr>
              <w:t xml:space="preserve">  report = await get_report(report_id, current_user.id)</w:t>
            </w:r>
          </w:p>
          <w:p>
            <w:pPr>
              <w:spacing w:before="0" w:after="20"/>
            </w:pPr>
            <w:r>
              <w:rPr>
                <w:rFonts w:ascii="Courier New" w:cs="Courier New" w:eastAsia="Courier New" w:hAnsi="Courier New"/>
                <w:color w:val="6B3FA0"/>
                <w:sz w:val="18"/>
                <w:szCs w:val="18"/>
              </w:rPr>
              <w:t xml:space="preserve">  if not report:</w:t>
            </w:r>
          </w:p>
          <w:p>
            <w:pPr>
              <w:spacing w:before="0" w:after="20"/>
            </w:pPr>
            <w:r>
              <w:rPr>
                <w:rFonts w:ascii="Courier New" w:cs="Courier New" w:eastAsia="Courier New" w:hAnsi="Courier New"/>
                <w:color w:val="6B3FA0"/>
                <w:sz w:val="18"/>
                <w:szCs w:val="18"/>
              </w:rPr>
              <w:t xml:space="preserve">    raise HTTPException(404)</w:t>
            </w:r>
          </w:p>
          <w:p>
            <w:pPr>
              <w:spacing w:before="0" w:after="20"/>
            </w:pPr>
            <w:r>
              <w:rPr>
                <w:rFonts w:ascii="Courier New" w:cs="Courier New" w:eastAsia="Courier New" w:hAnsi="Courier New"/>
                <w:color w:val="6B3FA0"/>
                <w:sz w:val="18"/>
                <w:szCs w:val="18"/>
              </w:rPr>
              <w:t xml:space="preserve">  # Generate signed S3 URL (expires 1 hour)</w:t>
            </w:r>
          </w:p>
          <w:p>
            <w:pPr>
              <w:spacing w:before="0" w:after="20"/>
            </w:pPr>
            <w:r>
              <w:rPr>
                <w:rFonts w:ascii="Courier New" w:cs="Courier New" w:eastAsia="Courier New" w:hAnsi="Courier New"/>
                <w:color w:val="6B3FA0"/>
                <w:sz w:val="18"/>
                <w:szCs w:val="18"/>
              </w:rPr>
              <w:t xml:space="preserve">  url = await generate_presigned_url(report.pdf_s3_key, expiry=3600)</w:t>
            </w:r>
          </w:p>
          <w:p>
            <w:pPr>
              <w:spacing w:before="0" w:after="20"/>
            </w:pPr>
            <w:r>
              <w:rPr>
                <w:rFonts w:ascii="Courier New" w:cs="Courier New" w:eastAsia="Courier New" w:hAnsi="Courier New"/>
                <w:color w:val="6B3FA0"/>
                <w:sz w:val="18"/>
                <w:szCs w:val="18"/>
              </w:rPr>
              <w:t xml:space="preserve">  return { 'downloadUrl': url, 'expiresIn': 3600 }</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8.3 Drug Interaction Table —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CREATE TABLE drug_interactions (</w:t>
            </w:r>
          </w:p>
          <w:p>
            <w:pPr>
              <w:spacing w:before="0" w:after="20"/>
            </w:pPr>
            <w:r>
              <w:rPr>
                <w:rFonts w:ascii="Courier New" w:cs="Courier New" w:eastAsia="Courier New" w:hAnsi="Courier New"/>
                <w:color w:val="6B3FA0"/>
                <w:sz w:val="18"/>
                <w:szCs w:val="18"/>
              </w:rPr>
              <w:t xml:space="preserve">  id             UUID PRIMARY KEY DEFAULT gen_random_uuid(),</w:t>
            </w:r>
          </w:p>
          <w:p>
            <w:pPr>
              <w:spacing w:before="0" w:after="20"/>
            </w:pPr>
            <w:r>
              <w:rPr>
                <w:rFonts w:ascii="Courier New" w:cs="Courier New" w:eastAsia="Courier New" w:hAnsi="Courier New"/>
                <w:color w:val="6B3FA0"/>
                <w:sz w:val="18"/>
                <w:szCs w:val="18"/>
              </w:rPr>
              <w:t xml:space="preserve">  gene           VARCHAR(20) NOT NULL,</w:t>
            </w:r>
          </w:p>
          <w:p>
            <w:pPr>
              <w:spacing w:before="0" w:after="20"/>
            </w:pPr>
            <w:r>
              <w:rPr>
                <w:rFonts w:ascii="Courier New" w:cs="Courier New" w:eastAsia="Courier New" w:hAnsi="Courier New"/>
                <w:color w:val="6B3FA0"/>
                <w:sz w:val="18"/>
                <w:szCs w:val="18"/>
              </w:rPr>
              <w:t xml:space="preserve">  drug_name      VARCHAR(200) NOT NULL,</w:t>
            </w:r>
          </w:p>
          <w:p>
            <w:pPr>
              <w:spacing w:before="0" w:after="20"/>
            </w:pPr>
            <w:r>
              <w:rPr>
                <w:rFonts w:ascii="Courier New" w:cs="Courier New" w:eastAsia="Courier New" w:hAnsi="Courier New"/>
                <w:color w:val="6B3FA0"/>
                <w:sz w:val="18"/>
                <w:szCs w:val="18"/>
              </w:rPr>
              <w:t xml:space="preserve">  drug_class      VARCHAR(100),</w:t>
            </w:r>
          </w:p>
          <w:p>
            <w:pPr>
              <w:spacing w:before="0" w:after="20"/>
            </w:pPr>
            <w:r>
              <w:rPr>
                <w:rFonts w:ascii="Courier New" w:cs="Courier New" w:eastAsia="Courier New" w:hAnsi="Courier New"/>
                <w:color w:val="6B3FA0"/>
                <w:sz w:val="18"/>
                <w:szCs w:val="18"/>
              </w:rPr>
              <w:t xml:space="preserve">  phenotype      VARCHAR(50),  -- 'POOR_METABOLIZER' etc.</w:t>
            </w:r>
          </w:p>
          <w:p>
            <w:pPr>
              <w:spacing w:before="0" w:after="20"/>
            </w:pPr>
            <w:r>
              <w:rPr>
                <w:rFonts w:ascii="Courier New" w:cs="Courier New" w:eastAsia="Courier New" w:hAnsi="Courier New"/>
                <w:color w:val="6B3FA0"/>
                <w:sz w:val="18"/>
                <w:szCs w:val="18"/>
              </w:rPr>
              <w:t xml:space="preserve">  risk_level     VARCHAR(20),  -- 'HIGH' | 'MODERATE' | 'LOW' | 'UNKNOWN'</w:t>
            </w:r>
          </w:p>
          <w:p>
            <w:pPr>
              <w:spacing w:before="0" w:after="20"/>
            </w:pPr>
            <w:r>
              <w:rPr>
                <w:rFonts w:ascii="Courier New" w:cs="Courier New" w:eastAsia="Courier New" w:hAnsi="Courier New"/>
                <w:color w:val="6B3FA0"/>
                <w:sz w:val="18"/>
                <w:szCs w:val="18"/>
              </w:rPr>
              <w:t xml:space="preserve">  cpic_recommendation TEXT,</w:t>
            </w:r>
          </w:p>
          <w:p>
            <w:pPr>
              <w:spacing w:before="0" w:after="20"/>
            </w:pPr>
            <w:r>
              <w:rPr>
                <w:rFonts w:ascii="Courier New" w:cs="Courier New" w:eastAsia="Courier New" w:hAnsi="Courier New"/>
                <w:color w:val="6B3FA0"/>
                <w:sz w:val="18"/>
                <w:szCs w:val="18"/>
              </w:rPr>
              <w:t xml:space="preserve">  cpic_level     VARCHAR(5),   -- 'A' | 'B' | 'C'</w:t>
            </w:r>
          </w:p>
          <w:p>
            <w:pPr>
              <w:spacing w:before="0" w:after="20"/>
            </w:pPr>
            <w:r>
              <w:rPr>
                <w:rFonts w:ascii="Courier New" w:cs="Courier New" w:eastAsia="Courier New" w:hAnsi="Courier New"/>
                <w:color w:val="6B3FA0"/>
                <w:sz w:val="18"/>
                <w:szCs w:val="18"/>
              </w:rPr>
              <w:t xml:space="preserve">  cpic_guideline_url VARCHAR(500),</w:t>
            </w:r>
          </w:p>
          <w:p>
            <w:pPr>
              <w:spacing w:before="0" w:after="20"/>
            </w:pPr>
            <w:r>
              <w:rPr>
                <w:rFonts w:ascii="Courier New" w:cs="Courier New" w:eastAsia="Courier New" w:hAnsi="Courier New"/>
                <w:color w:val="6B3FA0"/>
                <w:sz w:val="18"/>
                <w:szCs w:val="18"/>
              </w:rPr>
              <w:t xml:space="preserve">  last_updated   TIMESTAMPTZ</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Seed from PharmGKB clinical annotations CSV (updated monthly via Airflow)</w:t>
            </w:r>
          </w:p>
        </w:tc>
      </w:tr>
    </w:tbl>
    <w:p>
      <w:r>
        <w:rPr>
          <w:rFonts w:ascii="Calibri" w:cs="Calibri" w:eastAsia="Calibri" w:hAnsi="Calibri"/>
          <w:sz w:val="22"/>
          <w:szCs w:val="2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200"/>
              <w:left w:type="dxa" w:w="240"/>
              <w:bottom w:type="dxa" w:w="200"/>
              <w:right w:type="dxa" w:w="240"/>
            </w:tcMar>
          </w:tcPr>
          <w:p>
            <w:r>
              <w:rPr>
                <w:rFonts w:ascii="Calibri" w:cs="Calibri" w:eastAsia="Calibri" w:hAnsi="Calibri"/>
                <w:b/>
                <w:bCs/>
                <w:color w:val="FFFFFF"/>
                <w:sz w:val="32"/>
                <w:szCs w:val="32"/>
              </w:rPr>
              <w:t xml:space="preserve">PART 9</w:t>
            </w:r>
          </w:p>
          <w:p>
            <w:pPr>
              <w:spacing w:before="60" w:after="0"/>
            </w:pPr>
            <w:r>
              <w:rPr>
                <w:rFonts w:ascii="Calibri" w:cs="Calibri" w:eastAsia="Calibri" w:hAnsi="Calibri"/>
                <w:i/>
                <w:iCs/>
                <w:color w:val="C8D8F0"/>
                <w:sz w:val="20"/>
                <w:szCs w:val="20"/>
              </w:rPr>
              <w:t xml:space="preserve">Feature 4 — AI Pharmacogenomics Chatbot</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9.1 Chat UI —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CHAT INTERFACE LAYOUT</w:t>
            </w:r>
          </w:p>
          <w:p>
            <w:pPr>
              <w:spacing w:before="0" w:after="20"/>
            </w:pPr>
            <w:r>
              <w:rPr>
                <w:rFonts w:ascii="Courier New" w:cs="Courier New" w:eastAsia="Courier New" w:hAnsi="Courier New"/>
                <w:color w:val="6B3FA0"/>
                <w:sz w:val="18"/>
                <w:szCs w:val="18"/>
              </w:rPr>
              <w:t xml:space="preserve">// Left panel (25%): conversation history list</w:t>
            </w:r>
          </w:p>
          <w:p>
            <w:pPr>
              <w:spacing w:before="0" w:after="20"/>
            </w:pPr>
            <w:r>
              <w:rPr>
                <w:rFonts w:ascii="Courier New" w:cs="Courier New" w:eastAsia="Courier New" w:hAnsi="Courier New"/>
                <w:color w:val="6B3FA0"/>
                <w:sz w:val="18"/>
                <w:szCs w:val="18"/>
              </w:rPr>
              <w:t xml:space="preserve">// Right panel (75%): active chat</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CHAT HEADER:</w:t>
            </w:r>
          </w:p>
          <w:p>
            <w:pPr>
              <w:spacing w:before="0" w:after="20"/>
            </w:pPr>
            <w:r>
              <w:rPr>
                <w:rFonts w:ascii="Courier New" w:cs="Courier New" w:eastAsia="Courier New" w:hAnsi="Courier New"/>
                <w:color w:val="6B3FA0"/>
                <w:sz w:val="18"/>
                <w:szCs w:val="18"/>
              </w:rPr>
              <w:t xml:space="preserve">// 'GenoNexus AI Assistant'</w:t>
            </w:r>
          </w:p>
          <w:p>
            <w:pPr>
              <w:spacing w:before="0" w:after="20"/>
            </w:pPr>
            <w:r>
              <w:rPr>
                <w:rFonts w:ascii="Courier New" w:cs="Courier New" w:eastAsia="Courier New" w:hAnsi="Courier New"/>
                <w:color w:val="6B3FA0"/>
                <w:sz w:val="18"/>
                <w:szCs w:val="18"/>
              </w:rPr>
              <w:t xml:space="preserve">// Small badge: 'Responses based on your genetic profile + CPIC guidelines'</w:t>
            </w:r>
          </w:p>
          <w:p>
            <w:pPr>
              <w:spacing w:before="0" w:after="20"/>
            </w:pPr>
            <w:r>
              <w:rPr>
                <w:rFonts w:ascii="Courier New" w:cs="Courier New" w:eastAsia="Courier New" w:hAnsi="Courier New"/>
                <w:color w:val="6B3FA0"/>
                <w:sz w:val="18"/>
                <w:szCs w:val="18"/>
              </w:rPr>
              <w:t xml:space="preserve">// Warning banner (persistent): 'This is not medical advice.</w:t>
            </w:r>
          </w:p>
          <w:p>
            <w:pPr>
              <w:spacing w:before="0" w:after="20"/>
            </w:pPr>
            <w:r>
              <w:rPr>
                <w:rFonts w:ascii="Courier New" w:cs="Courier New" w:eastAsia="Courier New" w:hAnsi="Courier New"/>
                <w:color w:val="6B3FA0"/>
                <w:sz w:val="18"/>
                <w:szCs w:val="18"/>
              </w:rPr>
              <w:t xml:space="preserve">//   Always discuss findings with your doctor before changing medications.'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MESSAGE BUBBLES:</w:t>
            </w:r>
          </w:p>
          <w:p>
            <w:pPr>
              <w:spacing w:before="0" w:after="20"/>
            </w:pPr>
            <w:r>
              <w:rPr>
                <w:rFonts w:ascii="Courier New" w:cs="Courier New" w:eastAsia="Courier New" w:hAnsi="Courier New"/>
                <w:color w:val="6B3FA0"/>
                <w:sz w:val="18"/>
                <w:szCs w:val="18"/>
              </w:rPr>
              <w:t xml:space="preserve">// User messages: right-aligned, blue background</w:t>
            </w:r>
          </w:p>
          <w:p>
            <w:pPr>
              <w:spacing w:before="0" w:after="20"/>
            </w:pPr>
            <w:r>
              <w:rPr>
                <w:rFonts w:ascii="Courier New" w:cs="Courier New" w:eastAsia="Courier New" w:hAnsi="Courier New"/>
                <w:color w:val="6B3FA0"/>
                <w:sz w:val="18"/>
                <w:szCs w:val="18"/>
              </w:rPr>
              <w:t xml:space="preserve">// Assistant messages: left-aligned, white with border, markdown rendered</w:t>
            </w:r>
          </w:p>
          <w:p>
            <w:pPr>
              <w:spacing w:before="0" w:after="20"/>
            </w:pPr>
            <w:r>
              <w:rPr>
                <w:rFonts w:ascii="Courier New" w:cs="Courier New" w:eastAsia="Courier New" w:hAnsi="Courier New"/>
                <w:color w:val="6B3FA0"/>
                <w:sz w:val="18"/>
                <w:szCs w:val="18"/>
              </w:rPr>
              <w:t xml:space="preserve">// Citations shown as footnote-style links: [CPIC CYP2D6 Guideline ↗]</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SUGGESTED QUESTIONS (shown when chat is empty):</w:t>
            </w:r>
          </w:p>
          <w:p>
            <w:pPr>
              <w:spacing w:before="0" w:after="20"/>
            </w:pPr>
            <w:r>
              <w:rPr>
                <w:rFonts w:ascii="Courier New" w:cs="Courier New" w:eastAsia="Courier New" w:hAnsi="Courier New"/>
                <w:color w:val="6B3FA0"/>
                <w:sz w:val="18"/>
                <w:szCs w:val="18"/>
              </w:rPr>
              <w:t xml:space="preserve">// 'What does my CYP2D6 result mean for antidepressants?'</w:t>
            </w:r>
          </w:p>
          <w:p>
            <w:pPr>
              <w:spacing w:before="0" w:after="20"/>
            </w:pPr>
            <w:r>
              <w:rPr>
                <w:rFonts w:ascii="Courier New" w:cs="Courier New" w:eastAsia="Courier New" w:hAnsi="Courier New"/>
                <w:color w:val="6B3FA0"/>
                <w:sz w:val="18"/>
                <w:szCs w:val="18"/>
              </w:rPr>
              <w:t xml:space="preserve">// 'Is ibuprofen safe for me to take?'</w:t>
            </w:r>
          </w:p>
          <w:p>
            <w:pPr>
              <w:spacing w:before="0" w:after="20"/>
            </w:pPr>
            <w:r>
              <w:rPr>
                <w:rFonts w:ascii="Courier New" w:cs="Courier New" w:eastAsia="Courier New" w:hAnsi="Courier New"/>
                <w:color w:val="6B3FA0"/>
                <w:sz w:val="18"/>
                <w:szCs w:val="18"/>
              </w:rPr>
              <w:t xml:space="preserve">// 'How do I explain my results to my doctor?'</w:t>
            </w:r>
          </w:p>
          <w:p>
            <w:pPr>
              <w:spacing w:before="0" w:after="20"/>
            </w:pPr>
            <w:r>
              <w:rPr>
                <w:rFonts w:ascii="Courier New" w:cs="Courier New" w:eastAsia="Courier New" w:hAnsi="Courier New"/>
                <w:color w:val="6B3FA0"/>
                <w:sz w:val="18"/>
                <w:szCs w:val="18"/>
              </w:rPr>
              <w:t xml:space="preserve">// 'Which of my findings is most important to discuss?'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INPUT BAR:</w:t>
            </w:r>
          </w:p>
          <w:p>
            <w:pPr>
              <w:spacing w:before="0" w:after="20"/>
            </w:pPr>
            <w:r>
              <w:rPr>
                <w:rFonts w:ascii="Courier New" w:cs="Courier New" w:eastAsia="Courier New" w:hAnsi="Courier New"/>
                <w:color w:val="6B3FA0"/>
                <w:sz w:val="18"/>
                <w:szCs w:val="18"/>
              </w:rPr>
              <w:t xml:space="preserve">// Multiline textarea (auto-resize up to 120px)</w:t>
            </w:r>
          </w:p>
          <w:p>
            <w:pPr>
              <w:spacing w:before="0" w:after="20"/>
            </w:pPr>
            <w:r>
              <w:rPr>
                <w:rFonts w:ascii="Courier New" w:cs="Courier New" w:eastAsia="Courier New" w:hAnsi="Courier New"/>
                <w:color w:val="6B3FA0"/>
                <w:sz w:val="18"/>
                <w:szCs w:val="18"/>
              </w:rPr>
              <w:t xml:space="preserve">// Send button (disabled when empty or streaming)</w:t>
            </w:r>
          </w:p>
          <w:p>
            <w:pPr>
              <w:spacing w:before="0" w:after="20"/>
            </w:pPr>
            <w:r>
              <w:rPr>
                <w:rFonts w:ascii="Courier New" w:cs="Courier New" w:eastAsia="Courier New" w:hAnsi="Courier New"/>
                <w:color w:val="6B3FA0"/>
                <w:sz w:val="18"/>
                <w:szCs w:val="18"/>
              </w:rPr>
              <w:t xml:space="preserve">// Character counter (max 1000)</w:t>
            </w:r>
          </w:p>
          <w:p>
            <w:pPr>
              <w:spacing w:before="0" w:after="20"/>
            </w:pPr>
            <w:r>
              <w:rPr>
                <w:rFonts w:ascii="Courier New" w:cs="Courier New" w:eastAsia="Courier New" w:hAnsi="Courier New"/>
                <w:color w:val="6B3FA0"/>
                <w:sz w:val="18"/>
                <w:szCs w:val="18"/>
              </w:rPr>
              <w:t xml:space="preserve">// 'Your full genetic profile is included in every message'</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9.2 Backend — Chat Service with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services/chatbot.py</w:t>
            </w:r>
          </w:p>
          <w:p>
            <w:pPr>
              <w:spacing w:before="0" w:after="20"/>
            </w:pPr>
            <w:r>
              <w:rPr>
                <w:rFonts w:ascii="Courier New" w:cs="Courier New" w:eastAsia="Courier New" w:hAnsi="Courier New"/>
                <w:color w:val="6B3FA0"/>
                <w:sz w:val="18"/>
                <w:szCs w:val="18"/>
              </w:rPr>
              <w:t xml:space="preserve">from anthropic import Anthropic</w:t>
            </w:r>
          </w:p>
          <w:p>
            <w:pPr>
              <w:spacing w:before="0" w:after="20"/>
            </w:pPr>
            <w:r>
              <w:rPr>
                <w:rFonts w:ascii="Courier New" w:cs="Courier New" w:eastAsia="Courier New" w:hAnsi="Courier New"/>
                <w:color w:val="6B3FA0"/>
                <w:sz w:val="18"/>
                <w:szCs w:val="18"/>
              </w:rPr>
              <w:t xml:space="preserve">from pinecone import Pinecone</w:t>
            </w:r>
          </w:p>
          <w:p>
            <w:pPr>
              <w:spacing w:before="0" w:after="20"/>
            </w:pPr>
            <w:r>
              <w:rPr>
                <w:rFonts w:ascii="Courier New" w:cs="Courier New" w:eastAsia="Courier New" w:hAnsi="Courier New"/>
                <w:color w:val="6B3FA0"/>
                <w:sz w:val="18"/>
                <w:szCs w:val="18"/>
              </w:rPr>
              <w:t xml:space="preserve">from app.services.pathogenicity import get_user_profile_summary</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SYSTEM_PROMPT = '''</w:t>
            </w:r>
          </w:p>
          <w:p>
            <w:pPr>
              <w:spacing w:before="0" w:after="20"/>
            </w:pPr>
            <w:r>
              <w:rPr>
                <w:rFonts w:ascii="Courier New" w:cs="Courier New" w:eastAsia="Courier New" w:hAnsi="Courier New"/>
                <w:color w:val="6B3FA0"/>
                <w:sz w:val="18"/>
                <w:szCs w:val="18"/>
              </w:rPr>
              <w:t xml:space="preserve">You are a pharmacogenomics assistant for GenoNexus, a medication safety platform.</w:t>
            </w:r>
          </w:p>
          <w:p>
            <w:pPr>
              <w:spacing w:before="0" w:after="20"/>
            </w:pPr>
            <w:r>
              <w:rPr>
                <w:rFonts w:ascii="Courier New" w:cs="Courier New" w:eastAsia="Courier New" w:hAnsi="Courier New"/>
                <w:color w:val="6B3FA0"/>
                <w:sz w:val="18"/>
                <w:szCs w:val="18"/>
              </w:rPr>
              <w:t xml:space="preserve">You help patients understand their genetic medication safety report.</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CRITICAL RULES — NEVER VIOLATE:</w:t>
            </w:r>
          </w:p>
          <w:p>
            <w:pPr>
              <w:spacing w:before="0" w:after="20"/>
            </w:pPr>
            <w:r>
              <w:rPr>
                <w:rFonts w:ascii="Courier New" w:cs="Courier New" w:eastAsia="Courier New" w:hAnsi="Courier New"/>
                <w:color w:val="6B3FA0"/>
                <w:sz w:val="18"/>
                <w:szCs w:val="18"/>
              </w:rPr>
              <w:t xml:space="preserve">1. You NEVER diagnose medical conditions.</w:t>
            </w:r>
          </w:p>
          <w:p>
            <w:pPr>
              <w:spacing w:before="0" w:after="20"/>
            </w:pPr>
            <w:r>
              <w:rPr>
                <w:rFonts w:ascii="Courier New" w:cs="Courier New" w:eastAsia="Courier New" w:hAnsi="Courier New"/>
                <w:color w:val="6B3FA0"/>
                <w:sz w:val="18"/>
                <w:szCs w:val="18"/>
              </w:rPr>
              <w:t xml:space="preserve">2. You NEVER recommend specific drug doses.</w:t>
            </w:r>
          </w:p>
          <w:p>
            <w:pPr>
              <w:spacing w:before="0" w:after="20"/>
            </w:pPr>
            <w:r>
              <w:rPr>
                <w:rFonts w:ascii="Courier New" w:cs="Courier New" w:eastAsia="Courier New" w:hAnsi="Courier New"/>
                <w:color w:val="6B3FA0"/>
                <w:sz w:val="18"/>
                <w:szCs w:val="18"/>
              </w:rPr>
              <w:t xml:space="preserve">3. You NEVER tell a user to start, stop, or change their medication.</w:t>
            </w:r>
          </w:p>
          <w:p>
            <w:pPr>
              <w:spacing w:before="0" w:after="20"/>
            </w:pPr>
            <w:r>
              <w:rPr>
                <w:rFonts w:ascii="Courier New" w:cs="Courier New" w:eastAsia="Courier New" w:hAnsi="Courier New"/>
                <w:color w:val="6B3FA0"/>
                <w:sz w:val="18"/>
                <w:szCs w:val="18"/>
              </w:rPr>
              <w:t xml:space="preserve">4. For ANY clinical decision, you ALWAYS say:</w:t>
            </w:r>
          </w:p>
          <w:p>
            <w:pPr>
              <w:spacing w:before="0" w:after="20"/>
            </w:pPr>
            <w:r>
              <w:rPr>
                <w:rFonts w:ascii="Courier New" w:cs="Courier New" w:eastAsia="Courier New" w:hAnsi="Courier New"/>
                <w:color w:val="6B3FA0"/>
                <w:sz w:val="18"/>
                <w:szCs w:val="18"/>
              </w:rPr>
              <w:t xml:space="preserve">   'Please discuss this with your doctor or pharmacist.'</w:t>
            </w:r>
          </w:p>
          <w:p>
            <w:pPr>
              <w:spacing w:before="0" w:after="20"/>
            </w:pPr>
            <w:r>
              <w:rPr>
                <w:rFonts w:ascii="Courier New" w:cs="Courier New" w:eastAsia="Courier New" w:hAnsi="Courier New"/>
                <w:color w:val="6B3FA0"/>
                <w:sz w:val="18"/>
                <w:szCs w:val="18"/>
              </w:rPr>
              <w:t xml:space="preserve">5. You ALWAYS cite CPIC guidelines when making clinical statements.</w:t>
            </w:r>
          </w:p>
          <w:p>
            <w:pPr>
              <w:spacing w:before="0" w:after="20"/>
            </w:pPr>
            <w:r>
              <w:rPr>
                <w:rFonts w:ascii="Courier New" w:cs="Courier New" w:eastAsia="Courier New" w:hAnsi="Courier New"/>
                <w:color w:val="6B3FA0"/>
                <w:sz w:val="18"/>
                <w:szCs w:val="18"/>
              </w:rPr>
              <w:t xml:space="preserve">6. You ONLY discuss the user's actual genetic profile — never hypotheticals</w:t>
            </w:r>
          </w:p>
          <w:p>
            <w:pPr>
              <w:spacing w:before="0" w:after="20"/>
            </w:pPr>
            <w:r>
              <w:rPr>
                <w:rFonts w:ascii="Courier New" w:cs="Courier New" w:eastAsia="Courier New" w:hAnsi="Courier New"/>
                <w:color w:val="6B3FA0"/>
                <w:sz w:val="18"/>
                <w:szCs w:val="18"/>
              </w:rPr>
              <w:t xml:space="preserve">   that could mislead them about their own results.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TONE: Clear, warm, non-alarmist. This patient may be anxious.</w:t>
            </w:r>
          </w:p>
          <w:p>
            <w:pPr>
              <w:spacing w:before="0" w:after="20"/>
            </w:pPr>
            <w:r>
              <w:rPr>
                <w:rFonts w:ascii="Courier New" w:cs="Courier New" w:eastAsia="Courier New" w:hAnsi="Courier New"/>
                <w:color w:val="6B3FA0"/>
                <w:sz w:val="18"/>
                <w:szCs w:val="18"/>
              </w:rPr>
              <w:t xml:space="preserve">Use plain English. Avoid jargon unless explaining it immediately after.</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CONTEXT: The patient's genetic profile is included below.</w:t>
            </w:r>
          </w:p>
          <w:p>
            <w:pPr>
              <w:spacing w:before="0" w:after="20"/>
            </w:pPr>
            <w:r>
              <w:rPr>
                <w:rFonts w:ascii="Courier New" w:cs="Courier New" w:eastAsia="Courier New" w:hAnsi="Courier New"/>
                <w:color w:val="6B3FA0"/>
                <w:sz w:val="18"/>
                <w:szCs w:val="18"/>
              </w:rPr>
              <w:t xml:space="preserve">Always reference THEIR specific findings, not general population statistics.</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class ChatService:</w:t>
            </w:r>
          </w:p>
          <w:p>
            <w:pPr>
              <w:spacing w:before="0" w:after="20"/>
            </w:pPr>
            <w:r>
              <w:rPr>
                <w:rFonts w:ascii="Courier New" w:cs="Courier New" w:eastAsia="Courier New" w:hAnsi="Courier New"/>
                <w:color w:val="6B3FA0"/>
                <w:sz w:val="18"/>
                <w:szCs w:val="18"/>
              </w:rPr>
              <w:t xml:space="preserve">  def __init__(self):</w:t>
            </w:r>
          </w:p>
          <w:p>
            <w:pPr>
              <w:spacing w:before="0" w:after="20"/>
            </w:pPr>
            <w:r>
              <w:rPr>
                <w:rFonts w:ascii="Courier New" w:cs="Courier New" w:eastAsia="Courier New" w:hAnsi="Courier New"/>
                <w:color w:val="6B3FA0"/>
                <w:sz w:val="18"/>
                <w:szCs w:val="18"/>
              </w:rPr>
              <w:t xml:space="preserve">    self.claude = Anthropic()</w:t>
            </w:r>
          </w:p>
          <w:p>
            <w:pPr>
              <w:spacing w:before="0" w:after="20"/>
            </w:pPr>
            <w:r>
              <w:rPr>
                <w:rFonts w:ascii="Courier New" w:cs="Courier New" w:eastAsia="Courier New" w:hAnsi="Courier New"/>
                <w:color w:val="6B3FA0"/>
                <w:sz w:val="18"/>
                <w:szCs w:val="18"/>
              </w:rPr>
              <w:t xml:space="preserve">    self.pc = Pinecone()</w:t>
            </w:r>
          </w:p>
          <w:p>
            <w:pPr>
              <w:spacing w:before="0" w:after="20"/>
            </w:pPr>
            <w:r>
              <w:rPr>
                <w:rFonts w:ascii="Courier New" w:cs="Courier New" w:eastAsia="Courier New" w:hAnsi="Courier New"/>
                <w:color w:val="6B3FA0"/>
                <w:sz w:val="18"/>
                <w:szCs w:val="18"/>
              </w:rPr>
              <w:t xml:space="preserve">    self.index = self.pc.Index('genopgx-literature')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async def get_response(self, user_id: str, message: str,</w:t>
            </w:r>
          </w:p>
          <w:p>
            <w:pPr>
              <w:spacing w:before="0" w:after="20"/>
            </w:pPr>
            <w:r>
              <w:rPr>
                <w:rFonts w:ascii="Courier New" w:cs="Courier New" w:eastAsia="Courier New" w:hAnsi="Courier New"/>
                <w:color w:val="6B3FA0"/>
                <w:sz w:val="18"/>
                <w:szCs w:val="18"/>
              </w:rPr>
              <w:t xml:space="preserve">                          history: list[dict]) -&gt; str:</w:t>
            </w:r>
          </w:p>
          <w:p>
            <w:pPr>
              <w:spacing w:before="0" w:after="20"/>
            </w:pPr>
            <w:r>
              <w:rPr>
                <w:rFonts w:ascii="Courier New" w:cs="Courier New" w:eastAsia="Courier New" w:hAnsi="Courier New"/>
                <w:color w:val="6B3FA0"/>
                <w:sz w:val="18"/>
                <w:szCs w:val="18"/>
              </w:rPr>
              <w:t xml:space="preserve">    # 1. Get user's gene profile as context</w:t>
            </w:r>
          </w:p>
          <w:p>
            <w:pPr>
              <w:spacing w:before="0" w:after="20"/>
            </w:pPr>
            <w:r>
              <w:rPr>
                <w:rFonts w:ascii="Courier New" w:cs="Courier New" w:eastAsia="Courier New" w:hAnsi="Courier New"/>
                <w:color w:val="6B3FA0"/>
                <w:sz w:val="18"/>
                <w:szCs w:val="18"/>
              </w:rPr>
              <w:t xml:space="preserve">    profile = await get_user_profile_summary(user_id)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2. RAG: retrieve relevant CPIC literature chunks</w:t>
            </w:r>
          </w:p>
          <w:p>
            <w:pPr>
              <w:spacing w:before="0" w:after="20"/>
            </w:pPr>
            <w:r>
              <w:rPr>
                <w:rFonts w:ascii="Courier New" w:cs="Courier New" w:eastAsia="Courier New" w:hAnsi="Courier New"/>
                <w:color w:val="6B3FA0"/>
                <w:sz w:val="18"/>
                <w:szCs w:val="18"/>
              </w:rPr>
              <w:t xml:space="preserve">    embedding = self._embed(message)</w:t>
            </w:r>
          </w:p>
          <w:p>
            <w:pPr>
              <w:spacing w:before="0" w:after="20"/>
            </w:pPr>
            <w:r>
              <w:rPr>
                <w:rFonts w:ascii="Courier New" w:cs="Courier New" w:eastAsia="Courier New" w:hAnsi="Courier New"/>
                <w:color w:val="6B3FA0"/>
                <w:sz w:val="18"/>
                <w:szCs w:val="18"/>
              </w:rPr>
              <w:t xml:space="preserve">    results = self.index.query(vector=embedding, top_k=4,</w:t>
            </w:r>
          </w:p>
          <w:p>
            <w:pPr>
              <w:spacing w:before="0" w:after="20"/>
            </w:pPr>
            <w:r>
              <w:rPr>
                <w:rFonts w:ascii="Courier New" w:cs="Courier New" w:eastAsia="Courier New" w:hAnsi="Courier New"/>
                <w:color w:val="6B3FA0"/>
                <w:sz w:val="18"/>
                <w:szCs w:val="18"/>
              </w:rPr>
              <w:t xml:space="preserve">                               filter={'evidence_level': 'A'})</w:t>
            </w:r>
          </w:p>
          <w:p>
            <w:pPr>
              <w:spacing w:before="0" w:after="20"/>
            </w:pPr>
            <w:r>
              <w:rPr>
                <w:rFonts w:ascii="Courier New" w:cs="Courier New" w:eastAsia="Courier New" w:hAnsi="Courier New"/>
                <w:color w:val="6B3FA0"/>
                <w:sz w:val="18"/>
                <w:szCs w:val="18"/>
              </w:rPr>
              <w:t xml:space="preserve">    context_chunks = [r.metadata['text'] for r in results.matches]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3. Build messages array</w:t>
            </w:r>
          </w:p>
          <w:p>
            <w:pPr>
              <w:spacing w:before="0" w:after="20"/>
            </w:pPr>
            <w:r>
              <w:rPr>
                <w:rFonts w:ascii="Courier New" w:cs="Courier New" w:eastAsia="Courier New" w:hAnsi="Courier New"/>
                <w:color w:val="6B3FA0"/>
                <w:sz w:val="18"/>
                <w:szCs w:val="18"/>
              </w:rPr>
              <w:t xml:space="preserve">    messages = history + [{</w:t>
            </w:r>
          </w:p>
          <w:p>
            <w:pPr>
              <w:spacing w:before="0" w:after="20"/>
            </w:pPr>
            <w:r>
              <w:rPr>
                <w:rFonts w:ascii="Courier New" w:cs="Courier New" w:eastAsia="Courier New" w:hAnsi="Courier New"/>
                <w:color w:val="6B3FA0"/>
                <w:sz w:val="18"/>
                <w:szCs w:val="18"/>
              </w:rPr>
              <w:t xml:space="preserve">      'role': 'user',</w:t>
            </w:r>
          </w:p>
          <w:p>
            <w:pPr>
              <w:spacing w:before="0" w:after="20"/>
            </w:pPr>
            <w:r>
              <w:rPr>
                <w:rFonts w:ascii="Courier New" w:cs="Courier New" w:eastAsia="Courier New" w:hAnsi="Courier New"/>
                <w:color w:val="6B3FA0"/>
                <w:sz w:val="18"/>
                <w:szCs w:val="18"/>
              </w:rPr>
              <w:t xml:space="preserve">      'content': f'[PATIENT PROFILE]\n{profile}\n\n'</w:t>
            </w:r>
          </w:p>
          <w:p>
            <w:pPr>
              <w:spacing w:before="0" w:after="20"/>
            </w:pPr>
            <w:r>
              <w:rPr>
                <w:rFonts w:ascii="Courier New" w:cs="Courier New" w:eastAsia="Courier New" w:hAnsi="Courier New"/>
                <w:color w:val="6B3FA0"/>
                <w:sz w:val="18"/>
                <w:szCs w:val="18"/>
              </w:rPr>
              <w:t xml:space="preserve">                 f'[RELEVANT GUIDELINES]\n' + '\n---\n'.join(context_chunks) +</w:t>
            </w:r>
          </w:p>
          <w:p>
            <w:pPr>
              <w:spacing w:before="0" w:after="20"/>
            </w:pPr>
            <w:r>
              <w:rPr>
                <w:rFonts w:ascii="Courier New" w:cs="Courier New" w:eastAsia="Courier New" w:hAnsi="Courier New"/>
                <w:color w:val="6B3FA0"/>
                <w:sz w:val="18"/>
                <w:szCs w:val="18"/>
              </w:rPr>
              <w:t xml:space="preserve">                 f'\n\n[PATIENT QUESTION]\n{message}'</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4. Stream response from Claude</w:t>
            </w:r>
          </w:p>
          <w:p>
            <w:pPr>
              <w:spacing w:before="0" w:after="20"/>
            </w:pPr>
            <w:r>
              <w:rPr>
                <w:rFonts w:ascii="Courier New" w:cs="Courier New" w:eastAsia="Courier New" w:hAnsi="Courier New"/>
                <w:color w:val="6B3FA0"/>
                <w:sz w:val="18"/>
                <w:szCs w:val="18"/>
              </w:rPr>
              <w:t xml:space="preserve">    stream = self.claude.messages.create(</w:t>
            </w:r>
          </w:p>
          <w:p>
            <w:pPr>
              <w:spacing w:before="0" w:after="20"/>
            </w:pPr>
            <w:r>
              <w:rPr>
                <w:rFonts w:ascii="Courier New" w:cs="Courier New" w:eastAsia="Courier New" w:hAnsi="Courier New"/>
                <w:color w:val="6B3FA0"/>
                <w:sz w:val="18"/>
                <w:szCs w:val="18"/>
              </w:rPr>
              <w:t xml:space="preserve">      model='claude-sonnet-4-20250514',</w:t>
            </w:r>
          </w:p>
          <w:p>
            <w:pPr>
              <w:spacing w:before="0" w:after="20"/>
            </w:pPr>
            <w:r>
              <w:rPr>
                <w:rFonts w:ascii="Courier New" w:cs="Courier New" w:eastAsia="Courier New" w:hAnsi="Courier New"/>
                <w:color w:val="6B3FA0"/>
                <w:sz w:val="18"/>
                <w:szCs w:val="18"/>
              </w:rPr>
              <w:t xml:space="preserve">      max_tokens=800,</w:t>
            </w:r>
          </w:p>
          <w:p>
            <w:pPr>
              <w:spacing w:before="0" w:after="20"/>
            </w:pPr>
            <w:r>
              <w:rPr>
                <w:rFonts w:ascii="Courier New" w:cs="Courier New" w:eastAsia="Courier New" w:hAnsi="Courier New"/>
                <w:color w:val="6B3FA0"/>
                <w:sz w:val="18"/>
                <w:szCs w:val="18"/>
              </w:rPr>
              <w:t xml:space="preserve">      system=SYSTEM_PROMPT,</w:t>
            </w:r>
          </w:p>
          <w:p>
            <w:pPr>
              <w:spacing w:before="0" w:after="20"/>
            </w:pPr>
            <w:r>
              <w:rPr>
                <w:rFonts w:ascii="Courier New" w:cs="Courier New" w:eastAsia="Courier New" w:hAnsi="Courier New"/>
                <w:color w:val="6B3FA0"/>
                <w:sz w:val="18"/>
                <w:szCs w:val="18"/>
              </w:rPr>
              <w:t xml:space="preserve">      messages=messages,</w:t>
            </w:r>
          </w:p>
          <w:p>
            <w:pPr>
              <w:spacing w:before="0" w:after="20"/>
            </w:pPr>
            <w:r>
              <w:rPr>
                <w:rFonts w:ascii="Courier New" w:cs="Courier New" w:eastAsia="Courier New" w:hAnsi="Courier New"/>
                <w:color w:val="6B3FA0"/>
                <w:sz w:val="18"/>
                <w:szCs w:val="18"/>
              </w:rPr>
              <w:t xml:space="preserve">      stream=True,</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    return stream</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9.3 Streaming Chat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routers/chat.py</w:t>
            </w:r>
          </w:p>
          <w:p>
            <w:pPr>
              <w:spacing w:before="0" w:after="20"/>
            </w:pPr>
            <w:r>
              <w:rPr>
                <w:rFonts w:ascii="Courier New" w:cs="Courier New" w:eastAsia="Courier New" w:hAnsi="Courier New"/>
                <w:color w:val="6B3FA0"/>
                <w:sz w:val="18"/>
                <w:szCs w:val="18"/>
              </w:rPr>
              <w:t xml:space="preserve">from fastapi.responses import StreamingResponse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@router.post('/message')</w:t>
            </w:r>
          </w:p>
          <w:p>
            <w:pPr>
              <w:spacing w:before="0" w:after="20"/>
            </w:pPr>
            <w:r>
              <w:rPr>
                <w:rFonts w:ascii="Courier New" w:cs="Courier New" w:eastAsia="Courier New" w:hAnsi="Courier New"/>
                <w:color w:val="6B3FA0"/>
                <w:sz w:val="18"/>
                <w:szCs w:val="18"/>
              </w:rPr>
              <w:t xml:space="preserve">async def send_message(</w:t>
            </w:r>
          </w:p>
          <w:p>
            <w:pPr>
              <w:spacing w:before="0" w:after="20"/>
            </w:pPr>
            <w:r>
              <w:rPr>
                <w:rFonts w:ascii="Courier New" w:cs="Courier New" w:eastAsia="Courier New" w:hAnsi="Courier New"/>
                <w:color w:val="6B3FA0"/>
                <w:sz w:val="18"/>
                <w:szCs w:val="18"/>
              </w:rPr>
              <w:t xml:space="preserve">  request: ChatRequest,  # { message: str, sessionId: str }</w:t>
            </w:r>
          </w:p>
          <w:p>
            <w:pPr>
              <w:spacing w:before="0" w:after="20"/>
            </w:pPr>
            <w:r>
              <w:rPr>
                <w:rFonts w:ascii="Courier New" w:cs="Courier New" w:eastAsia="Courier New" w:hAnsi="Courier New"/>
                <w:color w:val="6B3FA0"/>
                <w:sz w:val="18"/>
                <w:szCs w:val="18"/>
              </w:rPr>
              <w:t xml:space="preserve">  current_user = Depends(get_current_user)</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 Load conversation history from Redis (session-scoped)</w:t>
            </w:r>
          </w:p>
          <w:p>
            <w:pPr>
              <w:spacing w:before="0" w:after="20"/>
            </w:pPr>
            <w:r>
              <w:rPr>
                <w:rFonts w:ascii="Courier New" w:cs="Courier New" w:eastAsia="Courier New" w:hAnsi="Courier New"/>
                <w:color w:val="6B3FA0"/>
                <w:sz w:val="18"/>
                <w:szCs w:val="18"/>
              </w:rPr>
              <w:t xml:space="preserve">  history = await get_chat_history(request.session_id, current_user.id)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async def generate():</w:t>
            </w:r>
          </w:p>
          <w:p>
            <w:pPr>
              <w:spacing w:before="0" w:after="20"/>
            </w:pPr>
            <w:r>
              <w:rPr>
                <w:rFonts w:ascii="Courier New" w:cs="Courier New" w:eastAsia="Courier New" w:hAnsi="Courier New"/>
                <w:color w:val="6B3FA0"/>
                <w:sz w:val="18"/>
                <w:szCs w:val="18"/>
              </w:rPr>
              <w:t xml:space="preserve">    full_response = ''</w:t>
            </w:r>
          </w:p>
          <w:p>
            <w:pPr>
              <w:spacing w:before="0" w:after="20"/>
            </w:pPr>
            <w:r>
              <w:rPr>
                <w:rFonts w:ascii="Courier New" w:cs="Courier New" w:eastAsia="Courier New" w:hAnsi="Courier New"/>
                <w:color w:val="6B3FA0"/>
                <w:sz w:val="18"/>
                <w:szCs w:val="18"/>
              </w:rPr>
              <w:t xml:space="preserve">    stream = await chat_service.get_response(</w:t>
            </w:r>
          </w:p>
          <w:p>
            <w:pPr>
              <w:spacing w:before="0" w:after="20"/>
            </w:pPr>
            <w:r>
              <w:rPr>
                <w:rFonts w:ascii="Courier New" w:cs="Courier New" w:eastAsia="Courier New" w:hAnsi="Courier New"/>
                <w:color w:val="6B3FA0"/>
                <w:sz w:val="18"/>
                <w:szCs w:val="18"/>
              </w:rPr>
              <w:t xml:space="preserve">      current_user.id, request.message, history</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    async for chunk in stream:</w:t>
            </w:r>
          </w:p>
          <w:p>
            <w:pPr>
              <w:spacing w:before="0" w:after="20"/>
            </w:pPr>
            <w:r>
              <w:rPr>
                <w:rFonts w:ascii="Courier New" w:cs="Courier New" w:eastAsia="Courier New" w:hAnsi="Courier New"/>
                <w:color w:val="6B3FA0"/>
                <w:sz w:val="18"/>
                <w:szCs w:val="18"/>
              </w:rPr>
              <w:t xml:space="preserve">      if chunk.type == 'content_block_delta':</w:t>
            </w:r>
          </w:p>
          <w:p>
            <w:pPr>
              <w:spacing w:before="0" w:after="20"/>
            </w:pPr>
            <w:r>
              <w:rPr>
                <w:rFonts w:ascii="Courier New" w:cs="Courier New" w:eastAsia="Courier New" w:hAnsi="Courier New"/>
                <w:color w:val="6B3FA0"/>
                <w:sz w:val="18"/>
                <w:szCs w:val="18"/>
              </w:rPr>
              <w:t xml:space="preserve">        text = chunk.delta.text</w:t>
            </w:r>
          </w:p>
          <w:p>
            <w:pPr>
              <w:spacing w:before="0" w:after="20"/>
            </w:pPr>
            <w:r>
              <w:rPr>
                <w:rFonts w:ascii="Courier New" w:cs="Courier New" w:eastAsia="Courier New" w:hAnsi="Courier New"/>
                <w:color w:val="6B3FA0"/>
                <w:sz w:val="18"/>
                <w:szCs w:val="18"/>
              </w:rPr>
              <w:t xml:space="preserve">        full_response += text</w:t>
            </w:r>
          </w:p>
          <w:p>
            <w:pPr>
              <w:spacing w:before="0" w:after="20"/>
            </w:pPr>
            <w:r>
              <w:rPr>
                <w:rFonts w:ascii="Courier New" w:cs="Courier New" w:eastAsia="Courier New" w:hAnsi="Courier New"/>
                <w:color w:val="6B3FA0"/>
                <w:sz w:val="18"/>
                <w:szCs w:val="18"/>
              </w:rPr>
              <w:t xml:space="preserve">        yield f'data: {json.dumps({"text": text})}\n\n'</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Save to history</w:t>
            </w:r>
          </w:p>
          <w:p>
            <w:pPr>
              <w:spacing w:before="0" w:after="20"/>
            </w:pPr>
            <w:r>
              <w:rPr>
                <w:rFonts w:ascii="Courier New" w:cs="Courier New" w:eastAsia="Courier New" w:hAnsi="Courier New"/>
                <w:color w:val="6B3FA0"/>
                <w:sz w:val="18"/>
                <w:szCs w:val="18"/>
              </w:rPr>
              <w:t xml:space="preserve">    await save_chat_message(request.session_id, 'user', request.message)</w:t>
            </w:r>
          </w:p>
          <w:p>
            <w:pPr>
              <w:spacing w:before="0" w:after="20"/>
            </w:pPr>
            <w:r>
              <w:rPr>
                <w:rFonts w:ascii="Courier New" w:cs="Courier New" w:eastAsia="Courier New" w:hAnsi="Courier New"/>
                <w:color w:val="6B3FA0"/>
                <w:sz w:val="18"/>
                <w:szCs w:val="18"/>
              </w:rPr>
              <w:t xml:space="preserve">    await save_chat_message(request.session_id, 'assistant', full_response)</w:t>
            </w:r>
          </w:p>
          <w:p>
            <w:pPr>
              <w:spacing w:before="0" w:after="20"/>
            </w:pPr>
            <w:r>
              <w:rPr>
                <w:rFonts w:ascii="Courier New" w:cs="Courier New" w:eastAsia="Courier New" w:hAnsi="Courier New"/>
                <w:color w:val="6B3FA0"/>
                <w:sz w:val="18"/>
                <w:szCs w:val="18"/>
              </w:rPr>
              <w:t xml:space="preserve">    yield 'data: [DONE]\n\n'</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return StreamingResponse(generate(), media_type='text/event-stream')</w:t>
            </w:r>
          </w:p>
        </w:tc>
      </w:tr>
    </w:tbl>
    <w:p>
      <w:r>
        <w:rPr>
          <w:rFonts w:ascii="Calibri" w:cs="Calibri" w:eastAsia="Calibri" w:hAnsi="Calibri"/>
          <w:sz w:val="22"/>
          <w:szCs w:val="2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200"/>
              <w:left w:type="dxa" w:w="240"/>
              <w:bottom w:type="dxa" w:w="200"/>
              <w:right w:type="dxa" w:w="240"/>
            </w:tcMar>
          </w:tcPr>
          <w:p>
            <w:r>
              <w:rPr>
                <w:rFonts w:ascii="Calibri" w:cs="Calibri" w:eastAsia="Calibri" w:hAnsi="Calibri"/>
                <w:b/>
                <w:bCs/>
                <w:color w:val="FFFFFF"/>
                <w:sz w:val="32"/>
                <w:szCs w:val="32"/>
              </w:rPr>
              <w:t xml:space="preserve">PART 10</w:t>
            </w:r>
          </w:p>
          <w:p>
            <w:pPr>
              <w:spacing w:before="60" w:after="0"/>
            </w:pPr>
            <w:r>
              <w:rPr>
                <w:rFonts w:ascii="Calibri" w:cs="Calibri" w:eastAsia="Calibri" w:hAnsi="Calibri"/>
                <w:i/>
                <w:iCs/>
                <w:color w:val="C8D8F0"/>
                <w:sz w:val="20"/>
                <w:szCs w:val="20"/>
              </w:rPr>
              <w:t xml:space="preserve">API Contracts &amp; Database Schema</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10.1 Full API 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0D2B5E" w:sz="4"/>
              <w:left w:val="single" w:color="0D2B5E" w:sz="4"/>
              <w:bottom w:val="single" w:color="0D2B5E" w:sz="4"/>
              <w:right w:val="single" w:color="0D2B5E" w:sz="4"/>
            </w:tcBorders>
            <w:shd w:fill="0D2B5E" w:val="clear"/>
            <w:tcMar>
              <w:top w:type="dxa" w:w="80"/>
              <w:left w:type="dxa" w:w="100"/>
              <w:bottom w:type="dxa" w:w="80"/>
              <w:right w:type="dxa" w:w="100"/>
            </w:tcMar>
          </w:tcPr>
          <w:p>
            <w:r>
              <w:rPr>
                <w:rFonts w:ascii="Calibri" w:cs="Calibri" w:eastAsia="Calibri" w:hAnsi="Calibri"/>
                <w:b/>
                <w:bCs/>
                <w:color w:val="FFFFFF"/>
                <w:sz w:val="18"/>
                <w:szCs w:val="18"/>
              </w:rPr>
              <w:t xml:space="preserve">Endpoint</w:t>
            </w:r>
          </w:p>
        </w:tc>
        <w:tc>
          <w:tcPr>
            <w:tcW w:type="dxa" w:w="3400"/>
            <w:tcBorders>
              <w:top w:val="single" w:color="0D2B5E" w:sz="4"/>
              <w:left w:val="single" w:color="0D2B5E" w:sz="4"/>
              <w:bottom w:val="single" w:color="0D2B5E" w:sz="4"/>
              <w:right w:val="single" w:color="0D2B5E" w:sz="4"/>
            </w:tcBorders>
            <w:shd w:fill="0D2B5E"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3160"/>
            <w:tcBorders>
              <w:top w:val="single" w:color="0D2B5E" w:sz="4"/>
              <w:left w:val="single" w:color="0D2B5E" w:sz="4"/>
              <w:bottom w:val="single" w:color="0D2B5E" w:sz="4"/>
              <w:right w:val="single" w:color="0D2B5E" w:sz="4"/>
            </w:tcBorders>
            <w:shd w:fill="0D2B5E" w:val="clear"/>
            <w:tcMar>
              <w:top w:type="dxa" w:w="80"/>
              <w:left w:type="dxa" w:w="100"/>
              <w:bottom w:type="dxa" w:w="80"/>
              <w:right w:type="dxa" w:w="100"/>
            </w:tcMar>
          </w:tcPr>
          <w:p>
            <w:r>
              <w:rPr>
                <w:rFonts w:ascii="Calibri" w:cs="Calibri" w:eastAsia="Calibri" w:hAnsi="Calibri"/>
                <w:b/>
                <w:bCs/>
                <w:color w:val="FFFFFF"/>
                <w:sz w:val="18"/>
                <w:szCs w:val="18"/>
              </w:rPr>
              <w:t xml:space="preserve">Auth</w:t>
            </w:r>
          </w:p>
        </w:tc>
      </w:tr>
      <w:tr>
        <w:tc>
          <w:tcPr>
            <w:tcW w:type="dxa" w:w="28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POST /api/auth/register</w:t>
            </w:r>
          </w:p>
        </w:tc>
        <w:tc>
          <w:tcPr>
            <w:tcW w:type="dxa" w:w="34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Register new user</w:t>
            </w:r>
          </w:p>
        </w:tc>
        <w:tc>
          <w:tcPr>
            <w:tcW w:type="dxa" w:w="31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Public</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POST /api/auth/login</w:t>
            </w:r>
          </w:p>
        </w:tc>
        <w:tc>
          <w:tcPr>
            <w:tcW w:type="dxa" w:w="3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Authenticate, return JWT + refresh token</w:t>
            </w:r>
          </w:p>
        </w:tc>
        <w:tc>
          <w:tcPr>
            <w:tcW w:type="dxa" w:w="31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Public</w:t>
            </w:r>
          </w:p>
        </w:tc>
      </w:tr>
      <w:tr>
        <w:tc>
          <w:tcPr>
            <w:tcW w:type="dxa" w:w="28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POST /api/auth/refresh</w:t>
            </w:r>
          </w:p>
        </w:tc>
        <w:tc>
          <w:tcPr>
            <w:tcW w:type="dxa" w:w="34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Refresh access token</w:t>
            </w:r>
          </w:p>
        </w:tc>
        <w:tc>
          <w:tcPr>
            <w:tcW w:type="dxa" w:w="31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Refresh token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POST /api/auth/logout</w:t>
            </w:r>
          </w:p>
        </w:tc>
        <w:tc>
          <w:tcPr>
            <w:tcW w:type="dxa" w:w="3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Invalidate refresh token</w:t>
            </w:r>
          </w:p>
        </w:tc>
        <w:tc>
          <w:tcPr>
            <w:tcW w:type="dxa" w:w="31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Authenticated</w:t>
            </w:r>
          </w:p>
        </w:tc>
      </w:tr>
      <w:tr>
        <w:tc>
          <w:tcPr>
            <w:tcW w:type="dxa" w:w="28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POST /api/auth/reset-password</w:t>
            </w:r>
          </w:p>
        </w:tc>
        <w:tc>
          <w:tcPr>
            <w:tcW w:type="dxa" w:w="34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Request password reset email</w:t>
            </w:r>
          </w:p>
        </w:tc>
        <w:tc>
          <w:tcPr>
            <w:tcW w:type="dxa" w:w="31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Public</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PUT  /api/auth/reset-password/[token]</w:t>
            </w:r>
          </w:p>
        </w:tc>
        <w:tc>
          <w:tcPr>
            <w:tcW w:type="dxa" w:w="3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Set new password</w:t>
            </w:r>
          </w:p>
        </w:tc>
        <w:tc>
          <w:tcPr>
            <w:tcW w:type="dxa" w:w="31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Token</w:t>
            </w:r>
          </w:p>
        </w:tc>
      </w:tr>
      <w:tr>
        <w:tc>
          <w:tcPr>
            <w:tcW w:type="dxa" w:w="28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POST /api/upload</w:t>
            </w:r>
          </w:p>
        </w:tc>
        <w:tc>
          <w:tcPr>
            <w:tcW w:type="dxa" w:w="34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Upload DNA file → returns jobId</w:t>
            </w:r>
          </w:p>
        </w:tc>
        <w:tc>
          <w:tcPr>
            <w:tcW w:type="dxa" w:w="31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Authenticated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GET  /api/upload/status/[jobId]</w:t>
            </w:r>
          </w:p>
        </w:tc>
        <w:tc>
          <w:tcPr>
            <w:tcW w:type="dxa" w:w="3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Poll parsing job status</w:t>
            </w:r>
          </w:p>
        </w:tc>
        <w:tc>
          <w:tcPr>
            <w:tcW w:type="dxa" w:w="31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Authenticated</w:t>
            </w:r>
          </w:p>
        </w:tc>
      </w:tr>
      <w:tr>
        <w:tc>
          <w:tcPr>
            <w:tcW w:type="dxa" w:w="28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DELETE /api/upload</w:t>
            </w:r>
          </w:p>
        </w:tc>
        <w:tc>
          <w:tcPr>
            <w:tcW w:type="dxa" w:w="34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Delete all genomic data</w:t>
            </w:r>
          </w:p>
        </w:tc>
        <w:tc>
          <w:tcPr>
            <w:tcW w:type="dxa" w:w="31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Authenticated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GET  /api/variants/profile</w:t>
            </w:r>
          </w:p>
        </w:tc>
        <w:tc>
          <w:tcPr>
            <w:tcW w:type="dxa" w:w="3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Get gene profiles for user</w:t>
            </w:r>
          </w:p>
        </w:tc>
        <w:tc>
          <w:tcPr>
            <w:tcW w:type="dxa" w:w="31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Authenticated</w:t>
            </w:r>
          </w:p>
        </w:tc>
      </w:tr>
      <w:tr>
        <w:tc>
          <w:tcPr>
            <w:tcW w:type="dxa" w:w="28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GET  /api/variants/[gene]</w:t>
            </w:r>
          </w:p>
        </w:tc>
        <w:tc>
          <w:tcPr>
            <w:tcW w:type="dxa" w:w="34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Get detailed variants for one gene</w:t>
            </w:r>
          </w:p>
        </w:tc>
        <w:tc>
          <w:tcPr>
            <w:tcW w:type="dxa" w:w="31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Authenticated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POST /api/report/generate</w:t>
            </w:r>
          </w:p>
        </w:tc>
        <w:tc>
          <w:tcPr>
            <w:tcW w:type="dxa" w:w="3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Generate medication safety report</w:t>
            </w:r>
          </w:p>
        </w:tc>
        <w:tc>
          <w:tcPr>
            <w:tcW w:type="dxa" w:w="31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Authenticated</w:t>
            </w:r>
          </w:p>
        </w:tc>
      </w:tr>
      <w:tr>
        <w:tc>
          <w:tcPr>
            <w:tcW w:type="dxa" w:w="28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GET  /api/report/[id]</w:t>
            </w:r>
          </w:p>
        </w:tc>
        <w:tc>
          <w:tcPr>
            <w:tcW w:type="dxa" w:w="34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Fetch report data (JSON)</w:t>
            </w:r>
          </w:p>
        </w:tc>
        <w:tc>
          <w:tcPr>
            <w:tcW w:type="dxa" w:w="31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Authenticated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GET  /api/report/[id]/pdf</w:t>
            </w:r>
          </w:p>
        </w:tc>
        <w:tc>
          <w:tcPr>
            <w:tcW w:type="dxa" w:w="3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Get presigned S3 URL for PDF download</w:t>
            </w:r>
          </w:p>
        </w:tc>
        <w:tc>
          <w:tcPr>
            <w:tcW w:type="dxa" w:w="31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Authenticated</w:t>
            </w:r>
          </w:p>
        </w:tc>
      </w:tr>
      <w:tr>
        <w:tc>
          <w:tcPr>
            <w:tcW w:type="dxa" w:w="28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POST /api/chat/message</w:t>
            </w:r>
          </w:p>
        </w:tc>
        <w:tc>
          <w:tcPr>
            <w:tcW w:type="dxa" w:w="34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Send chat message → SSE stream</w:t>
            </w:r>
          </w:p>
        </w:tc>
        <w:tc>
          <w:tcPr>
            <w:tcW w:type="dxa" w:w="31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Authenticated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GET  /api/chat/history/[sessionId]</w:t>
            </w:r>
          </w:p>
        </w:tc>
        <w:tc>
          <w:tcPr>
            <w:tcW w:type="dxa" w:w="3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Fetch chat history</w:t>
            </w:r>
          </w:p>
        </w:tc>
        <w:tc>
          <w:tcPr>
            <w:tcW w:type="dxa" w:w="31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Authenticated</w:t>
            </w:r>
          </w:p>
        </w:tc>
      </w:tr>
      <w:tr>
        <w:tc>
          <w:tcPr>
            <w:tcW w:type="dxa" w:w="28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DELETE /api/chat/history/[sessionId]</w:t>
            </w:r>
          </w:p>
        </w:tc>
        <w:tc>
          <w:tcPr>
            <w:tcW w:type="dxa" w:w="34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Clear chat session</w:t>
            </w:r>
          </w:p>
        </w:tc>
        <w:tc>
          <w:tcPr>
            <w:tcW w:type="dxa" w:w="31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Authenticated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GET  /api/user/profile</w:t>
            </w:r>
          </w:p>
        </w:tc>
        <w:tc>
          <w:tcPr>
            <w:tcW w:type="dxa" w:w="3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Get user profile</w:t>
            </w:r>
          </w:p>
        </w:tc>
        <w:tc>
          <w:tcPr>
            <w:tcW w:type="dxa" w:w="31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Authenticated</w:t>
            </w:r>
          </w:p>
        </w:tc>
      </w:tr>
      <w:tr>
        <w:tc>
          <w:tcPr>
            <w:tcW w:type="dxa" w:w="28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b/>
                <w:bCs/>
                <w:color w:val="1A1A2E"/>
                <w:sz w:val="18"/>
                <w:szCs w:val="18"/>
              </w:rPr>
              <w:t xml:space="preserve">PUT  /api/user/profile</w:t>
            </w:r>
          </w:p>
        </w:tc>
        <w:tc>
          <w:tcPr>
            <w:tcW w:type="dxa" w:w="340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Update user profile</w:t>
            </w:r>
          </w:p>
        </w:tc>
        <w:tc>
          <w:tcPr>
            <w:tcW w:type="dxa" w:w="3160"/>
            <w:tcBorders>
              <w:top w:val="single" w:color="DDDDDD" w:sz="4"/>
              <w:left w:val="single" w:color="DDDDDD" w:sz="4"/>
              <w:bottom w:val="single" w:color="DDDDDD" w:sz="4"/>
              <w:right w:val="single" w:color="DDDDDD" w:sz="4"/>
            </w:tcBorders>
            <w:shd w:fill="EEF4FB" w:val="clear"/>
            <w:tcMar>
              <w:top w:type="dxa" w:w="80"/>
              <w:left w:type="dxa" w:w="100"/>
              <w:bottom w:type="dxa" w:w="80"/>
              <w:right w:type="dxa" w:w="100"/>
            </w:tcMar>
          </w:tcPr>
          <w:p>
            <w:r>
              <w:rPr>
                <w:rFonts w:ascii="Calibri" w:cs="Calibri" w:eastAsia="Calibri" w:hAnsi="Calibri"/>
                <w:color w:val="555555"/>
                <w:sz w:val="18"/>
                <w:szCs w:val="18"/>
              </w:rPr>
              <w:t xml:space="preserve">Authenticated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b/>
                <w:bCs/>
                <w:color w:val="1A1A2E"/>
                <w:sz w:val="18"/>
                <w:szCs w:val="18"/>
              </w:rPr>
              <w:t xml:space="preserve">DELETE /api/user</w:t>
            </w:r>
          </w:p>
        </w:tc>
        <w:tc>
          <w:tcPr>
            <w:tcW w:type="dxa" w:w="34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Delete account + all data (HIPAA)</w:t>
            </w:r>
          </w:p>
        </w:tc>
        <w:tc>
          <w:tcPr>
            <w:tcW w:type="dxa" w:w="31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Calibri" w:cs="Calibri" w:eastAsia="Calibri" w:hAnsi="Calibri"/>
                <w:color w:val="555555"/>
                <w:sz w:val="18"/>
                <w:szCs w:val="18"/>
              </w:rPr>
              <w:t xml:space="preserve">Authenticated</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10.2 Core Database Schema —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users table</w:t>
            </w:r>
          </w:p>
          <w:p>
            <w:pPr>
              <w:spacing w:before="0" w:after="20"/>
            </w:pPr>
            <w:r>
              <w:rPr>
                <w:rFonts w:ascii="Courier New" w:cs="Courier New" w:eastAsia="Courier New" w:hAnsi="Courier New"/>
                <w:color w:val="6B3FA0"/>
                <w:sz w:val="18"/>
                <w:szCs w:val="18"/>
              </w:rPr>
              <w:t xml:space="preserve">CREATE TABLE users (</w:t>
            </w:r>
          </w:p>
          <w:p>
            <w:pPr>
              <w:spacing w:before="0" w:after="20"/>
            </w:pPr>
            <w:r>
              <w:rPr>
                <w:rFonts w:ascii="Courier New" w:cs="Courier New" w:eastAsia="Courier New" w:hAnsi="Courier New"/>
                <w:color w:val="6B3FA0"/>
                <w:sz w:val="18"/>
                <w:szCs w:val="18"/>
              </w:rPr>
              <w:t xml:space="preserve">  id            UUID PRIMARY KEY DEFAULT gen_random_uuid(),</w:t>
            </w:r>
          </w:p>
          <w:p>
            <w:pPr>
              <w:spacing w:before="0" w:after="20"/>
            </w:pPr>
            <w:r>
              <w:rPr>
                <w:rFonts w:ascii="Courier New" w:cs="Courier New" w:eastAsia="Courier New" w:hAnsi="Courier New"/>
                <w:color w:val="6B3FA0"/>
                <w:sz w:val="18"/>
                <w:szCs w:val="18"/>
              </w:rPr>
              <w:t xml:space="preserve">  email         VARCHAR(255) UNIQUE NOT NULL,</w:t>
            </w:r>
          </w:p>
          <w:p>
            <w:pPr>
              <w:spacing w:before="0" w:after="20"/>
            </w:pPr>
            <w:r>
              <w:rPr>
                <w:rFonts w:ascii="Courier New" w:cs="Courier New" w:eastAsia="Courier New" w:hAnsi="Courier New"/>
                <w:color w:val="6B3FA0"/>
                <w:sz w:val="18"/>
                <w:szCs w:val="18"/>
              </w:rPr>
              <w:t xml:space="preserve">  password_hash VARCHAR(255),           -- null if OAuth-only</w:t>
            </w:r>
          </w:p>
          <w:p>
            <w:pPr>
              <w:spacing w:before="0" w:after="20"/>
            </w:pPr>
            <w:r>
              <w:rPr>
                <w:rFonts w:ascii="Courier New" w:cs="Courier New" w:eastAsia="Courier New" w:hAnsi="Courier New"/>
                <w:color w:val="6B3FA0"/>
                <w:sz w:val="18"/>
                <w:szCs w:val="18"/>
              </w:rPr>
              <w:t xml:space="preserve">  first_name    VARCHAR(100),</w:t>
            </w:r>
          </w:p>
          <w:p>
            <w:pPr>
              <w:spacing w:before="0" w:after="20"/>
            </w:pPr>
            <w:r>
              <w:rPr>
                <w:rFonts w:ascii="Courier New" w:cs="Courier New" w:eastAsia="Courier New" w:hAnsi="Courier New"/>
                <w:color w:val="6B3FA0"/>
                <w:sz w:val="18"/>
                <w:szCs w:val="18"/>
              </w:rPr>
              <w:t xml:space="preserve">  last_name     VARCHAR(100),</w:t>
            </w:r>
          </w:p>
          <w:p>
            <w:pPr>
              <w:spacing w:before="0" w:after="20"/>
            </w:pPr>
            <w:r>
              <w:rPr>
                <w:rFonts w:ascii="Courier New" w:cs="Courier New" w:eastAsia="Courier New" w:hAnsi="Courier New"/>
                <w:color w:val="6B3FA0"/>
                <w:sz w:val="18"/>
                <w:szCs w:val="18"/>
              </w:rPr>
              <w:t xml:space="preserve">  plan          VARCHAR(20) DEFAULT 'free',  -- free|onetime|annual</w:t>
            </w:r>
          </w:p>
          <w:p>
            <w:pPr>
              <w:spacing w:before="0" w:after="20"/>
            </w:pPr>
            <w:r>
              <w:rPr>
                <w:rFonts w:ascii="Courier New" w:cs="Courier New" w:eastAsia="Courier New" w:hAnsi="Courier New"/>
                <w:color w:val="6B3FA0"/>
                <w:sz w:val="18"/>
                <w:szCs w:val="18"/>
              </w:rPr>
              <w:t xml:space="preserve">  email_verified BOOLEAN DEFAULT FALSE,</w:t>
            </w:r>
          </w:p>
          <w:p>
            <w:pPr>
              <w:spacing w:before="0" w:after="20"/>
            </w:pPr>
            <w:r>
              <w:rPr>
                <w:rFonts w:ascii="Courier New" w:cs="Courier New" w:eastAsia="Courier New" w:hAnsi="Courier New"/>
                <w:color w:val="6B3FA0"/>
                <w:sz w:val="18"/>
                <w:szCs w:val="18"/>
              </w:rPr>
              <w:t xml:space="preserve">  agreed_to_terms BOOLEAN DEFAULT FALSE,</w:t>
            </w:r>
          </w:p>
          <w:p>
            <w:pPr>
              <w:spacing w:before="0" w:after="20"/>
            </w:pPr>
            <w:r>
              <w:rPr>
                <w:rFonts w:ascii="Courier New" w:cs="Courier New" w:eastAsia="Courier New" w:hAnsi="Courier New"/>
                <w:color w:val="6B3FA0"/>
                <w:sz w:val="18"/>
                <w:szCs w:val="18"/>
              </w:rPr>
              <w:t xml:space="preserve">  acknowledged_medical BOOLEAN DEFAULT FALSE,</w:t>
            </w:r>
          </w:p>
          <w:p>
            <w:pPr>
              <w:spacing w:before="0" w:after="20"/>
            </w:pPr>
            <w:r>
              <w:rPr>
                <w:rFonts w:ascii="Courier New" w:cs="Courier New" w:eastAsia="Courier New" w:hAnsi="Courier New"/>
                <w:color w:val="6B3FA0"/>
                <w:sz w:val="18"/>
                <w:szCs w:val="18"/>
              </w:rPr>
              <w:t xml:space="preserve">  created_at    TIMESTAMPTZ DEFAULT NOW(),</w:t>
            </w:r>
          </w:p>
          <w:p>
            <w:pPr>
              <w:spacing w:before="0" w:after="20"/>
            </w:pPr>
            <w:r>
              <w:rPr>
                <w:rFonts w:ascii="Courier New" w:cs="Courier New" w:eastAsia="Courier New" w:hAnsi="Courier New"/>
                <w:color w:val="6B3FA0"/>
                <w:sz w:val="18"/>
                <w:szCs w:val="18"/>
              </w:rPr>
              <w:t xml:space="preserve">  last_login_at TIMESTAMPTZ,</w:t>
            </w:r>
          </w:p>
          <w:p>
            <w:pPr>
              <w:spacing w:before="0" w:after="20"/>
            </w:pPr>
            <w:r>
              <w:rPr>
                <w:rFonts w:ascii="Courier New" w:cs="Courier New" w:eastAsia="Courier New" w:hAnsi="Courier New"/>
                <w:color w:val="6B3FA0"/>
                <w:sz w:val="18"/>
                <w:szCs w:val="18"/>
              </w:rPr>
              <w:t xml:space="preserve">  deleted_at    TIMESTAMPTZ            -- soft delete for HIPAA audit trail</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gene_profiles table (cached classification results)</w:t>
            </w:r>
          </w:p>
          <w:p>
            <w:pPr>
              <w:spacing w:before="0" w:after="20"/>
            </w:pPr>
            <w:r>
              <w:rPr>
                <w:rFonts w:ascii="Courier New" w:cs="Courier New" w:eastAsia="Courier New" w:hAnsi="Courier New"/>
                <w:color w:val="6B3FA0"/>
                <w:sz w:val="18"/>
                <w:szCs w:val="18"/>
              </w:rPr>
              <w:t xml:space="preserve">CREATE TABLE gene_profiles (</w:t>
            </w:r>
          </w:p>
          <w:p>
            <w:pPr>
              <w:spacing w:before="0" w:after="20"/>
            </w:pPr>
            <w:r>
              <w:rPr>
                <w:rFonts w:ascii="Courier New" w:cs="Courier New" w:eastAsia="Courier New" w:hAnsi="Courier New"/>
                <w:color w:val="6B3FA0"/>
                <w:sz w:val="18"/>
                <w:szCs w:val="18"/>
              </w:rPr>
              <w:t xml:space="preserve">  id            UUID PRIMARY KEY DEFAULT gen_random_uuid(),</w:t>
            </w:r>
          </w:p>
          <w:p>
            <w:pPr>
              <w:spacing w:before="0" w:after="20"/>
            </w:pPr>
            <w:r>
              <w:rPr>
                <w:rFonts w:ascii="Courier New" w:cs="Courier New" w:eastAsia="Courier New" w:hAnsi="Courier New"/>
                <w:color w:val="6B3FA0"/>
                <w:sz w:val="18"/>
                <w:szCs w:val="18"/>
              </w:rPr>
              <w:t xml:space="preserve">  user_id       UUID NOT NULL REFERENCES users(id) ON DELETE CASCADE,</w:t>
            </w:r>
          </w:p>
          <w:p>
            <w:pPr>
              <w:spacing w:before="0" w:after="20"/>
            </w:pPr>
            <w:r>
              <w:rPr>
                <w:rFonts w:ascii="Courier New" w:cs="Courier New" w:eastAsia="Courier New" w:hAnsi="Courier New"/>
                <w:color w:val="6B3FA0"/>
                <w:sz w:val="18"/>
                <w:szCs w:val="18"/>
              </w:rPr>
              <w:t xml:space="preserve">  gene          VARCHAR(20) NOT NULL,</w:t>
            </w:r>
          </w:p>
          <w:p>
            <w:pPr>
              <w:spacing w:before="0" w:after="20"/>
            </w:pPr>
            <w:r>
              <w:rPr>
                <w:rFonts w:ascii="Courier New" w:cs="Courier New" w:eastAsia="Courier New" w:hAnsi="Courier New"/>
                <w:color w:val="6B3FA0"/>
                <w:sz w:val="18"/>
                <w:szCs w:val="18"/>
              </w:rPr>
              <w:t xml:space="preserve">  star_allele   VARCHAR(30),</w:t>
            </w:r>
          </w:p>
          <w:p>
            <w:pPr>
              <w:spacing w:before="0" w:after="20"/>
            </w:pPr>
            <w:r>
              <w:rPr>
                <w:rFonts w:ascii="Courier New" w:cs="Courier New" w:eastAsia="Courier New" w:hAnsi="Courier New"/>
                <w:color w:val="6B3FA0"/>
                <w:sz w:val="18"/>
                <w:szCs w:val="18"/>
              </w:rPr>
              <w:t xml:space="preserve">  status        VARCHAR(20),  -- POOR|INTERMEDIATE|NORMAL|ULTRARAPID</w:t>
            </w:r>
          </w:p>
          <w:p>
            <w:pPr>
              <w:spacing w:before="0" w:after="20"/>
            </w:pPr>
            <w:r>
              <w:rPr>
                <w:rFonts w:ascii="Courier New" w:cs="Courier New" w:eastAsia="Courier New" w:hAnsi="Courier New"/>
                <w:color w:val="6B3FA0"/>
                <w:sz w:val="18"/>
                <w:szCs w:val="18"/>
              </w:rPr>
              <w:t xml:space="preserve">  plain_english TEXT,         -- LLM-generated explanation</w:t>
            </w:r>
          </w:p>
          <w:p>
            <w:pPr>
              <w:spacing w:before="0" w:after="20"/>
            </w:pPr>
            <w:r>
              <w:rPr>
                <w:rFonts w:ascii="Courier New" w:cs="Courier New" w:eastAsia="Courier New" w:hAnsi="Courier New"/>
                <w:color w:val="6B3FA0"/>
                <w:sz w:val="18"/>
                <w:szCs w:val="18"/>
              </w:rPr>
              <w:t xml:space="preserve">  cpic_level    VARCHAR(5),</w:t>
            </w:r>
          </w:p>
          <w:p>
            <w:pPr>
              <w:spacing w:before="0" w:after="20"/>
            </w:pPr>
            <w:r>
              <w:rPr>
                <w:rFonts w:ascii="Courier New" w:cs="Courier New" w:eastAsia="Courier New" w:hAnsi="Courier New"/>
                <w:color w:val="6B3FA0"/>
                <w:sz w:val="18"/>
                <w:szCs w:val="18"/>
              </w:rPr>
              <w:t xml:space="preserve">  confidence    VARCHAR(20),  -- ESTABLISHED|PREDICTED|INSUFFICIENT</w:t>
            </w:r>
          </w:p>
          <w:p>
            <w:pPr>
              <w:spacing w:before="0" w:after="20"/>
            </w:pPr>
            <w:r>
              <w:rPr>
                <w:rFonts w:ascii="Courier New" w:cs="Courier New" w:eastAsia="Courier New" w:hAnsi="Courier New"/>
                <w:color w:val="6B3FA0"/>
                <w:sz w:val="18"/>
                <w:szCs w:val="18"/>
              </w:rPr>
              <w:t xml:space="preserve">  created_at    TIMESTAMPTZ DEFAULT NOW(),</w:t>
            </w:r>
          </w:p>
          <w:p>
            <w:pPr>
              <w:spacing w:before="0" w:after="20"/>
            </w:pPr>
            <w:r>
              <w:rPr>
                <w:rFonts w:ascii="Courier New" w:cs="Courier New" w:eastAsia="Courier New" w:hAnsi="Courier New"/>
                <w:color w:val="6B3FA0"/>
                <w:sz w:val="18"/>
                <w:szCs w:val="18"/>
              </w:rPr>
              <w:t xml:space="preserve">  UNIQUE(user_id, gene)</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reports table</w:t>
            </w:r>
          </w:p>
          <w:p>
            <w:pPr>
              <w:spacing w:before="0" w:after="20"/>
            </w:pPr>
            <w:r>
              <w:rPr>
                <w:rFonts w:ascii="Courier New" w:cs="Courier New" w:eastAsia="Courier New" w:hAnsi="Courier New"/>
                <w:color w:val="6B3FA0"/>
                <w:sz w:val="18"/>
                <w:szCs w:val="18"/>
              </w:rPr>
              <w:t xml:space="preserve">CREATE TABLE reports (</w:t>
            </w:r>
          </w:p>
          <w:p>
            <w:pPr>
              <w:spacing w:before="0" w:after="20"/>
            </w:pPr>
            <w:r>
              <w:rPr>
                <w:rFonts w:ascii="Courier New" w:cs="Courier New" w:eastAsia="Courier New" w:hAnsi="Courier New"/>
                <w:color w:val="6B3FA0"/>
                <w:sz w:val="18"/>
                <w:szCs w:val="18"/>
              </w:rPr>
              <w:t xml:space="preserve">  id            UUID PRIMARY KEY DEFAULT gen_random_uuid(),</w:t>
            </w:r>
          </w:p>
          <w:p>
            <w:pPr>
              <w:spacing w:before="0" w:after="20"/>
            </w:pPr>
            <w:r>
              <w:rPr>
                <w:rFonts w:ascii="Courier New" w:cs="Courier New" w:eastAsia="Courier New" w:hAnsi="Courier New"/>
                <w:color w:val="6B3FA0"/>
                <w:sz w:val="18"/>
                <w:szCs w:val="18"/>
              </w:rPr>
              <w:t xml:space="preserve">  user_id       UUID NOT NULL REFERENCES users(id) ON DELETE CASCADE,</w:t>
            </w:r>
          </w:p>
          <w:p>
            <w:pPr>
              <w:spacing w:before="0" w:after="20"/>
            </w:pPr>
            <w:r>
              <w:rPr>
                <w:rFonts w:ascii="Courier New" w:cs="Courier New" w:eastAsia="Courier New" w:hAnsi="Courier New"/>
                <w:color w:val="6B3FA0"/>
                <w:sz w:val="18"/>
                <w:szCs w:val="18"/>
              </w:rPr>
              <w:t xml:space="preserve">  status        VARCHAR(20) DEFAULT 'generating',  -- generating|complete|error</w:t>
            </w:r>
          </w:p>
          <w:p>
            <w:pPr>
              <w:spacing w:before="0" w:after="20"/>
            </w:pPr>
            <w:r>
              <w:rPr>
                <w:rFonts w:ascii="Courier New" w:cs="Courier New" w:eastAsia="Courier New" w:hAnsi="Courier New"/>
                <w:color w:val="6B3FA0"/>
                <w:sz w:val="18"/>
                <w:szCs w:val="18"/>
              </w:rPr>
              <w:t xml:space="preserve">  pdf_s3_key    VARCHAR(500),</w:t>
            </w:r>
          </w:p>
          <w:p>
            <w:pPr>
              <w:spacing w:before="0" w:after="20"/>
            </w:pPr>
            <w:r>
              <w:rPr>
                <w:rFonts w:ascii="Courier New" w:cs="Courier New" w:eastAsia="Courier New" w:hAnsi="Courier New"/>
                <w:color w:val="6B3FA0"/>
                <w:sz w:val="18"/>
                <w:szCs w:val="18"/>
              </w:rPr>
              <w:t xml:space="preserve">  guideline_version VARCHAR(50),    -- CPIC version used for this report</w:t>
            </w:r>
          </w:p>
          <w:p>
            <w:pPr>
              <w:spacing w:before="0" w:after="20"/>
            </w:pPr>
            <w:r>
              <w:rPr>
                <w:rFonts w:ascii="Courier New" w:cs="Courier New" w:eastAsia="Courier New" w:hAnsi="Courier New"/>
                <w:color w:val="6B3FA0"/>
                <w:sz w:val="18"/>
                <w:szCs w:val="18"/>
              </w:rPr>
              <w:t xml:space="preserve">  high_findings INTEGER DEFAULT 0,</w:t>
            </w:r>
          </w:p>
          <w:p>
            <w:pPr>
              <w:spacing w:before="0" w:after="20"/>
            </w:pPr>
            <w:r>
              <w:rPr>
                <w:rFonts w:ascii="Courier New" w:cs="Courier New" w:eastAsia="Courier New" w:hAnsi="Courier New"/>
                <w:color w:val="6B3FA0"/>
                <w:sz w:val="18"/>
                <w:szCs w:val="18"/>
              </w:rPr>
              <w:t xml:space="preserve">  moderate_findings INTEGER DEFAULT 0,</w:t>
            </w:r>
          </w:p>
          <w:p>
            <w:pPr>
              <w:spacing w:before="0" w:after="20"/>
            </w:pPr>
            <w:r>
              <w:rPr>
                <w:rFonts w:ascii="Courier New" w:cs="Courier New" w:eastAsia="Courier New" w:hAnsi="Courier New"/>
                <w:color w:val="6B3FA0"/>
                <w:sz w:val="18"/>
                <w:szCs w:val="18"/>
              </w:rPr>
              <w:t xml:space="preserve">  low_findings  INTEGER DEFAULT 0,</w:t>
            </w:r>
          </w:p>
          <w:p>
            <w:pPr>
              <w:spacing w:before="0" w:after="20"/>
            </w:pPr>
            <w:r>
              <w:rPr>
                <w:rFonts w:ascii="Courier New" w:cs="Courier New" w:eastAsia="Courier New" w:hAnsi="Courier New"/>
                <w:color w:val="6B3FA0"/>
                <w:sz w:val="18"/>
                <w:szCs w:val="18"/>
              </w:rPr>
              <w:t xml:space="preserve">  created_at    TIMESTAMPTZ DEFAULT NOW()</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audit_log table (HIPAA requirement)</w:t>
            </w:r>
          </w:p>
          <w:p>
            <w:pPr>
              <w:spacing w:before="0" w:after="20"/>
            </w:pPr>
            <w:r>
              <w:rPr>
                <w:rFonts w:ascii="Courier New" w:cs="Courier New" w:eastAsia="Courier New" w:hAnsi="Courier New"/>
                <w:color w:val="6B3FA0"/>
                <w:sz w:val="18"/>
                <w:szCs w:val="18"/>
              </w:rPr>
              <w:t xml:space="preserve">CREATE TABLE audit_log (</w:t>
            </w:r>
          </w:p>
          <w:p>
            <w:pPr>
              <w:spacing w:before="0" w:after="20"/>
            </w:pPr>
            <w:r>
              <w:rPr>
                <w:rFonts w:ascii="Courier New" w:cs="Courier New" w:eastAsia="Courier New" w:hAnsi="Courier New"/>
                <w:color w:val="6B3FA0"/>
                <w:sz w:val="18"/>
                <w:szCs w:val="18"/>
              </w:rPr>
              <w:t xml:space="preserve">  id         BIGSERIAL PRIMARY KEY,</w:t>
            </w:r>
          </w:p>
          <w:p>
            <w:pPr>
              <w:spacing w:before="0" w:after="20"/>
            </w:pPr>
            <w:r>
              <w:rPr>
                <w:rFonts w:ascii="Courier New" w:cs="Courier New" w:eastAsia="Courier New" w:hAnsi="Courier New"/>
                <w:color w:val="6B3FA0"/>
                <w:sz w:val="18"/>
                <w:szCs w:val="18"/>
              </w:rPr>
              <w:t xml:space="preserve">  user_id    UUID REFERENCES users(id),</w:t>
            </w:r>
          </w:p>
          <w:p>
            <w:pPr>
              <w:spacing w:before="0" w:after="20"/>
            </w:pPr>
            <w:r>
              <w:rPr>
                <w:rFonts w:ascii="Courier New" w:cs="Courier New" w:eastAsia="Courier New" w:hAnsi="Courier New"/>
                <w:color w:val="6B3FA0"/>
                <w:sz w:val="18"/>
                <w:szCs w:val="18"/>
              </w:rPr>
              <w:t xml:space="preserve">  action     VARCHAR(100) NOT NULL,  -- 'UPLOAD'|'REPORT_GENERATED'|'DATA_DELETED' etc.</w:t>
            </w:r>
          </w:p>
          <w:p>
            <w:pPr>
              <w:spacing w:before="0" w:after="20"/>
            </w:pPr>
            <w:r>
              <w:rPr>
                <w:rFonts w:ascii="Courier New" w:cs="Courier New" w:eastAsia="Courier New" w:hAnsi="Courier New"/>
                <w:color w:val="6B3FA0"/>
                <w:sz w:val="18"/>
                <w:szCs w:val="18"/>
              </w:rPr>
              <w:t xml:space="preserve">  ip_address INET,</w:t>
            </w:r>
          </w:p>
          <w:p>
            <w:pPr>
              <w:spacing w:before="0" w:after="20"/>
            </w:pPr>
            <w:r>
              <w:rPr>
                <w:rFonts w:ascii="Courier New" w:cs="Courier New" w:eastAsia="Courier New" w:hAnsi="Courier New"/>
                <w:color w:val="6B3FA0"/>
                <w:sz w:val="18"/>
                <w:szCs w:val="18"/>
              </w:rPr>
              <w:t xml:space="preserve">  user_agent TEXT,</w:t>
            </w:r>
          </w:p>
          <w:p>
            <w:pPr>
              <w:spacing w:before="0" w:after="20"/>
            </w:pPr>
            <w:r>
              <w:rPr>
                <w:rFonts w:ascii="Courier New" w:cs="Courier New" w:eastAsia="Courier New" w:hAnsi="Courier New"/>
                <w:color w:val="6B3FA0"/>
                <w:sz w:val="18"/>
                <w:szCs w:val="18"/>
              </w:rPr>
              <w:t xml:space="preserve">  details    JSONB,</w:t>
            </w:r>
          </w:p>
          <w:p>
            <w:pPr>
              <w:spacing w:before="0" w:after="20"/>
            </w:pPr>
            <w:r>
              <w:rPr>
                <w:rFonts w:ascii="Courier New" w:cs="Courier New" w:eastAsia="Courier New" w:hAnsi="Courier New"/>
                <w:color w:val="6B3FA0"/>
                <w:sz w:val="18"/>
                <w:szCs w:val="18"/>
              </w:rPr>
              <w:t xml:space="preserve">  created_at TIMESTAMPTZ DEFAULT NOW()</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CRITICAL: audit_log rows are NEVER deleted — immutable by design</w:t>
            </w:r>
          </w:p>
        </w:tc>
      </w:tr>
    </w:tbl>
    <w:p>
      <w:r>
        <w:rPr>
          <w:rFonts w:ascii="Calibri" w:cs="Calibri" w:eastAsia="Calibri" w:hAnsi="Calibri"/>
          <w:sz w:val="22"/>
          <w:szCs w:val="2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200"/>
              <w:left w:type="dxa" w:w="240"/>
              <w:bottom w:type="dxa" w:w="200"/>
              <w:right w:type="dxa" w:w="240"/>
            </w:tcMar>
          </w:tcPr>
          <w:p>
            <w:r>
              <w:rPr>
                <w:rFonts w:ascii="Calibri" w:cs="Calibri" w:eastAsia="Calibri" w:hAnsi="Calibri"/>
                <w:b/>
                <w:bCs/>
                <w:color w:val="FFFFFF"/>
                <w:sz w:val="32"/>
                <w:szCs w:val="32"/>
              </w:rPr>
              <w:t xml:space="preserve">PART 11</w:t>
            </w:r>
          </w:p>
          <w:p>
            <w:pPr>
              <w:spacing w:before="60" w:after="0"/>
            </w:pPr>
            <w:r>
              <w:rPr>
                <w:rFonts w:ascii="Calibri" w:cs="Calibri" w:eastAsia="Calibri" w:hAnsi="Calibri"/>
                <w:i/>
                <w:iCs/>
                <w:color w:val="C8D8F0"/>
                <w:sz w:val="20"/>
                <w:szCs w:val="20"/>
              </w:rPr>
              <w:t xml:space="preserve">Security &amp; HIPAA Compliance — Non-Negotiable Requirements</w:t>
            </w:r>
          </w:p>
        </w:tc>
      </w:tr>
    </w:tbl>
    <w:p>
      <w:pPr>
        <w:spacing w:before="0" w:after="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C0392B" w:sz="4"/>
              <w:right w:val="single" w:color="C0392B" w:sz="4"/>
            </w:tcBorders>
            <w:shd w:fill="FDECEA" w:val="clear"/>
            <w:tcMar>
              <w:top w:type="dxa" w:w="120"/>
              <w:left w:type="dxa" w:w="180"/>
              <w:bottom w:type="dxa" w:w="120"/>
              <w:right w:type="dxa" w:w="180"/>
            </w:tcMar>
          </w:tcPr>
          <w:p>
            <w:pPr>
              <w:spacing w:before="0" w:after="60"/>
            </w:pPr>
            <w:r>
              <w:rPr>
                <w:rFonts w:ascii="Calibri" w:cs="Calibri" w:eastAsia="Calibri" w:hAnsi="Calibri"/>
                <w:b/>
                <w:bCs/>
                <w:color w:val="C0392B"/>
                <w:sz w:val="20"/>
                <w:szCs w:val="20"/>
              </w:rPr>
              <w:t xml:space="preserve">ENGINEERING MANDATE</w:t>
            </w:r>
          </w:p>
          <w:p>
            <w:pPr>
              <w:spacing w:before="0" w:after="0"/>
            </w:pPr>
            <w:r>
              <w:rPr>
                <w:rFonts w:ascii="Calibri" w:cs="Calibri" w:eastAsia="Calibri" w:hAnsi="Calibri"/>
                <w:color w:val="555555"/>
                <w:sz w:val="19"/>
                <w:szCs w:val="19"/>
              </w:rPr>
              <w:t xml:space="preserve">Every item in this section is a hard requirement, not a nice-to-have. Security and HIPAA compliance are built-in from commit one — not added before launch. Any engineer who skips an item in this section must raise it immediately for team review. Deploying without these in place creates legal liability and destroys user trust.</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11.1 JWT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core/security.py</w:t>
            </w:r>
          </w:p>
          <w:p>
            <w:pPr>
              <w:spacing w:before="0" w:after="20"/>
            </w:pPr>
            <w:r>
              <w:rPr>
                <w:rFonts w:ascii="Courier New" w:cs="Courier New" w:eastAsia="Courier New" w:hAnsi="Courier New"/>
                <w:color w:val="6B3FA0"/>
                <w:sz w:val="18"/>
                <w:szCs w:val="18"/>
              </w:rPr>
              <w:t xml:space="preserve">from jose import jwt, JWTError</w:t>
            </w:r>
          </w:p>
          <w:p>
            <w:pPr>
              <w:spacing w:before="0" w:after="20"/>
            </w:pPr>
            <w:r>
              <w:rPr>
                <w:rFonts w:ascii="Courier New" w:cs="Courier New" w:eastAsia="Courier New" w:hAnsi="Courier New"/>
                <w:color w:val="6B3FA0"/>
                <w:sz w:val="18"/>
                <w:szCs w:val="18"/>
              </w:rPr>
              <w:t xml:space="preserve">from passlib.context import CryptContext</w:t>
            </w:r>
          </w:p>
          <w:p>
            <w:pPr>
              <w:spacing w:before="0" w:after="20"/>
            </w:pPr>
            <w:r>
              <w:rPr>
                <w:rFonts w:ascii="Courier New" w:cs="Courier New" w:eastAsia="Courier New" w:hAnsi="Courier New"/>
                <w:color w:val="6B3FA0"/>
                <w:sz w:val="18"/>
                <w:szCs w:val="18"/>
              </w:rPr>
              <w:t xml:space="preserve">from datetime import datetime, timedelta</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pwd_context = CryptContext(schemes=['bcrypt'], deprecated='auto')</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def create_access_token(user_id: str) -&gt; str:</w:t>
            </w:r>
          </w:p>
          <w:p>
            <w:pPr>
              <w:spacing w:before="0" w:after="20"/>
            </w:pPr>
            <w:r>
              <w:rPr>
                <w:rFonts w:ascii="Courier New" w:cs="Courier New" w:eastAsia="Courier New" w:hAnsi="Courier New"/>
                <w:color w:val="6B3FA0"/>
                <w:sz w:val="18"/>
                <w:szCs w:val="18"/>
              </w:rPr>
              <w:t xml:space="preserve">  expire = datetime.utcnow() + timedelta(minutes=60)</w:t>
            </w:r>
          </w:p>
          <w:p>
            <w:pPr>
              <w:spacing w:before="0" w:after="20"/>
            </w:pPr>
            <w:r>
              <w:rPr>
                <w:rFonts w:ascii="Courier New" w:cs="Courier New" w:eastAsia="Courier New" w:hAnsi="Courier New"/>
                <w:color w:val="6B3FA0"/>
                <w:sz w:val="18"/>
                <w:szCs w:val="18"/>
              </w:rPr>
              <w:t xml:space="preserve">  payload = { 'sub': user_id, 'exp': expire, 'type': 'access' }</w:t>
            </w:r>
          </w:p>
          <w:p>
            <w:pPr>
              <w:spacing w:before="0" w:after="20"/>
            </w:pPr>
            <w:r>
              <w:rPr>
                <w:rFonts w:ascii="Courier New" w:cs="Courier New" w:eastAsia="Courier New" w:hAnsi="Courier New"/>
                <w:color w:val="6B3FA0"/>
                <w:sz w:val="18"/>
                <w:szCs w:val="18"/>
              </w:rPr>
              <w:t xml:space="preserve">  return jwt.encode(payload, settings.JWT_SECRET, algorithm='HS256')</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def create_refresh_token(user_id: str) -&gt; str:</w:t>
            </w:r>
          </w:p>
          <w:p>
            <w:pPr>
              <w:spacing w:before="0" w:after="20"/>
            </w:pPr>
            <w:r>
              <w:rPr>
                <w:rFonts w:ascii="Courier New" w:cs="Courier New" w:eastAsia="Courier New" w:hAnsi="Courier New"/>
                <w:color w:val="6B3FA0"/>
                <w:sz w:val="18"/>
                <w:szCs w:val="18"/>
              </w:rPr>
              <w:t xml:space="preserve">  expire = datetime.utcnow() + timedelta(days=30)</w:t>
            </w:r>
          </w:p>
          <w:p>
            <w:pPr>
              <w:spacing w:before="0" w:after="20"/>
            </w:pPr>
            <w:r>
              <w:rPr>
                <w:rFonts w:ascii="Courier New" w:cs="Courier New" w:eastAsia="Courier New" w:hAnsi="Courier New"/>
                <w:color w:val="6B3FA0"/>
                <w:sz w:val="18"/>
                <w:szCs w:val="18"/>
              </w:rPr>
              <w:t xml:space="preserve">  token_id = str(uuid.uuid4())  # Stored in DB for revocation</w:t>
            </w:r>
          </w:p>
          <w:p>
            <w:pPr>
              <w:spacing w:before="0" w:after="20"/>
            </w:pPr>
            <w:r>
              <w:rPr>
                <w:rFonts w:ascii="Courier New" w:cs="Courier New" w:eastAsia="Courier New" w:hAnsi="Courier New"/>
                <w:color w:val="6B3FA0"/>
                <w:sz w:val="18"/>
                <w:szCs w:val="18"/>
              </w:rPr>
              <w:t xml:space="preserve">  payload = { 'sub': user_id, 'exp': expire, 'type': 'refresh', 'jti': token_id }</w:t>
            </w:r>
          </w:p>
          <w:p>
            <w:pPr>
              <w:spacing w:before="0" w:after="20"/>
            </w:pPr>
            <w:r>
              <w:rPr>
                <w:rFonts w:ascii="Courier New" w:cs="Courier New" w:eastAsia="Courier New" w:hAnsi="Courier New"/>
                <w:color w:val="6B3FA0"/>
                <w:sz w:val="18"/>
                <w:szCs w:val="18"/>
              </w:rPr>
              <w:t xml:space="preserve">  return jwt.encode(payload, settings.JWT_SECRET, algorithm='HS256')</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Refresh token rotation: on each refresh, old token is invalidated</w:t>
            </w:r>
          </w:p>
          <w:p>
            <w:pPr>
              <w:spacing w:before="0" w:after="20"/>
            </w:pPr>
            <w:r>
              <w:rPr>
                <w:rFonts w:ascii="Courier New" w:cs="Courier New" w:eastAsia="Courier New" w:hAnsi="Courier New"/>
                <w:color w:val="6B3FA0"/>
                <w:sz w:val="18"/>
                <w:szCs w:val="18"/>
              </w:rPr>
              <w:t xml:space="preserve"># All tokens for a user are revoked on: logout, password change, account deletion</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11.2 Data Encryption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2B5E" w:sz="4"/>
              <w:left w:val="single" w:color="0D2B5E" w:sz="4"/>
              <w:bottom w:val="single" w:color="0D2B5E" w:sz="4"/>
              <w:right w:val="single" w:color="0D2B5E" w:sz="4"/>
            </w:tcBorders>
            <w:shd w:fill="0D2B5E" w:val="clear"/>
            <w:tcMar>
              <w:top w:type="dxa" w:w="80"/>
              <w:left w:type="dxa" w:w="120"/>
              <w:bottom w:type="dxa" w:w="80"/>
              <w:right w:type="dxa" w:w="120"/>
            </w:tcMar>
          </w:tcPr>
          <w:p>
            <w:r>
              <w:rPr>
                <w:rFonts w:ascii="Calibri" w:cs="Calibri" w:eastAsia="Calibri" w:hAnsi="Calibri"/>
                <w:b/>
                <w:bCs/>
                <w:color w:val="FFFFFF"/>
                <w:sz w:val="19"/>
                <w:szCs w:val="19"/>
              </w:rPr>
              <w:t xml:space="preserve">Data Type</w:t>
            </w:r>
          </w:p>
        </w:tc>
        <w:tc>
          <w:tcPr>
            <w:tcW w:type="dxa" w:w="6960"/>
            <w:tcBorders>
              <w:top w:val="single" w:color="0D2B5E" w:sz="4"/>
              <w:left w:val="single" w:color="0D2B5E" w:sz="4"/>
              <w:bottom w:val="single" w:color="0D2B5E" w:sz="4"/>
              <w:right w:val="single" w:color="0D2B5E" w:sz="4"/>
            </w:tcBorders>
            <w:shd w:fill="0D2B5E" w:val="clear"/>
            <w:tcMar>
              <w:top w:type="dxa" w:w="80"/>
              <w:left w:type="dxa" w:w="120"/>
              <w:bottom w:type="dxa" w:w="80"/>
              <w:right w:type="dxa" w:w="120"/>
            </w:tcMar>
          </w:tcPr>
          <w:p>
            <w:r>
              <w:rPr>
                <w:rFonts w:ascii="Calibri" w:cs="Calibri" w:eastAsia="Calibri" w:hAnsi="Calibri"/>
                <w:b/>
                <w:bCs/>
                <w:color w:val="FFFFFF"/>
                <w:sz w:val="19"/>
                <w:szCs w:val="19"/>
              </w:rPr>
              <w:t xml:space="preserve">Encryption Requirement</w:t>
            </w:r>
          </w:p>
        </w:tc>
      </w:tr>
      <w:tr>
        <w:tc>
          <w:tcPr>
            <w:tcW w:type="dxa" w:w="240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b/>
                <w:bCs/>
                <w:color w:val="1A1A2E"/>
                <w:sz w:val="19"/>
                <w:szCs w:val="19"/>
              </w:rPr>
              <w:t xml:space="preserve">In Transit</w:t>
            </w:r>
          </w:p>
        </w:tc>
        <w:tc>
          <w:tcPr>
            <w:tcW w:type="dxa" w:w="696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color w:val="555555"/>
                <w:sz w:val="19"/>
                <w:szCs w:val="19"/>
              </w:rPr>
              <w:t xml:space="preserve">TLS 1.3 only. TLS 1.0 and 1.1 disabled at load balancer. HSTS header required.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color w:val="1A1A2E"/>
                <w:sz w:val="19"/>
                <w:szCs w:val="19"/>
              </w:rPr>
              <w:t xml:space="preserve">At Rest — Genomic Data</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color w:val="555555"/>
                <w:sz w:val="19"/>
                <w:szCs w:val="19"/>
              </w:rPr>
              <w:t xml:space="preserve">AES-256-GCM. All S3 buckets server-side encrypted. Database column encryption for pgx_variants table.</w:t>
            </w:r>
          </w:p>
        </w:tc>
      </w:tr>
      <w:tr>
        <w:tc>
          <w:tcPr>
            <w:tcW w:type="dxa" w:w="240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b/>
                <w:bCs/>
                <w:color w:val="1A1A2E"/>
                <w:sz w:val="19"/>
                <w:szCs w:val="19"/>
              </w:rPr>
              <w:t xml:space="preserve">At Rest — PII</w:t>
            </w:r>
          </w:p>
        </w:tc>
        <w:tc>
          <w:tcPr>
            <w:tcW w:type="dxa" w:w="696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color w:val="555555"/>
                <w:sz w:val="19"/>
                <w:szCs w:val="19"/>
              </w:rPr>
              <w:t xml:space="preserve">User email addresses encrypted at column level in PostgreSQL using pgcrypto extension.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color w:val="1A1A2E"/>
                <w:sz w:val="19"/>
                <w:szCs w:val="19"/>
              </w:rPr>
              <w:t xml:space="preserve">Raw DNA Files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color w:val="555555"/>
                <w:sz w:val="19"/>
                <w:szCs w:val="19"/>
              </w:rPr>
              <w:t xml:space="preserve">Deleted from S3 within 24 hours of processing completion. S3 lifecycle rule enforces this automatically.</w:t>
            </w:r>
          </w:p>
        </w:tc>
      </w:tr>
      <w:tr>
        <w:tc>
          <w:tcPr>
            <w:tcW w:type="dxa" w:w="240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b/>
                <w:bCs/>
                <w:color w:val="1A1A2E"/>
                <w:sz w:val="19"/>
                <w:szCs w:val="19"/>
              </w:rPr>
              <w:t xml:space="preserve">Logs</w:t>
            </w:r>
          </w:p>
        </w:tc>
        <w:tc>
          <w:tcPr>
            <w:tcW w:type="dxa" w:w="6960"/>
            <w:tcBorders>
              <w:top w:val="single" w:color="DDDDDD" w:sz="4"/>
              <w:left w:val="single" w:color="DDDDDD" w:sz="4"/>
              <w:bottom w:val="single" w:color="DDDDDD" w:sz="4"/>
              <w:right w:val="single" w:color="DDDDDD" w:sz="4"/>
            </w:tcBorders>
            <w:shd w:fill="EEF4FB" w:val="clear"/>
            <w:tcMar>
              <w:top w:type="dxa" w:w="80"/>
              <w:left w:type="dxa" w:w="120"/>
              <w:bottom w:type="dxa" w:w="80"/>
              <w:right w:type="dxa" w:w="120"/>
            </w:tcMar>
          </w:tcPr>
          <w:p>
            <w:r>
              <w:rPr>
                <w:rFonts w:ascii="Calibri" w:cs="Calibri" w:eastAsia="Calibri" w:hAnsi="Calibri"/>
                <w:color w:val="555555"/>
                <w:sz w:val="19"/>
                <w:szCs w:val="19"/>
              </w:rPr>
              <w:t xml:space="preserve">Zero PHI in application logs. Log PHI scrubber middleware runs on every FastAPI request. rsIDs and variant data never logged.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b/>
                <w:bCs/>
                <w:color w:val="1A1A2E"/>
                <w:sz w:val="19"/>
                <w:szCs w:val="19"/>
              </w:rPr>
              <w:t xml:space="preserve">Backups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alibri" w:cs="Calibri" w:eastAsia="Calibri" w:hAnsi="Calibri"/>
                <w:color w:val="555555"/>
                <w:sz w:val="19"/>
                <w:szCs w:val="19"/>
              </w:rPr>
              <w:t xml:space="preserve">Encrypted with separate KMS key. Retention: 30 days. Point-in-time recovery enabled on RDS.</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11.3 HIPAA-Required Safeguards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Every API endpoint that touches PHI MUST:</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1. Verify user identity (JWT + database user lookup)</w:t>
            </w:r>
          </w:p>
          <w:p>
            <w:pPr>
              <w:spacing w:before="0" w:after="20"/>
            </w:pPr>
            <w:r>
              <w:rPr>
                <w:rFonts w:ascii="Courier New" w:cs="Courier New" w:eastAsia="Courier New" w:hAnsi="Courier New"/>
                <w:color w:val="6B3FA0"/>
                <w:sz w:val="18"/>
                <w:szCs w:val="18"/>
              </w:rPr>
              <w:t xml:space="preserve"># 2. Verify user owns the requested resource (row-level ownership check)</w:t>
            </w:r>
          </w:p>
          <w:p>
            <w:pPr>
              <w:spacing w:before="0" w:after="20"/>
            </w:pPr>
            <w:r>
              <w:rPr>
                <w:rFonts w:ascii="Courier New" w:cs="Courier New" w:eastAsia="Courier New" w:hAnsi="Courier New"/>
                <w:color w:val="6B3FA0"/>
                <w:sz w:val="18"/>
                <w:szCs w:val="18"/>
              </w:rPr>
              <w:t xml:space="preserve"># 3. Write to audit_log BEFORE returning any PHI</w:t>
            </w:r>
          </w:p>
          <w:p>
            <w:pPr>
              <w:spacing w:before="0" w:after="20"/>
            </w:pPr>
            <w:r>
              <w:rPr>
                <w:rFonts w:ascii="Courier New" w:cs="Courier New" w:eastAsia="Courier New" w:hAnsi="Courier New"/>
                <w:color w:val="6B3FA0"/>
                <w:sz w:val="18"/>
                <w:szCs w:val="18"/>
              </w:rPr>
              <w:t xml:space="preserve"># 4. Return only the minimum necessary data</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middleware/audit.py — apply to ALL routes under /api/</w:t>
            </w:r>
          </w:p>
          <w:p>
            <w:pPr>
              <w:spacing w:before="0" w:after="20"/>
            </w:pPr>
            <w:r>
              <w:rPr>
                <w:rFonts w:ascii="Courier New" w:cs="Courier New" w:eastAsia="Courier New" w:hAnsi="Courier New"/>
                <w:color w:val="6B3FA0"/>
                <w:sz w:val="18"/>
                <w:szCs w:val="18"/>
              </w:rPr>
              <w:t xml:space="preserve">class AuditMiddleware:</w:t>
            </w:r>
          </w:p>
          <w:p>
            <w:pPr>
              <w:spacing w:before="0" w:after="20"/>
            </w:pPr>
            <w:r>
              <w:rPr>
                <w:rFonts w:ascii="Courier New" w:cs="Courier New" w:eastAsia="Courier New" w:hAnsi="Courier New"/>
                <w:color w:val="6B3FA0"/>
                <w:sz w:val="18"/>
                <w:szCs w:val="18"/>
              </w:rPr>
              <w:t xml:space="preserve">  async def __call__(self, request: Request, call_next):</w:t>
            </w:r>
          </w:p>
          <w:p>
            <w:pPr>
              <w:spacing w:before="0" w:after="20"/>
            </w:pPr>
            <w:r>
              <w:rPr>
                <w:rFonts w:ascii="Courier New" w:cs="Courier New" w:eastAsia="Courier New" w:hAnsi="Courier New"/>
                <w:color w:val="6B3FA0"/>
                <w:sz w:val="18"/>
                <w:szCs w:val="18"/>
              </w:rPr>
              <w:t xml:space="preserve">    response = await call_next(request)</w:t>
            </w:r>
          </w:p>
          <w:p>
            <w:pPr>
              <w:spacing w:before="0" w:after="20"/>
            </w:pPr>
            <w:r>
              <w:rPr>
                <w:rFonts w:ascii="Courier New" w:cs="Courier New" w:eastAsia="Courier New" w:hAnsi="Courier New"/>
                <w:color w:val="6B3FA0"/>
                <w:sz w:val="18"/>
                <w:szCs w:val="18"/>
              </w:rPr>
              <w:t xml:space="preserve">    if request.user and request.url.path.startswith('/api/'):</w:t>
            </w:r>
          </w:p>
          <w:p>
            <w:pPr>
              <w:spacing w:before="0" w:after="20"/>
            </w:pPr>
            <w:r>
              <w:rPr>
                <w:rFonts w:ascii="Courier New" w:cs="Courier New" w:eastAsia="Courier New" w:hAnsi="Courier New"/>
                <w:color w:val="6B3FA0"/>
                <w:sz w:val="18"/>
                <w:szCs w:val="18"/>
              </w:rPr>
              <w:t xml:space="preserve">      await write_audit_log(</w:t>
            </w:r>
          </w:p>
          <w:p>
            <w:pPr>
              <w:spacing w:before="0" w:after="20"/>
            </w:pPr>
            <w:r>
              <w:rPr>
                <w:rFonts w:ascii="Courier New" w:cs="Courier New" w:eastAsia="Courier New" w:hAnsi="Courier New"/>
                <w:color w:val="6B3FA0"/>
                <w:sz w:val="18"/>
                <w:szCs w:val="18"/>
              </w:rPr>
              <w:t xml:space="preserve">        user_id=request.user.id,</w:t>
            </w:r>
          </w:p>
          <w:p>
            <w:pPr>
              <w:spacing w:before="0" w:after="20"/>
            </w:pPr>
            <w:r>
              <w:rPr>
                <w:rFonts w:ascii="Courier New" w:cs="Courier New" w:eastAsia="Courier New" w:hAnsi="Courier New"/>
                <w:color w:val="6B3FA0"/>
                <w:sz w:val="18"/>
                <w:szCs w:val="18"/>
              </w:rPr>
              <w:t xml:space="preserve">        action=f'{request.method} {request.url.path}',</w:t>
            </w:r>
          </w:p>
          <w:p>
            <w:pPr>
              <w:spacing w:before="0" w:after="20"/>
            </w:pPr>
            <w:r>
              <w:rPr>
                <w:rFonts w:ascii="Courier New" w:cs="Courier New" w:eastAsia="Courier New" w:hAnsi="Courier New"/>
                <w:color w:val="6B3FA0"/>
                <w:sz w:val="18"/>
                <w:szCs w:val="18"/>
              </w:rPr>
              <w:t xml:space="preserve">        ip_address=request.client.host,</w:t>
            </w:r>
          </w:p>
          <w:p>
            <w:pPr>
              <w:spacing w:before="0" w:after="20"/>
            </w:pPr>
            <w:r>
              <w:rPr>
                <w:rFonts w:ascii="Courier New" w:cs="Courier New" w:eastAsia="Courier New" w:hAnsi="Courier New"/>
                <w:color w:val="6B3FA0"/>
                <w:sz w:val="18"/>
                <w:szCs w:val="18"/>
              </w:rPr>
              <w:t xml:space="preserve">        user_agent=request.headers.get('user-agent'),</w:t>
            </w:r>
          </w:p>
          <w:p>
            <w:pPr>
              <w:spacing w:before="0" w:after="20"/>
            </w:pPr>
            <w:r>
              <w:rPr>
                <w:rFonts w:ascii="Courier New" w:cs="Courier New" w:eastAsia="Courier New" w:hAnsi="Courier New"/>
                <w:color w:val="6B3FA0"/>
                <w:sz w:val="18"/>
                <w:szCs w:val="18"/>
              </w:rPr>
              <w:t xml:space="preserve">        status_code=response.status_code</w:t>
            </w:r>
          </w:p>
          <w:p>
            <w:pPr>
              <w:spacing w:before="0" w:after="20"/>
            </w:pPr>
            <w:r>
              <w:rPr>
                <w:rFonts w:ascii="Courier New" w:cs="Courier New" w:eastAsia="Courier New" w:hAnsi="Courier New"/>
                <w:color w:val="6B3FA0"/>
                <w:sz w:val="18"/>
                <w:szCs w:val="18"/>
              </w:rPr>
              <w:t xml:space="preserve">      )</w:t>
            </w:r>
          </w:p>
          <w:p>
            <w:pPr>
              <w:spacing w:before="0" w:after="20"/>
            </w:pPr>
            <w:r>
              <w:rPr>
                <w:rFonts w:ascii="Courier New" w:cs="Courier New" w:eastAsia="Courier New" w:hAnsi="Courier New"/>
                <w:color w:val="6B3FA0"/>
                <w:sz w:val="18"/>
                <w:szCs w:val="18"/>
              </w:rPr>
              <w:t xml:space="preserve">    return response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Data deletion endpoint — HIPAA Right of Access</w:t>
            </w:r>
          </w:p>
          <w:p>
            <w:pPr>
              <w:spacing w:before="0" w:after="20"/>
            </w:pPr>
            <w:r>
              <w:rPr>
                <w:rFonts w:ascii="Courier New" w:cs="Courier New" w:eastAsia="Courier New" w:hAnsi="Courier New"/>
                <w:color w:val="6B3FA0"/>
                <w:sz w:val="18"/>
                <w:szCs w:val="18"/>
              </w:rPr>
              <w:t xml:space="preserve">@router.delete('/api/user')</w:t>
            </w:r>
          </w:p>
          <w:p>
            <w:pPr>
              <w:spacing w:before="0" w:after="20"/>
            </w:pPr>
            <w:r>
              <w:rPr>
                <w:rFonts w:ascii="Courier New" w:cs="Courier New" w:eastAsia="Courier New" w:hAnsi="Courier New"/>
                <w:color w:val="6B3FA0"/>
                <w:sz w:val="18"/>
                <w:szCs w:val="18"/>
              </w:rPr>
              <w:t xml:space="preserve">async def delete_account(current_user = Depends(get_current_user)):</w:t>
            </w:r>
          </w:p>
          <w:p>
            <w:pPr>
              <w:spacing w:before="0" w:after="20"/>
            </w:pPr>
            <w:r>
              <w:rPr>
                <w:rFonts w:ascii="Courier New" w:cs="Courier New" w:eastAsia="Courier New" w:hAnsi="Courier New"/>
                <w:color w:val="6B3FA0"/>
                <w:sz w:val="18"/>
                <w:szCs w:val="18"/>
              </w:rPr>
              <w:t xml:space="preserve">  # 1. Delete S3 files</w:t>
            </w:r>
          </w:p>
          <w:p>
            <w:pPr>
              <w:spacing w:before="0" w:after="20"/>
            </w:pPr>
            <w:r>
              <w:rPr>
                <w:rFonts w:ascii="Courier New" w:cs="Courier New" w:eastAsia="Courier New" w:hAnsi="Courier New"/>
                <w:color w:val="6B3FA0"/>
                <w:sz w:val="18"/>
                <w:szCs w:val="18"/>
              </w:rPr>
              <w:t xml:space="preserve">  # 2. Delete pgx_variants (CASCADE from users delete)</w:t>
            </w:r>
          </w:p>
          <w:p>
            <w:pPr>
              <w:spacing w:before="0" w:after="20"/>
            </w:pPr>
            <w:r>
              <w:rPr>
                <w:rFonts w:ascii="Courier New" w:cs="Courier New" w:eastAsia="Courier New" w:hAnsi="Courier New"/>
                <w:color w:val="6B3FA0"/>
                <w:sz w:val="18"/>
                <w:szCs w:val="18"/>
              </w:rPr>
              <w:t xml:space="preserve">  # 3. Delete gene_profiles (CASCADE)</w:t>
            </w:r>
          </w:p>
          <w:p>
            <w:pPr>
              <w:spacing w:before="0" w:after="20"/>
            </w:pPr>
            <w:r>
              <w:rPr>
                <w:rFonts w:ascii="Courier New" w:cs="Courier New" w:eastAsia="Courier New" w:hAnsi="Courier New"/>
                <w:color w:val="6B3FA0"/>
                <w:sz w:val="18"/>
                <w:szCs w:val="18"/>
              </w:rPr>
              <w:t xml:space="preserve">  # 4. Delete reports + S3 PDFs</w:t>
            </w:r>
          </w:p>
          <w:p>
            <w:pPr>
              <w:spacing w:before="0" w:after="20"/>
            </w:pPr>
            <w:r>
              <w:rPr>
                <w:rFonts w:ascii="Courier New" w:cs="Courier New" w:eastAsia="Courier New" w:hAnsi="Courier New"/>
                <w:color w:val="6B3FA0"/>
                <w:sz w:val="18"/>
                <w:szCs w:val="18"/>
              </w:rPr>
              <w:t xml:space="preserve">  # 5. Delete chat history</w:t>
            </w:r>
          </w:p>
          <w:p>
            <w:pPr>
              <w:spacing w:before="0" w:after="20"/>
            </w:pPr>
            <w:r>
              <w:rPr>
                <w:rFonts w:ascii="Courier New" w:cs="Courier New" w:eastAsia="Courier New" w:hAnsi="Courier New"/>
                <w:color w:val="6B3FA0"/>
                <w:sz w:val="18"/>
                <w:szCs w:val="18"/>
              </w:rPr>
              <w:t xml:space="preserve">  # 6. Soft-delete user record (set deleted_at, anonymize name/email)</w:t>
            </w:r>
          </w:p>
          <w:p>
            <w:pPr>
              <w:spacing w:before="0" w:after="20"/>
            </w:pPr>
            <w:r>
              <w:rPr>
                <w:rFonts w:ascii="Courier New" w:cs="Courier New" w:eastAsia="Courier New" w:hAnsi="Courier New"/>
                <w:color w:val="6B3FA0"/>
                <w:sz w:val="18"/>
                <w:szCs w:val="18"/>
              </w:rPr>
              <w:t xml:space="preserve">  # 7. Keep audit_log (never deleted — legal requirement)</w:t>
            </w:r>
          </w:p>
          <w:p>
            <w:pPr>
              <w:spacing w:before="0" w:after="20"/>
            </w:pPr>
            <w:r>
              <w:rPr>
                <w:rFonts w:ascii="Courier New" w:cs="Courier New" w:eastAsia="Courier New" w:hAnsi="Courier New"/>
                <w:color w:val="6B3FA0"/>
                <w:sz w:val="18"/>
                <w:szCs w:val="18"/>
              </w:rPr>
              <w:t xml:space="preserve">  # 8. Send confirmation email: 'Your data has been permanently deleted'</w:t>
            </w:r>
          </w:p>
          <w:p>
            <w:pPr>
              <w:spacing w:before="0" w:after="20"/>
            </w:pPr>
            <w:r>
              <w:rPr>
                <w:rFonts w:ascii="Courier New" w:cs="Courier New" w:eastAsia="Courier New" w:hAnsi="Courier New"/>
                <w:color w:val="6B3FA0"/>
                <w:sz w:val="18"/>
                <w:szCs w:val="18"/>
              </w:rPr>
              <w:t xml:space="preserve">  pass</w:t>
            </w:r>
          </w:p>
        </w:tc>
      </w:tr>
    </w:tbl>
    <w:p>
      <w:r>
        <w:rPr>
          <w:rFonts w:ascii="Calibri" w:cs="Calibri" w:eastAsia="Calibri" w:hAnsi="Calibri"/>
          <w:sz w:val="22"/>
          <w:szCs w:val="2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200"/>
              <w:left w:type="dxa" w:w="240"/>
              <w:bottom w:type="dxa" w:w="200"/>
              <w:right w:type="dxa" w:w="240"/>
            </w:tcMar>
          </w:tcPr>
          <w:p>
            <w:r>
              <w:rPr>
                <w:rFonts w:ascii="Calibri" w:cs="Calibri" w:eastAsia="Calibri" w:hAnsi="Calibri"/>
                <w:b/>
                <w:bCs/>
                <w:color w:val="FFFFFF"/>
                <w:sz w:val="32"/>
                <w:szCs w:val="32"/>
              </w:rPr>
              <w:t xml:space="preserve">PART 12</w:t>
            </w:r>
          </w:p>
          <w:p>
            <w:pPr>
              <w:spacing w:before="60" w:after="0"/>
            </w:pPr>
            <w:r>
              <w:rPr>
                <w:rFonts w:ascii="Calibri" w:cs="Calibri" w:eastAsia="Calibri" w:hAnsi="Calibri"/>
                <w:i/>
                <w:iCs/>
                <w:color w:val="C8D8F0"/>
                <w:sz w:val="20"/>
                <w:szCs w:val="20"/>
              </w:rPr>
              <w:t xml:space="preserve">Testing Strategy — Unit, Integration, Clinical Validation &amp; E2E</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12.1 Clinical Validation Test Suite — CRITICAL</w:t>
      </w:r>
    </w:p>
    <w:p>
      <w:pPr>
        <w:spacing w:before="60" w:after="60"/>
      </w:pPr>
      <w:r>
        <w:rPr>
          <w:rFonts w:ascii="Calibri" w:cs="Calibri" w:eastAsia="Calibri" w:hAnsi="Calibri"/>
          <w:color w:val="555555"/>
          <w:sz w:val="20"/>
          <w:szCs w:val="20"/>
        </w:rPr>
        <w:t xml:space="preserve">This is the most important test suite in the codebase. Clinical tests validate that the parser and pathogenicity engine produce correct results against known reference genotypes. A regression in these tests is a patient safety issue, not a bug.</w:t>
      </w:r>
    </w:p>
    <w:p>
      <w:pPr>
        <w:spacing w:before="0" w:after="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tests/clinical/test_pathogenicity.py</w:t>
            </w:r>
          </w:p>
          <w:p>
            <w:pPr>
              <w:spacing w:before="0" w:after="20"/>
            </w:pPr>
            <w:r>
              <w:rPr>
                <w:rFonts w:ascii="Courier New" w:cs="Courier New" w:eastAsia="Courier New" w:hAnsi="Courier New"/>
                <w:color w:val="6B3FA0"/>
                <w:sz w:val="18"/>
                <w:szCs w:val="18"/>
              </w:rPr>
              <w:t xml:space="preserve">import pytest</w:t>
            </w:r>
          </w:p>
          <w:p>
            <w:pPr>
              <w:spacing w:before="0" w:after="20"/>
            </w:pPr>
            <w:r>
              <w:rPr>
                <w:rFonts w:ascii="Courier New" w:cs="Courier New" w:eastAsia="Courier New" w:hAnsi="Courier New"/>
                <w:color w:val="6B3FA0"/>
                <w:sz w:val="18"/>
                <w:szCs w:val="18"/>
              </w:rPr>
              <w:t xml:space="preserve">from app.services.parser import DNAParserService</w:t>
            </w:r>
          </w:p>
          <w:p>
            <w:pPr>
              <w:spacing w:before="0" w:after="20"/>
            </w:pPr>
            <w:r>
              <w:rPr>
                <w:rFonts w:ascii="Courier New" w:cs="Courier New" w:eastAsia="Courier New" w:hAnsi="Courier New"/>
                <w:color w:val="6B3FA0"/>
                <w:sz w:val="18"/>
                <w:szCs w:val="18"/>
              </w:rPr>
              <w:t xml:space="preserve">from app.services.pathogenicity import PathogenicityService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Reference test cases from CPIC validated genotypes</w:t>
            </w:r>
          </w:p>
          <w:p>
            <w:pPr>
              <w:spacing w:before="0" w:after="20"/>
            </w:pPr>
            <w:r>
              <w:rPr>
                <w:rFonts w:ascii="Courier New" w:cs="Courier New" w:eastAsia="Courier New" w:hAnsi="Courier New"/>
                <w:color w:val="6B3FA0"/>
                <w:sz w:val="18"/>
                <w:szCs w:val="18"/>
              </w:rPr>
              <w:t xml:space="preserve">CPIC_REFERENCE_CASES = [</w:t>
            </w:r>
          </w:p>
          <w:p>
            <w:pPr>
              <w:spacing w:before="0" w:after="20"/>
            </w:pPr>
            <w:r>
              <w:rPr>
                <w:rFonts w:ascii="Courier New" w:cs="Courier New" w:eastAsia="Courier New" w:hAnsi="Courier New"/>
                <w:color w:val="6B3FA0"/>
                <w:sz w:val="18"/>
                <w:szCs w:val="18"/>
              </w:rPr>
              <w:t xml:space="preserve">  # (gene, rsid_genotypes, expected_star_allele, expected_status)</w:t>
            </w:r>
          </w:p>
          <w:p>
            <w:pPr>
              <w:spacing w:before="0" w:after="20"/>
            </w:pPr>
            <w:r>
              <w:rPr>
                <w:rFonts w:ascii="Courier New" w:cs="Courier New" w:eastAsia="Courier New" w:hAnsi="Courier New"/>
                <w:color w:val="6B3FA0"/>
                <w:sz w:val="18"/>
                <w:szCs w:val="18"/>
              </w:rPr>
              <w:t xml:space="preserve">  ('CYP2D6', {'rs3892097': 'TT', 'rs35742686': 'del/del'}, '*4/*4', 'POOR'),</w:t>
            </w:r>
          </w:p>
          <w:p>
            <w:pPr>
              <w:spacing w:before="0" w:after="20"/>
            </w:pPr>
            <w:r>
              <w:rPr>
                <w:rFonts w:ascii="Courier New" w:cs="Courier New" w:eastAsia="Courier New" w:hAnsi="Courier New"/>
                <w:color w:val="6B3FA0"/>
                <w:sz w:val="18"/>
                <w:szCs w:val="18"/>
              </w:rPr>
              <w:t xml:space="preserve">  ('CYP2D6', {'rs3892097': 'TC'}, '*1/*4', 'INTERMEDIATE'),</w:t>
            </w:r>
          </w:p>
          <w:p>
            <w:pPr>
              <w:spacing w:before="0" w:after="20"/>
            </w:pPr>
            <w:r>
              <w:rPr>
                <w:rFonts w:ascii="Courier New" w:cs="Courier New" w:eastAsia="Courier New" w:hAnsi="Courier New"/>
                <w:color w:val="6B3FA0"/>
                <w:sz w:val="18"/>
                <w:szCs w:val="18"/>
              </w:rPr>
              <w:t xml:space="preserve">  ('CYP2D6', {'rs3892097': 'CC'}, '*1/*1', 'NORMAL'),</w:t>
            </w:r>
          </w:p>
          <w:p>
            <w:pPr>
              <w:spacing w:before="0" w:after="20"/>
            </w:pPr>
            <w:r>
              <w:rPr>
                <w:rFonts w:ascii="Courier New" w:cs="Courier New" w:eastAsia="Courier New" w:hAnsi="Courier New"/>
                <w:color w:val="6B3FA0"/>
                <w:sz w:val="18"/>
                <w:szCs w:val="18"/>
              </w:rPr>
              <w:t xml:space="preserve">  ('CYP2C19', {'rs4244285': 'AA', 'rs4986893': 'AA'}, '*2/*2', 'POOR'),</w:t>
            </w:r>
          </w:p>
          <w:p>
            <w:pPr>
              <w:spacing w:before="0" w:after="20"/>
            </w:pPr>
            <w:r>
              <w:rPr>
                <w:rFonts w:ascii="Courier New" w:cs="Courier New" w:eastAsia="Courier New" w:hAnsi="Courier New"/>
                <w:color w:val="6B3FA0"/>
                <w:sz w:val="18"/>
                <w:szCs w:val="18"/>
              </w:rPr>
              <w:t xml:space="preserve">  ('CYP2C19', {'rs4244285': 'GA'}, '*1/*2', 'INTERMEDIATE'),</w:t>
            </w:r>
          </w:p>
          <w:p>
            <w:pPr>
              <w:spacing w:before="0" w:after="20"/>
            </w:pPr>
            <w:r>
              <w:rPr>
                <w:rFonts w:ascii="Courier New" w:cs="Courier New" w:eastAsia="Courier New" w:hAnsi="Courier New"/>
                <w:color w:val="6B3FA0"/>
                <w:sz w:val="18"/>
                <w:szCs w:val="18"/>
              </w:rPr>
              <w:t xml:space="preserve">  ('VKORC1',  {'rs9923231': 'AA'}, None, 'HIGH_SENSITIVITY'),</w:t>
            </w:r>
          </w:p>
          <w:p>
            <w:pPr>
              <w:spacing w:before="0" w:after="20"/>
            </w:pPr>
            <w:r>
              <w:rPr>
                <w:rFonts w:ascii="Courier New" w:cs="Courier New" w:eastAsia="Courier New" w:hAnsi="Courier New"/>
                <w:color w:val="6B3FA0"/>
                <w:sz w:val="18"/>
                <w:szCs w:val="18"/>
              </w:rPr>
              <w:t xml:space="preserve">  ('SLCO1B1', {'rs4149056': 'CC'}, '*5/*5', 'POOR'),</w:t>
            </w:r>
          </w:p>
          <w:p>
            <w:pPr>
              <w:spacing w:before="0" w:after="20"/>
            </w:pPr>
            <w:r>
              <w:rPr>
                <w:rFonts w:ascii="Courier New" w:cs="Courier New" w:eastAsia="Courier New" w:hAnsi="Courier New"/>
                <w:color w:val="6B3FA0"/>
                <w:sz w:val="18"/>
                <w:szCs w:val="18"/>
              </w:rPr>
              <w:t xml:space="preserve">  ('DPYD',    {'rs3918290': 'GA'}, None, 'INTERMEDIATE_ACTIVITY'),</w:t>
            </w:r>
          </w:p>
          <w:p>
            <w:pPr>
              <w:spacing w:before="0" w:after="20"/>
            </w:pPr>
            <w:r>
              <w:rPr>
                <w:rFonts w:ascii="Courier New" w:cs="Courier New" w:eastAsia="Courier New" w:hAnsi="Courier New"/>
                <w:color w:val="6B3FA0"/>
                <w:sz w:val="18"/>
                <w:szCs w:val="18"/>
              </w:rPr>
              <w:t xml:space="preserve">  # ... 50+ reference cases covering all Phase 1 genes</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@pytest.mark.parametrize('gene,genotypes,expected_allele,expected_status', CPIC_REFERENCE_CASES)</w:t>
            </w:r>
          </w:p>
          <w:p>
            <w:pPr>
              <w:spacing w:before="0" w:after="20"/>
            </w:pPr>
            <w:r>
              <w:rPr>
                <w:rFonts w:ascii="Courier New" w:cs="Courier New" w:eastAsia="Courier New" w:hAnsi="Courier New"/>
                <w:color w:val="6B3FA0"/>
                <w:sz w:val="18"/>
                <w:szCs w:val="18"/>
              </w:rPr>
              <w:t xml:space="preserve">async def test_cpic_classification(gene, genotypes, expected_allele, expected_status):</w:t>
            </w:r>
          </w:p>
          <w:p>
            <w:pPr>
              <w:spacing w:before="0" w:after="20"/>
            </w:pPr>
            <w:r>
              <w:rPr>
                <w:rFonts w:ascii="Courier New" w:cs="Courier New" w:eastAsia="Courier New" w:hAnsi="Courier New"/>
                <w:color w:val="6B3FA0"/>
                <w:sz w:val="18"/>
                <w:szCs w:val="18"/>
              </w:rPr>
              <w:t xml:space="preserve">  profile = await PathogenicityService().classify_gene_from_genotypes(gene, genotypes)</w:t>
            </w:r>
          </w:p>
          <w:p>
            <w:pPr>
              <w:spacing w:before="0" w:after="20"/>
            </w:pPr>
            <w:r>
              <w:rPr>
                <w:rFonts w:ascii="Courier New" w:cs="Courier New" w:eastAsia="Courier New" w:hAnsi="Courier New"/>
                <w:color w:val="6B3FA0"/>
                <w:sz w:val="18"/>
                <w:szCs w:val="18"/>
              </w:rPr>
              <w:t xml:space="preserve">  if expected_allele:</w:t>
            </w:r>
          </w:p>
          <w:p>
            <w:pPr>
              <w:spacing w:before="0" w:after="20"/>
            </w:pPr>
            <w:r>
              <w:rPr>
                <w:rFonts w:ascii="Courier New" w:cs="Courier New" w:eastAsia="Courier New" w:hAnsi="Courier New"/>
                <w:color w:val="6B3FA0"/>
                <w:sz w:val="18"/>
                <w:szCs w:val="18"/>
              </w:rPr>
              <w:t xml:space="preserve">    assert profile.star_allele == expected_allele, f'{gene}: allele mismatch'</w:t>
            </w:r>
          </w:p>
          <w:p>
            <w:pPr>
              <w:spacing w:before="0" w:after="20"/>
            </w:pPr>
            <w:r>
              <w:rPr>
                <w:rFonts w:ascii="Courier New" w:cs="Courier New" w:eastAsia="Courier New" w:hAnsi="Courier New"/>
                <w:color w:val="6B3FA0"/>
                <w:sz w:val="18"/>
                <w:szCs w:val="18"/>
              </w:rPr>
              <w:t xml:space="preserve">  assert profile.status == expected_status, f'{gene}: status mismatch'</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Parser format tests</w:t>
            </w:r>
          </w:p>
          <w:p>
            <w:pPr>
              <w:spacing w:before="0" w:after="20"/>
            </w:pPr>
            <w:r>
              <w:rPr>
                <w:rFonts w:ascii="Courier New" w:cs="Courier New" w:eastAsia="Courier New" w:hAnsi="Courier New"/>
                <w:color w:val="6B3FA0"/>
                <w:sz w:val="18"/>
                <w:szCs w:val="18"/>
              </w:rPr>
              <w:t xml:space="preserve">@pytest.mark.parametrize('test_file', ['23andme_v5.txt', 'ancestry_dna.txt', 'vcf_v4.2.vcf'])</w:t>
            </w:r>
          </w:p>
          <w:p>
            <w:pPr>
              <w:spacing w:before="0" w:after="20"/>
            </w:pPr>
            <w:r>
              <w:rPr>
                <w:rFonts w:ascii="Courier New" w:cs="Courier New" w:eastAsia="Courier New" w:hAnsi="Courier New"/>
                <w:color w:val="6B3FA0"/>
                <w:sz w:val="18"/>
                <w:szCs w:val="18"/>
              </w:rPr>
              <w:t xml:space="preserve">async def test_format_detection(test_file):</w:t>
            </w:r>
          </w:p>
          <w:p>
            <w:pPr>
              <w:spacing w:before="0" w:after="20"/>
            </w:pPr>
            <w:r>
              <w:rPr>
                <w:rFonts w:ascii="Courier New" w:cs="Courier New" w:eastAsia="Courier New" w:hAnsi="Courier New"/>
                <w:color w:val="6B3FA0"/>
                <w:sz w:val="18"/>
                <w:szCs w:val="18"/>
              </w:rPr>
              <w:t xml:space="preserve">  content = open(f'tests/fixtures/{test_file}').read()</w:t>
            </w:r>
          </w:p>
          <w:p>
            <w:pPr>
              <w:spacing w:before="0" w:after="20"/>
            </w:pPr>
            <w:r>
              <w:rPr>
                <w:rFonts w:ascii="Courier New" w:cs="Courier New" w:eastAsia="Courier New" w:hAnsi="Courier New"/>
                <w:color w:val="6B3FA0"/>
                <w:sz w:val="18"/>
                <w:szCs w:val="18"/>
              </w:rPr>
              <w:t xml:space="preserve">  fmt = DNAParserService().detect_format(content)</w:t>
            </w:r>
          </w:p>
          <w:p>
            <w:pPr>
              <w:spacing w:before="0" w:after="20"/>
            </w:pPr>
            <w:r>
              <w:rPr>
                <w:rFonts w:ascii="Courier New" w:cs="Courier New" w:eastAsia="Courier New" w:hAnsi="Courier New"/>
                <w:color w:val="6B3FA0"/>
                <w:sz w:val="18"/>
                <w:szCs w:val="18"/>
              </w:rPr>
              <w:t xml:space="preserve">  assert fmt != DNAFormat.UNKNOWN, f'Could not detect format of {test_file}'</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12.2 API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tests/integration/test_upload_flow.py</w:t>
            </w:r>
          </w:p>
          <w:p>
            <w:pPr>
              <w:spacing w:before="0" w:after="20"/>
            </w:pPr>
            <w:r>
              <w:rPr>
                <w:rFonts w:ascii="Courier New" w:cs="Courier New" w:eastAsia="Courier New" w:hAnsi="Courier New"/>
                <w:color w:val="6B3FA0"/>
                <w:sz w:val="18"/>
                <w:szCs w:val="18"/>
              </w:rPr>
              <w:t xml:space="preserve">async def test_full_upload_flow(client, auth_headers, test_dna_file):</w:t>
            </w:r>
          </w:p>
          <w:p>
            <w:pPr>
              <w:spacing w:before="0" w:after="20"/>
            </w:pPr>
            <w:r>
              <w:rPr>
                <w:rFonts w:ascii="Courier New" w:cs="Courier New" w:eastAsia="Courier New" w:hAnsi="Courier New"/>
                <w:color w:val="6B3FA0"/>
                <w:sz w:val="18"/>
                <w:szCs w:val="18"/>
              </w:rPr>
              <w:t xml:space="preserve">  # 1. Upload</w:t>
            </w:r>
          </w:p>
          <w:p>
            <w:pPr>
              <w:spacing w:before="0" w:after="20"/>
            </w:pPr>
            <w:r>
              <w:rPr>
                <w:rFonts w:ascii="Courier New" w:cs="Courier New" w:eastAsia="Courier New" w:hAnsi="Courier New"/>
                <w:color w:val="6B3FA0"/>
                <w:sz w:val="18"/>
                <w:szCs w:val="18"/>
              </w:rPr>
              <w:t xml:space="preserve">  resp = await client.post('/api/upload', files={'file': test_dna_file},</w:t>
            </w:r>
          </w:p>
          <w:p>
            <w:pPr>
              <w:spacing w:before="0" w:after="20"/>
            </w:pPr>
            <w:r>
              <w:rPr>
                <w:rFonts w:ascii="Courier New" w:cs="Courier New" w:eastAsia="Courier New" w:hAnsi="Courier New"/>
                <w:color w:val="6B3FA0"/>
                <w:sz w:val="18"/>
                <w:szCs w:val="18"/>
              </w:rPr>
              <w:t xml:space="preserve">                           headers=auth_headers)</w:t>
            </w:r>
          </w:p>
          <w:p>
            <w:pPr>
              <w:spacing w:before="0" w:after="20"/>
            </w:pPr>
            <w:r>
              <w:rPr>
                <w:rFonts w:ascii="Courier New" w:cs="Courier New" w:eastAsia="Courier New" w:hAnsi="Courier New"/>
                <w:color w:val="6B3FA0"/>
                <w:sz w:val="18"/>
                <w:szCs w:val="18"/>
              </w:rPr>
              <w:t xml:space="preserve">  assert resp.status_code == 202</w:t>
            </w:r>
          </w:p>
          <w:p>
            <w:pPr>
              <w:spacing w:before="0" w:after="20"/>
            </w:pPr>
            <w:r>
              <w:rPr>
                <w:rFonts w:ascii="Courier New" w:cs="Courier New" w:eastAsia="Courier New" w:hAnsi="Courier New"/>
                <w:color w:val="6B3FA0"/>
                <w:sz w:val="18"/>
                <w:szCs w:val="18"/>
              </w:rPr>
              <w:t xml:space="preserve">  job_id = resp.json()['jobId']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2. Poll until complete (timeout 30s)</w:t>
            </w:r>
          </w:p>
          <w:p>
            <w:pPr>
              <w:spacing w:before="0" w:after="20"/>
            </w:pPr>
            <w:r>
              <w:rPr>
                <w:rFonts w:ascii="Courier New" w:cs="Courier New" w:eastAsia="Courier New" w:hAnsi="Courier New"/>
                <w:color w:val="6B3FA0"/>
                <w:sz w:val="18"/>
                <w:szCs w:val="18"/>
              </w:rPr>
              <w:t xml:space="preserve">  for _ in range(30):</w:t>
            </w:r>
          </w:p>
          <w:p>
            <w:pPr>
              <w:spacing w:before="0" w:after="20"/>
            </w:pPr>
            <w:r>
              <w:rPr>
                <w:rFonts w:ascii="Courier New" w:cs="Courier New" w:eastAsia="Courier New" w:hAnsi="Courier New"/>
                <w:color w:val="6B3FA0"/>
                <w:sz w:val="18"/>
                <w:szCs w:val="18"/>
              </w:rPr>
              <w:t xml:space="preserve">    status = await client.get(f'/api/upload/status/{job_id}', headers=auth_headers)</w:t>
            </w:r>
          </w:p>
          <w:p>
            <w:pPr>
              <w:spacing w:before="0" w:after="20"/>
            </w:pPr>
            <w:r>
              <w:rPr>
                <w:rFonts w:ascii="Courier New" w:cs="Courier New" w:eastAsia="Courier New" w:hAnsi="Courier New"/>
                <w:color w:val="6B3FA0"/>
                <w:sz w:val="18"/>
                <w:szCs w:val="18"/>
              </w:rPr>
              <w:t xml:space="preserve">    if status.json()['status'] == 'complete': break</w:t>
            </w:r>
          </w:p>
          <w:p>
            <w:pPr>
              <w:spacing w:before="0" w:after="20"/>
            </w:pPr>
            <w:r>
              <w:rPr>
                <w:rFonts w:ascii="Courier New" w:cs="Courier New" w:eastAsia="Courier New" w:hAnsi="Courier New"/>
                <w:color w:val="6B3FA0"/>
                <w:sz w:val="18"/>
                <w:szCs w:val="18"/>
              </w:rPr>
              <w:t xml:space="preserve">    await asyncio.sleep(1)</w:t>
            </w:r>
          </w:p>
          <w:p>
            <w:pPr>
              <w:spacing w:before="0" w:after="20"/>
            </w:pPr>
            <w:r>
              <w:rPr>
                <w:rFonts w:ascii="Courier New" w:cs="Courier New" w:eastAsia="Courier New" w:hAnsi="Courier New"/>
                <w:color w:val="6B3FA0"/>
                <w:sz w:val="18"/>
                <w:szCs w:val="18"/>
              </w:rPr>
              <w:t xml:space="preserve">  assert status.json()['status'] == 'complete'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3. Verify variants stored</w:t>
            </w:r>
          </w:p>
          <w:p>
            <w:pPr>
              <w:spacing w:before="0" w:after="20"/>
            </w:pPr>
            <w:r>
              <w:rPr>
                <w:rFonts w:ascii="Courier New" w:cs="Courier New" w:eastAsia="Courier New" w:hAnsi="Courier New"/>
                <w:color w:val="6B3FA0"/>
                <w:sz w:val="18"/>
                <w:szCs w:val="18"/>
              </w:rPr>
              <w:t xml:space="preserve">  profile = await client.get('/api/variants/profile', headers=auth_headers)</w:t>
            </w:r>
          </w:p>
          <w:p>
            <w:pPr>
              <w:spacing w:before="0" w:after="20"/>
            </w:pPr>
            <w:r>
              <w:rPr>
                <w:rFonts w:ascii="Courier New" w:cs="Courier New" w:eastAsia="Courier New" w:hAnsi="Courier New"/>
                <w:color w:val="6B3FA0"/>
                <w:sz w:val="18"/>
                <w:szCs w:val="18"/>
              </w:rPr>
              <w:t xml:space="preserve">  assert len(profile.json()['profiles']) &gt; 0</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12.3 Frontend E2E Tests (Playwright)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tests/e2e/upload.spec.ts</w:t>
            </w:r>
          </w:p>
          <w:p>
            <w:pPr>
              <w:spacing w:before="0" w:after="20"/>
            </w:pPr>
            <w:r>
              <w:rPr>
                <w:rFonts w:ascii="Courier New" w:cs="Courier New" w:eastAsia="Courier New" w:hAnsi="Courier New"/>
                <w:color w:val="6B3FA0"/>
                <w:sz w:val="18"/>
                <w:szCs w:val="18"/>
              </w:rPr>
              <w:t xml:space="preserve">test('complete upload → report flow', async ({ page }) =&gt; {</w:t>
            </w:r>
          </w:p>
          <w:p>
            <w:pPr>
              <w:spacing w:before="0" w:after="20"/>
            </w:pPr>
            <w:r>
              <w:rPr>
                <w:rFonts w:ascii="Courier New" w:cs="Courier New" w:eastAsia="Courier New" w:hAnsi="Courier New"/>
                <w:color w:val="6B3FA0"/>
                <w:sz w:val="18"/>
                <w:szCs w:val="18"/>
              </w:rPr>
              <w:t xml:space="preserve">  await page.goto('/login');</w:t>
            </w:r>
          </w:p>
          <w:p>
            <w:pPr>
              <w:spacing w:before="0" w:after="20"/>
            </w:pPr>
            <w:r>
              <w:rPr>
                <w:rFonts w:ascii="Courier New" w:cs="Courier New" w:eastAsia="Courier New" w:hAnsi="Courier New"/>
                <w:color w:val="6B3FA0"/>
                <w:sz w:val="18"/>
                <w:szCs w:val="18"/>
              </w:rPr>
              <w:t xml:space="preserve">  await page.fill('[name=email]', 'test@genonexus.com');</w:t>
            </w:r>
          </w:p>
          <w:p>
            <w:pPr>
              <w:spacing w:before="0" w:after="20"/>
            </w:pPr>
            <w:r>
              <w:rPr>
                <w:rFonts w:ascii="Courier New" w:cs="Courier New" w:eastAsia="Courier New" w:hAnsi="Courier New"/>
                <w:color w:val="6B3FA0"/>
                <w:sz w:val="18"/>
                <w:szCs w:val="18"/>
              </w:rPr>
              <w:t xml:space="preserve">  await page.fill('[name=password]', 'TestPass123');</w:t>
            </w:r>
          </w:p>
          <w:p>
            <w:pPr>
              <w:spacing w:before="0" w:after="20"/>
            </w:pPr>
            <w:r>
              <w:rPr>
                <w:rFonts w:ascii="Courier New" w:cs="Courier New" w:eastAsia="Courier New" w:hAnsi="Courier New"/>
                <w:color w:val="6B3FA0"/>
                <w:sz w:val="18"/>
                <w:szCs w:val="18"/>
              </w:rPr>
              <w:t xml:space="preserve">  await page.click('button[type=submit]');</w:t>
            </w:r>
          </w:p>
          <w:p>
            <w:pPr>
              <w:spacing w:before="0" w:after="20"/>
            </w:pPr>
            <w:r>
              <w:rPr>
                <w:rFonts w:ascii="Courier New" w:cs="Courier New" w:eastAsia="Courier New" w:hAnsi="Courier New"/>
                <w:color w:val="6B3FA0"/>
                <w:sz w:val="18"/>
                <w:szCs w:val="18"/>
              </w:rPr>
              <w:t xml:space="preserve">  await expect(page).toHaveURL('/dashboard');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Upload DNA file</w:t>
            </w:r>
          </w:p>
          <w:p>
            <w:pPr>
              <w:spacing w:before="0" w:after="20"/>
            </w:pPr>
            <w:r>
              <w:rPr>
                <w:rFonts w:ascii="Courier New" w:cs="Courier New" w:eastAsia="Courier New" w:hAnsi="Courier New"/>
                <w:color w:val="6B3FA0"/>
                <w:sz w:val="18"/>
                <w:szCs w:val="18"/>
              </w:rPr>
              <w:t xml:space="preserve">  await page.goto('/upload');</w:t>
            </w:r>
          </w:p>
          <w:p>
            <w:pPr>
              <w:spacing w:before="0" w:after="20"/>
            </w:pPr>
            <w:r>
              <w:rPr>
                <w:rFonts w:ascii="Courier New" w:cs="Courier New" w:eastAsia="Courier New" w:hAnsi="Courier New"/>
                <w:color w:val="6B3FA0"/>
                <w:sz w:val="18"/>
                <w:szCs w:val="18"/>
              </w:rPr>
              <w:t xml:space="preserve">  await page.setInputFiles('input[type=file]', 'tests/fixtures/23andme_test.txt');</w:t>
            </w:r>
          </w:p>
          <w:p>
            <w:pPr>
              <w:spacing w:before="0" w:after="20"/>
            </w:pPr>
            <w:r>
              <w:rPr>
                <w:rFonts w:ascii="Courier New" w:cs="Courier New" w:eastAsia="Courier New" w:hAnsi="Courier New"/>
                <w:color w:val="6B3FA0"/>
                <w:sz w:val="18"/>
                <w:szCs w:val="18"/>
              </w:rPr>
              <w:t xml:space="preserve">  await page.click('text=Upload &amp; Analyze');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Wait for completion</w:t>
            </w:r>
          </w:p>
          <w:p>
            <w:pPr>
              <w:spacing w:before="0" w:after="20"/>
            </w:pPr>
            <w:r>
              <w:rPr>
                <w:rFonts w:ascii="Courier New" w:cs="Courier New" w:eastAsia="Courier New" w:hAnsi="Courier New"/>
                <w:color w:val="6B3FA0"/>
                <w:sz w:val="18"/>
                <w:szCs w:val="18"/>
              </w:rPr>
              <w:t xml:space="preserve">  await expect(page.locator('text=Analysis complete')).toBeVisible({ timeout: 60000 });</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Generate report</w:t>
            </w:r>
          </w:p>
          <w:p>
            <w:pPr>
              <w:spacing w:before="0" w:after="20"/>
            </w:pPr>
            <w:r>
              <w:rPr>
                <w:rFonts w:ascii="Courier New" w:cs="Courier New" w:eastAsia="Courier New" w:hAnsi="Courier New"/>
                <w:color w:val="6B3FA0"/>
                <w:sz w:val="18"/>
                <w:szCs w:val="18"/>
              </w:rPr>
              <w:t xml:space="preserve">  await page.click('text=Generate My Report');</w:t>
            </w:r>
          </w:p>
          <w:p>
            <w:pPr>
              <w:spacing w:before="0" w:after="20"/>
            </w:pPr>
            <w:r>
              <w:rPr>
                <w:rFonts w:ascii="Courier New" w:cs="Courier New" w:eastAsia="Courier New" w:hAnsi="Courier New"/>
                <w:color w:val="6B3FA0"/>
                <w:sz w:val="18"/>
                <w:szCs w:val="18"/>
              </w:rPr>
              <w:t xml:space="preserve">  await expect(page.locator('[data-testid=report-viewer]')).toBeVisible({ timeout: 30000 });</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 Verify high-risk findings visible</w:t>
            </w:r>
          </w:p>
          <w:p>
            <w:pPr>
              <w:spacing w:before="0" w:after="20"/>
            </w:pPr>
            <w:r>
              <w:rPr>
                <w:rFonts w:ascii="Courier New" w:cs="Courier New" w:eastAsia="Courier New" w:hAnsi="Courier New"/>
                <w:color w:val="6B3FA0"/>
                <w:sz w:val="18"/>
                <w:szCs w:val="18"/>
              </w:rPr>
              <w:t xml:space="preserve">  await expect(page.locator('[data-testid=risk-badge-HIGH]').first()).toBeVisible();</w:t>
            </w:r>
          </w:p>
          <w:p>
            <w:pPr>
              <w:spacing w:before="0" w:after="20"/>
            </w:pPr>
            <w:r>
              <w:rPr>
                <w:rFonts w:ascii="Courier New" w:cs="Courier New" w:eastAsia="Courier New" w:hAnsi="Courier New"/>
                <w:color w:val="6B3FA0"/>
                <w:sz w:val="18"/>
                <w:szCs w:val="18"/>
              </w:rPr>
              <w:t xml:space="preserve">});</w:t>
            </w:r>
          </w:p>
        </w:tc>
      </w:tr>
    </w:tbl>
    <w:p>
      <w:r>
        <w:rPr>
          <w:rFonts w:ascii="Calibri" w:cs="Calibri" w:eastAsia="Calibri" w:hAnsi="Calibri"/>
          <w:sz w:val="22"/>
          <w:szCs w:val="2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200"/>
              <w:left w:type="dxa" w:w="240"/>
              <w:bottom w:type="dxa" w:w="200"/>
              <w:right w:type="dxa" w:w="240"/>
            </w:tcMar>
          </w:tcPr>
          <w:p>
            <w:r>
              <w:rPr>
                <w:rFonts w:ascii="Calibri" w:cs="Calibri" w:eastAsia="Calibri" w:hAnsi="Calibri"/>
                <w:b/>
                <w:bCs/>
                <w:color w:val="FFFFFF"/>
                <w:sz w:val="32"/>
                <w:szCs w:val="32"/>
              </w:rPr>
              <w:t xml:space="preserve">PART 13</w:t>
            </w:r>
          </w:p>
          <w:p>
            <w:pPr>
              <w:spacing w:before="60" w:after="0"/>
            </w:pPr>
            <w:r>
              <w:rPr>
                <w:rFonts w:ascii="Calibri" w:cs="Calibri" w:eastAsia="Calibri" w:hAnsi="Calibri"/>
                <w:i/>
                <w:iCs/>
                <w:color w:val="C8D8F0"/>
                <w:sz w:val="20"/>
                <w:szCs w:val="20"/>
              </w:rPr>
              <w:t xml:space="preserve">Deployment &amp; DevOps — Docker, Kubernetes, CI/CD</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13.1 Docker Compose — Local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docker-compose.yml</w:t>
            </w:r>
          </w:p>
          <w:p>
            <w:pPr>
              <w:spacing w:before="0" w:after="20"/>
            </w:pPr>
            <w:r>
              <w:rPr>
                <w:rFonts w:ascii="Courier New" w:cs="Courier New" w:eastAsia="Courier New" w:hAnsi="Courier New"/>
                <w:color w:val="6B3FA0"/>
                <w:sz w:val="18"/>
                <w:szCs w:val="18"/>
              </w:rPr>
              <w:t xml:space="preserve">version: '3.9'</w:t>
            </w:r>
          </w:p>
          <w:p>
            <w:pPr>
              <w:spacing w:before="0" w:after="20"/>
            </w:pPr>
            <w:r>
              <w:rPr>
                <w:rFonts w:ascii="Courier New" w:cs="Courier New" w:eastAsia="Courier New" w:hAnsi="Courier New"/>
                <w:color w:val="6B3FA0"/>
                <w:sz w:val="18"/>
                <w:szCs w:val="18"/>
              </w:rPr>
              <w:t xml:space="preserve">services:</w:t>
            </w:r>
          </w:p>
          <w:p>
            <w:pPr>
              <w:spacing w:before="0" w:after="20"/>
            </w:pPr>
            <w:r>
              <w:rPr>
                <w:rFonts w:ascii="Courier New" w:cs="Courier New" w:eastAsia="Courier New" w:hAnsi="Courier New"/>
                <w:color w:val="6B3FA0"/>
                <w:sz w:val="18"/>
                <w:szCs w:val="18"/>
              </w:rPr>
              <w:t xml:space="preserve">  web:</w:t>
            </w:r>
          </w:p>
          <w:p>
            <w:pPr>
              <w:spacing w:before="0" w:after="20"/>
            </w:pPr>
            <w:r>
              <w:rPr>
                <w:rFonts w:ascii="Courier New" w:cs="Courier New" w:eastAsia="Courier New" w:hAnsi="Courier New"/>
                <w:color w:val="6B3FA0"/>
                <w:sz w:val="18"/>
                <w:szCs w:val="18"/>
              </w:rPr>
              <w:t xml:space="preserve">    build: ./apps/web</w:t>
            </w:r>
          </w:p>
          <w:p>
            <w:pPr>
              <w:spacing w:before="0" w:after="20"/>
            </w:pPr>
            <w:r>
              <w:rPr>
                <w:rFonts w:ascii="Courier New" w:cs="Courier New" w:eastAsia="Courier New" w:hAnsi="Courier New"/>
                <w:color w:val="6B3FA0"/>
                <w:sz w:val="18"/>
                <w:szCs w:val="18"/>
              </w:rPr>
              <w:t xml:space="preserve">    ports: ['3000:3000']</w:t>
            </w:r>
          </w:p>
          <w:p>
            <w:pPr>
              <w:spacing w:before="0" w:after="20"/>
            </w:pPr>
            <w:r>
              <w:rPr>
                <w:rFonts w:ascii="Courier New" w:cs="Courier New" w:eastAsia="Courier New" w:hAnsi="Courier New"/>
                <w:color w:val="6B3FA0"/>
                <w:sz w:val="18"/>
                <w:szCs w:val="18"/>
              </w:rPr>
              <w:t xml:space="preserve">    environment:</w:t>
            </w:r>
          </w:p>
          <w:p>
            <w:pPr>
              <w:spacing w:before="0" w:after="20"/>
            </w:pPr>
            <w:r>
              <w:rPr>
                <w:rFonts w:ascii="Courier New" w:cs="Courier New" w:eastAsia="Courier New" w:hAnsi="Courier New"/>
                <w:color w:val="6B3FA0"/>
                <w:sz w:val="18"/>
                <w:szCs w:val="18"/>
              </w:rPr>
              <w:t xml:space="preserve">      - NEXT_PUBLIC_API_URL=http://api:8000</w:t>
            </w:r>
          </w:p>
          <w:p>
            <w:pPr>
              <w:spacing w:before="0" w:after="20"/>
            </w:pPr>
            <w:r>
              <w:rPr>
                <w:rFonts w:ascii="Courier New" w:cs="Courier New" w:eastAsia="Courier New" w:hAnsi="Courier New"/>
                <w:color w:val="6B3FA0"/>
                <w:sz w:val="18"/>
                <w:szCs w:val="18"/>
              </w:rPr>
              <w:t xml:space="preserve">    depends_on: [api]</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api:</w:t>
            </w:r>
          </w:p>
          <w:p>
            <w:pPr>
              <w:spacing w:before="0" w:after="20"/>
            </w:pPr>
            <w:r>
              <w:rPr>
                <w:rFonts w:ascii="Courier New" w:cs="Courier New" w:eastAsia="Courier New" w:hAnsi="Courier New"/>
                <w:color w:val="6B3FA0"/>
                <w:sz w:val="18"/>
                <w:szCs w:val="18"/>
              </w:rPr>
              <w:t xml:space="preserve">    build: ./apps/api</w:t>
            </w:r>
          </w:p>
          <w:p>
            <w:pPr>
              <w:spacing w:before="0" w:after="20"/>
            </w:pPr>
            <w:r>
              <w:rPr>
                <w:rFonts w:ascii="Courier New" w:cs="Courier New" w:eastAsia="Courier New" w:hAnsi="Courier New"/>
                <w:color w:val="6B3FA0"/>
                <w:sz w:val="18"/>
                <w:szCs w:val="18"/>
              </w:rPr>
              <w:t xml:space="preserve">    ports: ['8000:8000']</w:t>
            </w:r>
          </w:p>
          <w:p>
            <w:pPr>
              <w:spacing w:before="0" w:after="20"/>
            </w:pPr>
            <w:r>
              <w:rPr>
                <w:rFonts w:ascii="Courier New" w:cs="Courier New" w:eastAsia="Courier New" w:hAnsi="Courier New"/>
                <w:color w:val="6B3FA0"/>
                <w:sz w:val="18"/>
                <w:szCs w:val="18"/>
              </w:rPr>
              <w:t xml:space="preserve">    environment:</w:t>
            </w:r>
          </w:p>
          <w:p>
            <w:pPr>
              <w:spacing w:before="0" w:after="20"/>
            </w:pPr>
            <w:r>
              <w:rPr>
                <w:rFonts w:ascii="Courier New" w:cs="Courier New" w:eastAsia="Courier New" w:hAnsi="Courier New"/>
                <w:color w:val="6B3FA0"/>
                <w:sz w:val="18"/>
                <w:szCs w:val="18"/>
              </w:rPr>
              <w:t xml:space="preserve">      - DATABASE_URL=postgresql://geno:geno@postgres:5432/genonexus</w:t>
            </w:r>
          </w:p>
          <w:p>
            <w:pPr>
              <w:spacing w:before="0" w:after="20"/>
            </w:pPr>
            <w:r>
              <w:rPr>
                <w:rFonts w:ascii="Courier New" w:cs="Courier New" w:eastAsia="Courier New" w:hAnsi="Courier New"/>
                <w:color w:val="6B3FA0"/>
                <w:sz w:val="18"/>
                <w:szCs w:val="18"/>
              </w:rPr>
              <w:t xml:space="preserve">      - REDIS_URL=redis://redis:6379</w:t>
            </w:r>
          </w:p>
          <w:p>
            <w:pPr>
              <w:spacing w:before="0" w:after="20"/>
            </w:pPr>
            <w:r>
              <w:rPr>
                <w:rFonts w:ascii="Courier New" w:cs="Courier New" w:eastAsia="Courier New" w:hAnsi="Courier New"/>
                <w:color w:val="6B3FA0"/>
                <w:sz w:val="18"/>
                <w:szCs w:val="18"/>
              </w:rPr>
              <w:t xml:space="preserve">    depends_on: [postgres, redis]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postgres:</w:t>
            </w:r>
          </w:p>
          <w:p>
            <w:pPr>
              <w:spacing w:before="0" w:after="20"/>
            </w:pPr>
            <w:r>
              <w:rPr>
                <w:rFonts w:ascii="Courier New" w:cs="Courier New" w:eastAsia="Courier New" w:hAnsi="Courier New"/>
                <w:color w:val="6B3FA0"/>
                <w:sz w:val="18"/>
                <w:szCs w:val="18"/>
              </w:rPr>
              <w:t xml:space="preserve">    image: postgres:15-alpine</w:t>
            </w:r>
          </w:p>
          <w:p>
            <w:pPr>
              <w:spacing w:before="0" w:after="20"/>
            </w:pPr>
            <w:r>
              <w:rPr>
                <w:rFonts w:ascii="Courier New" w:cs="Courier New" w:eastAsia="Courier New" w:hAnsi="Courier New"/>
                <w:color w:val="6B3FA0"/>
                <w:sz w:val="18"/>
                <w:szCs w:val="18"/>
              </w:rPr>
              <w:t xml:space="preserve">    environment: { POSTGRES_USER: geno, POSTGRES_PASSWORD: geno, POSTGRES_DB: genonexus }</w:t>
            </w:r>
          </w:p>
          <w:p>
            <w:pPr>
              <w:spacing w:before="0" w:after="20"/>
            </w:pPr>
            <w:r>
              <w:rPr>
                <w:rFonts w:ascii="Courier New" w:cs="Courier New" w:eastAsia="Courier New" w:hAnsi="Courier New"/>
                <w:color w:val="6B3FA0"/>
                <w:sz w:val="18"/>
                <w:szCs w:val="18"/>
              </w:rPr>
              <w:t xml:space="preserve">    volumes: ['postgres_data:/var/lib/postgresql/data']</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redis:</w:t>
            </w:r>
          </w:p>
          <w:p>
            <w:pPr>
              <w:spacing w:before="0" w:after="20"/>
            </w:pPr>
            <w:r>
              <w:rPr>
                <w:rFonts w:ascii="Courier New" w:cs="Courier New" w:eastAsia="Courier New" w:hAnsi="Courier New"/>
                <w:color w:val="6B3FA0"/>
                <w:sz w:val="18"/>
                <w:szCs w:val="18"/>
              </w:rPr>
              <w:t xml:space="preserve">    image: redis:7-alpine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neo4j:</w:t>
            </w:r>
          </w:p>
          <w:p>
            <w:pPr>
              <w:spacing w:before="0" w:after="20"/>
            </w:pPr>
            <w:r>
              <w:rPr>
                <w:rFonts w:ascii="Courier New" w:cs="Courier New" w:eastAsia="Courier New" w:hAnsi="Courier New"/>
                <w:color w:val="6B3FA0"/>
                <w:sz w:val="18"/>
                <w:szCs w:val="18"/>
              </w:rPr>
              <w:t xml:space="preserve">    image: neo4j:5</w:t>
            </w:r>
          </w:p>
          <w:p>
            <w:pPr>
              <w:spacing w:before="0" w:after="20"/>
            </w:pPr>
            <w:r>
              <w:rPr>
                <w:rFonts w:ascii="Courier New" w:cs="Courier New" w:eastAsia="Courier New" w:hAnsi="Courier New"/>
                <w:color w:val="6B3FA0"/>
                <w:sz w:val="18"/>
                <w:szCs w:val="18"/>
              </w:rPr>
              <w:t xml:space="preserve">    ports: ['7474:7474', '7687:7687']</w:t>
            </w:r>
          </w:p>
          <w:p>
            <w:pPr>
              <w:spacing w:before="0" w:after="20"/>
            </w:pPr>
            <w:r>
              <w:rPr>
                <w:rFonts w:ascii="Courier New" w:cs="Courier New" w:eastAsia="Courier New" w:hAnsi="Courier New"/>
                <w:color w:val="6B3FA0"/>
                <w:sz w:val="18"/>
                <w:szCs w:val="18"/>
              </w:rPr>
              <w:t xml:space="preserve">    environment: { NEO4J_AUTH: 'neo4j/password' }</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worker:</w:t>
            </w:r>
          </w:p>
          <w:p>
            <w:pPr>
              <w:spacing w:before="0" w:after="20"/>
            </w:pPr>
            <w:r>
              <w:rPr>
                <w:rFonts w:ascii="Courier New" w:cs="Courier New" w:eastAsia="Courier New" w:hAnsi="Courier New"/>
                <w:color w:val="6B3FA0"/>
                <w:sz w:val="18"/>
                <w:szCs w:val="18"/>
              </w:rPr>
              <w:t xml:space="preserve">    build: ./apps/api</w:t>
            </w:r>
          </w:p>
          <w:p>
            <w:pPr>
              <w:spacing w:before="0" w:after="20"/>
            </w:pPr>
            <w:r>
              <w:rPr>
                <w:rFonts w:ascii="Courier New" w:cs="Courier New" w:eastAsia="Courier New" w:hAnsi="Courier New"/>
                <w:color w:val="6B3FA0"/>
                <w:sz w:val="18"/>
                <w:szCs w:val="18"/>
              </w:rPr>
              <w:t xml:space="preserve">    command: celery -A app.workers worker --loglevel=info</w:t>
            </w:r>
          </w:p>
          <w:p>
            <w:pPr>
              <w:spacing w:before="0" w:after="20"/>
            </w:pPr>
            <w:r>
              <w:rPr>
                <w:rFonts w:ascii="Courier New" w:cs="Courier New" w:eastAsia="Courier New" w:hAnsi="Courier New"/>
                <w:color w:val="6B3FA0"/>
                <w:sz w:val="18"/>
                <w:szCs w:val="18"/>
              </w:rPr>
              <w:t xml:space="preserve">    depends_on: [redis, postgres]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volumes:</w:t>
            </w:r>
          </w:p>
          <w:p>
            <w:pPr>
              <w:spacing w:before="0" w:after="20"/>
            </w:pPr>
            <w:r>
              <w:rPr>
                <w:rFonts w:ascii="Courier New" w:cs="Courier New" w:eastAsia="Courier New" w:hAnsi="Courier New"/>
                <w:color w:val="6B3FA0"/>
                <w:sz w:val="18"/>
                <w:szCs w:val="18"/>
              </w:rPr>
              <w:t xml:space="preserve">  postgres_data:</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13.2 GitHub Actions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.github/workflows/deploy.yml</w:t>
            </w:r>
          </w:p>
          <w:p>
            <w:pPr>
              <w:spacing w:before="0" w:after="20"/>
            </w:pPr>
            <w:r>
              <w:rPr>
                <w:rFonts w:ascii="Courier New" w:cs="Courier New" w:eastAsia="Courier New" w:hAnsi="Courier New"/>
                <w:color w:val="6B3FA0"/>
                <w:sz w:val="18"/>
                <w:szCs w:val="18"/>
              </w:rPr>
              <w:t xml:space="preserve">name: Test, Build, Deploy</w:t>
            </w:r>
          </w:p>
          <w:p>
            <w:pPr>
              <w:spacing w:before="0" w:after="20"/>
            </w:pPr>
            <w:r>
              <w:rPr>
                <w:rFonts w:ascii="Courier New" w:cs="Courier New" w:eastAsia="Courier New" w:hAnsi="Courier New"/>
                <w:color w:val="6B3FA0"/>
                <w:sz w:val="18"/>
                <w:szCs w:val="18"/>
              </w:rPr>
              <w:t xml:space="preserve">on:</w:t>
            </w:r>
          </w:p>
          <w:p>
            <w:pPr>
              <w:spacing w:before="0" w:after="20"/>
            </w:pPr>
            <w:r>
              <w:rPr>
                <w:rFonts w:ascii="Courier New" w:cs="Courier New" w:eastAsia="Courier New" w:hAnsi="Courier New"/>
                <w:color w:val="6B3FA0"/>
                <w:sz w:val="18"/>
                <w:szCs w:val="18"/>
              </w:rPr>
              <w:t xml:space="preserve">  push:</w:t>
            </w:r>
          </w:p>
          <w:p>
            <w:pPr>
              <w:spacing w:before="0" w:after="20"/>
            </w:pPr>
            <w:r>
              <w:rPr>
                <w:rFonts w:ascii="Courier New" w:cs="Courier New" w:eastAsia="Courier New" w:hAnsi="Courier New"/>
                <w:color w:val="6B3FA0"/>
                <w:sz w:val="18"/>
                <w:szCs w:val="18"/>
              </w:rPr>
              <w:t xml:space="preserve">    branches: [main]</w:t>
            </w:r>
          </w:p>
          <w:p>
            <w:pPr>
              <w:spacing w:before="0" w:after="20"/>
            </w:pPr>
            <w:r>
              <w:rPr>
                <w:rFonts w:ascii="Courier New" w:cs="Courier New" w:eastAsia="Courier New" w:hAnsi="Courier New"/>
                <w:color w:val="6B3FA0"/>
                <w:sz w:val="18"/>
                <w:szCs w:val="18"/>
              </w:rPr>
              <w:t xml:space="preserve">  pull_request:</w:t>
            </w:r>
          </w:p>
          <w:p>
            <w:pPr>
              <w:spacing w:before="0" w:after="20"/>
            </w:pPr>
            <w:r>
              <w:rPr>
                <w:rFonts w:ascii="Courier New" w:cs="Courier New" w:eastAsia="Courier New" w:hAnsi="Courier New"/>
                <w:color w:val="6B3FA0"/>
                <w:sz w:val="18"/>
                <w:szCs w:val="18"/>
              </w:rPr>
              <w:t xml:space="preserve">    branches: [main]</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jobs:</w:t>
            </w:r>
          </w:p>
          <w:p>
            <w:pPr>
              <w:spacing w:before="0" w:after="20"/>
            </w:pPr>
            <w:r>
              <w:rPr>
                <w:rFonts w:ascii="Courier New" w:cs="Courier New" w:eastAsia="Courier New" w:hAnsi="Courier New"/>
                <w:color w:val="6B3FA0"/>
                <w:sz w:val="18"/>
                <w:szCs w:val="18"/>
              </w:rPr>
              <w:t xml:space="preserve">  test-backend:</w:t>
            </w:r>
          </w:p>
          <w:p>
            <w:pPr>
              <w:spacing w:before="0" w:after="20"/>
            </w:pPr>
            <w:r>
              <w:rPr>
                <w:rFonts w:ascii="Courier New" w:cs="Courier New" w:eastAsia="Courier New" w:hAnsi="Courier New"/>
                <w:color w:val="6B3FA0"/>
                <w:sz w:val="18"/>
                <w:szCs w:val="18"/>
              </w:rPr>
              <w:t xml:space="preserve">    runs-on: ubuntu-latest</w:t>
            </w:r>
          </w:p>
          <w:p>
            <w:pPr>
              <w:spacing w:before="0" w:after="20"/>
            </w:pPr>
            <w:r>
              <w:rPr>
                <w:rFonts w:ascii="Courier New" w:cs="Courier New" w:eastAsia="Courier New" w:hAnsi="Courier New"/>
                <w:color w:val="6B3FA0"/>
                <w:sz w:val="18"/>
                <w:szCs w:val="18"/>
              </w:rPr>
              <w:t xml:space="preserve">    steps:</w:t>
            </w:r>
          </w:p>
          <w:p>
            <w:pPr>
              <w:spacing w:before="0" w:after="20"/>
            </w:pPr>
            <w:r>
              <w:rPr>
                <w:rFonts w:ascii="Courier New" w:cs="Courier New" w:eastAsia="Courier New" w:hAnsi="Courier New"/>
                <w:color w:val="6B3FA0"/>
                <w:sz w:val="18"/>
                <w:szCs w:val="18"/>
              </w:rPr>
              <w:t xml:space="preserve">      - uses: actions/checkout@v4</w:t>
            </w:r>
          </w:p>
          <w:p>
            <w:pPr>
              <w:spacing w:before="0" w:after="20"/>
            </w:pPr>
            <w:r>
              <w:rPr>
                <w:rFonts w:ascii="Courier New" w:cs="Courier New" w:eastAsia="Courier New" w:hAnsi="Courier New"/>
                <w:color w:val="6B3FA0"/>
                <w:sz w:val="18"/>
                <w:szCs w:val="18"/>
              </w:rPr>
              <w:t xml:space="preserve">      - uses: actions/setup-python@v5</w:t>
            </w:r>
          </w:p>
          <w:p>
            <w:pPr>
              <w:spacing w:before="0" w:after="20"/>
            </w:pPr>
            <w:r>
              <w:rPr>
                <w:rFonts w:ascii="Courier New" w:cs="Courier New" w:eastAsia="Courier New" w:hAnsi="Courier New"/>
                <w:color w:val="6B3FA0"/>
                <w:sz w:val="18"/>
                <w:szCs w:val="18"/>
              </w:rPr>
              <w:t xml:space="preserve">        with: { python-version: '3.11' }</w:t>
            </w:r>
          </w:p>
          <w:p>
            <w:pPr>
              <w:spacing w:before="0" w:after="20"/>
            </w:pPr>
            <w:r>
              <w:rPr>
                <w:rFonts w:ascii="Courier New" w:cs="Courier New" w:eastAsia="Courier New" w:hAnsi="Courier New"/>
                <w:color w:val="6B3FA0"/>
                <w:sz w:val="18"/>
                <w:szCs w:val="18"/>
              </w:rPr>
              <w:t xml:space="preserve">      - run: pip install -r apps/api/requirements.txt</w:t>
            </w:r>
          </w:p>
          <w:p>
            <w:pPr>
              <w:spacing w:before="0" w:after="20"/>
            </w:pPr>
            <w:r>
              <w:rPr>
                <w:rFonts w:ascii="Courier New" w:cs="Courier New" w:eastAsia="Courier New" w:hAnsi="Courier New"/>
                <w:color w:val="6B3FA0"/>
                <w:sz w:val="18"/>
                <w:szCs w:val="18"/>
              </w:rPr>
              <w:t xml:space="preserve">      - run: pytest apps/api/tests/ -v --cov</w:t>
            </w:r>
          </w:p>
          <w:p>
            <w:pPr>
              <w:spacing w:before="0" w:after="20"/>
            </w:pPr>
            <w:r>
              <w:rPr>
                <w:rFonts w:ascii="Courier New" w:cs="Courier New" w:eastAsia="Courier New" w:hAnsi="Courier New"/>
                <w:color w:val="6B3FA0"/>
                <w:sz w:val="18"/>
                <w:szCs w:val="18"/>
              </w:rPr>
              <w:t xml:space="preserve">        env: { DATABASE_URL: sqlite:///test.db }</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test-frontend:</w:t>
            </w:r>
          </w:p>
          <w:p>
            <w:pPr>
              <w:spacing w:before="0" w:after="20"/>
            </w:pPr>
            <w:r>
              <w:rPr>
                <w:rFonts w:ascii="Courier New" w:cs="Courier New" w:eastAsia="Courier New" w:hAnsi="Courier New"/>
                <w:color w:val="6B3FA0"/>
                <w:sz w:val="18"/>
                <w:szCs w:val="18"/>
              </w:rPr>
              <w:t xml:space="preserve">    runs-on: ubuntu-latest</w:t>
            </w:r>
          </w:p>
          <w:p>
            <w:pPr>
              <w:spacing w:before="0" w:after="20"/>
            </w:pPr>
            <w:r>
              <w:rPr>
                <w:rFonts w:ascii="Courier New" w:cs="Courier New" w:eastAsia="Courier New" w:hAnsi="Courier New"/>
                <w:color w:val="6B3FA0"/>
                <w:sz w:val="18"/>
                <w:szCs w:val="18"/>
              </w:rPr>
              <w:t xml:space="preserve">    steps:</w:t>
            </w:r>
          </w:p>
          <w:p>
            <w:pPr>
              <w:spacing w:before="0" w:after="20"/>
            </w:pPr>
            <w:r>
              <w:rPr>
                <w:rFonts w:ascii="Courier New" w:cs="Courier New" w:eastAsia="Courier New" w:hAnsi="Courier New"/>
                <w:color w:val="6B3FA0"/>
                <w:sz w:val="18"/>
                <w:szCs w:val="18"/>
              </w:rPr>
              <w:t xml:space="preserve">      - uses: actions/checkout@v4</w:t>
            </w:r>
          </w:p>
          <w:p>
            <w:pPr>
              <w:spacing w:before="0" w:after="20"/>
            </w:pPr>
            <w:r>
              <w:rPr>
                <w:rFonts w:ascii="Courier New" w:cs="Courier New" w:eastAsia="Courier New" w:hAnsi="Courier New"/>
                <w:color w:val="6B3FA0"/>
                <w:sz w:val="18"/>
                <w:szCs w:val="18"/>
              </w:rPr>
              <w:t xml:space="preserve">      - uses: actions/setup-node@v4</w:t>
            </w:r>
          </w:p>
          <w:p>
            <w:pPr>
              <w:spacing w:before="0" w:after="20"/>
            </w:pPr>
            <w:r>
              <w:rPr>
                <w:rFonts w:ascii="Courier New" w:cs="Courier New" w:eastAsia="Courier New" w:hAnsi="Courier New"/>
                <w:color w:val="6B3FA0"/>
                <w:sz w:val="18"/>
                <w:szCs w:val="18"/>
              </w:rPr>
              <w:t xml:space="preserve">        with: { node-version: '20' }</w:t>
            </w:r>
          </w:p>
          <w:p>
            <w:pPr>
              <w:spacing w:before="0" w:after="20"/>
            </w:pPr>
            <w:r>
              <w:rPr>
                <w:rFonts w:ascii="Courier New" w:cs="Courier New" w:eastAsia="Courier New" w:hAnsi="Courier New"/>
                <w:color w:val="6B3FA0"/>
                <w:sz w:val="18"/>
                <w:szCs w:val="18"/>
              </w:rPr>
              <w:t xml:space="preserve">      - run: npm ci</w:t>
            </w:r>
          </w:p>
          <w:p>
            <w:pPr>
              <w:spacing w:before="0" w:after="20"/>
            </w:pPr>
            <w:r>
              <w:rPr>
                <w:rFonts w:ascii="Courier New" w:cs="Courier New" w:eastAsia="Courier New" w:hAnsi="Courier New"/>
                <w:color w:val="6B3FA0"/>
                <w:sz w:val="18"/>
                <w:szCs w:val="18"/>
              </w:rPr>
              <w:t xml:space="preserve">      - run: npm run test</w:t>
            </w:r>
          </w:p>
          <w:p>
            <w:pPr>
              <w:spacing w:before="0" w:after="20"/>
            </w:pPr>
            <w:r>
              <w:rPr>
                <w:rFonts w:ascii="Courier New" w:cs="Courier New" w:eastAsia="Courier New" w:hAnsi="Courier New"/>
                <w:color w:val="6B3FA0"/>
                <w:sz w:val="18"/>
                <w:szCs w:val="18"/>
              </w:rPr>
              <w:t xml:space="preserve">      - run: npm run build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  deploy:</w:t>
            </w:r>
          </w:p>
          <w:p>
            <w:pPr>
              <w:spacing w:before="0" w:after="20"/>
            </w:pPr>
            <w:r>
              <w:rPr>
                <w:rFonts w:ascii="Courier New" w:cs="Courier New" w:eastAsia="Courier New" w:hAnsi="Courier New"/>
                <w:color w:val="6B3FA0"/>
                <w:sz w:val="18"/>
                <w:szCs w:val="18"/>
              </w:rPr>
              <w:t xml:space="preserve">    needs: [test-backend, test-frontend]</w:t>
            </w:r>
          </w:p>
          <w:p>
            <w:pPr>
              <w:spacing w:before="0" w:after="20"/>
            </w:pPr>
            <w:r>
              <w:rPr>
                <w:rFonts w:ascii="Courier New" w:cs="Courier New" w:eastAsia="Courier New" w:hAnsi="Courier New"/>
                <w:color w:val="6B3FA0"/>
                <w:sz w:val="18"/>
                <w:szCs w:val="18"/>
              </w:rPr>
              <w:t xml:space="preserve">    if: github.ref == 'refs/heads/main'</w:t>
            </w:r>
          </w:p>
          <w:p>
            <w:pPr>
              <w:spacing w:before="0" w:after="20"/>
            </w:pPr>
            <w:r>
              <w:rPr>
                <w:rFonts w:ascii="Courier New" w:cs="Courier New" w:eastAsia="Courier New" w:hAnsi="Courier New"/>
                <w:color w:val="6B3FA0"/>
                <w:sz w:val="18"/>
                <w:szCs w:val="18"/>
              </w:rPr>
              <w:t xml:space="preserve">    runs-on: ubuntu-latest</w:t>
            </w:r>
          </w:p>
          <w:p>
            <w:pPr>
              <w:spacing w:before="0" w:after="20"/>
            </w:pPr>
            <w:r>
              <w:rPr>
                <w:rFonts w:ascii="Courier New" w:cs="Courier New" w:eastAsia="Courier New" w:hAnsi="Courier New"/>
                <w:color w:val="6B3FA0"/>
                <w:sz w:val="18"/>
                <w:szCs w:val="18"/>
              </w:rPr>
              <w:t xml:space="preserve">    steps:</w:t>
            </w:r>
          </w:p>
          <w:p>
            <w:pPr>
              <w:spacing w:before="0" w:after="20"/>
            </w:pPr>
            <w:r>
              <w:rPr>
                <w:rFonts w:ascii="Courier New" w:cs="Courier New" w:eastAsia="Courier New" w:hAnsi="Courier New"/>
                <w:color w:val="6B3FA0"/>
                <w:sz w:val="18"/>
                <w:szCs w:val="18"/>
              </w:rPr>
              <w:t xml:space="preserve">      - name: Deploy to EKS</w:t>
            </w:r>
          </w:p>
          <w:p>
            <w:pPr>
              <w:spacing w:before="0" w:after="20"/>
            </w:pPr>
            <w:r>
              <w:rPr>
                <w:rFonts w:ascii="Courier New" w:cs="Courier New" w:eastAsia="Courier New" w:hAnsi="Courier New"/>
                <w:color w:val="6B3FA0"/>
                <w:sz w:val="18"/>
                <w:szCs w:val="18"/>
              </w:rPr>
              <w:t xml:space="preserve">        run: |</w:t>
            </w:r>
          </w:p>
          <w:p>
            <w:pPr>
              <w:spacing w:before="0" w:after="20"/>
            </w:pPr>
            <w:r>
              <w:rPr>
                <w:rFonts w:ascii="Courier New" w:cs="Courier New" w:eastAsia="Courier New" w:hAnsi="Courier New"/>
                <w:color w:val="6B3FA0"/>
                <w:sz w:val="18"/>
                <w:szCs w:val="18"/>
              </w:rPr>
              <w:t xml:space="preserve">          aws eks update-kubeconfig --name genonexus-prod</w:t>
            </w:r>
          </w:p>
          <w:p>
            <w:pPr>
              <w:spacing w:before="0" w:after="20"/>
            </w:pPr>
            <w:r>
              <w:rPr>
                <w:rFonts w:ascii="Courier New" w:cs="Courier New" w:eastAsia="Courier New" w:hAnsi="Courier New"/>
                <w:color w:val="6B3FA0"/>
                <w:sz w:val="18"/>
                <w:szCs w:val="18"/>
              </w:rPr>
              <w:t xml:space="preserve">          kubectl set image deployment/api api=$ECR_REGISTRY/api:$GITHUB_SHA</w:t>
            </w:r>
          </w:p>
          <w:p>
            <w:pPr>
              <w:spacing w:before="0" w:after="20"/>
            </w:pPr>
            <w:r>
              <w:rPr>
                <w:rFonts w:ascii="Courier New" w:cs="Courier New" w:eastAsia="Courier New" w:hAnsi="Courier New"/>
                <w:color w:val="6B3FA0"/>
                <w:sz w:val="18"/>
                <w:szCs w:val="18"/>
              </w:rPr>
              <w:t xml:space="preserve">          kubectl set image deployment/web web=$ECR_REGISTRY/web:$GITHUB_SHA</w:t>
            </w:r>
          </w:p>
          <w:p>
            <w:pPr>
              <w:spacing w:before="0" w:after="20"/>
            </w:pPr>
            <w:r>
              <w:rPr>
                <w:rFonts w:ascii="Courier New" w:cs="Courier New" w:eastAsia="Courier New" w:hAnsi="Courier New"/>
                <w:color w:val="6B3FA0"/>
                <w:sz w:val="18"/>
                <w:szCs w:val="18"/>
              </w:rPr>
              <w:t xml:space="preserve">          kubectl rollout status deployment/api</w:t>
            </w:r>
          </w:p>
          <w:p>
            <w:pPr>
              <w:spacing w:before="0" w:after="20"/>
            </w:pPr>
            <w:r>
              <w:rPr>
                <w:rFonts w:ascii="Courier New" w:cs="Courier New" w:eastAsia="Courier New" w:hAnsi="Courier New"/>
                <w:color w:val="6B3FA0"/>
                <w:sz w:val="18"/>
                <w:szCs w:val="18"/>
              </w:rPr>
              <w:t xml:space="preserve">          kubectl rollout status deployment/web</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13.3 Kubernetes Production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 k8s/api-deployment.yaml</w:t>
            </w:r>
          </w:p>
          <w:p>
            <w:pPr>
              <w:spacing w:before="0" w:after="20"/>
            </w:pPr>
            <w:r>
              <w:rPr>
                <w:rFonts w:ascii="Courier New" w:cs="Courier New" w:eastAsia="Courier New" w:hAnsi="Courier New"/>
                <w:color w:val="6B3FA0"/>
                <w:sz w:val="18"/>
                <w:szCs w:val="18"/>
              </w:rPr>
              <w:t xml:space="preserve">apiVersion: apps/v1</w:t>
            </w:r>
          </w:p>
          <w:p>
            <w:pPr>
              <w:spacing w:before="0" w:after="20"/>
            </w:pPr>
            <w:r>
              <w:rPr>
                <w:rFonts w:ascii="Courier New" w:cs="Courier New" w:eastAsia="Courier New" w:hAnsi="Courier New"/>
                <w:color w:val="6B3FA0"/>
                <w:sz w:val="18"/>
                <w:szCs w:val="18"/>
              </w:rPr>
              <w:t xml:space="preserve">kind: Deployment</w:t>
            </w:r>
          </w:p>
          <w:p>
            <w:pPr>
              <w:spacing w:before="0" w:after="20"/>
            </w:pPr>
            <w:r>
              <w:rPr>
                <w:rFonts w:ascii="Courier New" w:cs="Courier New" w:eastAsia="Courier New" w:hAnsi="Courier New"/>
                <w:color w:val="6B3FA0"/>
                <w:sz w:val="18"/>
                <w:szCs w:val="18"/>
              </w:rPr>
              <w:t xml:space="preserve">metadata:</w:t>
            </w:r>
          </w:p>
          <w:p>
            <w:pPr>
              <w:spacing w:before="0" w:after="20"/>
            </w:pPr>
            <w:r>
              <w:rPr>
                <w:rFonts w:ascii="Courier New" w:cs="Courier New" w:eastAsia="Courier New" w:hAnsi="Courier New"/>
                <w:color w:val="6B3FA0"/>
                <w:sz w:val="18"/>
                <w:szCs w:val="18"/>
              </w:rPr>
              <w:t xml:space="preserve">  name: api</w:t>
            </w:r>
          </w:p>
          <w:p>
            <w:pPr>
              <w:spacing w:before="0" w:after="20"/>
            </w:pPr>
            <w:r>
              <w:rPr>
                <w:rFonts w:ascii="Courier New" w:cs="Courier New" w:eastAsia="Courier New" w:hAnsi="Courier New"/>
                <w:color w:val="6B3FA0"/>
                <w:sz w:val="18"/>
                <w:szCs w:val="18"/>
              </w:rPr>
              <w:t xml:space="preserve">  namespace: genonexus</w:t>
            </w:r>
          </w:p>
          <w:p>
            <w:pPr>
              <w:spacing w:before="0" w:after="20"/>
            </w:pPr>
            <w:r>
              <w:rPr>
                <w:rFonts w:ascii="Courier New" w:cs="Courier New" w:eastAsia="Courier New" w:hAnsi="Courier New"/>
                <w:color w:val="6B3FA0"/>
                <w:sz w:val="18"/>
                <w:szCs w:val="18"/>
              </w:rPr>
              <w:t xml:space="preserve">spec:</w:t>
            </w:r>
          </w:p>
          <w:p>
            <w:pPr>
              <w:spacing w:before="0" w:after="20"/>
            </w:pPr>
            <w:r>
              <w:rPr>
                <w:rFonts w:ascii="Courier New" w:cs="Courier New" w:eastAsia="Courier New" w:hAnsi="Courier New"/>
                <w:color w:val="6B3FA0"/>
                <w:sz w:val="18"/>
                <w:szCs w:val="18"/>
              </w:rPr>
              <w:t xml:space="preserve">  replicas: 3</w:t>
            </w:r>
          </w:p>
          <w:p>
            <w:pPr>
              <w:spacing w:before="0" w:after="20"/>
            </w:pPr>
            <w:r>
              <w:rPr>
                <w:rFonts w:ascii="Courier New" w:cs="Courier New" w:eastAsia="Courier New" w:hAnsi="Courier New"/>
                <w:color w:val="6B3FA0"/>
                <w:sz w:val="18"/>
                <w:szCs w:val="18"/>
              </w:rPr>
              <w:t xml:space="preserve">  strategy:</w:t>
            </w:r>
          </w:p>
          <w:p>
            <w:pPr>
              <w:spacing w:before="0" w:after="20"/>
            </w:pPr>
            <w:r>
              <w:rPr>
                <w:rFonts w:ascii="Courier New" w:cs="Courier New" w:eastAsia="Courier New" w:hAnsi="Courier New"/>
                <w:color w:val="6B3FA0"/>
                <w:sz w:val="18"/>
                <w:szCs w:val="18"/>
              </w:rPr>
              <w:t xml:space="preserve">    type: RollingUpdate</w:t>
            </w:r>
          </w:p>
          <w:p>
            <w:pPr>
              <w:spacing w:before="0" w:after="20"/>
            </w:pPr>
            <w:r>
              <w:rPr>
                <w:rFonts w:ascii="Courier New" w:cs="Courier New" w:eastAsia="Courier New" w:hAnsi="Courier New"/>
                <w:color w:val="6B3FA0"/>
                <w:sz w:val="18"/>
                <w:szCs w:val="18"/>
              </w:rPr>
              <w:t xml:space="preserve">    rollingUpdate: { maxUnavailable: 0, maxSurge: 1 }  # Zero-downtime deploys</w:t>
            </w:r>
          </w:p>
          <w:p>
            <w:pPr>
              <w:spacing w:before="0" w:after="20"/>
            </w:pPr>
            <w:r>
              <w:rPr>
                <w:rFonts w:ascii="Courier New" w:cs="Courier New" w:eastAsia="Courier New" w:hAnsi="Courier New"/>
                <w:color w:val="6B3FA0"/>
                <w:sz w:val="18"/>
                <w:szCs w:val="18"/>
              </w:rPr>
              <w:t xml:space="preserve">  selector:</w:t>
            </w:r>
          </w:p>
          <w:p>
            <w:pPr>
              <w:spacing w:before="0" w:after="20"/>
            </w:pPr>
            <w:r>
              <w:rPr>
                <w:rFonts w:ascii="Courier New" w:cs="Courier New" w:eastAsia="Courier New" w:hAnsi="Courier New"/>
                <w:color w:val="6B3FA0"/>
                <w:sz w:val="18"/>
                <w:szCs w:val="18"/>
              </w:rPr>
              <w:t xml:space="preserve">    matchLabels: { app: api }</w:t>
            </w:r>
          </w:p>
          <w:p>
            <w:pPr>
              <w:spacing w:before="0" w:after="20"/>
            </w:pPr>
            <w:r>
              <w:rPr>
                <w:rFonts w:ascii="Courier New" w:cs="Courier New" w:eastAsia="Courier New" w:hAnsi="Courier New"/>
                <w:color w:val="6B3FA0"/>
                <w:sz w:val="18"/>
                <w:szCs w:val="18"/>
              </w:rPr>
              <w:t xml:space="preserve">  template:</w:t>
            </w:r>
          </w:p>
          <w:p>
            <w:pPr>
              <w:spacing w:before="0" w:after="20"/>
            </w:pPr>
            <w:r>
              <w:rPr>
                <w:rFonts w:ascii="Courier New" w:cs="Courier New" w:eastAsia="Courier New" w:hAnsi="Courier New"/>
                <w:color w:val="6B3FA0"/>
                <w:sz w:val="18"/>
                <w:szCs w:val="18"/>
              </w:rPr>
              <w:t xml:space="preserve">    spec:</w:t>
            </w:r>
          </w:p>
          <w:p>
            <w:pPr>
              <w:spacing w:before="0" w:after="20"/>
            </w:pPr>
            <w:r>
              <w:rPr>
                <w:rFonts w:ascii="Courier New" w:cs="Courier New" w:eastAsia="Courier New" w:hAnsi="Courier New"/>
                <w:color w:val="6B3FA0"/>
                <w:sz w:val="18"/>
                <w:szCs w:val="18"/>
              </w:rPr>
              <w:t xml:space="preserve">      containers:</w:t>
            </w:r>
          </w:p>
          <w:p>
            <w:pPr>
              <w:spacing w:before="0" w:after="20"/>
            </w:pPr>
            <w:r>
              <w:rPr>
                <w:rFonts w:ascii="Courier New" w:cs="Courier New" w:eastAsia="Courier New" w:hAnsi="Courier New"/>
                <w:color w:val="6B3FA0"/>
                <w:sz w:val="18"/>
                <w:szCs w:val="18"/>
              </w:rPr>
              <w:t xml:space="preserve">      - name: api</w:t>
            </w:r>
          </w:p>
          <w:p>
            <w:pPr>
              <w:spacing w:before="0" w:after="20"/>
            </w:pPr>
            <w:r>
              <w:rPr>
                <w:rFonts w:ascii="Courier New" w:cs="Courier New" w:eastAsia="Courier New" w:hAnsi="Courier New"/>
                <w:color w:val="6B3FA0"/>
                <w:sz w:val="18"/>
                <w:szCs w:val="18"/>
              </w:rPr>
              <w:t xml:space="preserve">        image: ECR_REGISTRY/api:latest</w:t>
            </w:r>
          </w:p>
          <w:p>
            <w:pPr>
              <w:spacing w:before="0" w:after="20"/>
            </w:pPr>
            <w:r>
              <w:rPr>
                <w:rFonts w:ascii="Courier New" w:cs="Courier New" w:eastAsia="Courier New" w:hAnsi="Courier New"/>
                <w:color w:val="6B3FA0"/>
                <w:sz w:val="18"/>
                <w:szCs w:val="18"/>
              </w:rPr>
              <w:t xml:space="preserve">        resources:</w:t>
            </w:r>
          </w:p>
          <w:p>
            <w:pPr>
              <w:spacing w:before="0" w:after="20"/>
            </w:pPr>
            <w:r>
              <w:rPr>
                <w:rFonts w:ascii="Courier New" w:cs="Courier New" w:eastAsia="Courier New" w:hAnsi="Courier New"/>
                <w:color w:val="6B3FA0"/>
                <w:sz w:val="18"/>
                <w:szCs w:val="18"/>
              </w:rPr>
              <w:t xml:space="preserve">          requests: { cpu: 250m, memory: 512Mi }</w:t>
            </w:r>
          </w:p>
          <w:p>
            <w:pPr>
              <w:spacing w:before="0" w:after="20"/>
            </w:pPr>
            <w:r>
              <w:rPr>
                <w:rFonts w:ascii="Courier New" w:cs="Courier New" w:eastAsia="Courier New" w:hAnsi="Courier New"/>
                <w:color w:val="6B3FA0"/>
                <w:sz w:val="18"/>
                <w:szCs w:val="18"/>
              </w:rPr>
              <w:t xml:space="preserve">          limits:   { cpu: 1000m, memory: 2Gi }</w:t>
            </w:r>
          </w:p>
          <w:p>
            <w:pPr>
              <w:spacing w:before="0" w:after="20"/>
            </w:pPr>
            <w:r>
              <w:rPr>
                <w:rFonts w:ascii="Courier New" w:cs="Courier New" w:eastAsia="Courier New" w:hAnsi="Courier New"/>
                <w:color w:val="6B3FA0"/>
                <w:sz w:val="18"/>
                <w:szCs w:val="18"/>
              </w:rPr>
              <w:t xml:space="preserve">        livenessProbe:</w:t>
            </w:r>
          </w:p>
          <w:p>
            <w:pPr>
              <w:spacing w:before="0" w:after="20"/>
            </w:pPr>
            <w:r>
              <w:rPr>
                <w:rFonts w:ascii="Courier New" w:cs="Courier New" w:eastAsia="Courier New" w:hAnsi="Courier New"/>
                <w:color w:val="6B3FA0"/>
                <w:sz w:val="18"/>
                <w:szCs w:val="18"/>
              </w:rPr>
              <w:t xml:space="preserve">          httpGet: { path: /health, port: 8000 }</w:t>
            </w:r>
          </w:p>
          <w:p>
            <w:pPr>
              <w:spacing w:before="0" w:after="20"/>
            </w:pPr>
            <w:r>
              <w:rPr>
                <w:rFonts w:ascii="Courier New" w:cs="Courier New" w:eastAsia="Courier New" w:hAnsi="Courier New"/>
                <w:color w:val="6B3FA0"/>
                <w:sz w:val="18"/>
                <w:szCs w:val="18"/>
              </w:rPr>
              <w:t xml:space="preserve">          initialDelaySeconds: 30</w:t>
            </w:r>
          </w:p>
          <w:p>
            <w:pPr>
              <w:spacing w:before="0" w:after="20"/>
            </w:pPr>
            <w:r>
              <w:rPr>
                <w:rFonts w:ascii="Courier New" w:cs="Courier New" w:eastAsia="Courier New" w:hAnsi="Courier New"/>
                <w:color w:val="6B3FA0"/>
                <w:sz w:val="18"/>
                <w:szCs w:val="18"/>
              </w:rPr>
              <w:t xml:space="preserve">        readinessProbe:</w:t>
            </w:r>
          </w:p>
          <w:p>
            <w:pPr>
              <w:spacing w:before="0" w:after="20"/>
            </w:pPr>
            <w:r>
              <w:rPr>
                <w:rFonts w:ascii="Courier New" w:cs="Courier New" w:eastAsia="Courier New" w:hAnsi="Courier New"/>
                <w:color w:val="6B3FA0"/>
                <w:sz w:val="18"/>
                <w:szCs w:val="18"/>
              </w:rPr>
              <w:t xml:space="preserve">          httpGet: { path: /ready, port: 8000 }</w:t>
            </w:r>
          </w:p>
          <w:p>
            <w:pPr>
              <w:spacing w:before="0" w:after="20"/>
            </w:pPr>
            <w:r>
              <w:rPr>
                <w:rFonts w:ascii="Courier New" w:cs="Courier New" w:eastAsia="Courier New" w:hAnsi="Courier New"/>
                <w:color w:val="6B3FA0"/>
                <w:sz w:val="18"/>
                <w:szCs w:val="18"/>
              </w:rPr>
              <w:t xml:space="preserve">        envFrom:</w:t>
            </w:r>
          </w:p>
          <w:p>
            <w:pPr>
              <w:spacing w:before="0" w:after="20"/>
            </w:pPr>
            <w:r>
              <w:rPr>
                <w:rFonts w:ascii="Courier New" w:cs="Courier New" w:eastAsia="Courier New" w:hAnsi="Courier New"/>
                <w:color w:val="6B3FA0"/>
                <w:sz w:val="18"/>
                <w:szCs w:val="18"/>
              </w:rPr>
              <w:t xml:space="preserve">        - secretRef: { name: genonexus-secrets }</w:t>
            </w:r>
          </w:p>
          <w:p>
            <w:pPr>
              <w:spacing w:before="0" w:after="20"/>
            </w:pPr>
            <w:r>
              <w:rPr>
                <w:rFonts w:ascii="Courier New" w:cs="Courier New" w:eastAsia="Courier New" w:hAnsi="Courier New"/>
                <w:color w:val="6B3FA0"/>
                <w:sz w:val="18"/>
                <w:szCs w:val="18"/>
              </w:rPr>
              <w:t xml:space="preserve">---</w:t>
            </w:r>
          </w:p>
          <w:p>
            <w:pPr>
              <w:spacing w:before="0" w:after="20"/>
            </w:pPr>
            <w:r>
              <w:rPr>
                <w:rFonts w:ascii="Courier New" w:cs="Courier New" w:eastAsia="Courier New" w:hAnsi="Courier New"/>
                <w:color w:val="6B3FA0"/>
                <w:sz w:val="18"/>
                <w:szCs w:val="18"/>
              </w:rPr>
              <w:t xml:space="preserve">apiVersion: autoscaling/v2</w:t>
            </w:r>
          </w:p>
          <w:p>
            <w:pPr>
              <w:spacing w:before="0" w:after="20"/>
            </w:pPr>
            <w:r>
              <w:rPr>
                <w:rFonts w:ascii="Courier New" w:cs="Courier New" w:eastAsia="Courier New" w:hAnsi="Courier New"/>
                <w:color w:val="6B3FA0"/>
                <w:sz w:val="18"/>
                <w:szCs w:val="18"/>
              </w:rPr>
              <w:t xml:space="preserve">kind: HorizontalPodAutoscaler</w:t>
            </w:r>
          </w:p>
          <w:p>
            <w:pPr>
              <w:spacing w:before="0" w:after="20"/>
            </w:pPr>
            <w:r>
              <w:rPr>
                <w:rFonts w:ascii="Courier New" w:cs="Courier New" w:eastAsia="Courier New" w:hAnsi="Courier New"/>
                <w:color w:val="6B3FA0"/>
                <w:sz w:val="18"/>
                <w:szCs w:val="18"/>
              </w:rPr>
              <w:t xml:space="preserve">metadata:</w:t>
            </w:r>
          </w:p>
          <w:p>
            <w:pPr>
              <w:spacing w:before="0" w:after="20"/>
            </w:pPr>
            <w:r>
              <w:rPr>
                <w:rFonts w:ascii="Courier New" w:cs="Courier New" w:eastAsia="Courier New" w:hAnsi="Courier New"/>
                <w:color w:val="6B3FA0"/>
                <w:sz w:val="18"/>
                <w:szCs w:val="18"/>
              </w:rPr>
              <w:t xml:space="preserve">  name: api-hpa</w:t>
            </w:r>
          </w:p>
          <w:p>
            <w:pPr>
              <w:spacing w:before="0" w:after="20"/>
            </w:pPr>
            <w:r>
              <w:rPr>
                <w:rFonts w:ascii="Courier New" w:cs="Courier New" w:eastAsia="Courier New" w:hAnsi="Courier New"/>
                <w:color w:val="6B3FA0"/>
                <w:sz w:val="18"/>
                <w:szCs w:val="18"/>
              </w:rPr>
              <w:t xml:space="preserve">spec:</w:t>
            </w:r>
          </w:p>
          <w:p>
            <w:pPr>
              <w:spacing w:before="0" w:after="20"/>
            </w:pPr>
            <w:r>
              <w:rPr>
                <w:rFonts w:ascii="Courier New" w:cs="Courier New" w:eastAsia="Courier New" w:hAnsi="Courier New"/>
                <w:color w:val="6B3FA0"/>
                <w:sz w:val="18"/>
                <w:szCs w:val="18"/>
              </w:rPr>
              <w:t xml:space="preserve">  scaleTargetRef: { apiVersion: apps/v1, kind: Deployment, name: api }</w:t>
            </w:r>
          </w:p>
          <w:p>
            <w:pPr>
              <w:spacing w:before="0" w:after="20"/>
            </w:pPr>
            <w:r>
              <w:rPr>
                <w:rFonts w:ascii="Courier New" w:cs="Courier New" w:eastAsia="Courier New" w:hAnsi="Courier New"/>
                <w:color w:val="6B3FA0"/>
                <w:sz w:val="18"/>
                <w:szCs w:val="18"/>
              </w:rPr>
              <w:t xml:space="preserve">  minReplicas: 3</w:t>
            </w:r>
          </w:p>
          <w:p>
            <w:pPr>
              <w:spacing w:before="0" w:after="20"/>
            </w:pPr>
            <w:r>
              <w:rPr>
                <w:rFonts w:ascii="Courier New" w:cs="Courier New" w:eastAsia="Courier New" w:hAnsi="Courier New"/>
                <w:color w:val="6B3FA0"/>
                <w:sz w:val="18"/>
                <w:szCs w:val="18"/>
              </w:rPr>
              <w:t xml:space="preserve">  maxReplicas: 20</w:t>
            </w:r>
          </w:p>
          <w:p>
            <w:pPr>
              <w:spacing w:before="0" w:after="20"/>
            </w:pPr>
            <w:r>
              <w:rPr>
                <w:rFonts w:ascii="Courier New" w:cs="Courier New" w:eastAsia="Courier New" w:hAnsi="Courier New"/>
                <w:color w:val="6B3FA0"/>
                <w:sz w:val="18"/>
                <w:szCs w:val="18"/>
              </w:rPr>
              <w:t xml:space="preserve">  metrics:</w:t>
            </w:r>
          </w:p>
          <w:p>
            <w:pPr>
              <w:spacing w:before="0" w:after="20"/>
            </w:pPr>
            <w:r>
              <w:rPr>
                <w:rFonts w:ascii="Courier New" w:cs="Courier New" w:eastAsia="Courier New" w:hAnsi="Courier New"/>
                <w:color w:val="6B3FA0"/>
                <w:sz w:val="18"/>
                <w:szCs w:val="18"/>
              </w:rPr>
              <w:t xml:space="preserve">  - type: Resource</w:t>
            </w:r>
          </w:p>
          <w:p>
            <w:pPr>
              <w:spacing w:before="0" w:after="20"/>
            </w:pPr>
            <w:r>
              <w:rPr>
                <w:rFonts w:ascii="Courier New" w:cs="Courier New" w:eastAsia="Courier New" w:hAnsi="Courier New"/>
                <w:color w:val="6B3FA0"/>
                <w:sz w:val="18"/>
                <w:szCs w:val="18"/>
              </w:rPr>
              <w:t xml:space="preserve">    resource: { name: cpu, target: { type: Utilization, averageUtilization: 70 } }</w:t>
            </w:r>
          </w:p>
        </w:tc>
      </w:tr>
    </w:tbl>
    <w:p>
      <w:r>
        <w:rPr>
          <w:rFonts w:ascii="Calibri" w:cs="Calibri" w:eastAsia="Calibri" w:hAnsi="Calibri"/>
          <w:sz w:val="22"/>
          <w:szCs w:val="2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200"/>
              <w:left w:type="dxa" w:w="240"/>
              <w:bottom w:type="dxa" w:w="200"/>
              <w:right w:type="dxa" w:w="240"/>
            </w:tcMar>
          </w:tcPr>
          <w:p>
            <w:r>
              <w:rPr>
                <w:rFonts w:ascii="Calibri" w:cs="Calibri" w:eastAsia="Calibri" w:hAnsi="Calibri"/>
                <w:b/>
                <w:bCs/>
                <w:color w:val="FFFFFF"/>
                <w:sz w:val="32"/>
                <w:szCs w:val="32"/>
              </w:rPr>
              <w:t xml:space="preserve">PART 14</w:t>
            </w:r>
          </w:p>
          <w:p>
            <w:pPr>
              <w:spacing w:before="60" w:after="0"/>
            </w:pPr>
            <w:r>
              <w:rPr>
                <w:rFonts w:ascii="Calibri" w:cs="Calibri" w:eastAsia="Calibri" w:hAnsi="Calibri"/>
                <w:i/>
                <w:iCs/>
                <w:color w:val="C8D8F0"/>
                <w:sz w:val="20"/>
                <w:szCs w:val="20"/>
              </w:rPr>
              <w:t xml:space="preserve">Complete AI Coding Prompts — Copy &amp; Paste Ready</w:t>
            </w:r>
          </w:p>
        </w:tc>
      </w:tr>
    </w:tbl>
    <w:p>
      <w:pPr>
        <w:spacing w:before="0" w:after="0"/>
      </w:pPr>
      <w:r>
        <w:rPr>
          <w:rFonts w:ascii="Calibri" w:cs="Calibri" w:eastAsia="Calibri" w:hAnsi="Calibri"/>
          <w:sz w:val="22"/>
          <w:szCs w:val="22"/>
        </w:rPr>
        <w:t xml:space="preserve"/>
      </w:r>
    </w:p>
    <w:p>
      <w:pPr>
        <w:spacing w:before="60" w:after="60"/>
      </w:pPr>
      <w:r>
        <w:rPr>
          <w:rFonts w:ascii="Calibri" w:cs="Calibri" w:eastAsia="Calibri" w:hAnsi="Calibri"/>
          <w:color w:val="555555"/>
          <w:sz w:val="20"/>
          <w:szCs w:val="20"/>
        </w:rPr>
        <w:t xml:space="preserve">These prompts are designed to be pasted directly into an AI coding assistant (Claude, GitHub Copilot, Cursor). Each prompt includes all necessary context and produces production-quality code. Run them in order. Each builds on the previous.</w:t>
      </w:r>
    </w:p>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PROMPT 1 —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Create a production-ready Next.js 14 + FastAPI monorepo for GenoNexus,</w:t>
            </w:r>
          </w:p>
          <w:p>
            <w:pPr>
              <w:spacing w:before="0" w:after="20"/>
            </w:pPr>
            <w:r>
              <w:rPr>
                <w:rFonts w:ascii="Courier New" w:cs="Courier New" w:eastAsia="Courier New" w:hAnsi="Courier New"/>
                <w:color w:val="6B3FA0"/>
                <w:sz w:val="18"/>
                <w:szCs w:val="18"/>
              </w:rPr>
              <w:t xml:space="preserve">a pharmacogenomics medication safety platform.</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TECH STACK:</w:t>
            </w:r>
          </w:p>
          <w:p>
            <w:pPr>
              <w:spacing w:before="0" w:after="20"/>
            </w:pPr>
            <w:r>
              <w:rPr>
                <w:rFonts w:ascii="Courier New" w:cs="Courier New" w:eastAsia="Courier New" w:hAnsi="Courier New"/>
                <w:color w:val="6B3FA0"/>
                <w:sz w:val="18"/>
                <w:szCs w:val="18"/>
              </w:rPr>
              <w:t xml:space="preserve">- Frontend: Next.js 14 (App Router), React 19, TypeScript 5, Tailwind CSS 4</w:t>
            </w:r>
          </w:p>
          <w:p>
            <w:pPr>
              <w:spacing w:before="0" w:after="20"/>
            </w:pPr>
            <w:r>
              <w:rPr>
                <w:rFonts w:ascii="Courier New" w:cs="Courier New" w:eastAsia="Courier New" w:hAnsi="Courier New"/>
                <w:color w:val="6B3FA0"/>
                <w:sz w:val="18"/>
                <w:szCs w:val="18"/>
              </w:rPr>
              <w:t xml:space="preserve">- Backend: FastAPI, Python 3.11, SQLAlchemy 2.0 (async), Alembic migrations</w:t>
            </w:r>
          </w:p>
          <w:p>
            <w:pPr>
              <w:spacing w:before="0" w:after="20"/>
            </w:pPr>
            <w:r>
              <w:rPr>
                <w:rFonts w:ascii="Courier New" w:cs="Courier New" w:eastAsia="Courier New" w:hAnsi="Courier New"/>
                <w:color w:val="6B3FA0"/>
                <w:sz w:val="18"/>
                <w:szCs w:val="18"/>
              </w:rPr>
              <w:t xml:space="preserve">- Tooling: Turborepo, pnpm workspaces, Docker Compose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CREATE:</w:t>
            </w:r>
          </w:p>
          <w:p>
            <w:pPr>
              <w:spacing w:before="0" w:after="20"/>
            </w:pPr>
            <w:r>
              <w:rPr>
                <w:rFonts w:ascii="Courier New" w:cs="Courier New" w:eastAsia="Courier New" w:hAnsi="Courier New"/>
                <w:color w:val="6B3FA0"/>
                <w:sz w:val="18"/>
                <w:szCs w:val="18"/>
              </w:rPr>
              <w:t xml:space="preserve">1. Full monorepo structure as specified in the GenoNexus architecture doc</w:t>
            </w:r>
          </w:p>
          <w:p>
            <w:pPr>
              <w:spacing w:before="0" w:after="20"/>
            </w:pPr>
            <w:r>
              <w:rPr>
                <w:rFonts w:ascii="Courier New" w:cs="Courier New" w:eastAsia="Courier New" w:hAnsi="Courier New"/>
                <w:color w:val="6B3FA0"/>
                <w:sz w:val="18"/>
                <w:szCs w:val="18"/>
              </w:rPr>
              <w:t xml:space="preserve">2. Docker Compose with: postgres:15, redis:7, neo4j:5, api, web, worker services</w:t>
            </w:r>
          </w:p>
          <w:p>
            <w:pPr>
              <w:spacing w:before="0" w:after="20"/>
            </w:pPr>
            <w:r>
              <w:rPr>
                <w:rFonts w:ascii="Courier New" w:cs="Courier New" w:eastAsia="Courier New" w:hAnsi="Courier New"/>
                <w:color w:val="6B3FA0"/>
                <w:sz w:val="18"/>
                <w:szCs w:val="18"/>
              </w:rPr>
              <w:t xml:space="preserve">3. Turborepo configuration with build, dev, test, lint pipelines</w:t>
            </w:r>
          </w:p>
          <w:p>
            <w:pPr>
              <w:spacing w:before="0" w:after="20"/>
            </w:pPr>
            <w:r>
              <w:rPr>
                <w:rFonts w:ascii="Courier New" w:cs="Courier New" w:eastAsia="Courier New" w:hAnsi="Courier New"/>
                <w:color w:val="6B3FA0"/>
                <w:sz w:val="18"/>
                <w:szCs w:val="18"/>
              </w:rPr>
              <w:t xml:space="preserve">4. globals.css with the complete GNDS color token system (all CSS custom properties)</w:t>
            </w:r>
          </w:p>
          <w:p>
            <w:pPr>
              <w:spacing w:before="0" w:after="20"/>
            </w:pPr>
            <w:r>
              <w:rPr>
                <w:rFonts w:ascii="Courier New" w:cs="Courier New" w:eastAsia="Courier New" w:hAnsi="Courier New"/>
                <w:color w:val="6B3FA0"/>
                <w:sz w:val="18"/>
                <w:szCs w:val="18"/>
              </w:rPr>
              <w:t xml:space="preserve">5. Base FastAPI app with: CORS, JWT middleware, health endpoints, Sentry integration</w:t>
            </w:r>
          </w:p>
          <w:p>
            <w:pPr>
              <w:spacing w:before="0" w:after="20"/>
            </w:pPr>
            <w:r>
              <w:rPr>
                <w:rFonts w:ascii="Courier New" w:cs="Courier New" w:eastAsia="Courier New" w:hAnsi="Courier New"/>
                <w:color w:val="6B3FA0"/>
                <w:sz w:val="18"/>
                <w:szCs w:val="18"/>
              </w:rPr>
              <w:t xml:space="preserve">6. PostgreSQL schema with all tables from the schema specification</w:t>
            </w:r>
          </w:p>
          <w:p>
            <w:pPr>
              <w:spacing w:before="0" w:after="20"/>
            </w:pPr>
            <w:r>
              <w:rPr>
                <w:rFonts w:ascii="Courier New" w:cs="Courier New" w:eastAsia="Courier New" w:hAnsi="Courier New"/>
                <w:color w:val="6B3FA0"/>
                <w:sz w:val="18"/>
                <w:szCs w:val="18"/>
              </w:rPr>
              <w:t xml:space="preserve">7. GitHub Actions workflow: test-backend, test-frontend, deploy jobs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IMPORTANT CONSTRAINTS:</w:t>
            </w:r>
          </w:p>
          <w:p>
            <w:pPr>
              <w:spacing w:before="0" w:after="20"/>
            </w:pPr>
            <w:r>
              <w:rPr>
                <w:rFonts w:ascii="Courier New" w:cs="Courier New" w:eastAsia="Courier New" w:hAnsi="Courier New"/>
                <w:color w:val="6B3FA0"/>
                <w:sz w:val="18"/>
                <w:szCs w:val="18"/>
              </w:rPr>
              <w:t xml:space="preserve">- Zero hardcoded secrets — all config via environment variables</w:t>
            </w:r>
          </w:p>
          <w:p>
            <w:pPr>
              <w:spacing w:before="0" w:after="20"/>
            </w:pPr>
            <w:r>
              <w:rPr>
                <w:rFonts w:ascii="Courier New" w:cs="Courier New" w:eastAsia="Courier New" w:hAnsi="Courier New"/>
                <w:color w:val="6B3FA0"/>
                <w:sz w:val="18"/>
                <w:szCs w:val="18"/>
              </w:rPr>
              <w:t xml:space="preserve">- All genomic data encrypted at rest (AES-256)</w:t>
            </w:r>
          </w:p>
          <w:p>
            <w:pPr>
              <w:spacing w:before="0" w:after="20"/>
            </w:pPr>
            <w:r>
              <w:rPr>
                <w:rFonts w:ascii="Courier New" w:cs="Courier New" w:eastAsia="Courier New" w:hAnsi="Courier New"/>
                <w:color w:val="6B3FA0"/>
                <w:sz w:val="18"/>
                <w:szCs w:val="18"/>
              </w:rPr>
              <w:t xml:space="preserve">- Audit logging middleware on all API routes</w:t>
            </w:r>
          </w:p>
          <w:p>
            <w:pPr>
              <w:spacing w:before="0" w:after="20"/>
            </w:pPr>
            <w:r>
              <w:rPr>
                <w:rFonts w:ascii="Courier New" w:cs="Courier New" w:eastAsia="Courier New" w:hAnsi="Courier New"/>
                <w:color w:val="6B3FA0"/>
                <w:sz w:val="18"/>
                <w:szCs w:val="18"/>
              </w:rPr>
              <w:t xml:space="preserve">- HIPAA-aligned from day one</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PROMPT 2 —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Build the GenoNexus landing page (app/(marketing)/page.tsx) following this exact spec:</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DESIGN SYSTEM: Use CSS custom properties from GNDS (--gn-navy, --gn-blue, etc.)</w:t>
            </w:r>
          </w:p>
          <w:p>
            <w:pPr>
              <w:spacing w:before="0" w:after="20"/>
            </w:pPr>
            <w:r>
              <w:rPr>
                <w:rFonts w:ascii="Courier New" w:cs="Courier New" w:eastAsia="Courier New" w:hAnsi="Courier New"/>
                <w:color w:val="6B3FA0"/>
                <w:sz w:val="18"/>
                <w:szCs w:val="18"/>
              </w:rPr>
              <w:t xml:space="preserve">FONTS: DM Serif Display for hero headline, DM Sans for all other text</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SECTIONS (in order):</w:t>
            </w:r>
          </w:p>
          <w:p>
            <w:pPr>
              <w:spacing w:before="0" w:after="20"/>
            </w:pPr>
            <w:r>
              <w:rPr>
                <w:rFonts w:ascii="Courier New" w:cs="Courier New" w:eastAsia="Courier New" w:hAnsi="Courier New"/>
                <w:color w:val="6B3FA0"/>
                <w:sz w:val="18"/>
                <w:szCs w:val="18"/>
              </w:rPr>
              <w:t xml:space="preserve">1. HERO: Full-viewport, navy→blue gradient bg, two-column layout</w:t>
            </w:r>
          </w:p>
          <w:p>
            <w:pPr>
              <w:spacing w:before="0" w:after="20"/>
            </w:pPr>
            <w:r>
              <w:rPr>
                <w:rFonts w:ascii="Courier New" w:cs="Courier New" w:eastAsia="Courier New" w:hAnsi="Courier New"/>
                <w:color w:val="6B3FA0"/>
                <w:sz w:val="18"/>
                <w:szCs w:val="18"/>
              </w:rPr>
              <w:t xml:space="preserve">   - Left: Headline 'Your DNA file knows which medications could harm you.'</w:t>
            </w:r>
          </w:p>
          <w:p>
            <w:pPr>
              <w:spacing w:before="0" w:after="20"/>
            </w:pPr>
            <w:r>
              <w:rPr>
                <w:rFonts w:ascii="Courier New" w:cs="Courier New" w:eastAsia="Courier New" w:hAnsi="Courier New"/>
                <w:color w:val="6B3FA0"/>
                <w:sz w:val="18"/>
                <w:szCs w:val="18"/>
              </w:rPr>
              <w:t xml:space="preserve">   - Left: Subheadline (20px, #C8D8F0) about 60-second report</w:t>
            </w:r>
          </w:p>
          <w:p>
            <w:pPr>
              <w:spacing w:before="0" w:after="20"/>
            </w:pPr>
            <w:r>
              <w:rPr>
                <w:rFonts w:ascii="Courier New" w:cs="Courier New" w:eastAsia="Courier New" w:hAnsi="Courier New"/>
                <w:color w:val="6B3FA0"/>
                <w:sz w:val="18"/>
                <w:szCs w:val="18"/>
              </w:rPr>
              <w:t xml:space="preserve">   - Left: Two CTAs — 'Upload My DNA File' (primary) + 'See sample report' (ghost)</w:t>
            </w:r>
          </w:p>
          <w:p>
            <w:pPr>
              <w:spacing w:before="0" w:after="20"/>
            </w:pPr>
            <w:r>
              <w:rPr>
                <w:rFonts w:ascii="Courier New" w:cs="Courier New" w:eastAsia="Courier New" w:hAnsi="Courier New"/>
                <w:color w:val="6B3FA0"/>
                <w:sz w:val="18"/>
                <w:szCs w:val="18"/>
              </w:rPr>
              <w:t xml:space="preserve">   - Left: Trust line 'Your file is processed securely. Never sold. Deleted on request.'</w:t>
            </w:r>
          </w:p>
          <w:p>
            <w:pPr>
              <w:spacing w:before="0" w:after="20"/>
            </w:pPr>
            <w:r>
              <w:rPr>
                <w:rFonts w:ascii="Courier New" w:cs="Courier New" w:eastAsia="Courier New" w:hAnsi="Courier New"/>
                <w:color w:val="6B3FA0"/>
                <w:sz w:val="18"/>
                <w:szCs w:val="18"/>
              </w:rPr>
              <w:t xml:space="preserve">   - Right: Animated DNA helix (CSS-only keyframes, no library)</w:t>
            </w:r>
          </w:p>
          <w:p>
            <w:pPr>
              <w:spacing w:before="0" w:after="20"/>
            </w:pPr>
            <w:r>
              <w:rPr>
                <w:rFonts w:ascii="Courier New" w:cs="Courier New" w:eastAsia="Courier New" w:hAnsi="Courier New"/>
                <w:color w:val="6B3FA0"/>
                <w:sz w:val="18"/>
                <w:szCs w:val="18"/>
              </w:rPr>
              <w:t xml:space="preserve">   - Staggered fade-in animation on page load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2. STATS: 3 metric cards — 125K deaths | $136B cost | 1 in 4 people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3. HOW IT WORKS: navy bg, 3-step numbered process with icons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4. TRUST BADGES: 4 badges — HIPAA-Aligned, CPIC Level A, Your Data Your Control, No Data Selling</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5. PRICING: Two tiers — $49 one-time | $29/yr subscription (recommended badge)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6. FAQ: 5 accordion items with smooth CSS transitions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7. FOOTER: 4-column, navy background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All copy is specified exactly — use it verbatim.</w:t>
            </w:r>
          </w:p>
          <w:p>
            <w:pPr>
              <w:spacing w:before="0" w:after="20"/>
            </w:pPr>
            <w:r>
              <w:rPr>
                <w:rFonts w:ascii="Courier New" w:cs="Courier New" w:eastAsia="Courier New" w:hAnsi="Courier New"/>
                <w:color w:val="6B3FA0"/>
                <w:sz w:val="18"/>
                <w:szCs w:val="18"/>
              </w:rPr>
              <w:t xml:space="preserve">Fully responsive (mobile-first). No external UI libraries — only Tailwind utilities.</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PROMPT 3 — Auth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Build the GenoNexus authentication pages with this exact specification:</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SHARED LAYOUT (app/(auth)/layout.tsx):</w:t>
            </w:r>
          </w:p>
          <w:p>
            <w:pPr>
              <w:spacing w:before="0" w:after="20"/>
            </w:pPr>
            <w:r>
              <w:rPr>
                <w:rFonts w:ascii="Courier New" w:cs="Courier New" w:eastAsia="Courier New" w:hAnsi="Courier New"/>
                <w:color w:val="6B3FA0"/>
                <w:sz w:val="18"/>
                <w:szCs w:val="18"/>
              </w:rPr>
              <w:t xml:space="preserve">- Two-column: 40% navy brand panel (left) + 60% white form panel (right)</w:t>
            </w:r>
          </w:p>
          <w:p>
            <w:pPr>
              <w:spacing w:before="0" w:after="20"/>
            </w:pPr>
            <w:r>
              <w:rPr>
                <w:rFonts w:ascii="Courier New" w:cs="Courier New" w:eastAsia="Courier New" w:hAnsi="Courier New"/>
                <w:color w:val="6B3FA0"/>
                <w:sz w:val="18"/>
                <w:szCs w:val="18"/>
              </w:rPr>
              <w:t xml:space="preserve">- Left panel: Logo, tagline 'Your medication safety starts here.',</w:t>
            </w:r>
          </w:p>
          <w:p>
            <w:pPr>
              <w:spacing w:before="0" w:after="20"/>
            </w:pPr>
            <w:r>
              <w:rPr>
                <w:rFonts w:ascii="Courier New" w:cs="Courier New" w:eastAsia="Courier New" w:hAnsi="Courier New"/>
                <w:color w:val="6B3FA0"/>
                <w:sz w:val="18"/>
                <w:szCs w:val="18"/>
              </w:rPr>
              <w:t xml:space="preserve">  4 trust signals, medical disclaimer footer</w:t>
            </w:r>
          </w:p>
          <w:p>
            <w:pPr>
              <w:spacing w:before="0" w:after="20"/>
            </w:pPr>
            <w:r>
              <w:rPr>
                <w:rFonts w:ascii="Courier New" w:cs="Courier New" w:eastAsia="Courier New" w:hAnsi="Courier New"/>
                <w:color w:val="6B3FA0"/>
                <w:sz w:val="18"/>
                <w:szCs w:val="18"/>
              </w:rPr>
              <w:t xml:space="preserve">- Mobile: stack vertically, brand panel collapses to header strip</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LOGIN PAGE (/login):</w:t>
            </w:r>
          </w:p>
          <w:p>
            <w:pPr>
              <w:spacing w:before="0" w:after="20"/>
            </w:pPr>
            <w:r>
              <w:rPr>
                <w:rFonts w:ascii="Courier New" w:cs="Courier New" w:eastAsia="Courier New" w:hAnsi="Courier New"/>
                <w:color w:val="6B3FA0"/>
                <w:sz w:val="18"/>
                <w:szCs w:val="18"/>
              </w:rPr>
              <w:t xml:space="preserve">- Email + password fields with proper autocomplete attributes</w:t>
            </w:r>
          </w:p>
          <w:p>
            <w:pPr>
              <w:spacing w:before="0" w:after="20"/>
            </w:pPr>
            <w:r>
              <w:rPr>
                <w:rFonts w:ascii="Courier New" w:cs="Courier New" w:eastAsia="Courier New" w:hAnsi="Courier New"/>
                <w:color w:val="6B3FA0"/>
                <w:sz w:val="18"/>
                <w:szCs w:val="18"/>
              </w:rPr>
              <w:t xml:space="preserve">- 'Remember me' + 'Forgot password?' link</w:t>
            </w:r>
          </w:p>
          <w:p>
            <w:pPr>
              <w:spacing w:before="0" w:after="20"/>
            </w:pPr>
            <w:r>
              <w:rPr>
                <w:rFonts w:ascii="Courier New" w:cs="Courier New" w:eastAsia="Courier New" w:hAnsi="Courier New"/>
                <w:color w:val="6B3FA0"/>
                <w:sz w:val="18"/>
                <w:szCs w:val="18"/>
              </w:rPr>
              <w:t xml:space="preserve">- Primary CTA: 'Sign In to GenoNexus'</w:t>
            </w:r>
          </w:p>
          <w:p>
            <w:pPr>
              <w:spacing w:before="0" w:after="20"/>
            </w:pPr>
            <w:r>
              <w:rPr>
                <w:rFonts w:ascii="Courier New" w:cs="Courier New" w:eastAsia="Courier New" w:hAnsi="Courier New"/>
                <w:color w:val="6B3FA0"/>
                <w:sz w:val="18"/>
                <w:szCs w:val="18"/>
              </w:rPr>
              <w:t xml:space="preserve">- Google OAuth button (secondary)</w:t>
            </w:r>
          </w:p>
          <w:p>
            <w:pPr>
              <w:spacing w:before="0" w:after="20"/>
            </w:pPr>
            <w:r>
              <w:rPr>
                <w:rFonts w:ascii="Courier New" w:cs="Courier New" w:eastAsia="Courier New" w:hAnsi="Courier New"/>
                <w:color w:val="6B3FA0"/>
                <w:sz w:val="18"/>
                <w:szCs w:val="18"/>
              </w:rPr>
              <w:t xml:space="preserve">- Zod validation schema as specified</w:t>
            </w:r>
          </w:p>
          <w:p>
            <w:pPr>
              <w:spacing w:before="0" w:after="20"/>
            </w:pPr>
            <w:r>
              <w:rPr>
                <w:rFonts w:ascii="Courier New" w:cs="Courier New" w:eastAsia="Courier New" w:hAnsi="Courier New"/>
                <w:color w:val="6B3FA0"/>
                <w:sz w:val="18"/>
                <w:szCs w:val="18"/>
              </w:rPr>
              <w:t xml:space="preserve">- Rate limiting UI: after 3 failures show 'Having trouble? Reset your password'</w:t>
            </w:r>
          </w:p>
          <w:p>
            <w:pPr>
              <w:spacing w:before="0" w:after="20"/>
            </w:pPr>
            <w:r>
              <w:rPr>
                <w:rFonts w:ascii="Courier New" w:cs="Courier New" w:eastAsia="Courier New" w:hAnsi="Courier New"/>
                <w:color w:val="6B3FA0"/>
                <w:sz w:val="18"/>
                <w:szCs w:val="18"/>
              </w:rPr>
              <w:t xml:space="preserve">- Error: always show 'Invalid email or password' (never reveal which is wrong)</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REGISTER PAGE (/register):</w:t>
            </w:r>
          </w:p>
          <w:p>
            <w:pPr>
              <w:spacing w:before="0" w:after="20"/>
            </w:pPr>
            <w:r>
              <w:rPr>
                <w:rFonts w:ascii="Courier New" w:cs="Courier New" w:eastAsia="Courier New" w:hAnsi="Courier New"/>
                <w:color w:val="6B3FA0"/>
                <w:sz w:val="18"/>
                <w:szCs w:val="18"/>
              </w:rPr>
              <w:t xml:space="preserve">- First name + Last name (side by side), Email, Password, Confirm Password</w:t>
            </w:r>
          </w:p>
          <w:p>
            <w:pPr>
              <w:spacing w:before="0" w:after="20"/>
            </w:pPr>
            <w:r>
              <w:rPr>
                <w:rFonts w:ascii="Courier New" w:cs="Courier New" w:eastAsia="Courier New" w:hAnsi="Courier New"/>
                <w:color w:val="6B3FA0"/>
                <w:sz w:val="18"/>
                <w:szCs w:val="18"/>
              </w:rPr>
              <w:t xml:space="preserve">- TWO required checkboxes: Terms agreement + Medical acknowledgment</w:t>
            </w:r>
          </w:p>
          <w:p>
            <w:pPr>
              <w:spacing w:before="0" w:after="20"/>
            </w:pPr>
            <w:r>
              <w:rPr>
                <w:rFonts w:ascii="Courier New" w:cs="Courier New" w:eastAsia="Courier New" w:hAnsi="Courier New"/>
                <w:color w:val="6B3FA0"/>
                <w:sz w:val="18"/>
                <w:szCs w:val="18"/>
              </w:rPr>
              <w:t xml:space="preserve">- Password strength indicator (4-level: weak/fair/good/strong)</w:t>
            </w:r>
          </w:p>
          <w:p>
            <w:pPr>
              <w:spacing w:before="0" w:after="20"/>
            </w:pPr>
            <w:r>
              <w:rPr>
                <w:rFonts w:ascii="Courier New" w:cs="Courier New" w:eastAsia="Courier New" w:hAnsi="Courier New"/>
                <w:color w:val="6B3FA0"/>
                <w:sz w:val="18"/>
                <w:szCs w:val="18"/>
              </w:rPr>
              <w:t xml:space="preserve">- Zod schema with all validations as specified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PASSWORD RESET (/reset-password + /reset-password/[token]):</w:t>
            </w:r>
          </w:p>
          <w:p>
            <w:pPr>
              <w:spacing w:before="0" w:after="20"/>
            </w:pPr>
            <w:r>
              <w:rPr>
                <w:rFonts w:ascii="Courier New" w:cs="Courier New" w:eastAsia="Courier New" w:hAnsi="Courier New"/>
                <w:color w:val="6B3FA0"/>
                <w:sz w:val="18"/>
                <w:szCs w:val="18"/>
              </w:rPr>
              <w:t xml:space="preserve">- Step 1: email field only — always show ambiguous 'If account exists...' message</w:t>
            </w:r>
          </w:p>
          <w:p>
            <w:pPr>
              <w:spacing w:before="0" w:after="20"/>
            </w:pPr>
            <w:r>
              <w:rPr>
                <w:rFonts w:ascii="Courier New" w:cs="Courier New" w:eastAsia="Courier New" w:hAnsi="Courier New"/>
                <w:color w:val="6B3FA0"/>
                <w:sz w:val="18"/>
                <w:szCs w:val="18"/>
              </w:rPr>
              <w:t xml:space="preserve">- Step 2: new password + confirm — token validated on page load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Use React Hook Form + Zod. All forms must work without JavaScript (progressive enhancement).</w:t>
            </w:r>
          </w:p>
          <w:p>
            <w:pPr>
              <w:spacing w:before="0" w:after="20"/>
            </w:pPr>
            <w:r>
              <w:rPr>
                <w:rFonts w:ascii="Courier New" w:cs="Courier New" w:eastAsia="Courier New" w:hAnsi="Courier New"/>
                <w:color w:val="6B3FA0"/>
                <w:sz w:val="18"/>
                <w:szCs w:val="18"/>
              </w:rPr>
              <w:t xml:space="preserve">No external component libraries — build from Tailwind + GNDS tokens.</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PROMPT 4 — Upload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Build the complete DNA upload feature for GenoNexus (Feature 1):</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FRONTEND (app/(app)/upload/page.tsx + components/upload/):</w:t>
            </w:r>
          </w:p>
          <w:p>
            <w:pPr>
              <w:spacing w:before="0" w:after="20"/>
            </w:pPr>
            <w:r>
              <w:rPr>
                <w:rFonts w:ascii="Courier New" w:cs="Courier New" w:eastAsia="Courier New" w:hAnsi="Courier New"/>
                <w:color w:val="6B3FA0"/>
                <w:sz w:val="18"/>
                <w:szCs w:val="18"/>
              </w:rPr>
              <w:t xml:space="preserve">- 4-state upload flow: idle → uploading → processing → complete</w:t>
            </w:r>
          </w:p>
          <w:p>
            <w:pPr>
              <w:spacing w:before="0" w:after="20"/>
            </w:pPr>
            <w:r>
              <w:rPr>
                <w:rFonts w:ascii="Courier New" w:cs="Courier New" w:eastAsia="Courier New" w:hAnsi="Courier New"/>
                <w:color w:val="6B3FA0"/>
                <w:sz w:val="18"/>
                <w:szCs w:val="18"/>
              </w:rPr>
              <w:t xml:space="preserve">- Drag-and-drop zone: 240px height, dashed border, hover effects</w:t>
            </w:r>
          </w:p>
          <w:p>
            <w:pPr>
              <w:spacing w:before="0" w:after="20"/>
            </w:pPr>
            <w:r>
              <w:rPr>
                <w:rFonts w:ascii="Courier New" w:cs="Courier New" w:eastAsia="Courier New" w:hAnsi="Courier New"/>
                <w:color w:val="6B3FA0"/>
                <w:sz w:val="18"/>
                <w:szCs w:val="18"/>
              </w:rPr>
              <w:t xml:space="preserve">- Client-side validation: file type (.txt/.csv/.zip/.vcf) + size (100MB max)</w:t>
            </w:r>
          </w:p>
          <w:p>
            <w:pPr>
              <w:spacing w:before="0" w:after="20"/>
            </w:pPr>
            <w:r>
              <w:rPr>
                <w:rFonts w:ascii="Courier New" w:cs="Courier New" w:eastAsia="Courier New" w:hAnsi="Courier New"/>
                <w:color w:val="6B3FA0"/>
                <w:sz w:val="18"/>
                <w:szCs w:val="18"/>
              </w:rPr>
              <w:t xml:space="preserve">- Progress bar with 4 animated step indicators (as specified)</w:t>
            </w:r>
          </w:p>
          <w:p>
            <w:pPr>
              <w:spacing w:before="0" w:after="20"/>
            </w:pPr>
            <w:r>
              <w:rPr>
                <w:rFonts w:ascii="Courier New" w:cs="Courier New" w:eastAsia="Courier New" w:hAnsi="Courier New"/>
                <w:color w:val="6B3FA0"/>
                <w:sz w:val="18"/>
                <w:szCs w:val="18"/>
              </w:rPr>
              <w:t xml:space="preserve">- Privacy reminder box before upload confirmation</w:t>
            </w:r>
          </w:p>
          <w:p>
            <w:pPr>
              <w:spacing w:before="0" w:after="20"/>
            </w:pPr>
            <w:r>
              <w:rPr>
                <w:rFonts w:ascii="Courier New" w:cs="Courier New" w:eastAsia="Courier New" w:hAnsi="Courier New"/>
                <w:color w:val="6B3FA0"/>
                <w:sz w:val="18"/>
                <w:szCs w:val="18"/>
              </w:rPr>
              <w:t xml:space="preserve">- Success state: green checkmark animation + variant count display</w:t>
            </w:r>
          </w:p>
          <w:p>
            <w:pPr>
              <w:spacing w:before="0" w:after="20"/>
            </w:pPr>
            <w:r>
              <w:rPr>
                <w:rFonts w:ascii="Courier New" w:cs="Courier New" w:eastAsia="Courier New" w:hAnsi="Courier New"/>
                <w:color w:val="6B3FA0"/>
                <w:sz w:val="18"/>
                <w:szCs w:val="18"/>
              </w:rPr>
              <w:t xml:space="preserve">- All states in Zustand uploadStore</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BACKEND (routers/upload.py + services/parser.py + workers/tasks.py):</w:t>
            </w:r>
          </w:p>
          <w:p>
            <w:pPr>
              <w:spacing w:before="0" w:after="20"/>
            </w:pPr>
            <w:r>
              <w:rPr>
                <w:rFonts w:ascii="Courier New" w:cs="Courier New" w:eastAsia="Courier New" w:hAnsi="Courier New"/>
                <w:color w:val="6B3FA0"/>
                <w:sz w:val="18"/>
                <w:szCs w:val="18"/>
              </w:rPr>
              <w:t xml:space="preserve">- POST /api/upload: file validation, S3 upload (encrypted), job creation, Celery task queue</w:t>
            </w:r>
          </w:p>
          <w:p>
            <w:pPr>
              <w:spacing w:before="0" w:after="20"/>
            </w:pPr>
            <w:r>
              <w:rPr>
                <w:rFonts w:ascii="Courier New" w:cs="Courier New" w:eastAsia="Courier New" w:hAnsi="Courier New"/>
                <w:color w:val="6B3FA0"/>
                <w:sz w:val="18"/>
                <w:szCs w:val="18"/>
              </w:rPr>
              <w:t xml:space="preserve">- GET /api/upload/status/[jobId]: poll endpoint returning status/step/progress</w:t>
            </w:r>
          </w:p>
          <w:p>
            <w:pPr>
              <w:spacing w:before="0" w:after="20"/>
            </w:pPr>
            <w:r>
              <w:rPr>
                <w:rFonts w:ascii="Courier New" w:cs="Courier New" w:eastAsia="Courier New" w:hAnsi="Courier New"/>
                <w:color w:val="6B3FA0"/>
                <w:sz w:val="18"/>
                <w:szCs w:val="18"/>
              </w:rPr>
              <w:t xml:space="preserve">- DNA parser: auto-detects 23andMe/AncestryDNA/MyHeritage/FTDNA/VCF formats</w:t>
            </w:r>
          </w:p>
          <w:p>
            <w:pPr>
              <w:spacing w:before="0" w:after="20"/>
            </w:pPr>
            <w:r>
              <w:rPr>
                <w:rFonts w:ascii="Courier New" w:cs="Courier New" w:eastAsia="Courier New" w:hAnsi="Courier New"/>
                <w:color w:val="6B3FA0"/>
                <w:sz w:val="18"/>
                <w:szCs w:val="18"/>
              </w:rPr>
              <w:t xml:space="preserve">- Filter to PGX_RSIDS only (never store full genome in database)</w:t>
            </w:r>
          </w:p>
          <w:p>
            <w:pPr>
              <w:spacing w:before="0" w:after="20"/>
            </w:pPr>
            <w:r>
              <w:rPr>
                <w:rFonts w:ascii="Courier New" w:cs="Courier New" w:eastAsia="Courier New" w:hAnsi="Courier New"/>
                <w:color w:val="6B3FA0"/>
                <w:sz w:val="18"/>
                <w:szCs w:val="18"/>
              </w:rPr>
              <w:t xml:space="preserve">- 24-hour S3 deletion: schedule cleanup task immediately after processing</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DATABASE: upload_jobs + pgx_variants tables as specified</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TESTS:</w:t>
            </w:r>
          </w:p>
          <w:p>
            <w:pPr>
              <w:spacing w:before="0" w:after="20"/>
            </w:pPr>
            <w:r>
              <w:rPr>
                <w:rFonts w:ascii="Courier New" w:cs="Courier New" w:eastAsia="Courier New" w:hAnsi="Courier New"/>
                <w:color w:val="6B3FA0"/>
                <w:sz w:val="18"/>
                <w:szCs w:val="18"/>
              </w:rPr>
              <w:t xml:space="preserve">- Clinical validation: test 5+ real format fixtures (create test files)</w:t>
            </w:r>
          </w:p>
          <w:p>
            <w:pPr>
              <w:spacing w:before="0" w:after="20"/>
            </w:pPr>
            <w:r>
              <w:rPr>
                <w:rFonts w:ascii="Courier New" w:cs="Courier New" w:eastAsia="Courier New" w:hAnsi="Courier New"/>
                <w:color w:val="6B3FA0"/>
                <w:sz w:val="18"/>
                <w:szCs w:val="18"/>
              </w:rPr>
              <w:t xml:space="preserve">- Integration: full upload → poll → complete flow</w:t>
            </w:r>
          </w:p>
          <w:p>
            <w:pPr>
              <w:spacing w:before="0" w:after="20"/>
            </w:pPr>
            <w:r>
              <w:rPr>
                <w:rFonts w:ascii="Courier New" w:cs="Courier New" w:eastAsia="Courier New" w:hAnsi="Courier New"/>
                <w:color w:val="6B3FA0"/>
                <w:sz w:val="18"/>
                <w:szCs w:val="18"/>
              </w:rPr>
              <w:t xml:space="preserve">- Unit: format detection function with fixture files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ERROR STATES (must handle all):</w:t>
            </w:r>
          </w:p>
          <w:p>
            <w:pPr>
              <w:spacing w:before="0" w:after="20"/>
            </w:pPr>
            <w:r>
              <w:rPr>
                <w:rFonts w:ascii="Courier New" w:cs="Courier New" w:eastAsia="Courier New" w:hAnsi="Courier New"/>
                <w:color w:val="6B3FA0"/>
                <w:sz w:val="18"/>
                <w:szCs w:val="18"/>
              </w:rPr>
              <w:t xml:space="preserve">- Unsupported format → clear error message + list of supported formats</w:t>
            </w:r>
          </w:p>
          <w:p>
            <w:pPr>
              <w:spacing w:before="0" w:after="20"/>
            </w:pPr>
            <w:r>
              <w:rPr>
                <w:rFonts w:ascii="Courier New" w:cs="Courier New" w:eastAsia="Courier New" w:hAnsi="Courier New"/>
                <w:color w:val="6B3FA0"/>
                <w:sz w:val="18"/>
                <w:szCs w:val="18"/>
              </w:rPr>
              <w:t xml:space="preserve">- File too large → show 100MB limit message</w:t>
            </w:r>
          </w:p>
          <w:p>
            <w:pPr>
              <w:spacing w:before="0" w:after="20"/>
            </w:pPr>
            <w:r>
              <w:rPr>
                <w:rFonts w:ascii="Courier New" w:cs="Courier New" w:eastAsia="Courier New" w:hAnsi="Courier New"/>
                <w:color w:val="6B3FA0"/>
                <w:sz w:val="18"/>
                <w:szCs w:val="18"/>
              </w:rPr>
              <w:t xml:space="preserve">- Parse error → 'We couldn't read this file format. Contact support.'</w:t>
            </w:r>
          </w:p>
          <w:p>
            <w:pPr>
              <w:spacing w:before="0" w:after="20"/>
            </w:pPr>
            <w:r>
              <w:rPr>
                <w:rFonts w:ascii="Courier New" w:cs="Courier New" w:eastAsia="Courier New" w:hAnsi="Courier New"/>
                <w:color w:val="6B3FA0"/>
                <w:sz w:val="18"/>
                <w:szCs w:val="18"/>
              </w:rPr>
              <w:t xml:space="preserve">- Network error → retry button</w:t>
            </w:r>
          </w:p>
        </w:tc>
      </w:tr>
    </w:tbl>
    <w:p>
      <w:pPr>
        <w:spacing w:before="0" w:after="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1E4D8C"/>
          <w:sz w:val="28"/>
          <w:szCs w:val="28"/>
        </w:rPr>
        <w:t xml:space="preserve">PROMPT 5 — Variant Engine + Report +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4"/>
              <w:left w:val="single" w:color="6B3FA0" w:sz="4"/>
              <w:bottom w:val="single" w:color="6B3FA0" w:sz="4"/>
              <w:right w:val="single" w:color="6B3FA0" w:sz="4"/>
            </w:tcBorders>
            <w:shd w:fill="F8F4FF" w:val="clear"/>
            <w:tcMar>
              <w:top w:type="dxa" w:w="100"/>
              <w:left w:type="dxa" w:w="160"/>
              <w:bottom w:type="dxa" w:w="100"/>
              <w:right w:type="dxa" w:w="160"/>
            </w:tcMar>
          </w:tcPr>
          <w:p>
            <w:pPr>
              <w:spacing w:before="0" w:after="20"/>
            </w:pPr>
            <w:r>
              <w:rPr>
                <w:rFonts w:ascii="Courier New" w:cs="Courier New" w:eastAsia="Courier New" w:hAnsi="Courier New"/>
                <w:color w:val="6B3FA0"/>
                <w:sz w:val="18"/>
                <w:szCs w:val="18"/>
              </w:rPr>
              <w:t xml:space="preserve">Build Features 2, 3, and 4 for GenoNexus: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FEATURE 2 — VARIANT PATHOGENICITY ENGINE:</w:t>
            </w:r>
          </w:p>
          <w:p>
            <w:pPr>
              <w:spacing w:before="0" w:after="20"/>
            </w:pPr>
            <w:r>
              <w:rPr>
                <w:rFonts w:ascii="Courier New" w:cs="Courier New" w:eastAsia="Courier New" w:hAnsi="Courier New"/>
                <w:color w:val="6B3FA0"/>
                <w:sz w:val="18"/>
                <w:szCs w:val="18"/>
              </w:rPr>
              <w:t xml:space="preserve">Backend (services/pathogenicity.py):</w:t>
            </w:r>
          </w:p>
          <w:p>
            <w:pPr>
              <w:spacing w:before="0" w:after="20"/>
            </w:pPr>
            <w:r>
              <w:rPr>
                <w:rFonts w:ascii="Courier New" w:cs="Courier New" w:eastAsia="Courier New" w:hAnsi="Courier New"/>
                <w:color w:val="6B3FA0"/>
                <w:sz w:val="18"/>
                <w:szCs w:val="18"/>
              </w:rPr>
              <w:t xml:space="preserve">- Use PyPGx for CPIC star allele calling on all 6 Phase 1 genes</w:t>
            </w:r>
          </w:p>
          <w:p>
            <w:pPr>
              <w:spacing w:before="0" w:after="20"/>
            </w:pPr>
            <w:r>
              <w:rPr>
                <w:rFonts w:ascii="Courier New" w:cs="Courier New" w:eastAsia="Courier New" w:hAnsi="Courier New"/>
                <w:color w:val="6B3FA0"/>
                <w:sz w:val="18"/>
                <w:szCs w:val="18"/>
              </w:rPr>
              <w:t xml:space="preserve">- CPIC lookup table: map diplotype → metabolizer status (all Phase 1 genes)</w:t>
            </w:r>
          </w:p>
          <w:p>
            <w:pPr>
              <w:spacing w:before="0" w:after="20"/>
            </w:pPr>
            <w:r>
              <w:rPr>
                <w:rFonts w:ascii="Courier New" w:cs="Courier New" w:eastAsia="Courier New" w:hAnsi="Courier New"/>
                <w:color w:val="6B3FA0"/>
                <w:sz w:val="18"/>
                <w:szCs w:val="18"/>
              </w:rPr>
              <w:t xml:space="preserve">- Claude API integration: generate 2-sentence plain-English explanation per gene</w:t>
            </w:r>
          </w:p>
          <w:p>
            <w:pPr>
              <w:spacing w:before="0" w:after="20"/>
            </w:pPr>
            <w:r>
              <w:rPr>
                <w:rFonts w:ascii="Courier New" w:cs="Courier New" w:eastAsia="Courier New" w:hAnsi="Courier New"/>
                <w:color w:val="6B3FA0"/>
                <w:sz w:val="18"/>
                <w:szCs w:val="18"/>
              </w:rPr>
              <w:t xml:space="preserve">- PharmGKB integration: fetch affected drug list per gene/status combination</w:t>
            </w:r>
          </w:p>
          <w:p>
            <w:pPr>
              <w:spacing w:before="0" w:after="20"/>
            </w:pPr>
            <w:r>
              <w:rPr>
                <w:rFonts w:ascii="Courier New" w:cs="Courier New" w:eastAsia="Courier New" w:hAnsi="Courier New"/>
                <w:color w:val="6B3FA0"/>
                <w:sz w:val="18"/>
                <w:szCs w:val="18"/>
              </w:rPr>
              <w:t xml:space="preserve">- Confidence tiers: ESTABLISHED (CPIC Level A) / PREDICTED / INSUFFICIENT</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Frontend (app/(app)/results/page.tsx + components/clinical/):</w:t>
            </w:r>
          </w:p>
          <w:p>
            <w:pPr>
              <w:spacing w:before="0" w:after="20"/>
            </w:pPr>
            <w:r>
              <w:rPr>
                <w:rFonts w:ascii="Courier New" w:cs="Courier New" w:eastAsia="Courier New" w:hAnsi="Courier New"/>
                <w:color w:val="6B3FA0"/>
                <w:sz w:val="18"/>
                <w:szCs w:val="18"/>
              </w:rPr>
              <w:t xml:space="preserve">- MetabolizerCard component: gene, status badge, star allele, explanation, drug tags</w:t>
            </w:r>
          </w:p>
          <w:p>
            <w:pPr>
              <w:spacing w:before="0" w:after="20"/>
            </w:pPr>
            <w:r>
              <w:rPr>
                <w:rFonts w:ascii="Courier New" w:cs="Courier New" w:eastAsia="Courier New" w:hAnsi="Courier New"/>
                <w:color w:val="6B3FA0"/>
                <w:sz w:val="18"/>
                <w:szCs w:val="18"/>
              </w:rPr>
              <w:t xml:space="preserve">- Summary bar: counts by risk level</w:t>
            </w:r>
          </w:p>
          <w:p>
            <w:pPr>
              <w:spacing w:before="0" w:after="20"/>
            </w:pPr>
            <w:r>
              <w:rPr>
                <w:rFonts w:ascii="Courier New" w:cs="Courier New" w:eastAsia="Courier New" w:hAnsi="Courier New"/>
                <w:color w:val="6B3FA0"/>
                <w:sz w:val="18"/>
                <w:szCs w:val="18"/>
              </w:rPr>
              <w:t xml:space="preserve">- All 6 gene cards shown (including NORMAL findings)</w:t>
            </w:r>
          </w:p>
          <w:p>
            <w:pPr>
              <w:spacing w:before="0" w:after="20"/>
            </w:pPr>
            <w:r>
              <w:rPr>
                <w:rFonts w:ascii="Courier New" w:cs="Courier New" w:eastAsia="Courier New" w:hAnsi="Courier New"/>
                <w:color w:val="6B3FA0"/>
                <w:sz w:val="18"/>
                <w:szCs w:val="18"/>
              </w:rPr>
              <w:t xml:space="preserve">- Expand/collapse for UNKNOWN genes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FEATURE 3 — MEDICATION SAFETY REPORT:</w:t>
            </w:r>
          </w:p>
          <w:p>
            <w:pPr>
              <w:spacing w:before="0" w:after="20"/>
            </w:pPr>
            <w:r>
              <w:rPr>
                <w:rFonts w:ascii="Courier New" w:cs="Courier New" w:eastAsia="Courier New" w:hAnsi="Courier New"/>
                <w:color w:val="6B3FA0"/>
                <w:sz w:val="18"/>
                <w:szCs w:val="18"/>
              </w:rPr>
              <w:t xml:space="preserve">Backend (routers/report.py + services/report_gen.py):</w:t>
            </w:r>
          </w:p>
          <w:p>
            <w:pPr>
              <w:spacing w:before="0" w:after="20"/>
            </w:pPr>
            <w:r>
              <w:rPr>
                <w:rFonts w:ascii="Courier New" w:cs="Courier New" w:eastAsia="Courier New" w:hAnsi="Courier New"/>
                <w:color w:val="6B3FA0"/>
                <w:sz w:val="18"/>
                <w:szCs w:val="18"/>
              </w:rPr>
              <w:t xml:space="preserve">- Map gene profiles to drug interactions via drug_interactions table</w:t>
            </w:r>
          </w:p>
          <w:p>
            <w:pPr>
              <w:spacing w:before="0" w:after="20"/>
            </w:pPr>
            <w:r>
              <w:rPr>
                <w:rFonts w:ascii="Courier New" w:cs="Courier New" w:eastAsia="Courier New" w:hAnsi="Courier New"/>
                <w:color w:val="6B3FA0"/>
                <w:sz w:val="18"/>
                <w:szCs w:val="18"/>
              </w:rPr>
              <w:t xml:space="preserve">- Generate consumer narrative per finding (Claude API)</w:t>
            </w:r>
          </w:p>
          <w:p>
            <w:pPr>
              <w:spacing w:before="0" w:after="20"/>
            </w:pPr>
            <w:r>
              <w:rPr>
                <w:rFonts w:ascii="Courier New" w:cs="Courier New" w:eastAsia="Courier New" w:hAnsi="Courier New"/>
                <w:color w:val="6B3FA0"/>
                <w:sz w:val="18"/>
                <w:szCs w:val="18"/>
              </w:rPr>
              <w:t xml:space="preserve">- Build report record in DB</w:t>
            </w:r>
          </w:p>
          <w:p>
            <w:pPr>
              <w:spacing w:before="0" w:after="20"/>
            </w:pPr>
            <w:r>
              <w:rPr>
                <w:rFonts w:ascii="Courier New" w:cs="Courier New" w:eastAsia="Courier New" w:hAnsi="Courier New"/>
                <w:color w:val="6B3FA0"/>
                <w:sz w:val="18"/>
                <w:szCs w:val="18"/>
              </w:rPr>
              <w:t xml:space="preserve">- Generate PDF (ReportLab): consumer section + physician summary page</w:t>
            </w:r>
          </w:p>
          <w:p>
            <w:pPr>
              <w:spacing w:before="0" w:after="20"/>
            </w:pPr>
            <w:r>
              <w:rPr>
                <w:rFonts w:ascii="Courier New" w:cs="Courier New" w:eastAsia="Courier New" w:hAnsi="Courier New"/>
                <w:color w:val="6B3FA0"/>
                <w:sz w:val="18"/>
                <w:szCs w:val="18"/>
              </w:rPr>
              <w:t xml:space="preserve">- S3 upload + presigned URL generation</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Frontend (app/(app)/reports/[id]/page.tsx):</w:t>
            </w:r>
          </w:p>
          <w:p>
            <w:pPr>
              <w:spacing w:before="0" w:after="20"/>
            </w:pPr>
            <w:r>
              <w:rPr>
                <w:rFonts w:ascii="Courier New" w:cs="Courier New" w:eastAsia="Courier New" w:hAnsi="Courier New"/>
                <w:color w:val="6B3FA0"/>
                <w:sz w:val="18"/>
                <w:szCs w:val="18"/>
              </w:rPr>
              <w:t xml:space="preserve">- Two-tab viewer: Your Report | Physician Summary</w:t>
            </w:r>
          </w:p>
          <w:p>
            <w:pPr>
              <w:spacing w:before="0" w:after="20"/>
            </w:pPr>
            <w:r>
              <w:rPr>
                <w:rFonts w:ascii="Courier New" w:cs="Courier New" w:eastAsia="Courier New" w:hAnsi="Courier New"/>
                <w:color w:val="6B3FA0"/>
                <w:sz w:val="18"/>
                <w:szCs w:val="18"/>
              </w:rPr>
              <w:t xml:space="preserve">- Download PDF button (opens presigned URL)</w:t>
            </w:r>
          </w:p>
          <w:p>
            <w:pPr>
              <w:spacing w:before="0" w:after="20"/>
            </w:pPr>
            <w:r>
              <w:rPr>
                <w:rFonts w:ascii="Courier New" w:cs="Courier New" w:eastAsia="Courier New" w:hAnsi="Courier New"/>
                <w:color w:val="6B3FA0"/>
                <w:sz w:val="18"/>
                <w:szCs w:val="18"/>
              </w:rPr>
              <w:t xml:space="preserve">- Share via secure link (creates 72hr expiring shareable URL)</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FEATURE 4 — AI CHATBOT:</w:t>
            </w:r>
          </w:p>
          <w:p>
            <w:pPr>
              <w:spacing w:before="0" w:after="20"/>
            </w:pPr>
            <w:r>
              <w:rPr>
                <w:rFonts w:ascii="Courier New" w:cs="Courier New" w:eastAsia="Courier New" w:hAnsi="Courier New"/>
                <w:color w:val="6B3FA0"/>
                <w:sz w:val="18"/>
                <w:szCs w:val="18"/>
              </w:rPr>
              <w:t xml:space="preserve">Backend (routers/chat.py + services/chatbot.py):</w:t>
            </w:r>
          </w:p>
          <w:p>
            <w:pPr>
              <w:spacing w:before="0" w:after="20"/>
            </w:pPr>
            <w:r>
              <w:rPr>
                <w:rFonts w:ascii="Courier New" w:cs="Courier New" w:eastAsia="Courier New" w:hAnsi="Courier New"/>
                <w:color w:val="6B3FA0"/>
                <w:sz w:val="18"/>
                <w:szCs w:val="18"/>
              </w:rPr>
              <w:t xml:space="preserve">- System prompt with hard safety guardrails (as specified — never deviate)</w:t>
            </w:r>
          </w:p>
          <w:p>
            <w:pPr>
              <w:spacing w:before="0" w:after="20"/>
            </w:pPr>
            <w:r>
              <w:rPr>
                <w:rFonts w:ascii="Courier New" w:cs="Courier New" w:eastAsia="Courier New" w:hAnsi="Courier New"/>
                <w:color w:val="6B3FA0"/>
                <w:sz w:val="18"/>
                <w:szCs w:val="18"/>
              </w:rPr>
              <w:t xml:space="preserve">- RAG pipeline: Pinecone vector DB + CPIC literature embeddings</w:t>
            </w:r>
          </w:p>
          <w:p>
            <w:pPr>
              <w:spacing w:before="0" w:after="20"/>
            </w:pPr>
            <w:r>
              <w:rPr>
                <w:rFonts w:ascii="Courier New" w:cs="Courier New" w:eastAsia="Courier New" w:hAnsi="Courier New"/>
                <w:color w:val="6B3FA0"/>
                <w:sz w:val="18"/>
                <w:szCs w:val="18"/>
              </w:rPr>
              <w:t xml:space="preserve">- User gene profile injected as context in every request</w:t>
            </w:r>
          </w:p>
          <w:p>
            <w:pPr>
              <w:spacing w:before="0" w:after="20"/>
            </w:pPr>
            <w:r>
              <w:rPr>
                <w:rFonts w:ascii="Courier New" w:cs="Courier New" w:eastAsia="Courier New" w:hAnsi="Courier New"/>
                <w:color w:val="6B3FA0"/>
                <w:sz w:val="18"/>
                <w:szCs w:val="18"/>
              </w:rPr>
              <w:t xml:space="preserve">- Streaming response via SSE (text/event-stream)</w:t>
            </w:r>
          </w:p>
          <w:p>
            <w:pPr>
              <w:spacing w:before="0" w:after="20"/>
            </w:pPr>
            <w:r>
              <w:rPr>
                <w:rFonts w:ascii="Courier New" w:cs="Courier New" w:eastAsia="Courier New" w:hAnsi="Courier New"/>
                <w:color w:val="6B3FA0"/>
                <w:sz w:val="18"/>
                <w:szCs w:val="18"/>
              </w:rPr>
              <w:t xml:space="preserve">- Conversation history stored in Redis (session-scoped, 24hr TTL)</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Frontend (app/(app)/chat/page.tsx + components/chat/):</w:t>
            </w:r>
          </w:p>
          <w:p>
            <w:pPr>
              <w:spacing w:before="0" w:after="20"/>
            </w:pPr>
            <w:r>
              <w:rPr>
                <w:rFonts w:ascii="Courier New" w:cs="Courier New" w:eastAsia="Courier New" w:hAnsi="Courier New"/>
                <w:color w:val="6B3FA0"/>
                <w:sz w:val="18"/>
                <w:szCs w:val="18"/>
              </w:rPr>
              <w:t xml:space="preserve">- Split-panel: history list (left) + chat area (right)</w:t>
            </w:r>
          </w:p>
          <w:p>
            <w:pPr>
              <w:spacing w:before="0" w:after="20"/>
            </w:pPr>
            <w:r>
              <w:rPr>
                <w:rFonts w:ascii="Courier New" w:cs="Courier New" w:eastAsia="Courier New" w:hAnsi="Courier New"/>
                <w:color w:val="6B3FA0"/>
                <w:sz w:val="18"/>
                <w:szCs w:val="18"/>
              </w:rPr>
              <w:t xml:space="preserve">- Persistent safety banner (cannot be dismissed)</w:t>
            </w:r>
          </w:p>
          <w:p>
            <w:pPr>
              <w:spacing w:before="0" w:after="20"/>
            </w:pPr>
            <w:r>
              <w:rPr>
                <w:rFonts w:ascii="Courier New" w:cs="Courier New" w:eastAsia="Courier New" w:hAnsi="Courier New"/>
                <w:color w:val="6B3FA0"/>
                <w:sz w:val="18"/>
                <w:szCs w:val="18"/>
              </w:rPr>
              <w:t xml:space="preserve">- Streaming message rendering with typing indicator</w:t>
            </w:r>
          </w:p>
          <w:p>
            <w:pPr>
              <w:spacing w:before="0" w:after="20"/>
            </w:pPr>
            <w:r>
              <w:rPr>
                <w:rFonts w:ascii="Courier New" w:cs="Courier New" w:eastAsia="Courier New" w:hAnsi="Courier New"/>
                <w:color w:val="6B3FA0"/>
                <w:sz w:val="18"/>
                <w:szCs w:val="18"/>
              </w:rPr>
              <w:t xml:space="preserve">- Suggested starter questions (4 options when chat is empty)</w:t>
            </w:r>
          </w:p>
          <w:p>
            <w:pPr>
              <w:spacing w:before="0" w:after="20"/>
            </w:pPr>
            <w:r>
              <w:rPr>
                <w:rFonts w:ascii="Courier New" w:cs="Courier New" w:eastAsia="Courier New" w:hAnsi="Courier New"/>
                <w:color w:val="6B3FA0"/>
                <w:sz w:val="18"/>
                <w:szCs w:val="18"/>
              </w:rPr>
              <w:t xml:space="preserve">- Citation rendering (footnote-style, links to CPIC guidelines)</w:t>
            </w:r>
          </w:p>
          <w:p>
            <w:pPr>
              <w:spacing w:before="0" w:after="20"/>
            </w:pPr>
            <w:r>
              <w:rPr>
                <w:rFonts w:ascii="Courier New" w:cs="Courier New" w:eastAsia="Courier New" w:hAnsi="Courier New"/>
                <w:color w:val="6B3FA0"/>
                <w:sz w:val="18"/>
                <w:szCs w:val="18"/>
              </w:rPr>
              <w:t xml:space="preserve"/>
            </w:r>
          </w:p>
          <w:p>
            <w:pPr>
              <w:spacing w:before="0" w:after="20"/>
            </w:pPr>
            <w:r>
              <w:rPr>
                <w:rFonts w:ascii="Courier New" w:cs="Courier New" w:eastAsia="Courier New" w:hAnsi="Courier New"/>
                <w:color w:val="6B3FA0"/>
                <w:sz w:val="18"/>
                <w:szCs w:val="18"/>
              </w:rPr>
              <w:t xml:space="preserve">TESTS for all three features as specified in Part 12.</w:t>
            </w:r>
          </w:p>
        </w:tc>
      </w:tr>
    </w:tbl>
    <w:p>
      <w:pPr>
        <w:spacing w:before="0" w:after="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96" w:sz="12"/>
              <w:left w:val="single" w:color="00A896" w:sz="12"/>
              <w:bottom w:val="single" w:color="00A896" w:sz="4"/>
              <w:right w:val="single" w:color="00A896" w:sz="4"/>
            </w:tcBorders>
            <w:shd w:fill="E0F5F3" w:val="clear"/>
            <w:tcMar>
              <w:top w:type="dxa" w:w="120"/>
              <w:left w:type="dxa" w:w="180"/>
              <w:bottom w:type="dxa" w:w="120"/>
              <w:right w:type="dxa" w:w="180"/>
            </w:tcMar>
          </w:tcPr>
          <w:p>
            <w:pPr>
              <w:spacing w:before="0" w:after="80"/>
            </w:pPr>
            <w:r>
              <w:rPr>
                <w:rFonts w:ascii="Calibri" w:cs="Calibri" w:eastAsia="Calibri" w:hAnsi="Calibri"/>
                <w:b/>
                <w:bCs/>
                <w:color w:val="0D2B5E"/>
                <w:sz w:val="22"/>
                <w:szCs w:val="22"/>
              </w:rPr>
              <w:t xml:space="preserve">FINAL PRODUCTION CHECKLIST</w:t>
            </w:r>
          </w:p>
          <w:p>
            <w:pPr>
              <w:spacing w:before="0" w:after="40"/>
            </w:pPr>
            <w:r>
              <w:rPr>
                <w:rFonts w:ascii="Calibri" w:cs="Calibri" w:eastAsia="Calibri" w:hAnsi="Calibri"/>
                <w:color w:val="555555"/>
                <w:sz w:val="19"/>
                <w:szCs w:val="19"/>
              </w:rPr>
              <w:t xml:space="preserve">Before shipping to production, verify every item:</w:t>
            </w:r>
          </w:p>
          <w:p>
            <w:pPr>
              <w:pStyle w:val="ListParagraph"/>
              <w:numPr>
                <w:ilvl w:val="0"/>
                <w:numId w:val="2"/>
              </w:numPr>
              <w:spacing w:before="40" w:after="40"/>
            </w:pPr>
            <w:r>
              <w:rPr>
                <w:rFonts w:ascii="Calibri" w:cs="Calibri" w:eastAsia="Calibri" w:hAnsi="Calibri"/>
                <w:color w:val="555555"/>
                <w:sz w:val="19"/>
                <w:szCs w:val="19"/>
              </w:rPr>
              <w:t xml:space="preserve">All 5 prompts executed and integrated — full feature loop works end-to-end</w:t>
            </w:r>
          </w:p>
          <w:p>
            <w:pPr>
              <w:pStyle w:val="ListParagraph"/>
              <w:numPr>
                <w:ilvl w:val="0"/>
                <w:numId w:val="2"/>
              </w:numPr>
              <w:spacing w:before="40" w:after="40"/>
            </w:pPr>
            <w:r>
              <w:rPr>
                <w:rFonts w:ascii="Calibri" w:cs="Calibri" w:eastAsia="Calibri" w:hAnsi="Calibri"/>
                <w:color w:val="555555"/>
                <w:sz w:val="19"/>
                <w:szCs w:val="19"/>
              </w:rPr>
              <w:t xml:space="preserve">Clinical validation test suite: 100% pass rate on all CPIC reference cases</w:t>
            </w:r>
          </w:p>
          <w:p>
            <w:pPr>
              <w:pStyle w:val="ListParagraph"/>
              <w:numPr>
                <w:ilvl w:val="0"/>
                <w:numId w:val="2"/>
              </w:numPr>
              <w:spacing w:before="40" w:after="40"/>
            </w:pPr>
            <w:r>
              <w:rPr>
                <w:rFonts w:ascii="Calibri" w:cs="Calibri" w:eastAsia="Calibri" w:hAnsi="Calibri"/>
                <w:color w:val="555555"/>
                <w:sz w:val="19"/>
                <w:szCs w:val="19"/>
              </w:rPr>
              <w:t xml:space="preserve">Security: TLS 1.3, JWT rotation, AES-256 at rest, zero PHI in logs</w:t>
            </w:r>
          </w:p>
          <w:p>
            <w:pPr>
              <w:pStyle w:val="ListParagraph"/>
              <w:numPr>
                <w:ilvl w:val="0"/>
                <w:numId w:val="2"/>
              </w:numPr>
              <w:spacing w:before="40" w:after="40"/>
            </w:pPr>
            <w:r>
              <w:rPr>
                <w:rFonts w:ascii="Calibri" w:cs="Calibri" w:eastAsia="Calibri" w:hAnsi="Calibri"/>
                <w:color w:val="555555"/>
                <w:sz w:val="19"/>
                <w:szCs w:val="19"/>
              </w:rPr>
              <w:t xml:space="preserve">HIPAA: Audit log populated for every PHI access, data deletion endpoint tested</w:t>
            </w:r>
          </w:p>
          <w:p>
            <w:pPr>
              <w:pStyle w:val="ListParagraph"/>
              <w:numPr>
                <w:ilvl w:val="0"/>
                <w:numId w:val="2"/>
              </w:numPr>
              <w:spacing w:before="40" w:after="40"/>
            </w:pPr>
            <w:r>
              <w:rPr>
                <w:rFonts w:ascii="Calibri" w:cs="Calibri" w:eastAsia="Calibri" w:hAnsi="Calibri"/>
                <w:color w:val="555555"/>
                <w:sz w:val="19"/>
                <w:szCs w:val="19"/>
              </w:rPr>
              <w:t xml:space="preserve">Performance: Upload → report generation under 90 seconds on standard genome file</w:t>
            </w:r>
          </w:p>
          <w:p>
            <w:pPr>
              <w:pStyle w:val="ListParagraph"/>
              <w:numPr>
                <w:ilvl w:val="0"/>
                <w:numId w:val="2"/>
              </w:numPr>
              <w:spacing w:before="40" w:after="40"/>
            </w:pPr>
            <w:r>
              <w:rPr>
                <w:rFonts w:ascii="Calibri" w:cs="Calibri" w:eastAsia="Calibri" w:hAnsi="Calibri"/>
                <w:color w:val="555555"/>
                <w:sz w:val="19"/>
                <w:szCs w:val="19"/>
              </w:rPr>
              <w:t xml:space="preserve">E2E tests: full upload → results → report → chat flow passing in CI</w:t>
            </w:r>
          </w:p>
          <w:p>
            <w:pPr>
              <w:pStyle w:val="ListParagraph"/>
              <w:numPr>
                <w:ilvl w:val="0"/>
                <w:numId w:val="2"/>
              </w:numPr>
              <w:spacing w:before="40" w:after="40"/>
            </w:pPr>
            <w:r>
              <w:rPr>
                <w:rFonts w:ascii="Calibri" w:cs="Calibri" w:eastAsia="Calibri" w:hAnsi="Calibri"/>
                <w:color w:val="555555"/>
                <w:sz w:val="19"/>
                <w:szCs w:val="19"/>
              </w:rPr>
              <w:t xml:space="preserve">Kubernetes: rolling deploy with zero downtime, HPA configured, health checks live</w:t>
            </w:r>
          </w:p>
          <w:p>
            <w:pPr>
              <w:pStyle w:val="ListParagraph"/>
              <w:numPr>
                <w:ilvl w:val="0"/>
                <w:numId w:val="2"/>
              </w:numPr>
              <w:spacing w:before="40" w:after="40"/>
            </w:pPr>
            <w:r>
              <w:rPr>
                <w:rFonts w:ascii="Calibri" w:cs="Calibri" w:eastAsia="Calibri" w:hAnsi="Calibri"/>
                <w:color w:val="555555"/>
                <w:sz w:val="19"/>
                <w:szCs w:val="19"/>
              </w:rPr>
              <w:t xml:space="preserve">Monitoring: Sentry error tracking, CloudWatch metrics, alerting configured</w:t>
            </w:r>
          </w:p>
          <w:p>
            <w:pPr>
              <w:pStyle w:val="ListParagraph"/>
              <w:numPr>
                <w:ilvl w:val="0"/>
                <w:numId w:val="2"/>
              </w:numPr>
              <w:spacing w:before="40" w:after="40"/>
            </w:pPr>
            <w:r>
              <w:rPr>
                <w:rFonts w:ascii="Calibri" w:cs="Calibri" w:eastAsia="Calibri" w:hAnsi="Calibri"/>
                <w:color w:val="555555"/>
                <w:sz w:val="19"/>
                <w:szCs w:val="19"/>
              </w:rPr>
              <w:t xml:space="preserve">Privacy: 24-hour S3 file deletion working, deletion endpoint deletes all user data</w:t>
            </w:r>
          </w:p>
          <w:p>
            <w:pPr>
              <w:pStyle w:val="ListParagraph"/>
              <w:numPr>
                <w:ilvl w:val="0"/>
                <w:numId w:val="2"/>
              </w:numPr>
              <w:spacing w:before="40" w:after="40"/>
            </w:pPr>
            <w:r>
              <w:rPr>
                <w:rFonts w:ascii="Calibri" w:cs="Calibri" w:eastAsia="Calibri" w:hAnsi="Calibri"/>
                <w:color w:val="555555"/>
                <w:sz w:val="19"/>
                <w:szCs w:val="19"/>
              </w:rPr>
              <w:t xml:space="preserve">Chat safety: guardrail tests pass — chatbot never makes clinical recommendations</w:t>
            </w:r>
          </w:p>
        </w:tc>
      </w:tr>
    </w:tbl>
    <w:sectPr>
      <w:headerReference w:type="default" r:id="rId6"/>
      <w:footerReference w:type="default" r:id="rId7"/>
      <w:pgSz w:w="12240" w:h="15840" w:orient="portrait"/>
      <w:pgMar w:top="1008" w:right="864" w:bottom="1008"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pBdr>
      <w:tabs>
        <w:tab w:val="right" w:pos="9026"/>
      </w:tabs>
      <w:spacing w:before="80"/>
    </w:pPr>
    <w:r>
      <w:rPr>
        <w:rFonts w:ascii="Calibri" w:cs="Calibri" w:eastAsia="Calibri" w:hAnsi="Calibri"/>
        <w:color w:val="888888"/>
        <w:sz w:val="16"/>
        <w:szCs w:val="16"/>
      </w:rPr>
      <w:t xml:space="preserve">© 2026 GenoNexus · Not a medical diagnosis · Based on CPIC clinical guidelines</w:t>
    </w:r>
    <w:r>
      <w:rPr>
        <w:rFonts w:ascii="Calibri" w:cs="Calibri" w:eastAsia="Calibri" w:hAnsi="Calibri"/>
        <w:color w:val="888888"/>
        <w:sz w:val="16"/>
        <w:szCs w:val="16"/>
      </w:rPr>
      <w:t xml:space="preserve">	</w:t>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none" w:color="FFFFFF" w:sz="0"/>
            <w:left w:val="none" w:color="FFFFFF" w:sz="0"/>
            <w:bottom w:val="single" w:color="D6E4F7" w:sz="6"/>
            <w:right w:val="none" w:color="FFFFFF" w:sz="0"/>
          </w:tcBorders>
          <w:tcMar>
            <w:top w:type="dxa" w:w="60"/>
            <w:left w:type="dxa" w:w="0"/>
            <w:bottom w:type="dxa" w:w="60"/>
            <w:right w:type="dxa" w:w="0"/>
          </w:tcMar>
        </w:tcPr>
        <w:p>
          <w:r>
            <w:rPr>
              <w:rFonts w:ascii="Calibri" w:cs="Calibri" w:eastAsia="Calibri" w:hAnsi="Calibri"/>
              <w:b/>
              <w:bCs/>
              <w:color w:val="0D2B5E"/>
              <w:sz w:val="16"/>
              <w:szCs w:val="16"/>
            </w:rPr>
            <w:t xml:space="preserve">GenoNexus — A-to-Z Production Build Prompt</w:t>
          </w:r>
        </w:p>
      </w:tc>
      <w:tc>
        <w:tcPr>
          <w:tcW w:type="dxa" w:w="3744"/>
          <w:tcBorders>
            <w:top w:val="none" w:color="FFFFFF" w:sz="0"/>
            <w:left w:val="none" w:color="FFFFFF" w:sz="0"/>
            <w:bottom w:val="single" w:color="D6E4F7" w:sz="6"/>
            <w:right w:val="none" w:color="FFFFFF" w:sz="0"/>
          </w:tcBorders>
          <w:tcMar>
            <w:top w:type="dxa" w:w="60"/>
            <w:left w:type="dxa" w:w="0"/>
            <w:bottom w:type="dxa" w:w="60"/>
            <w:right w:type="dxa" w:w="0"/>
          </w:tcMar>
        </w:tcPr>
        <w:p>
          <w:pPr>
            <w:jc w:val="right"/>
          </w:pPr>
          <w:r>
            <w:rPr>
              <w:rFonts w:ascii="Calibri" w:cs="Calibri" w:eastAsia="Calibri" w:hAnsi="Calibri"/>
              <w:i/>
              <w:iCs/>
              <w:color w:val="888888"/>
              <w:sz w:val="16"/>
              <w:szCs w:val="16"/>
            </w:rPr>
            <w:t xml:space="preserve">Medication Safety Platform — Powered by Genomics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0D2B5E"/>
      <w:sz w:val="36"/>
      <w:szCs w:val="36"/>
    </w:rPr>
  </w:style>
  <w:style w:type="paragraph" w:styleId="Heading2">
    <w:name w:val="Heading 2"/>
    <w:basedOn w:val="Normal"/>
    <w:next w:val="Normal"/>
    <w:qFormat/>
    <w:pPr>
      <w:spacing w:before="280" w:after="80"/>
      <w:outlineLvl w:val="1"/>
    </w:pPr>
    <w:rPr>
      <w:rFonts w:ascii="Calibri" w:cs="Calibri" w:eastAsia="Calibri" w:hAnsi="Calibri"/>
      <w:b/>
      <w:bCs/>
      <w:color w:val="1E4D8C"/>
      <w:sz w:val="28"/>
      <w:szCs w:val="28"/>
    </w:rPr>
  </w:style>
  <w:style w:type="paragraph" w:styleId="Heading3">
    <w:name w:val="Heading 3"/>
    <w:basedOn w:val="Normal"/>
    <w:next w:val="Normal"/>
    <w:qFormat/>
    <w:pPr>
      <w:spacing w:before="200" w:after="6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2026-03-16T19:00:02.300Z</dcterms:created>
  <dcterms:modified xsi:type="dcterms:W3CDTF">2026-03-16T19:00:02.302Z</dcterms:modified>
</cp:coreProperties>
</file>

<file path=docProps/custom.xml><?xml version="1.0" encoding="utf-8"?>
<Properties xmlns="http://schemas.openxmlformats.org/officeDocument/2006/custom-properties" xmlns:vt="http://schemas.openxmlformats.org/officeDocument/2006/docPropsVTypes"/>
</file>