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4EFEB6" w14:textId="1DE60483" w:rsidR="002538E4" w:rsidRPr="002538E4" w:rsidRDefault="002538E4" w:rsidP="002538E4">
      <w:p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Pr>
          <w:rFonts w:ascii="Times New Roman" w:eastAsia="Times New Roman" w:hAnsi="Times New Roman" w:cs="Times New Roman"/>
          <w:color w:val="252525"/>
          <w:kern w:val="0"/>
          <w:sz w:val="24"/>
          <w:szCs w:val="24"/>
          <w:lang w:val="en-US" w:eastAsia="en-BB" w:bidi="hi-IN"/>
          <w14:ligatures w14:val="none"/>
        </w:rPr>
        <w:t xml:space="preserve">                                                       </w:t>
      </w:r>
      <w:r w:rsidRPr="002538E4">
        <w:rPr>
          <w:rFonts w:ascii="Times New Roman" w:eastAsia="Times New Roman" w:hAnsi="Times New Roman" w:cs="Times New Roman"/>
          <w:color w:val="252525"/>
          <w:kern w:val="0"/>
          <w:sz w:val="24"/>
          <w:szCs w:val="24"/>
          <w:lang w:val="en-BB" w:eastAsia="en-BB" w:bidi="hi-IN"/>
          <w14:ligatures w14:val="none"/>
        </w:rPr>
        <w:t>ASSIGNMENT-1</w:t>
      </w:r>
    </w:p>
    <w:p w14:paraId="498E6EF3" w14:textId="77777777" w:rsidR="002538E4" w:rsidRPr="002538E4" w:rsidRDefault="002538E4" w:rsidP="002538E4">
      <w:pPr>
        <w:numPr>
          <w:ilvl w:val="0"/>
          <w:numId w:val="2"/>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What do you mean by cells in an Excel sheet?</w:t>
      </w:r>
    </w:p>
    <w:p w14:paraId="78432A27" w14:textId="77777777" w:rsidR="002538E4" w:rsidRPr="002538E4" w:rsidRDefault="002538E4" w:rsidP="002538E4">
      <w:pPr>
        <w:spacing w:before="100" w:beforeAutospacing="1" w:after="100" w:afterAutospacing="1" w:line="240" w:lineRule="auto"/>
        <w:ind w:left="36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Ans:</w:t>
      </w:r>
      <w:r w:rsidRPr="002538E4">
        <w:rPr>
          <w:rFonts w:ascii="Times New Roman" w:eastAsia="Times New Roman" w:hAnsi="Times New Roman" w:cs="Times New Roman"/>
          <w:color w:val="252525"/>
          <w:kern w:val="0"/>
          <w:sz w:val="24"/>
          <w:szCs w:val="24"/>
          <w:lang w:val="en-BB" w:eastAsia="en-BB" w:bidi="hi-IN"/>
          <w14:ligatures w14:val="none"/>
        </w:rPr>
        <w:t xml:space="preserve"> The cells in Excel are combinations of rows and columns, or, in other words, cells are the intersection of a row and a column, or where row and column meet. The vertical section Is called a column, and horizontal sections are called rows. Columns are identified by letters (A, B, and C</w:t>
      </w:r>
      <w:proofErr w:type="gramStart"/>
      <w:r w:rsidRPr="002538E4">
        <w:rPr>
          <w:rFonts w:ascii="Times New Roman" w:eastAsia="Times New Roman" w:hAnsi="Times New Roman" w:cs="Times New Roman"/>
          <w:color w:val="252525"/>
          <w:kern w:val="0"/>
          <w:sz w:val="24"/>
          <w:szCs w:val="24"/>
          <w:lang w:val="en-BB" w:eastAsia="en-BB" w:bidi="hi-IN"/>
          <w14:ligatures w14:val="none"/>
        </w:rPr>
        <w:t>),,</w:t>
      </w:r>
      <w:proofErr w:type="gramEnd"/>
      <w:r w:rsidRPr="002538E4">
        <w:rPr>
          <w:rFonts w:ascii="Times New Roman" w:eastAsia="Times New Roman" w:hAnsi="Times New Roman" w:cs="Times New Roman"/>
          <w:color w:val="252525"/>
          <w:kern w:val="0"/>
          <w:sz w:val="24"/>
          <w:szCs w:val="24"/>
          <w:lang w:val="en-BB" w:eastAsia="en-BB" w:bidi="hi-IN"/>
          <w14:ligatures w14:val="none"/>
        </w:rPr>
        <w:t xml:space="preserve"> while rows are identified by numbers (1, 2, 3) Each cell has its own name, which is a combination of row and column names.</w:t>
      </w:r>
    </w:p>
    <w:p w14:paraId="43B51E1E" w14:textId="77777777" w:rsidR="002538E4" w:rsidRPr="002538E4" w:rsidRDefault="002538E4" w:rsidP="002538E4">
      <w:pPr>
        <w:numPr>
          <w:ilvl w:val="0"/>
          <w:numId w:val="3"/>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How can you prevent someone from copying a cell from your worksheet?</w:t>
      </w:r>
    </w:p>
    <w:p w14:paraId="165139CC" w14:textId="77777777" w:rsidR="002538E4" w:rsidRPr="002538E4" w:rsidRDefault="002538E4" w:rsidP="002538E4">
      <w:pPr>
        <w:spacing w:before="100" w:beforeAutospacing="1" w:after="100" w:afterAutospacing="1" w:line="240" w:lineRule="auto"/>
        <w:ind w:left="36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First,</w:t>
      </w:r>
      <w:r w:rsidRPr="002538E4">
        <w:rPr>
          <w:rFonts w:ascii="Times New Roman" w:eastAsia="Times New Roman" w:hAnsi="Times New Roman" w:cs="Times New Roman"/>
          <w:color w:val="252525"/>
          <w:kern w:val="0"/>
          <w:sz w:val="24"/>
          <w:szCs w:val="24"/>
          <w:lang w:val="en-BB" w:eastAsia="en-BB" w:bidi="hi-IN"/>
          <w14:ligatures w14:val="none"/>
        </w:rPr>
        <w:t xml:space="preserve"> we select the cell that we have to protect. Then press CTRL+SHIFT+F </w:t>
      </w:r>
      <w:r w:rsidRPr="002538E4">
        <w:rPr>
          <w:rFonts w:ascii="Times New Roman" w:eastAsia="Times New Roman" w:hAnsi="Times New Roman" w:cs="Times New Roman"/>
          <w:b/>
          <w:bCs/>
          <w:color w:val="252525"/>
          <w:kern w:val="0"/>
          <w:sz w:val="24"/>
          <w:szCs w:val="24"/>
          <w:lang w:val="en-BB" w:eastAsia="en-BB" w:bidi="hi-IN"/>
          <w14:ligatures w14:val="none"/>
        </w:rPr>
        <w:t>(to open the format cells) and go</w:t>
      </w:r>
      <w:r w:rsidRPr="002538E4">
        <w:rPr>
          <w:rFonts w:ascii="Times New Roman" w:eastAsia="Times New Roman" w:hAnsi="Times New Roman" w:cs="Times New Roman"/>
          <w:color w:val="252525"/>
          <w:kern w:val="0"/>
          <w:sz w:val="24"/>
          <w:szCs w:val="24"/>
          <w:lang w:val="en-BB" w:eastAsia="en-BB" w:bidi="hi-IN"/>
          <w14:ligatures w14:val="none"/>
        </w:rPr>
        <w:t> to the protection tab. checked, looked, and then was okay.</w:t>
      </w:r>
    </w:p>
    <w:p w14:paraId="4522F2DE" w14:textId="77777777" w:rsidR="002538E4" w:rsidRPr="002538E4" w:rsidRDefault="002538E4" w:rsidP="002538E4">
      <w:pPr>
        <w:spacing w:before="100" w:beforeAutospacing="1" w:after="100" w:afterAutospacing="1" w:line="240" w:lineRule="auto"/>
        <w:ind w:left="36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color w:val="252525"/>
          <w:kern w:val="0"/>
          <w:sz w:val="24"/>
          <w:szCs w:val="24"/>
          <w:lang w:val="en-BB" w:eastAsia="en-BB" w:bidi="hi-IN"/>
          <w14:ligatures w14:val="none"/>
        </w:rPr>
        <w:t>Last, go to the review tab and select Protect Sheet. Enter the password in order to protect the sheet.</w:t>
      </w:r>
    </w:p>
    <w:p w14:paraId="68CC0B7C" w14:textId="77777777" w:rsidR="002538E4" w:rsidRPr="002538E4" w:rsidRDefault="002538E4" w:rsidP="002538E4">
      <w:pPr>
        <w:numPr>
          <w:ilvl w:val="0"/>
          <w:numId w:val="4"/>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How do I move or copy the worksheet into another workbook?</w:t>
      </w:r>
    </w:p>
    <w:p w14:paraId="76E16FE8" w14:textId="5E627639" w:rsidR="002538E4" w:rsidRPr="002538E4" w:rsidRDefault="002538E4" w:rsidP="002538E4">
      <w:pPr>
        <w:spacing w:before="100" w:beforeAutospacing="1" w:after="100" w:afterAutospacing="1" w:line="240" w:lineRule="auto"/>
        <w:ind w:left="36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 xml:space="preserve">Ans-Right-click on the worksheet tab; the option "move or copy" appears; select the </w:t>
      </w:r>
      <w:r>
        <w:rPr>
          <w:rFonts w:ascii="Times New Roman" w:eastAsia="Times New Roman" w:hAnsi="Times New Roman" w:cs="Times New Roman"/>
          <w:b/>
          <w:bCs/>
          <w:color w:val="252525"/>
          <w:kern w:val="0"/>
          <w:sz w:val="24"/>
          <w:szCs w:val="24"/>
          <w:lang w:val="en-US" w:eastAsia="en-BB" w:bidi="hi-IN"/>
          <w14:ligatures w14:val="none"/>
        </w:rPr>
        <w:t xml:space="preserve">  </w:t>
      </w:r>
      <w:r w:rsidRPr="002538E4">
        <w:rPr>
          <w:rFonts w:ascii="Times New Roman" w:eastAsia="Times New Roman" w:hAnsi="Times New Roman" w:cs="Times New Roman"/>
          <w:b/>
          <w:bCs/>
          <w:color w:val="252525"/>
          <w:kern w:val="0"/>
          <w:sz w:val="24"/>
          <w:szCs w:val="24"/>
          <w:lang w:val="en-BB" w:eastAsia="en-BB" w:bidi="hi-IN"/>
          <w14:ligatures w14:val="none"/>
        </w:rPr>
        <w:t>create the copy checkbox.</w:t>
      </w:r>
    </w:p>
    <w:p w14:paraId="418F0BA5" w14:textId="09FEF715" w:rsidR="002538E4" w:rsidRPr="002538E4" w:rsidRDefault="002538E4" w:rsidP="002538E4">
      <w:p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Pr>
          <w:rFonts w:ascii="Times New Roman" w:eastAsia="Times New Roman" w:hAnsi="Times New Roman" w:cs="Times New Roman"/>
          <w:color w:val="252525"/>
          <w:kern w:val="0"/>
          <w:sz w:val="24"/>
          <w:szCs w:val="24"/>
          <w:lang w:val="en-US" w:eastAsia="en-BB" w:bidi="hi-IN"/>
          <w14:ligatures w14:val="none"/>
        </w:rPr>
        <w:t xml:space="preserve">        </w:t>
      </w:r>
      <w:r>
        <w:rPr>
          <w:rFonts w:ascii="Times New Roman" w:eastAsia="Times New Roman" w:hAnsi="Times New Roman" w:cs="Times New Roman"/>
          <w:color w:val="252525"/>
          <w:kern w:val="0"/>
          <w:sz w:val="24"/>
          <w:szCs w:val="24"/>
          <w:lang w:val="en-US" w:eastAsia="en-BB" w:bidi="hi-IN"/>
          <w14:ligatures w14:val="none"/>
        </w:rPr>
        <w:tab/>
        <w:t xml:space="preserve"> </w:t>
      </w:r>
      <w:r w:rsidRPr="002538E4">
        <w:rPr>
          <w:rFonts w:ascii="Times New Roman" w:eastAsia="Times New Roman" w:hAnsi="Times New Roman" w:cs="Times New Roman"/>
          <w:color w:val="252525"/>
          <w:kern w:val="0"/>
          <w:sz w:val="24"/>
          <w:szCs w:val="24"/>
          <w:lang w:val="en-BB" w:eastAsia="en-BB" w:bidi="hi-IN"/>
          <w14:ligatures w14:val="none"/>
        </w:rPr>
        <w:t>And last, select where you want to copy or place the data, and then click OK.</w:t>
      </w:r>
    </w:p>
    <w:p w14:paraId="27BE963B" w14:textId="77777777" w:rsidR="002538E4" w:rsidRPr="002538E4" w:rsidRDefault="002538E4" w:rsidP="002538E4">
      <w:pPr>
        <w:numPr>
          <w:ilvl w:val="0"/>
          <w:numId w:val="5"/>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Which key is used as a shortcut for opening a new window in a document?</w:t>
      </w:r>
    </w:p>
    <w:p w14:paraId="55960E61" w14:textId="42F262CE" w:rsidR="002538E4" w:rsidRPr="002538E4" w:rsidRDefault="002538E4" w:rsidP="002538E4">
      <w:p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Pr>
          <w:rFonts w:ascii="Times New Roman" w:eastAsia="Times New Roman" w:hAnsi="Times New Roman" w:cs="Times New Roman"/>
          <w:b/>
          <w:bCs/>
          <w:color w:val="252525"/>
          <w:kern w:val="0"/>
          <w:sz w:val="24"/>
          <w:szCs w:val="24"/>
          <w:lang w:val="en-US" w:eastAsia="en-BB" w:bidi="hi-IN"/>
          <w14:ligatures w14:val="none"/>
        </w:rPr>
        <w:t xml:space="preserve">            </w:t>
      </w:r>
      <w:r w:rsidRPr="002538E4">
        <w:rPr>
          <w:rFonts w:ascii="Times New Roman" w:eastAsia="Times New Roman" w:hAnsi="Times New Roman" w:cs="Times New Roman"/>
          <w:b/>
          <w:bCs/>
          <w:color w:val="252525"/>
          <w:kern w:val="0"/>
          <w:sz w:val="24"/>
          <w:szCs w:val="24"/>
          <w:lang w:val="en-BB" w:eastAsia="en-BB" w:bidi="hi-IN"/>
          <w14:ligatures w14:val="none"/>
        </w:rPr>
        <w:t>Ans: The required shortcut key is ctrl+N to create a new file.</w:t>
      </w:r>
    </w:p>
    <w:p w14:paraId="78B27ADF" w14:textId="77777777" w:rsidR="002538E4" w:rsidRPr="002538E4" w:rsidRDefault="002538E4" w:rsidP="002538E4">
      <w:pPr>
        <w:numPr>
          <w:ilvl w:val="0"/>
          <w:numId w:val="6"/>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What are the things that we can notice after opening the Excel interface?</w:t>
      </w:r>
    </w:p>
    <w:p w14:paraId="23945376" w14:textId="77777777" w:rsidR="002538E4" w:rsidRDefault="002538E4" w:rsidP="002538E4">
      <w:pPr>
        <w:spacing w:before="100" w:beforeAutospacing="1" w:after="100" w:afterAutospacing="1" w:line="240" w:lineRule="auto"/>
        <w:ind w:left="72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 xml:space="preserve">Ans- </w:t>
      </w:r>
      <w:r w:rsidRPr="002538E4">
        <w:rPr>
          <w:rFonts w:ascii="Times New Roman" w:eastAsia="Times New Roman" w:hAnsi="Times New Roman" w:cs="Times New Roman"/>
          <w:color w:val="252525"/>
          <w:kern w:val="0"/>
          <w:sz w:val="24"/>
          <w:szCs w:val="24"/>
          <w:lang w:val="en-BB" w:eastAsia="en-BB" w:bidi="hi-IN"/>
          <w14:ligatures w14:val="none"/>
        </w:rPr>
        <w:t>There are so many things we notice when we open Excel, but I am discussing some important points: the Excel startup screen appears, and a blank spreadsheet is displayed. On the top of the spreadsheet, there are so many sections where we perform multiple operations. The required sections are File, Home, Insert, Page Layout, Formula, Data Review, View, and Help.</w:t>
      </w:r>
    </w:p>
    <w:p w14:paraId="6DDF4F1A" w14:textId="53489BF8" w:rsidR="002538E4" w:rsidRPr="002538E4" w:rsidRDefault="002538E4" w:rsidP="002538E4">
      <w:pPr>
        <w:spacing w:before="100" w:beforeAutospacing="1" w:after="100" w:afterAutospacing="1" w:line="240" w:lineRule="auto"/>
        <w:ind w:left="72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color w:val="252525"/>
          <w:kern w:val="0"/>
          <w:sz w:val="24"/>
          <w:szCs w:val="24"/>
          <w:lang w:val="en-BB" w:eastAsia="en-BB" w:bidi="hi-IN"/>
          <w14:ligatures w14:val="none"/>
        </w:rPr>
        <w:t>And at the bottom of the sheet number is a plus (+) icon by which we can add a new sheet.</w:t>
      </w:r>
    </w:p>
    <w:p w14:paraId="2AEA7DAD" w14:textId="77777777" w:rsidR="002538E4" w:rsidRPr="002538E4" w:rsidRDefault="002538E4" w:rsidP="002538E4">
      <w:pPr>
        <w:numPr>
          <w:ilvl w:val="0"/>
          <w:numId w:val="7"/>
        </w:num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When should I use a relative cell reference in Excel?</w:t>
      </w:r>
    </w:p>
    <w:p w14:paraId="00E4189D" w14:textId="0EF0C3B1" w:rsidR="002538E4" w:rsidRPr="002538E4" w:rsidRDefault="002538E4" w:rsidP="002538E4">
      <w:pPr>
        <w:spacing w:before="100" w:beforeAutospacing="1" w:after="100" w:afterAutospacing="1" w:line="240" w:lineRule="auto"/>
        <w:ind w:left="360"/>
        <w:jc w:val="both"/>
        <w:rPr>
          <w:rFonts w:ascii="Times New Roman" w:eastAsia="Times New Roman" w:hAnsi="Times New Roman" w:cs="Times New Roman"/>
          <w:color w:val="252525"/>
          <w:kern w:val="0"/>
          <w:sz w:val="24"/>
          <w:szCs w:val="24"/>
          <w:lang w:val="en-BB" w:eastAsia="en-BB" w:bidi="hi-IN"/>
          <w14:ligatures w14:val="none"/>
        </w:rPr>
      </w:pPr>
      <w:r w:rsidRPr="002538E4">
        <w:rPr>
          <w:rFonts w:ascii="Times New Roman" w:eastAsia="Times New Roman" w:hAnsi="Times New Roman" w:cs="Times New Roman"/>
          <w:b/>
          <w:bCs/>
          <w:color w:val="252525"/>
          <w:kern w:val="0"/>
          <w:sz w:val="24"/>
          <w:szCs w:val="24"/>
          <w:lang w:val="en-BB" w:eastAsia="en-BB" w:bidi="hi-IN"/>
          <w14:ligatures w14:val="none"/>
        </w:rPr>
        <w:t>Ans:</w:t>
      </w:r>
      <w:r w:rsidRPr="002538E4">
        <w:rPr>
          <w:rFonts w:ascii="Times New Roman" w:eastAsia="Times New Roman" w:hAnsi="Times New Roman" w:cs="Times New Roman"/>
          <w:color w:val="252525"/>
          <w:kern w:val="0"/>
          <w:sz w:val="24"/>
          <w:szCs w:val="24"/>
          <w:lang w:val="en-BB" w:eastAsia="en-BB" w:bidi="hi-IN"/>
          <w14:ligatures w14:val="none"/>
        </w:rPr>
        <w:t xml:space="preserve"> The cell reference is a basic cell reference that adjusts or </w:t>
      </w:r>
      <w:r w:rsidRPr="002538E4">
        <w:rPr>
          <w:rFonts w:ascii="Times New Roman" w:eastAsia="Times New Roman" w:hAnsi="Times New Roman" w:cs="Times New Roman"/>
          <w:color w:val="252525"/>
          <w:kern w:val="0"/>
          <w:sz w:val="24"/>
          <w:szCs w:val="24"/>
          <w:lang w:val="en-BB" w:eastAsia="en-BB" w:bidi="hi-IN"/>
          <w14:ligatures w14:val="none"/>
        </w:rPr>
        <w:t>autofill</w:t>
      </w:r>
      <w:r w:rsidRPr="002538E4">
        <w:rPr>
          <w:rFonts w:ascii="Times New Roman" w:eastAsia="Times New Roman" w:hAnsi="Times New Roman" w:cs="Times New Roman"/>
          <w:color w:val="252525"/>
          <w:kern w:val="0"/>
          <w:sz w:val="24"/>
          <w:szCs w:val="24"/>
          <w:lang w:val="en-BB" w:eastAsia="en-BB" w:bidi="hi-IN"/>
          <w14:ligatures w14:val="none"/>
        </w:rPr>
        <w:t xml:space="preserve"> the cell as the</w:t>
      </w:r>
      <w:r>
        <w:rPr>
          <w:rFonts w:ascii="Times New Roman" w:eastAsia="Times New Roman" w:hAnsi="Times New Roman" w:cs="Times New Roman"/>
          <w:color w:val="252525"/>
          <w:kern w:val="0"/>
          <w:sz w:val="24"/>
          <w:szCs w:val="24"/>
          <w:lang w:val="en-BB" w:eastAsia="en-BB" w:bidi="hi-IN"/>
          <w14:ligatures w14:val="none"/>
        </w:rPr>
        <w:tab/>
      </w:r>
      <w:r w:rsidRPr="002538E4">
        <w:rPr>
          <w:rFonts w:ascii="Times New Roman" w:eastAsia="Times New Roman" w:hAnsi="Times New Roman" w:cs="Times New Roman"/>
          <w:color w:val="252525"/>
          <w:kern w:val="0"/>
          <w:sz w:val="24"/>
          <w:szCs w:val="24"/>
          <w:lang w:val="en-BB" w:eastAsia="en-BB" w:bidi="hi-IN"/>
          <w14:ligatures w14:val="none"/>
        </w:rPr>
        <w:t xml:space="preserve"> parent cell does. E.g., when we apply the lookup formula to a single cell, we simply drag the cursor in order to fill in all the required values in the selected cell.</w:t>
      </w:r>
    </w:p>
    <w:p w14:paraId="4990EC71" w14:textId="5B96E6D1" w:rsidR="002538E4" w:rsidRPr="002538E4" w:rsidRDefault="002538E4" w:rsidP="002538E4">
      <w:pPr>
        <w:spacing w:before="100" w:beforeAutospacing="1" w:after="100" w:afterAutospacing="1" w:line="240" w:lineRule="auto"/>
        <w:jc w:val="both"/>
        <w:rPr>
          <w:rFonts w:ascii="Times New Roman" w:eastAsia="Times New Roman" w:hAnsi="Times New Roman" w:cs="Times New Roman"/>
          <w:color w:val="252525"/>
          <w:kern w:val="0"/>
          <w:sz w:val="24"/>
          <w:szCs w:val="24"/>
          <w:lang w:val="en-BB" w:eastAsia="en-BB" w:bidi="hi-IN"/>
          <w14:ligatures w14:val="none"/>
        </w:rPr>
      </w:pPr>
    </w:p>
    <w:p w14:paraId="6E7556B6" w14:textId="7D517052" w:rsidR="00462404" w:rsidRPr="002538E4" w:rsidRDefault="00462404" w:rsidP="002538E4">
      <w:pPr>
        <w:jc w:val="both"/>
      </w:pPr>
    </w:p>
    <w:sectPr w:rsidR="00462404" w:rsidRPr="002538E4" w:rsidSect="00844C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1E6F"/>
    <w:multiLevelType w:val="multilevel"/>
    <w:tmpl w:val="605648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4324FB"/>
    <w:multiLevelType w:val="multilevel"/>
    <w:tmpl w:val="CA38754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5505D7"/>
    <w:multiLevelType w:val="multilevel"/>
    <w:tmpl w:val="55AE6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E8722F"/>
    <w:multiLevelType w:val="multilevel"/>
    <w:tmpl w:val="83887E0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B5F75"/>
    <w:multiLevelType w:val="multilevel"/>
    <w:tmpl w:val="D0420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66708E"/>
    <w:multiLevelType w:val="multilevel"/>
    <w:tmpl w:val="9DF402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7E4C3E"/>
    <w:multiLevelType w:val="hybridMultilevel"/>
    <w:tmpl w:val="99CA477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411968122">
    <w:abstractNumId w:val="6"/>
  </w:num>
  <w:num w:numId="2" w16cid:durableId="1192571200">
    <w:abstractNumId w:val="2"/>
  </w:num>
  <w:num w:numId="3" w16cid:durableId="674069084">
    <w:abstractNumId w:val="0"/>
  </w:num>
  <w:num w:numId="4" w16cid:durableId="2072075798">
    <w:abstractNumId w:val="5"/>
  </w:num>
  <w:num w:numId="5" w16cid:durableId="769937981">
    <w:abstractNumId w:val="4"/>
  </w:num>
  <w:num w:numId="6" w16cid:durableId="738555133">
    <w:abstractNumId w:val="1"/>
  </w:num>
  <w:num w:numId="7" w16cid:durableId="14358290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81E"/>
    <w:rsid w:val="0005661E"/>
    <w:rsid w:val="001268DB"/>
    <w:rsid w:val="0014521E"/>
    <w:rsid w:val="002538E4"/>
    <w:rsid w:val="00462404"/>
    <w:rsid w:val="005E2F37"/>
    <w:rsid w:val="006528D0"/>
    <w:rsid w:val="00796F80"/>
    <w:rsid w:val="00844C33"/>
    <w:rsid w:val="00A84269"/>
    <w:rsid w:val="00C1281E"/>
    <w:rsid w:val="00C52C59"/>
    <w:rsid w:val="00D611E1"/>
    <w:rsid w:val="00E07588"/>
    <w:rsid w:val="00EF3985"/>
    <w:rsid w:val="00F130E4"/>
    <w:rsid w:val="00F52A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DBF2D"/>
  <w15:chartTrackingRefBased/>
  <w15:docId w15:val="{5CF431D2-B5A9-4CA0-9528-BA1C6FE63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281E"/>
    <w:pPr>
      <w:ind w:left="720"/>
      <w:contextualSpacing/>
    </w:pPr>
  </w:style>
  <w:style w:type="paragraph" w:styleId="NormalWeb">
    <w:name w:val="Normal (Web)"/>
    <w:basedOn w:val="Normal"/>
    <w:uiPriority w:val="99"/>
    <w:semiHidden/>
    <w:unhideWhenUsed/>
    <w:rsid w:val="002538E4"/>
    <w:pPr>
      <w:spacing w:before="100" w:beforeAutospacing="1" w:after="100" w:afterAutospacing="1" w:line="240" w:lineRule="auto"/>
    </w:pPr>
    <w:rPr>
      <w:rFonts w:ascii="Times New Roman" w:eastAsia="Times New Roman" w:hAnsi="Times New Roman" w:cs="Times New Roman"/>
      <w:kern w:val="0"/>
      <w:sz w:val="24"/>
      <w:szCs w:val="24"/>
      <w:lang w:val="en-BB" w:eastAsia="en-BB" w:bidi="hi-IN"/>
      <w14:ligatures w14:val="none"/>
    </w:rPr>
  </w:style>
  <w:style w:type="character" w:styleId="Strong">
    <w:name w:val="Strong"/>
    <w:basedOn w:val="DefaultParagraphFont"/>
    <w:uiPriority w:val="22"/>
    <w:qFormat/>
    <w:rsid w:val="002538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982990">
      <w:bodyDiv w:val="1"/>
      <w:marLeft w:val="0"/>
      <w:marRight w:val="0"/>
      <w:marTop w:val="0"/>
      <w:marBottom w:val="0"/>
      <w:divBdr>
        <w:top w:val="none" w:sz="0" w:space="0" w:color="auto"/>
        <w:left w:val="none" w:sz="0" w:space="0" w:color="auto"/>
        <w:bottom w:val="none" w:sz="0" w:space="0" w:color="auto"/>
        <w:right w:val="none" w:sz="0" w:space="0" w:color="auto"/>
      </w:divBdr>
    </w:div>
    <w:div w:id="153434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ANIKET YADAV</dc:creator>
  <cp:keywords/>
  <dc:description/>
  <cp:lastModifiedBy>ANIKET YADAV</cp:lastModifiedBy>
  <cp:revision>7</cp:revision>
  <dcterms:created xsi:type="dcterms:W3CDTF">2023-08-09T04:57:00Z</dcterms:created>
  <dcterms:modified xsi:type="dcterms:W3CDTF">2023-08-09T06:46:00Z</dcterms:modified>
</cp:coreProperties>
</file>