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61C3B" w14:textId="77777777" w:rsidR="009313DC" w:rsidRPr="00070B87" w:rsidRDefault="00742070" w:rsidP="009313DC">
      <w:pPr>
        <w:spacing w:line="480" w:lineRule="auto"/>
        <w:jc w:val="center"/>
        <w:rPr>
          <w:sz w:val="48"/>
          <w:szCs w:val="48"/>
        </w:rPr>
      </w:pPr>
      <w:r w:rsidRPr="00070B87">
        <w:rPr>
          <w:sz w:val="48"/>
          <w:szCs w:val="48"/>
        </w:rPr>
        <w:t>Technical Evaluation</w:t>
      </w:r>
    </w:p>
    <w:p w14:paraId="22BEA140" w14:textId="58563D22" w:rsidR="005A7FA4" w:rsidRPr="005A7FA4" w:rsidRDefault="009313DC" w:rsidP="005A7FA4">
      <w:pPr>
        <w:spacing w:line="480" w:lineRule="auto"/>
        <w:jc w:val="center"/>
        <w:rPr>
          <w:sz w:val="40"/>
          <w:szCs w:val="40"/>
        </w:rPr>
      </w:pPr>
      <w:r w:rsidRPr="005A7FA4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A9CFEB3" wp14:editId="32E82330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1885950" cy="16891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070" w:rsidRPr="005A7FA4">
        <w:rPr>
          <w:rFonts w:eastAsia="Times New Roman" w:cstheme="minorHAnsi"/>
          <w:sz w:val="40"/>
          <w:szCs w:val="40"/>
          <w:lang w:bidi="bn-BD"/>
        </w:rPr>
        <w:t>Microsoft SQL Server 201</w:t>
      </w:r>
      <w:r w:rsidR="001C1429" w:rsidRPr="005A7FA4">
        <w:rPr>
          <w:rFonts w:eastAsia="Times New Roman" w:cstheme="minorHAnsi"/>
          <w:sz w:val="40"/>
          <w:szCs w:val="40"/>
          <w:lang w:bidi="bn-BD"/>
        </w:rPr>
        <w:t>7</w:t>
      </w:r>
      <w:r w:rsidR="00742070" w:rsidRPr="005A7FA4">
        <w:rPr>
          <w:rFonts w:eastAsia="Times New Roman" w:cstheme="minorHAnsi"/>
          <w:sz w:val="40"/>
          <w:szCs w:val="40"/>
          <w:lang w:bidi="bn-BD"/>
        </w:rPr>
        <w:t xml:space="preserve"> Enterprise 2 Core</w:t>
      </w:r>
    </w:p>
    <w:p w14:paraId="249D5C85" w14:textId="627E4F8C" w:rsidR="001C1429" w:rsidRPr="009313DC" w:rsidRDefault="001C1429" w:rsidP="001C1429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9313DC">
        <w:rPr>
          <w:rFonts w:cstheme="minorHAnsi"/>
          <w:sz w:val="28"/>
          <w:szCs w:val="28"/>
        </w:rPr>
        <w:t xml:space="preserve">Take advantage of </w:t>
      </w:r>
      <w:r w:rsidR="00162565" w:rsidRPr="009313DC">
        <w:rPr>
          <w:rFonts w:cstheme="minorHAnsi"/>
          <w:sz w:val="28"/>
          <w:szCs w:val="28"/>
        </w:rPr>
        <w:t>high-level</w:t>
      </w:r>
      <w:r w:rsidRPr="009313DC">
        <w:rPr>
          <w:rFonts w:cstheme="minorHAnsi"/>
          <w:sz w:val="28"/>
          <w:szCs w:val="28"/>
        </w:rPr>
        <w:t xml:space="preserve"> scalability, performance, and availability for </w:t>
      </w:r>
      <w:r w:rsidR="00162565" w:rsidRPr="009313DC">
        <w:rPr>
          <w:rFonts w:cstheme="minorHAnsi"/>
          <w:sz w:val="28"/>
          <w:szCs w:val="28"/>
        </w:rPr>
        <w:t>query run time complexity</w:t>
      </w:r>
      <w:r w:rsidRPr="009313DC">
        <w:rPr>
          <w:rFonts w:cstheme="minorHAnsi"/>
          <w:sz w:val="28"/>
          <w:szCs w:val="28"/>
        </w:rPr>
        <w:t>, intelligent applications and data warehouses.</w:t>
      </w:r>
    </w:p>
    <w:p w14:paraId="664537FF" w14:textId="582BF31C" w:rsidR="001C1429" w:rsidRPr="009313DC" w:rsidRDefault="001C1429" w:rsidP="001C1429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9313DC">
        <w:rPr>
          <w:rFonts w:cstheme="minorHAnsi"/>
          <w:sz w:val="28"/>
          <w:szCs w:val="28"/>
        </w:rPr>
        <w:t>Protect data at rest and in motion with the least vulnerable database over the last seven years in the NIST vulnerabilities database</w:t>
      </w:r>
    </w:p>
    <w:p w14:paraId="291A4C92" w14:textId="762B0D90" w:rsidR="001C1429" w:rsidRPr="009313DC" w:rsidRDefault="001C1429" w:rsidP="001C1429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9313DC">
        <w:rPr>
          <w:rFonts w:cstheme="minorHAnsi"/>
          <w:sz w:val="28"/>
          <w:szCs w:val="28"/>
        </w:rPr>
        <w:t>Gain transformative insights for your business with real-time analytics at up to 1M predictions/second.</w:t>
      </w:r>
      <w:r w:rsidR="005D670C" w:rsidRPr="009313DC">
        <w:rPr>
          <w:rFonts w:cstheme="minorHAnsi"/>
          <w:sz w:val="28"/>
          <w:szCs w:val="28"/>
        </w:rPr>
        <w:t xml:space="preserve"> Queries will be 100 times faster. </w:t>
      </w:r>
    </w:p>
    <w:p w14:paraId="1747F752" w14:textId="6DB6C37C" w:rsidR="001C1429" w:rsidRPr="009313DC" w:rsidRDefault="001C1429" w:rsidP="001C1429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9313DC">
        <w:rPr>
          <w:rFonts w:cstheme="minorHAnsi"/>
          <w:sz w:val="28"/>
          <w:szCs w:val="28"/>
        </w:rPr>
        <w:t>Turn raw data into meaningful reports that can be delivered to any device—at one-fifth the cost of other self-service solutions.</w:t>
      </w:r>
    </w:p>
    <w:p w14:paraId="0C6F841B" w14:textId="707C8044" w:rsidR="00162565" w:rsidRPr="009313DC" w:rsidRDefault="00445736" w:rsidP="0016256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9313DC">
        <w:rPr>
          <w:rFonts w:cstheme="minorHAnsi"/>
          <w:sz w:val="28"/>
          <w:szCs w:val="28"/>
        </w:rPr>
        <w:t>Microsoft SQL Server 201</w:t>
      </w:r>
      <w:r w:rsidR="001C1429" w:rsidRPr="009313DC">
        <w:rPr>
          <w:rFonts w:cstheme="minorHAnsi"/>
          <w:sz w:val="28"/>
          <w:szCs w:val="28"/>
        </w:rPr>
        <w:t>7</w:t>
      </w:r>
      <w:r w:rsidRPr="009313DC">
        <w:rPr>
          <w:rFonts w:cstheme="minorHAnsi"/>
          <w:sz w:val="28"/>
          <w:szCs w:val="28"/>
        </w:rPr>
        <w:t xml:space="preserve"> Enterprise can provide organizational compliance and security with built-in security and IT controls</w:t>
      </w:r>
    </w:p>
    <w:p w14:paraId="3D9E4D8C" w14:textId="73626C6A" w:rsidR="00162565" w:rsidRPr="005A7FA4" w:rsidRDefault="005D670C" w:rsidP="00CF53BD">
      <w:pPr>
        <w:spacing w:line="480" w:lineRule="auto"/>
        <w:jc w:val="center"/>
        <w:rPr>
          <w:rFonts w:cstheme="minorHAnsi"/>
          <w:sz w:val="40"/>
          <w:szCs w:val="40"/>
        </w:rPr>
      </w:pPr>
      <w:bookmarkStart w:id="0" w:name="_Hlk39928794"/>
      <w:r w:rsidRPr="005A7FA4">
        <w:rPr>
          <w:rFonts w:cstheme="minorHAnsi"/>
          <w:sz w:val="40"/>
          <w:szCs w:val="40"/>
        </w:rPr>
        <w:lastRenderedPageBreak/>
        <w:t>Informatica PowerCenter</w:t>
      </w:r>
    </w:p>
    <w:bookmarkEnd w:id="0"/>
    <w:p w14:paraId="78CCC7BA" w14:textId="21E60FBA" w:rsidR="00CF53BD" w:rsidRPr="00CF53BD" w:rsidRDefault="00CF53BD" w:rsidP="00CF53BD">
      <w:pPr>
        <w:spacing w:line="480" w:lineRule="auto"/>
        <w:rPr>
          <w:rFonts w:cstheme="minorHAnsi"/>
          <w:sz w:val="24"/>
          <w:szCs w:val="24"/>
        </w:rPr>
      </w:pPr>
      <w:r w:rsidRPr="00CF53BD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3F66727" wp14:editId="738EF550">
            <wp:simplePos x="0" y="0"/>
            <wp:positionH relativeFrom="margin">
              <wp:posOffset>1114425</wp:posOffset>
            </wp:positionH>
            <wp:positionV relativeFrom="paragraph">
              <wp:posOffset>283210</wp:posOffset>
            </wp:positionV>
            <wp:extent cx="3708400" cy="171704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67C88" w14:textId="2FB44692" w:rsidR="00CF53BD" w:rsidRDefault="00CF53BD" w:rsidP="00CF53BD">
      <w:pPr>
        <w:pStyle w:val="ListParagraph"/>
        <w:spacing w:line="480" w:lineRule="auto"/>
        <w:rPr>
          <w:rFonts w:cstheme="minorHAnsi"/>
          <w:sz w:val="24"/>
          <w:szCs w:val="24"/>
        </w:rPr>
      </w:pPr>
    </w:p>
    <w:p w14:paraId="32042EB9" w14:textId="77777777" w:rsidR="00CF53BD" w:rsidRPr="00CF53BD" w:rsidRDefault="00CF53BD" w:rsidP="00CF53BD">
      <w:pPr>
        <w:pStyle w:val="ListParagraph"/>
        <w:spacing w:line="480" w:lineRule="auto"/>
        <w:rPr>
          <w:rFonts w:cstheme="minorHAnsi"/>
          <w:sz w:val="24"/>
          <w:szCs w:val="24"/>
        </w:rPr>
      </w:pPr>
    </w:p>
    <w:p w14:paraId="517C215A" w14:textId="269E9DBF" w:rsidR="00B2195B" w:rsidRPr="005A7FA4" w:rsidRDefault="00137F66" w:rsidP="00137F66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8"/>
          <w:szCs w:val="28"/>
        </w:rPr>
      </w:pPr>
      <w:r w:rsidRPr="005A7FA4">
        <w:rPr>
          <w:rFonts w:cstheme="minorHAnsi"/>
          <w:sz w:val="28"/>
          <w:szCs w:val="28"/>
        </w:rPr>
        <w:t>Informatica PowerCenter is a widely used extraction, transformation and loading (ETL) tool used in building enterprise data warehouses</w:t>
      </w:r>
    </w:p>
    <w:p w14:paraId="5DD6C429" w14:textId="7BC52A31" w:rsidR="00B2195B" w:rsidRPr="005A7FA4" w:rsidRDefault="00137F66" w:rsidP="00137F66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8"/>
          <w:szCs w:val="28"/>
        </w:rPr>
      </w:pPr>
      <w:r w:rsidRPr="005A7FA4">
        <w:rPr>
          <w:rFonts w:cstheme="minorHAnsi"/>
          <w:sz w:val="28"/>
          <w:szCs w:val="28"/>
        </w:rPr>
        <w:t xml:space="preserve">With its high availability as well as being fully scalable and high-performing, PowerCenter provides the foundation for all major </w:t>
      </w:r>
      <w:hyperlink r:id="rId7" w:history="1">
        <w:r w:rsidRPr="005A7FA4">
          <w:rPr>
            <w:rStyle w:val="Hyperlink"/>
            <w:rFonts w:cstheme="minorHAnsi"/>
            <w:color w:val="auto"/>
            <w:sz w:val="28"/>
            <w:szCs w:val="28"/>
            <w:u w:val="none"/>
          </w:rPr>
          <w:t>data integration</w:t>
        </w:r>
      </w:hyperlink>
      <w:r w:rsidRPr="005A7FA4">
        <w:rPr>
          <w:rFonts w:cstheme="minorHAnsi"/>
          <w:sz w:val="28"/>
          <w:szCs w:val="28"/>
        </w:rPr>
        <w:t xml:space="preserve"> projects</w:t>
      </w:r>
    </w:p>
    <w:p w14:paraId="55F0961B" w14:textId="04774DDD" w:rsidR="00137F66" w:rsidRPr="005A7FA4" w:rsidRDefault="00137F66" w:rsidP="00137F66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8"/>
          <w:szCs w:val="28"/>
        </w:rPr>
      </w:pPr>
      <w:r w:rsidRPr="005A7FA4">
        <w:rPr>
          <w:rFonts w:cstheme="minorHAnsi"/>
          <w:sz w:val="28"/>
          <w:szCs w:val="28"/>
        </w:rPr>
        <w:t>Informatica PowerCenter enables access to almost any data source from one platform.</w:t>
      </w:r>
    </w:p>
    <w:p w14:paraId="6FF2BF25" w14:textId="561BF61E" w:rsidR="00137F66" w:rsidRPr="005A7FA4" w:rsidRDefault="00137F66" w:rsidP="00137F66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28"/>
          <w:szCs w:val="28"/>
        </w:rPr>
      </w:pPr>
      <w:r w:rsidRPr="005A7FA4">
        <w:rPr>
          <w:rFonts w:cstheme="minorHAnsi"/>
          <w:sz w:val="28"/>
          <w:szCs w:val="28"/>
        </w:rPr>
        <w:t>This ETL tool makes it possible to simplify the development of data warehouses and data marts</w:t>
      </w:r>
    </w:p>
    <w:p w14:paraId="4F4BD47E" w14:textId="77777777" w:rsidR="00137F66" w:rsidRDefault="00137F66" w:rsidP="005D670C">
      <w:pPr>
        <w:spacing w:line="480" w:lineRule="auto"/>
        <w:jc w:val="center"/>
        <w:rPr>
          <w:rFonts w:cstheme="minorHAnsi"/>
          <w:sz w:val="40"/>
          <w:szCs w:val="40"/>
        </w:rPr>
      </w:pPr>
    </w:p>
    <w:p w14:paraId="0DFE3DD5" w14:textId="77777777" w:rsidR="00137F66" w:rsidRDefault="00137F66" w:rsidP="009313DC">
      <w:pPr>
        <w:spacing w:line="480" w:lineRule="auto"/>
        <w:rPr>
          <w:rFonts w:cstheme="minorHAnsi"/>
          <w:sz w:val="40"/>
          <w:szCs w:val="40"/>
        </w:rPr>
      </w:pPr>
    </w:p>
    <w:p w14:paraId="2C1E5294" w14:textId="749C033C" w:rsidR="005D670C" w:rsidRPr="005A7FA4" w:rsidRDefault="005D670C" w:rsidP="005A7FA4">
      <w:pPr>
        <w:spacing w:line="480" w:lineRule="auto"/>
        <w:jc w:val="center"/>
        <w:rPr>
          <w:rFonts w:cstheme="minorHAnsi"/>
          <w:sz w:val="40"/>
          <w:szCs w:val="40"/>
        </w:rPr>
      </w:pPr>
      <w:r w:rsidRPr="005D670C">
        <w:rPr>
          <w:rFonts w:cstheme="minorHAnsi"/>
          <w:sz w:val="40"/>
          <w:szCs w:val="40"/>
        </w:rPr>
        <w:lastRenderedPageBreak/>
        <w:t>Cost Evaluation</w:t>
      </w:r>
    </w:p>
    <w:p w14:paraId="02215013" w14:textId="1FC1E282" w:rsidR="009313DC" w:rsidRDefault="009313DC" w:rsidP="009313DC">
      <w:pPr>
        <w:spacing w:line="480" w:lineRule="auto"/>
        <w:rPr>
          <w:rFonts w:eastAsia="Times New Roman" w:cstheme="minorHAnsi"/>
          <w:sz w:val="24"/>
          <w:szCs w:val="24"/>
          <w:lang w:bidi="bn-BD"/>
        </w:rPr>
      </w:pPr>
      <w:r w:rsidRPr="005A7FA4">
        <w:rPr>
          <w:rFonts w:eastAsia="Times New Roman" w:cstheme="minorHAnsi"/>
          <w:sz w:val="28"/>
          <w:szCs w:val="28"/>
          <w:u w:val="single"/>
          <w:lang w:bidi="bn-BD"/>
        </w:rPr>
        <w:t>Microsoft SQL Server 2017 Enterprise 2 Core</w:t>
      </w:r>
      <w:r w:rsidRPr="009313DC">
        <w:rPr>
          <w:rFonts w:eastAsia="Times New Roman" w:cstheme="minorHAnsi"/>
          <w:sz w:val="24"/>
          <w:szCs w:val="24"/>
          <w:u w:val="single"/>
          <w:lang w:bidi="bn-BD"/>
        </w:rPr>
        <w:t>:</w:t>
      </w:r>
      <w:r>
        <w:rPr>
          <w:rFonts w:eastAsia="Times New Roman" w:cstheme="minorHAnsi"/>
          <w:sz w:val="24"/>
          <w:szCs w:val="24"/>
          <w:lang w:bidi="bn-BD"/>
        </w:rPr>
        <w:t xml:space="preserve"> </w:t>
      </w:r>
      <w:r w:rsidR="00065A13">
        <w:rPr>
          <w:rFonts w:eastAsia="Times New Roman" w:cstheme="minorHAnsi"/>
          <w:sz w:val="24"/>
          <w:szCs w:val="24"/>
          <w:lang w:bidi="bn-BD"/>
        </w:rPr>
        <w:t xml:space="preserve"> </w:t>
      </w:r>
      <w:bookmarkStart w:id="1" w:name="_Hlk39928822"/>
      <w:r w:rsidRPr="00065A13">
        <w:rPr>
          <w:rFonts w:eastAsia="Times New Roman" w:cstheme="minorHAnsi"/>
          <w:color w:val="00B050"/>
          <w:sz w:val="40"/>
          <w:szCs w:val="40"/>
          <w:lang w:bidi="bn-BD"/>
        </w:rPr>
        <w:t>$14,999</w:t>
      </w:r>
      <w:bookmarkEnd w:id="1"/>
    </w:p>
    <w:p w14:paraId="11636AA4" w14:textId="6C84A00D" w:rsidR="009313DC" w:rsidRPr="005A7FA4" w:rsidRDefault="009313DC" w:rsidP="009313DC">
      <w:pPr>
        <w:pStyle w:val="ListParagraph"/>
        <w:numPr>
          <w:ilvl w:val="0"/>
          <w:numId w:val="4"/>
        </w:numPr>
        <w:spacing w:line="480" w:lineRule="auto"/>
        <w:rPr>
          <w:rFonts w:eastAsia="Times New Roman" w:cstheme="minorHAnsi"/>
          <w:sz w:val="28"/>
          <w:szCs w:val="28"/>
          <w:lang w:bidi="bn-BD"/>
        </w:rPr>
      </w:pPr>
      <w:r w:rsidRPr="005A7FA4">
        <w:rPr>
          <w:rFonts w:eastAsia="Times New Roman" w:cstheme="minorHAnsi"/>
          <w:sz w:val="28"/>
          <w:szCs w:val="28"/>
          <w:lang w:bidi="bn-BD"/>
        </w:rPr>
        <w:t>Enterprise Edition runs on Windows Operating System</w:t>
      </w:r>
    </w:p>
    <w:p w14:paraId="4BB9947C" w14:textId="77777777" w:rsidR="00065A13" w:rsidRPr="005A7FA4" w:rsidRDefault="00065A13" w:rsidP="009313DC">
      <w:pPr>
        <w:pStyle w:val="ListParagraph"/>
        <w:numPr>
          <w:ilvl w:val="0"/>
          <w:numId w:val="4"/>
        </w:numPr>
        <w:spacing w:line="480" w:lineRule="auto"/>
        <w:rPr>
          <w:rFonts w:eastAsia="Times New Roman" w:cstheme="minorHAnsi"/>
          <w:sz w:val="28"/>
          <w:szCs w:val="28"/>
          <w:lang w:bidi="bn-BD"/>
        </w:rPr>
      </w:pPr>
      <w:r w:rsidRPr="005A7FA4">
        <w:rPr>
          <w:rFonts w:eastAsia="Times New Roman" w:cstheme="minorHAnsi"/>
          <w:sz w:val="28"/>
          <w:szCs w:val="28"/>
          <w:lang w:bidi="bn-BD"/>
        </w:rPr>
        <w:t>Enterprise Edition provide high performance and support up to 524,000 TB of data</w:t>
      </w:r>
    </w:p>
    <w:p w14:paraId="37757F4D" w14:textId="1DD3B54B" w:rsidR="00065A13" w:rsidRPr="005A7FA4" w:rsidRDefault="009313DC" w:rsidP="00065A13">
      <w:pPr>
        <w:pStyle w:val="ListParagraph"/>
        <w:numPr>
          <w:ilvl w:val="0"/>
          <w:numId w:val="4"/>
        </w:numPr>
        <w:spacing w:line="480" w:lineRule="auto"/>
        <w:rPr>
          <w:rFonts w:eastAsia="Times New Roman" w:cstheme="minorHAnsi"/>
          <w:sz w:val="28"/>
          <w:szCs w:val="28"/>
          <w:lang w:bidi="bn-BD"/>
        </w:rPr>
      </w:pPr>
      <w:r w:rsidRPr="005A7FA4">
        <w:rPr>
          <w:rFonts w:eastAsia="Times New Roman" w:cstheme="minorHAnsi"/>
          <w:sz w:val="28"/>
          <w:szCs w:val="28"/>
          <w:lang w:bidi="bn-BD"/>
        </w:rPr>
        <w:t>Enterprise Edition support multi licensed for Home and Commercial use</w:t>
      </w:r>
    </w:p>
    <w:p w14:paraId="5DDECAE5" w14:textId="77777777" w:rsidR="005A7FA4" w:rsidRDefault="005A7FA4" w:rsidP="005A7FA4">
      <w:pPr>
        <w:pStyle w:val="ListParagraph"/>
        <w:spacing w:line="480" w:lineRule="auto"/>
        <w:rPr>
          <w:rFonts w:eastAsia="Times New Roman" w:cstheme="minorHAnsi"/>
          <w:sz w:val="24"/>
          <w:szCs w:val="24"/>
          <w:lang w:bidi="bn-BD"/>
        </w:rPr>
      </w:pPr>
    </w:p>
    <w:p w14:paraId="398CD318" w14:textId="516DFA2B" w:rsidR="00065A13" w:rsidRDefault="00065A13" w:rsidP="007155A0">
      <w:pPr>
        <w:spacing w:line="480" w:lineRule="auto"/>
        <w:rPr>
          <w:rFonts w:cstheme="minorHAnsi"/>
          <w:sz w:val="28"/>
          <w:szCs w:val="28"/>
        </w:rPr>
      </w:pPr>
      <w:r w:rsidRPr="00065A13">
        <w:rPr>
          <w:rFonts w:cstheme="minorHAnsi"/>
          <w:sz w:val="28"/>
          <w:szCs w:val="28"/>
          <w:u w:val="single"/>
        </w:rPr>
        <w:t>Informatica PowerCente</w:t>
      </w:r>
      <w:r w:rsidR="007155A0">
        <w:rPr>
          <w:rFonts w:cstheme="minorHAnsi"/>
          <w:sz w:val="28"/>
          <w:szCs w:val="28"/>
          <w:u w:val="single"/>
        </w:rPr>
        <w:t xml:space="preserve">r Premium Edition: </w:t>
      </w:r>
      <w:r w:rsidR="007155A0">
        <w:rPr>
          <w:rFonts w:cstheme="minorHAnsi"/>
          <w:sz w:val="28"/>
          <w:szCs w:val="28"/>
        </w:rPr>
        <w:t xml:space="preserve">Starting at </w:t>
      </w:r>
      <w:r w:rsidR="007155A0" w:rsidRPr="00065A13">
        <w:rPr>
          <w:rFonts w:eastAsia="Times New Roman" w:cstheme="minorHAnsi"/>
          <w:color w:val="00B050"/>
          <w:sz w:val="40"/>
          <w:szCs w:val="40"/>
          <w:lang w:bidi="bn-BD"/>
        </w:rPr>
        <w:t>$</w:t>
      </w:r>
      <w:r w:rsidR="007155A0">
        <w:rPr>
          <w:rFonts w:eastAsia="Times New Roman" w:cstheme="minorHAnsi"/>
          <w:color w:val="00B050"/>
          <w:sz w:val="40"/>
          <w:szCs w:val="40"/>
          <w:lang w:bidi="bn-BD"/>
        </w:rPr>
        <w:t>2,000</w:t>
      </w:r>
      <w:r w:rsidR="007155A0">
        <w:rPr>
          <w:rFonts w:cstheme="minorHAnsi"/>
          <w:sz w:val="28"/>
          <w:szCs w:val="28"/>
        </w:rPr>
        <w:t xml:space="preserve"> (per month)</w:t>
      </w:r>
    </w:p>
    <w:p w14:paraId="03232C73" w14:textId="05763936" w:rsidR="007155A0" w:rsidRDefault="005A7FA4" w:rsidP="007155A0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Premium Edison include data migration and warehousing</w:t>
      </w:r>
    </w:p>
    <w:p w14:paraId="237D84F7" w14:textId="5B3C6084" w:rsidR="005A7FA4" w:rsidRDefault="005A7FA4" w:rsidP="007155A0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Premium Edison support real time Advanced Transformation </w:t>
      </w:r>
    </w:p>
    <w:p w14:paraId="364F9726" w14:textId="79932A89" w:rsidR="005A7FA4" w:rsidRPr="007155A0" w:rsidRDefault="005A7FA4" w:rsidP="007155A0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Premium Edison support Master Data Management (MDM)</w:t>
      </w:r>
    </w:p>
    <w:p w14:paraId="483FED17" w14:textId="77777777" w:rsidR="007155A0" w:rsidRDefault="007155A0" w:rsidP="00065A13">
      <w:pPr>
        <w:spacing w:line="480" w:lineRule="auto"/>
        <w:ind w:left="360"/>
        <w:jc w:val="center"/>
        <w:rPr>
          <w:rFonts w:cstheme="minorHAnsi"/>
          <w:sz w:val="28"/>
          <w:szCs w:val="28"/>
          <w:u w:val="single"/>
        </w:rPr>
      </w:pPr>
    </w:p>
    <w:p w14:paraId="07D086CC" w14:textId="77777777" w:rsidR="00065A13" w:rsidRPr="00065A13" w:rsidRDefault="00065A13" w:rsidP="00065A13">
      <w:pPr>
        <w:spacing w:line="480" w:lineRule="auto"/>
        <w:ind w:left="360"/>
        <w:rPr>
          <w:rFonts w:eastAsia="Times New Roman" w:cstheme="minorHAnsi"/>
          <w:sz w:val="24"/>
          <w:szCs w:val="24"/>
          <w:lang w:bidi="bn-BD"/>
        </w:rPr>
      </w:pPr>
    </w:p>
    <w:p w14:paraId="01DB2B2F" w14:textId="20351813" w:rsidR="00065A13" w:rsidRDefault="00065A13" w:rsidP="00065A13">
      <w:pPr>
        <w:spacing w:line="480" w:lineRule="auto"/>
        <w:ind w:left="360"/>
        <w:rPr>
          <w:rFonts w:eastAsia="Times New Roman" w:cstheme="minorHAnsi"/>
          <w:sz w:val="24"/>
          <w:szCs w:val="24"/>
          <w:lang w:bidi="bn-BD"/>
        </w:rPr>
      </w:pPr>
    </w:p>
    <w:p w14:paraId="2FE94D5F" w14:textId="77777777" w:rsidR="005A7FA4" w:rsidRPr="00065A13" w:rsidRDefault="005A7FA4" w:rsidP="00065A13">
      <w:pPr>
        <w:spacing w:line="480" w:lineRule="auto"/>
        <w:ind w:left="360"/>
        <w:rPr>
          <w:rFonts w:eastAsia="Times New Roman" w:cstheme="minorHAnsi"/>
          <w:sz w:val="24"/>
          <w:szCs w:val="24"/>
          <w:lang w:bidi="bn-BD"/>
        </w:rPr>
      </w:pPr>
    </w:p>
    <w:p w14:paraId="39C3D456" w14:textId="382C283B" w:rsidR="00742070" w:rsidRDefault="00742070" w:rsidP="00742070">
      <w:pPr>
        <w:spacing w:line="480" w:lineRule="auto"/>
        <w:rPr>
          <w:sz w:val="24"/>
          <w:szCs w:val="24"/>
        </w:rPr>
      </w:pPr>
    </w:p>
    <w:p w14:paraId="7A45C272" w14:textId="77777777" w:rsidR="005A7FA4" w:rsidRPr="005A7FA4" w:rsidRDefault="005A7FA4" w:rsidP="005A7FA4">
      <w:pPr>
        <w:spacing w:line="480" w:lineRule="auto"/>
        <w:jc w:val="center"/>
        <w:rPr>
          <w:rFonts w:eastAsia="Times New Roman" w:cstheme="minorHAnsi"/>
          <w:sz w:val="40"/>
          <w:szCs w:val="40"/>
          <w:highlight w:val="white"/>
        </w:rPr>
      </w:pPr>
      <w:r w:rsidRPr="005A7FA4">
        <w:rPr>
          <w:rFonts w:eastAsia="Times New Roman" w:cstheme="minorHAnsi"/>
          <w:sz w:val="40"/>
          <w:szCs w:val="40"/>
          <w:highlight w:val="white"/>
        </w:rPr>
        <w:lastRenderedPageBreak/>
        <w:t>Risk Matrix</w:t>
      </w:r>
    </w:p>
    <w:p w14:paraId="614196F5" w14:textId="77777777" w:rsidR="005A7FA4" w:rsidRDefault="005A7FA4" w:rsidP="005A7FA4">
      <w:pPr>
        <w:widowControl w:val="0"/>
        <w:rPr>
          <w:rFonts w:ascii="Arial" w:eastAsia="Arial" w:hAnsi="Arial" w:cs="Arial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336"/>
        <w:gridCol w:w="2337"/>
        <w:gridCol w:w="2337"/>
      </w:tblGrid>
      <w:tr w:rsidR="005A7FA4" w14:paraId="05B066A2" w14:textId="77777777" w:rsidTr="005A7FA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2579" w14:textId="77777777" w:rsidR="005A7FA4" w:rsidRDefault="005A7FA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Variable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0D2F5F16" w14:textId="77777777" w:rsidR="005A7FA4" w:rsidRDefault="005A7FA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Low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D5F9772" w14:textId="77777777" w:rsidR="005A7FA4" w:rsidRDefault="005A7FA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Medium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0741E30F" w14:textId="77777777" w:rsidR="005A7FA4" w:rsidRDefault="005A7FA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Red</w:t>
            </w:r>
          </w:p>
        </w:tc>
      </w:tr>
      <w:tr w:rsidR="005A7FA4" w14:paraId="69FA9187" w14:textId="77777777" w:rsidTr="005A7FA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E0075" w14:textId="77777777" w:rsidR="005A7FA4" w:rsidRDefault="005A7F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Technology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40447DC4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Expert level – has cloud 24/7 support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E99AC4F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Minimum experience – support is basic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08741FF4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Little to no experience – no budget to acquire high level tech. support</w:t>
            </w:r>
          </w:p>
        </w:tc>
      </w:tr>
      <w:tr w:rsidR="005A7FA4" w14:paraId="396F67C6" w14:textId="77777777" w:rsidTr="005A7FA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DE998" w14:textId="77777777" w:rsidR="005A7FA4" w:rsidRDefault="005A7F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Complexity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46E7483B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Minimal impact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1CADB5F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Moderate impact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E4EA07B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Extensive impact</w:t>
            </w:r>
          </w:p>
        </w:tc>
      </w:tr>
      <w:tr w:rsidR="005A7FA4" w14:paraId="1ACCDC2A" w14:textId="77777777" w:rsidTr="005A7FA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CEFA6" w14:textId="77777777" w:rsidR="005A7FA4" w:rsidRDefault="005A7F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Integration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79B2692D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Extensive integration - all systems properly integrated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C79D431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Limited integration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78CE3B7B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integration - No budget to acquire properly integrated software</w:t>
            </w:r>
          </w:p>
        </w:tc>
      </w:tr>
      <w:tr w:rsidR="005A7FA4" w14:paraId="12121150" w14:textId="77777777" w:rsidTr="005A7FA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7021D" w14:textId="77777777" w:rsidR="005A7FA4" w:rsidRDefault="005A7F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Organization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3388D79F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Solid internal support - Team is properly organized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3C4B45F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 to an extent - support is basic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C487089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internal support - no budget to hire experienced personnel</w:t>
            </w:r>
          </w:p>
        </w:tc>
      </w:tr>
      <w:tr w:rsidR="005A7FA4" w14:paraId="4F73C6CD" w14:textId="77777777" w:rsidTr="005A7FA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EDFDC" w14:textId="77777777" w:rsidR="005A7FA4" w:rsidRDefault="005A7F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team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534EE4CB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Business experience – diverse level of knowledge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4AC32D7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Some business experience – moderate level of experience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2D271595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business experience – no budget to hire higher experienced personnel</w:t>
            </w:r>
          </w:p>
        </w:tc>
      </w:tr>
      <w:tr w:rsidR="005A7FA4" w14:paraId="489633CC" w14:textId="77777777" w:rsidTr="005A7FA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E7FDD" w14:textId="77777777" w:rsidR="005A7FA4" w:rsidRDefault="005A7FA4">
            <w:pPr>
              <w:rPr>
                <w:rFonts w:ascii="Calibri" w:eastAsia="Calibri" w:hAnsi="Calibri" w:cs="Calibri"/>
                <w:b/>
              </w:rPr>
            </w:pPr>
            <w:bookmarkStart w:id="2" w:name="_gjdgxs"/>
            <w:bookmarkEnd w:id="2"/>
            <w:r>
              <w:rPr>
                <w:rFonts w:ascii="Calibri" w:eastAsia="Calibri" w:hAnsi="Calibri" w:cs="Calibri"/>
                <w:b/>
              </w:rPr>
              <w:t>Financial Investment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069C0F84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ROI within short time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C0BE058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ROI within moderate time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5EAA5BF2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ROI after a few years</w:t>
            </w:r>
          </w:p>
        </w:tc>
      </w:tr>
      <w:tr w:rsidR="005A7FA4" w14:paraId="5AFBB0E2" w14:textId="77777777" w:rsidTr="005A7FA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DEDA1" w14:textId="77777777" w:rsidR="005A7FA4" w:rsidRDefault="005A7F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59A20F21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Adequate time - Enough time to properly implement and test all systems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92B566E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Moderate amount of time - Systems can be implemented but short testing period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E9F93F3" w14:textId="77777777" w:rsidR="005A7FA4" w:rsidRDefault="005A7F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Short time - not enough time to adequately implement and test all systems</w:t>
            </w:r>
          </w:p>
        </w:tc>
      </w:tr>
    </w:tbl>
    <w:p w14:paraId="11102412" w14:textId="77777777" w:rsidR="005A7FA4" w:rsidRDefault="005A7FA4" w:rsidP="00742070">
      <w:pPr>
        <w:spacing w:line="480" w:lineRule="auto"/>
        <w:rPr>
          <w:sz w:val="24"/>
          <w:szCs w:val="24"/>
        </w:rPr>
      </w:pPr>
    </w:p>
    <w:p w14:paraId="1C8FF459" w14:textId="599DCBF7" w:rsidR="009313DC" w:rsidRDefault="009313DC" w:rsidP="00742070">
      <w:pPr>
        <w:spacing w:line="480" w:lineRule="auto"/>
        <w:rPr>
          <w:sz w:val="24"/>
          <w:szCs w:val="24"/>
        </w:rPr>
      </w:pPr>
    </w:p>
    <w:p w14:paraId="15A6ABD2" w14:textId="361A546E" w:rsidR="009313DC" w:rsidRDefault="009313DC" w:rsidP="00742070">
      <w:pPr>
        <w:spacing w:line="480" w:lineRule="auto"/>
        <w:rPr>
          <w:sz w:val="24"/>
          <w:szCs w:val="24"/>
        </w:rPr>
      </w:pPr>
    </w:p>
    <w:p w14:paraId="2B25E232" w14:textId="676350A8" w:rsidR="009313DC" w:rsidRDefault="009313DC" w:rsidP="00742070">
      <w:pPr>
        <w:spacing w:line="480" w:lineRule="auto"/>
        <w:rPr>
          <w:sz w:val="24"/>
          <w:szCs w:val="24"/>
        </w:rPr>
      </w:pPr>
    </w:p>
    <w:p w14:paraId="681A3B95" w14:textId="77777777" w:rsidR="009313DC" w:rsidRPr="00742070" w:rsidRDefault="009313DC" w:rsidP="00742070">
      <w:pPr>
        <w:spacing w:line="480" w:lineRule="auto"/>
        <w:rPr>
          <w:sz w:val="24"/>
          <w:szCs w:val="24"/>
        </w:rPr>
      </w:pPr>
    </w:p>
    <w:p w14:paraId="6C93FA6F" w14:textId="153E1FDA" w:rsidR="00742070" w:rsidRDefault="00162565">
      <w:r>
        <w:lastRenderedPageBreak/>
        <w:t>Work Citied:</w:t>
      </w:r>
    </w:p>
    <w:p w14:paraId="0B58B30F" w14:textId="2FCCBDD9" w:rsidR="00070B87" w:rsidRDefault="00070B87">
      <w:r>
        <w:t>SQL Server:</w:t>
      </w:r>
    </w:p>
    <w:p w14:paraId="126239B8" w14:textId="3780440D" w:rsidR="00162565" w:rsidRDefault="00070B87">
      <w:hyperlink r:id="rId8" w:history="1">
        <w:r w:rsidR="00CF53BD" w:rsidRPr="005769D0">
          <w:rPr>
            <w:rStyle w:val="Hyperlink"/>
          </w:rPr>
          <w:t>https://www.mychoicesoftware.com/products/microsoft-sql-server-2017-enterprise-2-core-open-license?utm_medium=cpc&amp;utm_source=googleshopping&amp;dfw_tracker=45727-11475792135&amp;gclid=Cj0KCQjwhtT1BRCiARIsAGlY51JRmaCsJ2wKnQ3VW3dsqS6NIE9VLnJUVq6sBQL95fZYv2RzkIPDIfoaAp4iEALw_wcB</w:t>
        </w:r>
      </w:hyperlink>
    </w:p>
    <w:p w14:paraId="1099E185" w14:textId="5C9BF0D1" w:rsidR="00CF53BD" w:rsidRPr="00070B87" w:rsidRDefault="00070B87">
      <w:pPr>
        <w:rPr>
          <w:sz w:val="24"/>
          <w:szCs w:val="24"/>
        </w:rPr>
      </w:pPr>
      <w:r w:rsidRPr="00070B87">
        <w:rPr>
          <w:rFonts w:cstheme="minorHAnsi"/>
          <w:sz w:val="24"/>
          <w:szCs w:val="24"/>
        </w:rPr>
        <w:t>Informatica PowerCenter</w:t>
      </w:r>
      <w:r w:rsidRPr="00070B87">
        <w:rPr>
          <w:rFonts w:cstheme="minorHAnsi"/>
          <w:sz w:val="24"/>
          <w:szCs w:val="24"/>
        </w:rPr>
        <w:t>:</w:t>
      </w:r>
    </w:p>
    <w:p w14:paraId="7E08EA3C" w14:textId="528EB3A1" w:rsidR="00CF53BD" w:rsidRDefault="00CF53BD">
      <w:r w:rsidRPr="00CF53BD">
        <w:t>https://www.alooma.com/answers/what-is-informatica-powercenter</w:t>
      </w:r>
    </w:p>
    <w:sectPr w:rsidR="00CF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5E19"/>
    <w:multiLevelType w:val="hybridMultilevel"/>
    <w:tmpl w:val="68FE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E25F1"/>
    <w:multiLevelType w:val="hybridMultilevel"/>
    <w:tmpl w:val="9896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B510B"/>
    <w:multiLevelType w:val="hybridMultilevel"/>
    <w:tmpl w:val="761C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6169"/>
    <w:multiLevelType w:val="hybridMultilevel"/>
    <w:tmpl w:val="1A126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C2933"/>
    <w:multiLevelType w:val="hybridMultilevel"/>
    <w:tmpl w:val="7182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70"/>
    <w:rsid w:val="00065A13"/>
    <w:rsid w:val="00070B87"/>
    <w:rsid w:val="00137F66"/>
    <w:rsid w:val="00162565"/>
    <w:rsid w:val="001C1429"/>
    <w:rsid w:val="003E48CC"/>
    <w:rsid w:val="00445736"/>
    <w:rsid w:val="005A7FA4"/>
    <w:rsid w:val="005D670C"/>
    <w:rsid w:val="007155A0"/>
    <w:rsid w:val="00742070"/>
    <w:rsid w:val="009313DC"/>
    <w:rsid w:val="00B2195B"/>
    <w:rsid w:val="00C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F6C4"/>
  <w15:chartTrackingRefBased/>
  <w15:docId w15:val="{8BE42250-A649-4336-9C8E-39CB26DC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20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2070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445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F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9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choicesoftware.com/products/microsoft-sql-server-2017-enterprise-2-core-open-license?utm_medium=cpc&amp;utm_source=googleshopping&amp;dfw_tracker=45727-11475792135&amp;gclid=Cj0KCQjwhtT1BRCiARIsAGlY51JRmaCsJ2wKnQ3VW3dsqS6NIE9VLnJUVq6sBQL95fZYv2RzkIPDIfoaAp4iEALw_w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ooma.com/blog/what-is-data-inte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Muhib</dc:creator>
  <cp:keywords/>
  <dc:description/>
  <cp:lastModifiedBy>Anik Muhib</cp:lastModifiedBy>
  <cp:revision>3</cp:revision>
  <dcterms:created xsi:type="dcterms:W3CDTF">2020-05-09T05:57:00Z</dcterms:created>
  <dcterms:modified xsi:type="dcterms:W3CDTF">2020-05-11T05:34:00Z</dcterms:modified>
</cp:coreProperties>
</file>