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Tools &amp; Softwares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Download &amp; setup below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IDE: Setup Eclipse STS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https://spring.io/tools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Java 17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https://www.oracle.com/java/technologies/downloads/#java17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MySQL: 8.x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Install Dbeaver or MySql Workbench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- API Testing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SourceTree: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installing sourcetree, do Git install.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Create BitBucket account: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Jira (Software Development)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https://www.atlassian.com/software/jira</w:t>
        </w:r>
      </w:hyperlink>
      <w:r w:rsidDel="00000000" w:rsidR="00000000" w:rsidRPr="00000000">
        <w:rPr>
          <w:rtl w:val="0"/>
        </w:rPr>
        <w:t xml:space="preserve"> (Create account here)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Agile =&gt; software development =&gt; (Scrum)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AWS account (</w:t>
      </w:r>
      <w:r w:rsidDel="00000000" w:rsidR="00000000" w:rsidRPr="00000000">
        <w:rPr>
          <w:rtl w:val="0"/>
        </w:rPr>
        <w:t xml:space="preserve">optional, we can do similar testing in local as well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https://aws.amazon.com/console/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users install MobaXterm (Commands like vi, grep, tail, connecting to AWS)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https://drive.google.com/file/d/1_8eNxMh_0k8KDmPeez9VS7d71HiafRSu/view?usp=drive_link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software/jira" TargetMode="External"/><Relationship Id="rId10" Type="http://schemas.openxmlformats.org/officeDocument/2006/relationships/hyperlink" Target="https://bitbucket.org/" TargetMode="External"/><Relationship Id="rId13" Type="http://schemas.openxmlformats.org/officeDocument/2006/relationships/hyperlink" Target="https://drive.google.com/file/d/1_8eNxMh_0k8KDmPeez9VS7d71HiafRSu/view?usp=drive_link" TargetMode="External"/><Relationship Id="rId12" Type="http://schemas.openxmlformats.org/officeDocument/2006/relationships/hyperlink" Target="https://aws.amazon.com/conso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ourcetree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.io/tools" TargetMode="External"/><Relationship Id="rId7" Type="http://schemas.openxmlformats.org/officeDocument/2006/relationships/hyperlink" Target="https://www.oracle.com/java/technologies/downloads/#java17" TargetMode="External"/><Relationship Id="rId8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