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78D2A" w14:textId="5C826372" w:rsidR="00526334" w:rsidRDefault="00526334" w:rsidP="00705A40">
      <w:pPr>
        <w:pStyle w:val="NormalWeb"/>
        <w:shd w:val="clear" w:color="auto" w:fill="FFFFFF"/>
        <w:spacing w:before="300" w:beforeAutospacing="0" w:after="340" w:afterAutospacing="0"/>
        <w:rPr>
          <w:b/>
          <w:bCs/>
          <w:sz w:val="32"/>
          <w:szCs w:val="32"/>
          <w:u w:val="single"/>
        </w:rPr>
      </w:pPr>
      <w:r>
        <w:rPr>
          <w:b/>
          <w:bCs/>
          <w:sz w:val="32"/>
          <w:szCs w:val="32"/>
          <w:u w:val="single"/>
        </w:rPr>
        <w:t>MEDIA STREAMING WITH IBM CLOUD VIDEO STREAMING</w:t>
      </w:r>
    </w:p>
    <w:p w14:paraId="155367D3" w14:textId="4D758FB9" w:rsidR="00705A40" w:rsidRPr="00526334" w:rsidRDefault="00705A40" w:rsidP="00705A40">
      <w:pPr>
        <w:pStyle w:val="NormalWeb"/>
        <w:shd w:val="clear" w:color="auto" w:fill="FFFFFF"/>
        <w:spacing w:before="300" w:beforeAutospacing="0" w:after="340" w:afterAutospacing="0"/>
        <w:rPr>
          <w:sz w:val="32"/>
          <w:szCs w:val="32"/>
          <w:u w:val="single"/>
        </w:rPr>
      </w:pPr>
      <w:r w:rsidRPr="00526334">
        <w:rPr>
          <w:b/>
          <w:bCs/>
          <w:sz w:val="32"/>
          <w:szCs w:val="32"/>
          <w:u w:val="single"/>
        </w:rPr>
        <w:t>Problem Statement:</w:t>
      </w:r>
      <w:r w:rsidRPr="00526334">
        <w:rPr>
          <w:sz w:val="32"/>
          <w:szCs w:val="32"/>
          <w:u w:val="single"/>
        </w:rPr>
        <w:t> </w:t>
      </w:r>
    </w:p>
    <w:p w14:paraId="3BC2C466" w14:textId="79638E4D" w:rsidR="00705A40" w:rsidRPr="00526334" w:rsidRDefault="00705A40" w:rsidP="00705A40">
      <w:pPr>
        <w:rPr>
          <w:rFonts w:ascii="Times New Roman" w:hAnsi="Times New Roman" w:cs="Times New Roman"/>
          <w:sz w:val="32"/>
          <w:szCs w:val="32"/>
        </w:rPr>
      </w:pPr>
      <w:r w:rsidRPr="00526334">
        <w:rPr>
          <w:rFonts w:ascii="Times New Roman" w:hAnsi="Times New Roman" w:cs="Times New Roman"/>
          <w:sz w:val="32"/>
          <w:szCs w:val="32"/>
        </w:rPr>
        <w:t xml:space="preserve">Create a virtual cinema platform using IBM Cloud Video Streaming. Upload and stream your favourite movies and videos on demand. Share the joy of movie nights with friends and family, no matter where they are located. Elevate the movie watching experience with seamless streaming and </w:t>
      </w:r>
      <w:r w:rsidR="00526334" w:rsidRPr="00526334">
        <w:rPr>
          <w:rFonts w:ascii="Times New Roman" w:hAnsi="Times New Roman" w:cs="Times New Roman"/>
          <w:sz w:val="32"/>
          <w:szCs w:val="32"/>
        </w:rPr>
        <w:t>high-quality</w:t>
      </w:r>
      <w:r w:rsidRPr="00526334">
        <w:rPr>
          <w:rFonts w:ascii="Times New Roman" w:hAnsi="Times New Roman" w:cs="Times New Roman"/>
          <w:sz w:val="32"/>
          <w:szCs w:val="32"/>
        </w:rPr>
        <w:t xml:space="preserve"> video playback for a truly immersive cinematic experience!</w:t>
      </w:r>
    </w:p>
    <w:p w14:paraId="39F5401E" w14:textId="77777777" w:rsidR="00705A40" w:rsidRPr="00526334" w:rsidRDefault="00705A40" w:rsidP="00705A40">
      <w:pPr>
        <w:pStyle w:val="NormalWeb"/>
        <w:shd w:val="clear" w:color="auto" w:fill="FFFFFF"/>
        <w:spacing w:before="300" w:beforeAutospacing="0" w:after="340" w:afterAutospacing="0"/>
        <w:rPr>
          <w:b/>
          <w:bCs/>
          <w:sz w:val="32"/>
          <w:szCs w:val="32"/>
        </w:rPr>
      </w:pPr>
    </w:p>
    <w:p w14:paraId="10A9882E" w14:textId="77777777" w:rsidR="00705A40" w:rsidRPr="00526334" w:rsidRDefault="00705A40" w:rsidP="00705A40">
      <w:pPr>
        <w:pStyle w:val="NormalWeb"/>
        <w:shd w:val="clear" w:color="auto" w:fill="FFFFFF"/>
        <w:spacing w:before="300" w:beforeAutospacing="0" w:after="340" w:afterAutospacing="0"/>
        <w:rPr>
          <w:sz w:val="32"/>
          <w:szCs w:val="32"/>
          <w:u w:val="single"/>
        </w:rPr>
      </w:pPr>
      <w:r w:rsidRPr="00526334">
        <w:rPr>
          <w:b/>
          <w:bCs/>
          <w:sz w:val="32"/>
          <w:szCs w:val="32"/>
          <w:u w:val="single"/>
        </w:rPr>
        <w:t>Phase 2: Innovation</w:t>
      </w:r>
    </w:p>
    <w:p w14:paraId="52DA18EA" w14:textId="77777777" w:rsidR="00705A40" w:rsidRPr="00526334" w:rsidRDefault="00705A40" w:rsidP="00705A40">
      <w:pPr>
        <w:rPr>
          <w:rFonts w:ascii="Times New Roman" w:hAnsi="Times New Roman" w:cs="Times New Roman"/>
          <w:sz w:val="32"/>
          <w:szCs w:val="32"/>
        </w:rPr>
      </w:pPr>
      <w:r w:rsidRPr="00526334">
        <w:rPr>
          <w:rFonts w:ascii="Times New Roman" w:hAnsi="Times New Roman" w:cs="Times New Roman"/>
          <w:sz w:val="32"/>
          <w:szCs w:val="32"/>
        </w:rPr>
        <w:t>Consider incorporating features like user generated playlists or real time chat for a more engaging movie watching experience.</w:t>
      </w:r>
    </w:p>
    <w:p w14:paraId="13FA986F" w14:textId="77777777" w:rsidR="00705A40" w:rsidRPr="00705A40" w:rsidRDefault="00705A40" w:rsidP="00705A40">
      <w:pPr>
        <w:rPr>
          <w:rFonts w:ascii="Times New Roman" w:hAnsi="Times New Roman" w:cs="Times New Roman"/>
          <w:b/>
          <w:sz w:val="32"/>
          <w:szCs w:val="32"/>
          <w:u w:val="single"/>
        </w:rPr>
      </w:pPr>
    </w:p>
    <w:p w14:paraId="0FB6A27C" w14:textId="77777777" w:rsidR="00705A40" w:rsidRDefault="00705A40" w:rsidP="00705A40">
      <w:pPr>
        <w:rPr>
          <w:rFonts w:ascii="Times New Roman" w:hAnsi="Times New Roman" w:cs="Times New Roman"/>
          <w:sz w:val="32"/>
          <w:szCs w:val="32"/>
        </w:rPr>
      </w:pPr>
      <w:r w:rsidRPr="00705A40">
        <w:rPr>
          <w:rFonts w:ascii="Times New Roman" w:hAnsi="Times New Roman" w:cs="Times New Roman"/>
          <w:b/>
          <w:sz w:val="32"/>
          <w:szCs w:val="32"/>
          <w:u w:val="single"/>
        </w:rPr>
        <w:t>Solution:</w:t>
      </w:r>
      <w:r w:rsidRPr="00705A40">
        <w:rPr>
          <w:rFonts w:ascii="Times New Roman" w:hAnsi="Times New Roman" w:cs="Times New Roman"/>
          <w:sz w:val="32"/>
          <w:szCs w:val="32"/>
        </w:rPr>
        <w:t xml:space="preserve"> Phase Two focuses on introducing innovative features to enhance user engagement and create a more immersive movie-watching experience.</w:t>
      </w:r>
    </w:p>
    <w:p w14:paraId="53ED4F35" w14:textId="77777777" w:rsidR="00705A40" w:rsidRPr="00705A40" w:rsidRDefault="00705A40" w:rsidP="00705A40">
      <w:pPr>
        <w:rPr>
          <w:rFonts w:ascii="Times New Roman" w:hAnsi="Times New Roman" w:cs="Times New Roman"/>
          <w:sz w:val="32"/>
          <w:szCs w:val="32"/>
        </w:rPr>
      </w:pPr>
    </w:p>
    <w:p w14:paraId="642BBFED" w14:textId="77777777" w:rsidR="00705A40" w:rsidRDefault="00705A40" w:rsidP="00705A40">
      <w:pPr>
        <w:rPr>
          <w:rFonts w:ascii="Times New Roman" w:hAnsi="Times New Roman" w:cs="Times New Roman"/>
          <w:sz w:val="32"/>
          <w:szCs w:val="32"/>
          <w:lang w:val="en-US"/>
        </w:rPr>
      </w:pPr>
      <w:r w:rsidRPr="00705A40">
        <w:rPr>
          <w:rFonts w:ascii="Times New Roman" w:hAnsi="Times New Roman" w:cs="Times New Roman"/>
          <w:sz w:val="32"/>
          <w:szCs w:val="32"/>
          <w:lang w:val="en-US"/>
        </w:rPr>
        <w:t>Phase Two of the virtual cinema platform initiative is designed to usher in a new era of innovation and user engagement, transforming the movie-watching experience into an interactive and community-driven endeavor. The proposed enhancements are comprehensive, aiming to create a platform where users not only consume content but actively participate, share, and connect with others who share similar interests. Let's delve deeper into the innovative features:</w:t>
      </w:r>
    </w:p>
    <w:p w14:paraId="1434D010" w14:textId="77777777" w:rsidR="00705A40" w:rsidRDefault="00705A40" w:rsidP="00705A40">
      <w:pPr>
        <w:rPr>
          <w:rFonts w:ascii="Times New Roman" w:hAnsi="Times New Roman" w:cs="Times New Roman"/>
          <w:sz w:val="32"/>
          <w:szCs w:val="32"/>
          <w:lang w:val="en-US"/>
        </w:rPr>
      </w:pPr>
    </w:p>
    <w:p w14:paraId="3914C4C3" w14:textId="77777777" w:rsidR="00705A40" w:rsidRPr="00705A40" w:rsidRDefault="00705A40" w:rsidP="00705A40">
      <w:pPr>
        <w:rPr>
          <w:rFonts w:ascii="Times New Roman" w:hAnsi="Times New Roman" w:cs="Times New Roman"/>
          <w:sz w:val="32"/>
          <w:szCs w:val="32"/>
          <w:lang w:val="en-US"/>
        </w:rPr>
      </w:pPr>
    </w:p>
    <w:p w14:paraId="7D6EE439" w14:textId="77777777" w:rsidR="00705A40" w:rsidRPr="00705A40" w:rsidRDefault="00705A40" w:rsidP="00705A40">
      <w:pPr>
        <w:numPr>
          <w:ilvl w:val="0"/>
          <w:numId w:val="1"/>
        </w:numPr>
        <w:rPr>
          <w:rFonts w:ascii="Times New Roman" w:hAnsi="Times New Roman" w:cs="Times New Roman"/>
          <w:sz w:val="32"/>
          <w:szCs w:val="32"/>
          <w:u w:val="single"/>
          <w:lang w:val="en-US"/>
        </w:rPr>
      </w:pPr>
      <w:r w:rsidRPr="00705A40">
        <w:rPr>
          <w:rFonts w:ascii="Times New Roman" w:hAnsi="Times New Roman" w:cs="Times New Roman"/>
          <w:b/>
          <w:bCs/>
          <w:sz w:val="32"/>
          <w:szCs w:val="32"/>
          <w:u w:val="single"/>
          <w:lang w:val="en-US"/>
        </w:rPr>
        <w:t>User Generated Playlists:</w:t>
      </w:r>
    </w:p>
    <w:p w14:paraId="22366BF3" w14:textId="77777777" w:rsidR="00705A40" w:rsidRPr="00705A40" w:rsidRDefault="00705A40" w:rsidP="00705A40">
      <w:pPr>
        <w:numPr>
          <w:ilvl w:val="1"/>
          <w:numId w:val="1"/>
        </w:numPr>
        <w:rPr>
          <w:rFonts w:ascii="Times New Roman" w:hAnsi="Times New Roman" w:cs="Times New Roman"/>
          <w:sz w:val="32"/>
          <w:szCs w:val="32"/>
          <w:lang w:val="en-US"/>
        </w:rPr>
      </w:pPr>
      <w:r w:rsidRPr="00705A40">
        <w:rPr>
          <w:rFonts w:ascii="Times New Roman" w:hAnsi="Times New Roman" w:cs="Times New Roman"/>
          <w:b/>
          <w:bCs/>
          <w:sz w:val="32"/>
          <w:szCs w:val="32"/>
          <w:u w:val="single"/>
          <w:lang w:val="en-US"/>
        </w:rPr>
        <w:t>Collaborative Playlists</w:t>
      </w:r>
      <w:r w:rsidRPr="00705A40">
        <w:rPr>
          <w:rFonts w:ascii="Times New Roman" w:hAnsi="Times New Roman" w:cs="Times New Roman"/>
          <w:b/>
          <w:bCs/>
          <w:sz w:val="32"/>
          <w:szCs w:val="32"/>
          <w:lang w:val="en-US"/>
        </w:rPr>
        <w:t>:</w:t>
      </w:r>
      <w:r w:rsidRPr="00705A40">
        <w:rPr>
          <w:rFonts w:ascii="Times New Roman" w:hAnsi="Times New Roman" w:cs="Times New Roman"/>
          <w:sz w:val="32"/>
          <w:szCs w:val="32"/>
          <w:lang w:val="en-US"/>
        </w:rPr>
        <w:t xml:space="preserve"> Users can collaboratively create playlists, fostering social interaction by enabling groups to curate movie lists collectively. This feature is perfect for organizing movie nights with friends or family, bringing people together regardless of their physical location.</w:t>
      </w:r>
    </w:p>
    <w:p w14:paraId="1CD80BE4" w14:textId="77777777" w:rsidR="00705A40" w:rsidRPr="00705A40" w:rsidRDefault="00705A40" w:rsidP="00705A40">
      <w:pPr>
        <w:numPr>
          <w:ilvl w:val="1"/>
          <w:numId w:val="1"/>
        </w:numPr>
        <w:rPr>
          <w:rFonts w:ascii="Times New Roman" w:hAnsi="Times New Roman" w:cs="Times New Roman"/>
          <w:sz w:val="32"/>
          <w:szCs w:val="32"/>
          <w:lang w:val="en-US"/>
        </w:rPr>
      </w:pPr>
      <w:r w:rsidRPr="00705A40">
        <w:rPr>
          <w:rFonts w:ascii="Times New Roman" w:hAnsi="Times New Roman" w:cs="Times New Roman"/>
          <w:b/>
          <w:bCs/>
          <w:sz w:val="32"/>
          <w:szCs w:val="32"/>
          <w:u w:val="single"/>
          <w:lang w:val="en-US"/>
        </w:rPr>
        <w:t>Public and Private Playlists</w:t>
      </w:r>
      <w:r w:rsidRPr="00705A40">
        <w:rPr>
          <w:rFonts w:ascii="Times New Roman" w:hAnsi="Times New Roman" w:cs="Times New Roman"/>
          <w:b/>
          <w:bCs/>
          <w:sz w:val="32"/>
          <w:szCs w:val="32"/>
          <w:lang w:val="en-US"/>
        </w:rPr>
        <w:t>:</w:t>
      </w:r>
      <w:r w:rsidRPr="00705A40">
        <w:rPr>
          <w:rFonts w:ascii="Times New Roman" w:hAnsi="Times New Roman" w:cs="Times New Roman"/>
          <w:sz w:val="32"/>
          <w:szCs w:val="32"/>
          <w:lang w:val="en-US"/>
        </w:rPr>
        <w:t xml:space="preserve"> Public playlists encourage a sense of sharing and discovery within the platform's community, while private playlists offer personal curation options without public visibility. Users have full control over the visibility settings, ensuring their playlists are shared according to their preferences.</w:t>
      </w:r>
    </w:p>
    <w:p w14:paraId="274CEFAA" w14:textId="77777777" w:rsidR="00705A40" w:rsidRPr="00705A40" w:rsidRDefault="00705A40" w:rsidP="00705A40">
      <w:pPr>
        <w:numPr>
          <w:ilvl w:val="1"/>
          <w:numId w:val="1"/>
        </w:numPr>
        <w:rPr>
          <w:rFonts w:ascii="Times New Roman" w:hAnsi="Times New Roman" w:cs="Times New Roman"/>
          <w:sz w:val="32"/>
          <w:szCs w:val="32"/>
          <w:lang w:val="en-US"/>
        </w:rPr>
      </w:pPr>
      <w:r w:rsidRPr="00705A40">
        <w:rPr>
          <w:rFonts w:ascii="Times New Roman" w:hAnsi="Times New Roman" w:cs="Times New Roman"/>
          <w:b/>
          <w:bCs/>
          <w:sz w:val="32"/>
          <w:szCs w:val="32"/>
          <w:u w:val="single"/>
          <w:lang w:val="en-US"/>
        </w:rPr>
        <w:t>Recommendation Engine</w:t>
      </w:r>
      <w:r w:rsidRPr="00705A40">
        <w:rPr>
          <w:rFonts w:ascii="Times New Roman" w:hAnsi="Times New Roman" w:cs="Times New Roman"/>
          <w:b/>
          <w:bCs/>
          <w:sz w:val="32"/>
          <w:szCs w:val="32"/>
          <w:lang w:val="en-US"/>
        </w:rPr>
        <w:t>:</w:t>
      </w:r>
      <w:r w:rsidRPr="00705A40">
        <w:rPr>
          <w:rFonts w:ascii="Times New Roman" w:hAnsi="Times New Roman" w:cs="Times New Roman"/>
          <w:sz w:val="32"/>
          <w:szCs w:val="32"/>
          <w:lang w:val="en-US"/>
        </w:rPr>
        <w:t xml:space="preserve"> Leveraging sophisticated machine learning algorithms, the recommendation engine analyzes users' playlist histories to suggest movies aligning with their preferences. By identifying patterns in users' tastes, this feature encourages exploration and helps users discover new content tailored to their liking.</w:t>
      </w:r>
    </w:p>
    <w:p w14:paraId="4D930B53" w14:textId="77777777" w:rsidR="00705A40" w:rsidRPr="00705A40" w:rsidRDefault="00705A40" w:rsidP="00705A40">
      <w:pPr>
        <w:numPr>
          <w:ilvl w:val="0"/>
          <w:numId w:val="1"/>
        </w:numPr>
        <w:rPr>
          <w:rFonts w:ascii="Times New Roman" w:hAnsi="Times New Roman" w:cs="Times New Roman"/>
          <w:sz w:val="32"/>
          <w:szCs w:val="32"/>
          <w:lang w:val="en-US"/>
        </w:rPr>
      </w:pPr>
      <w:r w:rsidRPr="00705A40">
        <w:rPr>
          <w:rFonts w:ascii="Times New Roman" w:hAnsi="Times New Roman" w:cs="Times New Roman"/>
          <w:b/>
          <w:bCs/>
          <w:sz w:val="32"/>
          <w:szCs w:val="32"/>
          <w:u w:val="single"/>
          <w:lang w:val="en-US"/>
        </w:rPr>
        <w:t>Real Time Chat</w:t>
      </w:r>
      <w:r w:rsidRPr="00705A40">
        <w:rPr>
          <w:rFonts w:ascii="Times New Roman" w:hAnsi="Times New Roman" w:cs="Times New Roman"/>
          <w:b/>
          <w:bCs/>
          <w:sz w:val="32"/>
          <w:szCs w:val="32"/>
          <w:lang w:val="en-US"/>
        </w:rPr>
        <w:t>:</w:t>
      </w:r>
    </w:p>
    <w:p w14:paraId="1D263C55" w14:textId="77777777" w:rsidR="00705A40" w:rsidRPr="00705A40" w:rsidRDefault="00705A40" w:rsidP="00705A40">
      <w:pPr>
        <w:numPr>
          <w:ilvl w:val="1"/>
          <w:numId w:val="1"/>
        </w:numPr>
        <w:rPr>
          <w:rFonts w:ascii="Times New Roman" w:hAnsi="Times New Roman" w:cs="Times New Roman"/>
          <w:sz w:val="32"/>
          <w:szCs w:val="32"/>
          <w:lang w:val="en-US"/>
        </w:rPr>
      </w:pPr>
      <w:r w:rsidRPr="00705A40">
        <w:rPr>
          <w:rFonts w:ascii="Times New Roman" w:hAnsi="Times New Roman" w:cs="Times New Roman"/>
          <w:b/>
          <w:bCs/>
          <w:sz w:val="32"/>
          <w:szCs w:val="32"/>
          <w:u w:val="single"/>
          <w:lang w:val="en-US"/>
        </w:rPr>
        <w:t>Watch Party Chat</w:t>
      </w:r>
      <w:r w:rsidRPr="00705A40">
        <w:rPr>
          <w:rFonts w:ascii="Times New Roman" w:hAnsi="Times New Roman" w:cs="Times New Roman"/>
          <w:b/>
          <w:bCs/>
          <w:sz w:val="32"/>
          <w:szCs w:val="32"/>
          <w:lang w:val="en-US"/>
        </w:rPr>
        <w:t>:</w:t>
      </w:r>
      <w:r w:rsidRPr="00705A40">
        <w:rPr>
          <w:rFonts w:ascii="Times New Roman" w:hAnsi="Times New Roman" w:cs="Times New Roman"/>
          <w:sz w:val="32"/>
          <w:szCs w:val="32"/>
          <w:lang w:val="en-US"/>
        </w:rPr>
        <w:t xml:space="preserve"> Real-time chat functionality allows users watching the same movie in a watch party to communicate instantly. This immersive experience enables users to share reactions, discuss plot twists, and enjoy a communal viewing atmosphere, fostering a sense of togetherness even when physically apart.</w:t>
      </w:r>
    </w:p>
    <w:p w14:paraId="5EE53FCD" w14:textId="77777777" w:rsidR="00705A40" w:rsidRPr="00705A40" w:rsidRDefault="00705A40" w:rsidP="00705A40">
      <w:pPr>
        <w:numPr>
          <w:ilvl w:val="1"/>
          <w:numId w:val="1"/>
        </w:numPr>
        <w:rPr>
          <w:rFonts w:ascii="Times New Roman" w:hAnsi="Times New Roman" w:cs="Times New Roman"/>
          <w:sz w:val="32"/>
          <w:szCs w:val="32"/>
          <w:lang w:val="en-US"/>
        </w:rPr>
      </w:pPr>
      <w:r w:rsidRPr="00705A40">
        <w:rPr>
          <w:rFonts w:ascii="Times New Roman" w:hAnsi="Times New Roman" w:cs="Times New Roman"/>
          <w:b/>
          <w:bCs/>
          <w:sz w:val="32"/>
          <w:szCs w:val="32"/>
          <w:u w:val="single"/>
          <w:lang w:val="en-US"/>
        </w:rPr>
        <w:t>General Chat Rooms</w:t>
      </w:r>
      <w:r w:rsidRPr="00705A40">
        <w:rPr>
          <w:rFonts w:ascii="Times New Roman" w:hAnsi="Times New Roman" w:cs="Times New Roman"/>
          <w:b/>
          <w:bCs/>
          <w:sz w:val="32"/>
          <w:szCs w:val="32"/>
          <w:lang w:val="en-US"/>
        </w:rPr>
        <w:t>:</w:t>
      </w:r>
      <w:r w:rsidRPr="00705A40">
        <w:rPr>
          <w:rFonts w:ascii="Times New Roman" w:hAnsi="Times New Roman" w:cs="Times New Roman"/>
          <w:sz w:val="32"/>
          <w:szCs w:val="32"/>
          <w:lang w:val="en-US"/>
        </w:rPr>
        <w:t xml:space="preserve"> Diverse chat rooms cater to various topics such as movie recommendations, genre discussions, or general chatter. Users can join discussions that align with their interests, encouraging meaningful conversations and </w:t>
      </w:r>
      <w:r w:rsidRPr="00705A40">
        <w:rPr>
          <w:rFonts w:ascii="Times New Roman" w:hAnsi="Times New Roman" w:cs="Times New Roman"/>
          <w:sz w:val="32"/>
          <w:szCs w:val="32"/>
          <w:lang w:val="en-US"/>
        </w:rPr>
        <w:lastRenderedPageBreak/>
        <w:t>community bonding. To maintain a positive environment, moderation tools are in place to swiftly address any issues that may arise.</w:t>
      </w:r>
    </w:p>
    <w:p w14:paraId="1BCD7AC9" w14:textId="77777777" w:rsidR="00705A40" w:rsidRPr="00705A40" w:rsidRDefault="00705A40" w:rsidP="00705A40">
      <w:pPr>
        <w:numPr>
          <w:ilvl w:val="1"/>
          <w:numId w:val="1"/>
        </w:numPr>
        <w:rPr>
          <w:rFonts w:ascii="Times New Roman" w:hAnsi="Times New Roman" w:cs="Times New Roman"/>
          <w:sz w:val="32"/>
          <w:szCs w:val="32"/>
          <w:lang w:val="en-US"/>
        </w:rPr>
      </w:pPr>
      <w:r w:rsidRPr="00705A40">
        <w:rPr>
          <w:rFonts w:ascii="Times New Roman" w:hAnsi="Times New Roman" w:cs="Times New Roman"/>
          <w:b/>
          <w:bCs/>
          <w:sz w:val="32"/>
          <w:szCs w:val="32"/>
          <w:u w:val="single"/>
          <w:lang w:val="en-US"/>
        </w:rPr>
        <w:t>Moderation Features</w:t>
      </w:r>
      <w:r w:rsidRPr="00705A40">
        <w:rPr>
          <w:rFonts w:ascii="Times New Roman" w:hAnsi="Times New Roman" w:cs="Times New Roman"/>
          <w:b/>
          <w:bCs/>
          <w:sz w:val="32"/>
          <w:szCs w:val="32"/>
          <w:lang w:val="en-US"/>
        </w:rPr>
        <w:t>:</w:t>
      </w:r>
      <w:r w:rsidRPr="00705A40">
        <w:rPr>
          <w:rFonts w:ascii="Times New Roman" w:hAnsi="Times New Roman" w:cs="Times New Roman"/>
          <w:sz w:val="32"/>
          <w:szCs w:val="32"/>
          <w:lang w:val="en-US"/>
        </w:rPr>
        <w:t xml:space="preserve"> The introduction of reporting mechanisms for inappropriate content or user behavior ensures that the platform remains a safe and enjoyable space for all users. Filters and automated moderation tools further enhance the chat experience, promoting positive interactions and discussions.</w:t>
      </w:r>
    </w:p>
    <w:p w14:paraId="34EC264B" w14:textId="77777777" w:rsidR="00705A40" w:rsidRPr="00705A40" w:rsidRDefault="00705A40" w:rsidP="00705A40">
      <w:pPr>
        <w:numPr>
          <w:ilvl w:val="0"/>
          <w:numId w:val="1"/>
        </w:numPr>
        <w:rPr>
          <w:rFonts w:ascii="Times New Roman" w:hAnsi="Times New Roman" w:cs="Times New Roman"/>
          <w:sz w:val="32"/>
          <w:szCs w:val="32"/>
          <w:lang w:val="en-US"/>
        </w:rPr>
      </w:pPr>
      <w:r w:rsidRPr="00705A40">
        <w:rPr>
          <w:rFonts w:ascii="Times New Roman" w:hAnsi="Times New Roman" w:cs="Times New Roman"/>
          <w:b/>
          <w:bCs/>
          <w:sz w:val="32"/>
          <w:szCs w:val="32"/>
          <w:u w:val="single"/>
          <w:lang w:val="en-US"/>
        </w:rPr>
        <w:t>Social Integration</w:t>
      </w:r>
      <w:r w:rsidRPr="00705A40">
        <w:rPr>
          <w:rFonts w:ascii="Times New Roman" w:hAnsi="Times New Roman" w:cs="Times New Roman"/>
          <w:b/>
          <w:bCs/>
          <w:sz w:val="32"/>
          <w:szCs w:val="32"/>
          <w:lang w:val="en-US"/>
        </w:rPr>
        <w:t>:</w:t>
      </w:r>
    </w:p>
    <w:p w14:paraId="6285EAB4" w14:textId="77777777" w:rsidR="00705A40" w:rsidRPr="00705A40" w:rsidRDefault="00705A40" w:rsidP="00705A40">
      <w:pPr>
        <w:numPr>
          <w:ilvl w:val="1"/>
          <w:numId w:val="1"/>
        </w:numPr>
        <w:rPr>
          <w:rFonts w:ascii="Times New Roman" w:hAnsi="Times New Roman" w:cs="Times New Roman"/>
          <w:sz w:val="32"/>
          <w:szCs w:val="32"/>
          <w:lang w:val="en-US"/>
        </w:rPr>
      </w:pPr>
      <w:r w:rsidRPr="00705A40">
        <w:rPr>
          <w:rFonts w:ascii="Times New Roman" w:hAnsi="Times New Roman" w:cs="Times New Roman"/>
          <w:b/>
          <w:bCs/>
          <w:sz w:val="32"/>
          <w:szCs w:val="32"/>
          <w:u w:val="single"/>
          <w:lang w:val="en-US"/>
        </w:rPr>
        <w:t>Shareable Playlists</w:t>
      </w:r>
      <w:r w:rsidRPr="00705A40">
        <w:rPr>
          <w:rFonts w:ascii="Times New Roman" w:hAnsi="Times New Roman" w:cs="Times New Roman"/>
          <w:b/>
          <w:bCs/>
          <w:sz w:val="32"/>
          <w:szCs w:val="32"/>
          <w:lang w:val="en-US"/>
        </w:rPr>
        <w:t>:</w:t>
      </w:r>
      <w:r w:rsidRPr="00705A40">
        <w:rPr>
          <w:rFonts w:ascii="Times New Roman" w:hAnsi="Times New Roman" w:cs="Times New Roman"/>
          <w:sz w:val="32"/>
          <w:szCs w:val="32"/>
          <w:lang w:val="en-US"/>
        </w:rPr>
        <w:t xml:space="preserve"> Users have the ability to share their favorite playlists on external social media platforms such as Twitter or Facebook. This social sharing serves as a promotional tool, attracting new users to the platform and expanding its reach.</w:t>
      </w:r>
    </w:p>
    <w:p w14:paraId="4689E4F7" w14:textId="77777777" w:rsidR="00705A40" w:rsidRPr="00705A40" w:rsidRDefault="00705A40" w:rsidP="00705A40">
      <w:pPr>
        <w:numPr>
          <w:ilvl w:val="1"/>
          <w:numId w:val="1"/>
        </w:numPr>
        <w:rPr>
          <w:rFonts w:ascii="Times New Roman" w:hAnsi="Times New Roman" w:cs="Times New Roman"/>
          <w:sz w:val="32"/>
          <w:szCs w:val="32"/>
          <w:lang w:val="en-US"/>
        </w:rPr>
      </w:pPr>
      <w:r w:rsidRPr="00705A40">
        <w:rPr>
          <w:rFonts w:ascii="Times New Roman" w:hAnsi="Times New Roman" w:cs="Times New Roman"/>
          <w:b/>
          <w:bCs/>
          <w:sz w:val="32"/>
          <w:szCs w:val="32"/>
          <w:u w:val="single"/>
          <w:lang w:val="en-US"/>
        </w:rPr>
        <w:t>Social Sign In</w:t>
      </w:r>
      <w:r w:rsidRPr="00705A40">
        <w:rPr>
          <w:rFonts w:ascii="Times New Roman" w:hAnsi="Times New Roman" w:cs="Times New Roman"/>
          <w:b/>
          <w:bCs/>
          <w:sz w:val="32"/>
          <w:szCs w:val="32"/>
          <w:lang w:val="en-US"/>
        </w:rPr>
        <w:t>:</w:t>
      </w:r>
      <w:r w:rsidRPr="00705A40">
        <w:rPr>
          <w:rFonts w:ascii="Times New Roman" w:hAnsi="Times New Roman" w:cs="Times New Roman"/>
          <w:sz w:val="32"/>
          <w:szCs w:val="32"/>
          <w:lang w:val="en-US"/>
        </w:rPr>
        <w:t xml:space="preserve"> Simplifying the registration process, users can now sign in using their existing social media accounts. This integration not only streamlines the onboarding experience but also leverages social networks for authentication and connection, enhancing user engagement.</w:t>
      </w:r>
    </w:p>
    <w:p w14:paraId="3321AEF3" w14:textId="77777777" w:rsidR="00705A40" w:rsidRPr="00705A40" w:rsidRDefault="00705A40" w:rsidP="00705A40">
      <w:pPr>
        <w:numPr>
          <w:ilvl w:val="1"/>
          <w:numId w:val="1"/>
        </w:numPr>
        <w:rPr>
          <w:rFonts w:ascii="Times New Roman" w:hAnsi="Times New Roman" w:cs="Times New Roman"/>
          <w:sz w:val="32"/>
          <w:szCs w:val="32"/>
          <w:lang w:val="en-US"/>
        </w:rPr>
      </w:pPr>
      <w:r w:rsidRPr="00705A40">
        <w:rPr>
          <w:rFonts w:ascii="Times New Roman" w:hAnsi="Times New Roman" w:cs="Times New Roman"/>
          <w:b/>
          <w:bCs/>
          <w:sz w:val="32"/>
          <w:szCs w:val="32"/>
          <w:u w:val="single"/>
          <w:lang w:val="en-US"/>
        </w:rPr>
        <w:t>Emoji Reactions</w:t>
      </w:r>
      <w:r w:rsidRPr="00705A40">
        <w:rPr>
          <w:rFonts w:ascii="Times New Roman" w:hAnsi="Times New Roman" w:cs="Times New Roman"/>
          <w:b/>
          <w:bCs/>
          <w:sz w:val="32"/>
          <w:szCs w:val="32"/>
          <w:lang w:val="en-US"/>
        </w:rPr>
        <w:t>:</w:t>
      </w:r>
      <w:r w:rsidRPr="00705A40">
        <w:rPr>
          <w:rFonts w:ascii="Times New Roman" w:hAnsi="Times New Roman" w:cs="Times New Roman"/>
          <w:sz w:val="32"/>
          <w:szCs w:val="32"/>
          <w:lang w:val="en-US"/>
        </w:rPr>
        <w:t xml:space="preserve"> Users can express their emotions during movie watching by utilizing emojis in the chat. This interactive feature adds a fun element to communication, making the virtual cinema experience not only engaging but also social.</w:t>
      </w:r>
    </w:p>
    <w:p w14:paraId="2E41643D" w14:textId="77777777" w:rsidR="00705A40" w:rsidRPr="00705A40" w:rsidRDefault="00705A40" w:rsidP="00705A40">
      <w:pPr>
        <w:numPr>
          <w:ilvl w:val="0"/>
          <w:numId w:val="1"/>
        </w:numPr>
        <w:rPr>
          <w:rFonts w:ascii="Times New Roman" w:hAnsi="Times New Roman" w:cs="Times New Roman"/>
          <w:sz w:val="32"/>
          <w:szCs w:val="32"/>
          <w:lang w:val="en-US"/>
        </w:rPr>
      </w:pPr>
      <w:r w:rsidRPr="00705A40">
        <w:rPr>
          <w:rFonts w:ascii="Times New Roman" w:hAnsi="Times New Roman" w:cs="Times New Roman"/>
          <w:b/>
          <w:bCs/>
          <w:sz w:val="32"/>
          <w:szCs w:val="32"/>
          <w:u w:val="single"/>
          <w:lang w:val="en-US"/>
        </w:rPr>
        <w:t>Continuous Improvement</w:t>
      </w:r>
      <w:r w:rsidRPr="00705A40">
        <w:rPr>
          <w:rFonts w:ascii="Times New Roman" w:hAnsi="Times New Roman" w:cs="Times New Roman"/>
          <w:b/>
          <w:bCs/>
          <w:sz w:val="32"/>
          <w:szCs w:val="32"/>
          <w:lang w:val="en-US"/>
        </w:rPr>
        <w:t>:</w:t>
      </w:r>
    </w:p>
    <w:p w14:paraId="1DAF4856" w14:textId="77777777" w:rsidR="00705A40" w:rsidRPr="00705A40" w:rsidRDefault="00705A40" w:rsidP="00705A40">
      <w:pPr>
        <w:numPr>
          <w:ilvl w:val="1"/>
          <w:numId w:val="1"/>
        </w:numPr>
        <w:rPr>
          <w:rFonts w:ascii="Times New Roman" w:hAnsi="Times New Roman" w:cs="Times New Roman"/>
          <w:sz w:val="32"/>
          <w:szCs w:val="32"/>
          <w:lang w:val="en-US"/>
        </w:rPr>
      </w:pPr>
      <w:r w:rsidRPr="00705A40">
        <w:rPr>
          <w:rFonts w:ascii="Times New Roman" w:hAnsi="Times New Roman" w:cs="Times New Roman"/>
          <w:b/>
          <w:bCs/>
          <w:sz w:val="32"/>
          <w:szCs w:val="32"/>
          <w:u w:val="single"/>
          <w:lang w:val="en-US"/>
        </w:rPr>
        <w:t>Feedback Mechanisms</w:t>
      </w:r>
      <w:r w:rsidRPr="00705A40">
        <w:rPr>
          <w:rFonts w:ascii="Times New Roman" w:hAnsi="Times New Roman" w:cs="Times New Roman"/>
          <w:b/>
          <w:bCs/>
          <w:sz w:val="32"/>
          <w:szCs w:val="32"/>
          <w:lang w:val="en-US"/>
        </w:rPr>
        <w:t>:</w:t>
      </w:r>
      <w:r w:rsidRPr="00705A40">
        <w:rPr>
          <w:rFonts w:ascii="Times New Roman" w:hAnsi="Times New Roman" w:cs="Times New Roman"/>
          <w:sz w:val="32"/>
          <w:szCs w:val="32"/>
          <w:lang w:val="en-US"/>
        </w:rPr>
        <w:t xml:space="preserve"> Implementation of in-app feedback forms and surveys enables the collection of valuable user insights. Regular analysis of user feedback helps identify </w:t>
      </w:r>
      <w:r w:rsidRPr="00705A40">
        <w:rPr>
          <w:rFonts w:ascii="Times New Roman" w:hAnsi="Times New Roman" w:cs="Times New Roman"/>
          <w:sz w:val="32"/>
          <w:szCs w:val="32"/>
          <w:lang w:val="en-US"/>
        </w:rPr>
        <w:lastRenderedPageBreak/>
        <w:t>areas for improvement, ensuring that the platform evolves based on user preferences and suggestions.</w:t>
      </w:r>
    </w:p>
    <w:p w14:paraId="6876CC5A" w14:textId="77777777" w:rsidR="00705A40" w:rsidRPr="00705A40" w:rsidRDefault="00705A40" w:rsidP="00705A40">
      <w:pPr>
        <w:numPr>
          <w:ilvl w:val="1"/>
          <w:numId w:val="1"/>
        </w:numPr>
        <w:rPr>
          <w:rFonts w:ascii="Times New Roman" w:hAnsi="Times New Roman" w:cs="Times New Roman"/>
          <w:sz w:val="32"/>
          <w:szCs w:val="32"/>
          <w:lang w:val="en-US"/>
        </w:rPr>
      </w:pPr>
      <w:r w:rsidRPr="00705A40">
        <w:rPr>
          <w:rFonts w:ascii="Times New Roman" w:hAnsi="Times New Roman" w:cs="Times New Roman"/>
          <w:b/>
          <w:bCs/>
          <w:sz w:val="32"/>
          <w:szCs w:val="32"/>
          <w:u w:val="single"/>
          <w:lang w:val="en-US"/>
        </w:rPr>
        <w:t>Agile Development</w:t>
      </w:r>
      <w:r w:rsidRPr="00705A40">
        <w:rPr>
          <w:rFonts w:ascii="Times New Roman" w:hAnsi="Times New Roman" w:cs="Times New Roman"/>
          <w:b/>
          <w:bCs/>
          <w:sz w:val="32"/>
          <w:szCs w:val="32"/>
          <w:lang w:val="en-US"/>
        </w:rPr>
        <w:t>:</w:t>
      </w:r>
      <w:r w:rsidRPr="00705A40">
        <w:rPr>
          <w:rFonts w:ascii="Times New Roman" w:hAnsi="Times New Roman" w:cs="Times New Roman"/>
          <w:sz w:val="32"/>
          <w:szCs w:val="32"/>
          <w:lang w:val="en-US"/>
        </w:rPr>
        <w:t xml:space="preserve"> By adopting agile development methodologies, the platform can ensure quick releases and updates. Regularly introducing new features and improvements keeps the platform fresh, exciting, and aligned with user expectations.</w:t>
      </w:r>
    </w:p>
    <w:p w14:paraId="308A92FB" w14:textId="77777777" w:rsidR="00705A40" w:rsidRPr="00705A40" w:rsidRDefault="00705A40" w:rsidP="00705A40">
      <w:pPr>
        <w:numPr>
          <w:ilvl w:val="0"/>
          <w:numId w:val="1"/>
        </w:numPr>
        <w:rPr>
          <w:rFonts w:ascii="Times New Roman" w:hAnsi="Times New Roman" w:cs="Times New Roman"/>
          <w:sz w:val="32"/>
          <w:szCs w:val="32"/>
          <w:lang w:val="en-US"/>
        </w:rPr>
      </w:pPr>
      <w:r w:rsidRPr="00705A40">
        <w:rPr>
          <w:rFonts w:ascii="Times New Roman" w:hAnsi="Times New Roman" w:cs="Times New Roman"/>
          <w:b/>
          <w:bCs/>
          <w:sz w:val="32"/>
          <w:szCs w:val="32"/>
          <w:u w:val="single"/>
          <w:lang w:val="en-US"/>
        </w:rPr>
        <w:t>Promotion and Community Building</w:t>
      </w:r>
      <w:r w:rsidRPr="00705A40">
        <w:rPr>
          <w:rFonts w:ascii="Times New Roman" w:hAnsi="Times New Roman" w:cs="Times New Roman"/>
          <w:b/>
          <w:bCs/>
          <w:sz w:val="32"/>
          <w:szCs w:val="32"/>
          <w:lang w:val="en-US"/>
        </w:rPr>
        <w:t>:</w:t>
      </w:r>
    </w:p>
    <w:p w14:paraId="4F356B71" w14:textId="77777777" w:rsidR="00705A40" w:rsidRPr="00705A40" w:rsidRDefault="00705A40" w:rsidP="00705A40">
      <w:pPr>
        <w:numPr>
          <w:ilvl w:val="1"/>
          <w:numId w:val="1"/>
        </w:numPr>
        <w:rPr>
          <w:rFonts w:ascii="Times New Roman" w:hAnsi="Times New Roman" w:cs="Times New Roman"/>
          <w:sz w:val="32"/>
          <w:szCs w:val="32"/>
          <w:lang w:val="en-US"/>
        </w:rPr>
      </w:pPr>
      <w:r w:rsidRPr="00705A40">
        <w:rPr>
          <w:rFonts w:ascii="Times New Roman" w:hAnsi="Times New Roman" w:cs="Times New Roman"/>
          <w:b/>
          <w:bCs/>
          <w:sz w:val="32"/>
          <w:szCs w:val="32"/>
          <w:u w:val="single"/>
          <w:lang w:val="en-US"/>
        </w:rPr>
        <w:t>Event Notifications</w:t>
      </w:r>
      <w:r w:rsidRPr="00705A40">
        <w:rPr>
          <w:rFonts w:ascii="Times New Roman" w:hAnsi="Times New Roman" w:cs="Times New Roman"/>
          <w:b/>
          <w:bCs/>
          <w:sz w:val="32"/>
          <w:szCs w:val="32"/>
          <w:lang w:val="en-US"/>
        </w:rPr>
        <w:t>:</w:t>
      </w:r>
      <w:r w:rsidRPr="00705A40">
        <w:rPr>
          <w:rFonts w:ascii="Times New Roman" w:hAnsi="Times New Roman" w:cs="Times New Roman"/>
          <w:sz w:val="32"/>
          <w:szCs w:val="32"/>
          <w:lang w:val="en-US"/>
        </w:rPr>
        <w:t xml:space="preserve"> Users will receive timely notifications about upcoming movie nights, special events, or new releases. These notifications serve as invitations, encouraging active participation and engagement in community events. By building anticipation and excitement, these notifications enhance the overall user experience.</w:t>
      </w:r>
    </w:p>
    <w:p w14:paraId="4F67BA19" w14:textId="77777777" w:rsidR="00705A40" w:rsidRDefault="00705A40" w:rsidP="00705A40">
      <w:pPr>
        <w:numPr>
          <w:ilvl w:val="1"/>
          <w:numId w:val="1"/>
        </w:numPr>
        <w:rPr>
          <w:rFonts w:ascii="Times New Roman" w:hAnsi="Times New Roman" w:cs="Times New Roman"/>
          <w:sz w:val="32"/>
          <w:szCs w:val="32"/>
          <w:lang w:val="en-US"/>
        </w:rPr>
      </w:pPr>
      <w:r w:rsidRPr="00705A40">
        <w:rPr>
          <w:rFonts w:ascii="Times New Roman" w:hAnsi="Times New Roman" w:cs="Times New Roman"/>
          <w:b/>
          <w:bCs/>
          <w:sz w:val="32"/>
          <w:szCs w:val="32"/>
          <w:u w:val="single"/>
          <w:lang w:val="en-US"/>
        </w:rPr>
        <w:t>Community Challenges</w:t>
      </w:r>
      <w:r w:rsidRPr="00705A40">
        <w:rPr>
          <w:rFonts w:ascii="Times New Roman" w:hAnsi="Times New Roman" w:cs="Times New Roman"/>
          <w:b/>
          <w:bCs/>
          <w:sz w:val="32"/>
          <w:szCs w:val="32"/>
          <w:lang w:val="en-US"/>
        </w:rPr>
        <w:t>:</w:t>
      </w:r>
      <w:r w:rsidRPr="00705A40">
        <w:rPr>
          <w:rFonts w:ascii="Times New Roman" w:hAnsi="Times New Roman" w:cs="Times New Roman"/>
          <w:sz w:val="32"/>
          <w:szCs w:val="32"/>
          <w:lang w:val="en-US"/>
        </w:rPr>
        <w:t xml:space="preserve"> Introducing challenges such as movie trivia contests or themed watch parties fosters a sense of community engagement and friendly competition. Participants can be rewarded or recognized, further enhancing the community spirit and encouraging active involvement.</w:t>
      </w:r>
    </w:p>
    <w:p w14:paraId="69699E28" w14:textId="77777777" w:rsidR="00526334" w:rsidRDefault="00526334" w:rsidP="00526334">
      <w:pPr>
        <w:ind w:left="1440"/>
        <w:rPr>
          <w:rFonts w:ascii="Times New Roman" w:hAnsi="Times New Roman" w:cs="Times New Roman"/>
          <w:b/>
          <w:bCs/>
          <w:sz w:val="32"/>
          <w:szCs w:val="32"/>
          <w:lang w:val="en-US"/>
        </w:rPr>
      </w:pPr>
    </w:p>
    <w:p w14:paraId="34CAEF25" w14:textId="77777777" w:rsidR="00526334" w:rsidRDefault="00526334" w:rsidP="00526334">
      <w:pPr>
        <w:ind w:left="1440"/>
        <w:rPr>
          <w:rFonts w:ascii="Times New Roman" w:hAnsi="Times New Roman" w:cs="Times New Roman"/>
          <w:sz w:val="32"/>
          <w:szCs w:val="32"/>
          <w:lang w:val="en-US"/>
        </w:rPr>
      </w:pPr>
    </w:p>
    <w:p w14:paraId="42EBCF8F" w14:textId="77777777" w:rsidR="00526334" w:rsidRDefault="00526334" w:rsidP="00526334">
      <w:pPr>
        <w:ind w:left="1440"/>
        <w:rPr>
          <w:rFonts w:ascii="Times New Roman" w:hAnsi="Times New Roman" w:cs="Times New Roman"/>
          <w:sz w:val="32"/>
          <w:szCs w:val="32"/>
          <w:lang w:val="en-US"/>
        </w:rPr>
      </w:pPr>
    </w:p>
    <w:p w14:paraId="23ADEBB3" w14:textId="77777777" w:rsidR="00526334" w:rsidRDefault="00526334" w:rsidP="00526334">
      <w:pPr>
        <w:ind w:left="1440"/>
        <w:rPr>
          <w:rFonts w:ascii="Times New Roman" w:hAnsi="Times New Roman" w:cs="Times New Roman"/>
          <w:sz w:val="32"/>
          <w:szCs w:val="32"/>
          <w:lang w:val="en-US"/>
        </w:rPr>
      </w:pPr>
    </w:p>
    <w:p w14:paraId="18E76F72" w14:textId="77777777" w:rsidR="00526334" w:rsidRDefault="00526334" w:rsidP="00526334">
      <w:pPr>
        <w:ind w:left="1440"/>
        <w:rPr>
          <w:rFonts w:ascii="Times New Roman" w:hAnsi="Times New Roman" w:cs="Times New Roman"/>
          <w:sz w:val="32"/>
          <w:szCs w:val="32"/>
          <w:lang w:val="en-US"/>
        </w:rPr>
      </w:pPr>
    </w:p>
    <w:p w14:paraId="204D9DFB" w14:textId="77777777" w:rsidR="00526334" w:rsidRDefault="00526334" w:rsidP="00526334">
      <w:pPr>
        <w:ind w:left="1440"/>
        <w:rPr>
          <w:rFonts w:ascii="Times New Roman" w:hAnsi="Times New Roman" w:cs="Times New Roman"/>
          <w:sz w:val="32"/>
          <w:szCs w:val="32"/>
          <w:lang w:val="en-US"/>
        </w:rPr>
      </w:pPr>
    </w:p>
    <w:p w14:paraId="4229456E" w14:textId="77777777" w:rsidR="00526334" w:rsidRDefault="00526334" w:rsidP="00526334">
      <w:pPr>
        <w:ind w:left="1440"/>
        <w:rPr>
          <w:rFonts w:ascii="Times New Roman" w:hAnsi="Times New Roman" w:cs="Times New Roman"/>
          <w:sz w:val="32"/>
          <w:szCs w:val="32"/>
          <w:lang w:val="en-US"/>
        </w:rPr>
      </w:pPr>
    </w:p>
    <w:p w14:paraId="35453296" w14:textId="77777777" w:rsidR="00526334" w:rsidRDefault="00526334" w:rsidP="00526334">
      <w:pPr>
        <w:ind w:left="1440"/>
        <w:rPr>
          <w:rFonts w:ascii="Times New Roman" w:hAnsi="Times New Roman" w:cs="Times New Roman"/>
          <w:sz w:val="32"/>
          <w:szCs w:val="32"/>
          <w:lang w:val="en-US"/>
        </w:rPr>
      </w:pPr>
    </w:p>
    <w:p w14:paraId="05A3D08A" w14:textId="77777777" w:rsidR="00526334" w:rsidRDefault="00526334" w:rsidP="00526334">
      <w:pPr>
        <w:rPr>
          <w:rFonts w:ascii="Times New Roman" w:hAnsi="Times New Roman" w:cs="Times New Roman"/>
          <w:sz w:val="32"/>
          <w:szCs w:val="32"/>
          <w:lang w:val="en-US"/>
        </w:rPr>
      </w:pPr>
    </w:p>
    <w:p w14:paraId="6167BCB3" w14:textId="34C1B0AE" w:rsidR="00526334" w:rsidRDefault="00526334" w:rsidP="00526334">
      <w:pPr>
        <w:rPr>
          <w:rFonts w:ascii="Times New Roman" w:hAnsi="Times New Roman" w:cs="Times New Roman"/>
          <w:b/>
          <w:bCs/>
          <w:sz w:val="32"/>
          <w:szCs w:val="32"/>
          <w:u w:val="single"/>
          <w:lang w:val="en-US"/>
        </w:rPr>
      </w:pPr>
      <w:r w:rsidRPr="00526334">
        <w:rPr>
          <w:rFonts w:ascii="Times New Roman" w:hAnsi="Times New Roman" w:cs="Times New Roman"/>
          <w:b/>
          <w:bCs/>
          <w:sz w:val="32"/>
          <w:szCs w:val="32"/>
          <w:u w:val="single"/>
          <w:lang w:val="en-US"/>
        </w:rPr>
        <w:t>BLOCK DIAGRAM</w:t>
      </w:r>
    </w:p>
    <w:p w14:paraId="7DDB704D" w14:textId="77777777" w:rsidR="00526334" w:rsidRPr="00526334" w:rsidRDefault="00526334" w:rsidP="00526334">
      <w:pPr>
        <w:rPr>
          <w:rFonts w:ascii="Times New Roman" w:hAnsi="Times New Roman" w:cs="Times New Roman"/>
          <w:b/>
          <w:bCs/>
          <w:sz w:val="32"/>
          <w:szCs w:val="32"/>
          <w:u w:val="single"/>
          <w:lang w:val="en-US"/>
        </w:rPr>
      </w:pPr>
    </w:p>
    <w:p w14:paraId="7B73A156" w14:textId="1E016325" w:rsidR="00526334" w:rsidRDefault="00526334" w:rsidP="00526334">
      <w:pPr>
        <w:rPr>
          <w:rFonts w:ascii="Times New Roman" w:hAnsi="Times New Roman" w:cs="Times New Roman"/>
          <w:sz w:val="32"/>
          <w:szCs w:val="32"/>
          <w:lang w:val="en-US"/>
        </w:rPr>
      </w:pPr>
      <w:r w:rsidRPr="00526334">
        <w:rPr>
          <w:rFonts w:ascii="Times New Roman" w:hAnsi="Times New Roman" w:cs="Times New Roman"/>
          <w:sz w:val="32"/>
          <w:szCs w:val="32"/>
          <w:lang w:val="en-US"/>
        </w:rPr>
        <w:drawing>
          <wp:inline distT="0" distB="0" distL="0" distR="0" wp14:anchorId="36454282" wp14:editId="0B6EE242">
            <wp:extent cx="5943600" cy="2989580"/>
            <wp:effectExtent l="0" t="0" r="0" b="0"/>
            <wp:docPr id="92763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633349" name=""/>
                    <pic:cNvPicPr/>
                  </pic:nvPicPr>
                  <pic:blipFill>
                    <a:blip r:embed="rId7"/>
                    <a:stretch>
                      <a:fillRect/>
                    </a:stretch>
                  </pic:blipFill>
                  <pic:spPr>
                    <a:xfrm>
                      <a:off x="0" y="0"/>
                      <a:ext cx="5943600" cy="2989580"/>
                    </a:xfrm>
                    <a:prstGeom prst="rect">
                      <a:avLst/>
                    </a:prstGeom>
                  </pic:spPr>
                </pic:pic>
              </a:graphicData>
            </a:graphic>
          </wp:inline>
        </w:drawing>
      </w:r>
    </w:p>
    <w:p w14:paraId="27ABC1E3" w14:textId="47FFA09E" w:rsidR="00526334" w:rsidRDefault="00526334" w:rsidP="00526334">
      <w:pPr>
        <w:ind w:left="1440"/>
        <w:rPr>
          <w:rFonts w:ascii="Times New Roman" w:hAnsi="Times New Roman" w:cs="Times New Roman"/>
          <w:sz w:val="32"/>
          <w:szCs w:val="32"/>
          <w:lang w:val="en-US"/>
        </w:rPr>
      </w:pPr>
    </w:p>
    <w:p w14:paraId="60DE02DA" w14:textId="7B61FB69" w:rsidR="00526334" w:rsidRDefault="00526334" w:rsidP="00526334">
      <w:pPr>
        <w:ind w:left="1440"/>
        <w:rPr>
          <w:rFonts w:ascii="Times New Roman" w:hAnsi="Times New Roman" w:cs="Times New Roman"/>
          <w:sz w:val="32"/>
          <w:szCs w:val="32"/>
          <w:lang w:val="en-US"/>
        </w:rPr>
      </w:pPr>
    </w:p>
    <w:p w14:paraId="5FAC68EC" w14:textId="74421DC4" w:rsidR="00526334" w:rsidRPr="00705A40" w:rsidRDefault="00526334" w:rsidP="00526334">
      <w:pPr>
        <w:rPr>
          <w:rFonts w:ascii="Times New Roman" w:hAnsi="Times New Roman" w:cs="Times New Roman"/>
          <w:b/>
          <w:bCs/>
          <w:sz w:val="32"/>
          <w:szCs w:val="32"/>
          <w:u w:val="single"/>
          <w:lang w:val="en-US"/>
        </w:rPr>
      </w:pPr>
      <w:r w:rsidRPr="00526334">
        <w:rPr>
          <w:rFonts w:ascii="Times New Roman" w:hAnsi="Times New Roman" w:cs="Times New Roman"/>
          <w:b/>
          <w:bCs/>
          <w:sz w:val="32"/>
          <w:szCs w:val="32"/>
          <w:u w:val="single"/>
          <w:lang w:val="en-US"/>
        </w:rPr>
        <w:t>CONCLUSION</w:t>
      </w:r>
    </w:p>
    <w:p w14:paraId="595B2813" w14:textId="77777777" w:rsidR="00705A40" w:rsidRPr="00705A40" w:rsidRDefault="00705A40" w:rsidP="00705A40">
      <w:pPr>
        <w:rPr>
          <w:rFonts w:ascii="Times New Roman" w:hAnsi="Times New Roman" w:cs="Times New Roman"/>
          <w:sz w:val="32"/>
          <w:szCs w:val="32"/>
          <w:lang w:val="en-US"/>
        </w:rPr>
      </w:pPr>
      <w:r w:rsidRPr="00705A40">
        <w:rPr>
          <w:rFonts w:ascii="Times New Roman" w:hAnsi="Times New Roman" w:cs="Times New Roman"/>
          <w:sz w:val="32"/>
          <w:szCs w:val="32"/>
          <w:lang w:val="en-US"/>
        </w:rPr>
        <w:t>In summary, the incorporation of these innovative features not only enriches the user experience but also establishes the virtual cinema platform as a vibrant, dynamic, and socially connected space. Users are not merely viewers; they are active participants, contributing to a thriving community bound by their shared love for movies. Through continuous improvement and user-oriented design, the platform aims to create an immersive, enjoyable, and inclusive environment where every movie night becomes a memorable social experience.</w:t>
      </w:r>
    </w:p>
    <w:p w14:paraId="4693F93F" w14:textId="77777777" w:rsidR="00C7167E" w:rsidRPr="00705A40" w:rsidRDefault="00C7167E">
      <w:pPr>
        <w:rPr>
          <w:rFonts w:ascii="Times New Roman" w:hAnsi="Times New Roman" w:cs="Times New Roman"/>
          <w:sz w:val="32"/>
          <w:szCs w:val="32"/>
        </w:rPr>
      </w:pPr>
    </w:p>
    <w:sectPr w:rsidR="00C7167E" w:rsidRPr="00705A40" w:rsidSect="00526334">
      <w:headerReference w:type="default" r:id="rId8"/>
      <w:footerReference w:type="default" r:id="rId9"/>
      <w:headerReference w:type="first" r:id="rId10"/>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5BD6B" w14:textId="77777777" w:rsidR="0079296D" w:rsidRDefault="0079296D" w:rsidP="00526334">
      <w:pPr>
        <w:spacing w:after="0" w:line="240" w:lineRule="auto"/>
      </w:pPr>
      <w:r>
        <w:separator/>
      </w:r>
    </w:p>
  </w:endnote>
  <w:endnote w:type="continuationSeparator" w:id="0">
    <w:p w14:paraId="5733DC38" w14:textId="77777777" w:rsidR="0079296D" w:rsidRDefault="0079296D" w:rsidP="00526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310183"/>
      <w:docPartObj>
        <w:docPartGallery w:val="Page Numbers (Bottom of Page)"/>
        <w:docPartUnique/>
      </w:docPartObj>
    </w:sdtPr>
    <w:sdtEndPr>
      <w:rPr>
        <w:noProof/>
      </w:rPr>
    </w:sdtEndPr>
    <w:sdtContent>
      <w:p w14:paraId="650CEA50" w14:textId="77777777" w:rsidR="00526334" w:rsidRDefault="00526334">
        <w:pPr>
          <w:pStyle w:val="Footer"/>
          <w:jc w:val="center"/>
        </w:pPr>
      </w:p>
      <w:p w14:paraId="7B2204B3" w14:textId="4ED88FAE" w:rsidR="00526334" w:rsidRDefault="005263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BA1D27" w14:textId="77777777" w:rsidR="00526334" w:rsidRDefault="005263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B48EE" w14:textId="77777777" w:rsidR="0079296D" w:rsidRDefault="0079296D" w:rsidP="00526334">
      <w:pPr>
        <w:spacing w:after="0" w:line="240" w:lineRule="auto"/>
      </w:pPr>
      <w:r>
        <w:separator/>
      </w:r>
    </w:p>
  </w:footnote>
  <w:footnote w:type="continuationSeparator" w:id="0">
    <w:p w14:paraId="537F86E3" w14:textId="77777777" w:rsidR="0079296D" w:rsidRDefault="0079296D" w:rsidP="005263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27060" w14:textId="4DB00704" w:rsidR="00526334" w:rsidRDefault="00526334">
    <w:pPr>
      <w:pStyle w:val="Header"/>
    </w:pPr>
  </w:p>
  <w:p w14:paraId="72A67AD8" w14:textId="77777777" w:rsidR="00526334" w:rsidRDefault="005263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77FC5" w14:textId="6BD367BB" w:rsidR="00526334" w:rsidRDefault="00526334">
    <w:pPr>
      <w:pStyle w:val="Header"/>
    </w:pPr>
    <w:r>
      <w:t xml:space="preserve">ANIKA THIRUKKONDA KARTHIKEYAN </w:t>
    </w:r>
  </w:p>
  <w:p w14:paraId="1FE21725" w14:textId="50E606D2" w:rsidR="00526334" w:rsidRDefault="00526334">
    <w:pPr>
      <w:pStyle w:val="Header"/>
    </w:pPr>
    <w:r>
      <w:t>2021105004</w:t>
    </w:r>
  </w:p>
  <w:p w14:paraId="5F26C63F" w14:textId="4203DAAC" w:rsidR="00526334" w:rsidRDefault="00526334">
    <w:pPr>
      <w:pStyle w:val="Header"/>
    </w:pPr>
    <w:r>
      <w:t>CEG, ANNA UNIVERSITY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2B6C30"/>
    <w:multiLevelType w:val="multilevel"/>
    <w:tmpl w:val="87CC35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289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40"/>
    <w:rsid w:val="003642D6"/>
    <w:rsid w:val="00526334"/>
    <w:rsid w:val="00705A40"/>
    <w:rsid w:val="0079296D"/>
    <w:rsid w:val="00C71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5AFB8"/>
  <w15:chartTrackingRefBased/>
  <w15:docId w15:val="{C85B49EA-2182-4A4E-9E4D-33DB5FDC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5A40"/>
    <w:pPr>
      <w:spacing w:line="256" w:lineRule="auto"/>
    </w:pPr>
    <w:rPr>
      <w:kern w:val="0"/>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5A4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263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334"/>
    <w:rPr>
      <w:kern w:val="0"/>
      <w:lang w:val="en-IN"/>
    </w:rPr>
  </w:style>
  <w:style w:type="paragraph" w:styleId="Footer">
    <w:name w:val="footer"/>
    <w:basedOn w:val="Normal"/>
    <w:link w:val="FooterChar"/>
    <w:uiPriority w:val="99"/>
    <w:unhideWhenUsed/>
    <w:rsid w:val="005263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334"/>
    <w:rPr>
      <w:kern w:val="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08119">
      <w:bodyDiv w:val="1"/>
      <w:marLeft w:val="0"/>
      <w:marRight w:val="0"/>
      <w:marTop w:val="0"/>
      <w:marBottom w:val="0"/>
      <w:divBdr>
        <w:top w:val="none" w:sz="0" w:space="0" w:color="auto"/>
        <w:left w:val="none" w:sz="0" w:space="0" w:color="auto"/>
        <w:bottom w:val="none" w:sz="0" w:space="0" w:color="auto"/>
        <w:right w:val="none" w:sz="0" w:space="0" w:color="auto"/>
      </w:divBdr>
    </w:div>
    <w:div w:id="1076440096">
      <w:bodyDiv w:val="1"/>
      <w:marLeft w:val="0"/>
      <w:marRight w:val="0"/>
      <w:marTop w:val="0"/>
      <w:marBottom w:val="0"/>
      <w:divBdr>
        <w:top w:val="none" w:sz="0" w:space="0" w:color="auto"/>
        <w:left w:val="none" w:sz="0" w:space="0" w:color="auto"/>
        <w:bottom w:val="none" w:sz="0" w:space="0" w:color="auto"/>
        <w:right w:val="none" w:sz="0" w:space="0" w:color="auto"/>
      </w:divBdr>
    </w:div>
    <w:div w:id="1716348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5</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 K</dc:creator>
  <cp:keywords/>
  <dc:description/>
  <cp:lastModifiedBy>Anika T K</cp:lastModifiedBy>
  <cp:revision>1</cp:revision>
  <dcterms:created xsi:type="dcterms:W3CDTF">2023-10-10T15:29:00Z</dcterms:created>
  <dcterms:modified xsi:type="dcterms:W3CDTF">2023-10-10T16:17:00Z</dcterms:modified>
</cp:coreProperties>
</file>