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6F1E7A" w:rsidP="007C68A1">
      <w:pPr>
        <w:pStyle w:val="BookTitle1"/>
      </w:pPr>
      <w:bookmarkStart w:id="0" w:name="_Toc23741636"/>
      <w:r w:rsidRPr="006F1E7A">
        <w:t>Allergan Luxembourg</w:t>
      </w:r>
    </w:p>
    <w:p w:rsidR="007C68A1" w:rsidRPr="00901081" w:rsidRDefault="00EA450A"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F54CDC">
        <w:t>2</w:t>
      </w:r>
      <w:r w:rsidR="004F033E">
        <w:t>.0</w:t>
      </w:r>
    </w:p>
    <w:bookmarkEnd w:id="0"/>
    <w:p w:rsidR="003C4196" w:rsidRPr="00901081" w:rsidRDefault="003C4196">
      <w:pPr>
        <w:pStyle w:val="Booktitle2"/>
        <w:jc w:val="right"/>
      </w:pPr>
    </w:p>
    <w:p w:rsidR="003C4196" w:rsidRPr="00901081" w:rsidRDefault="00263CCF">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5C1C98" w:rsidRDefault="00EA450A">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657" w:history="1">
        <w:r w:rsidR="005C1C98" w:rsidRPr="00250970">
          <w:rPr>
            <w:rStyle w:val="Hyperlink"/>
          </w:rPr>
          <w:t>1</w:t>
        </w:r>
        <w:r w:rsidR="005C1C98">
          <w:rPr>
            <w:rFonts w:asciiTheme="minorHAnsi" w:eastAsiaTheme="minorEastAsia" w:hAnsiTheme="minorHAnsi" w:cstheme="minorBidi"/>
            <w:b w:val="0"/>
            <w:sz w:val="22"/>
            <w:szCs w:val="22"/>
            <w:lang w:val="en-US"/>
          </w:rPr>
          <w:tab/>
        </w:r>
        <w:r w:rsidR="005C1C98" w:rsidRPr="00250970">
          <w:rPr>
            <w:rStyle w:val="Hyperlink"/>
          </w:rPr>
          <w:t>Document control</w:t>
        </w:r>
        <w:r w:rsidR="005C1C98">
          <w:rPr>
            <w:webHidden/>
          </w:rPr>
          <w:tab/>
        </w:r>
        <w:r>
          <w:rPr>
            <w:webHidden/>
          </w:rPr>
          <w:fldChar w:fldCharType="begin"/>
        </w:r>
        <w:r w:rsidR="005C1C98">
          <w:rPr>
            <w:webHidden/>
          </w:rPr>
          <w:instrText xml:space="preserve"> PAGEREF _Toc343083657 \h </w:instrText>
        </w:r>
        <w:r>
          <w:rPr>
            <w:webHidden/>
          </w:rPr>
        </w:r>
        <w:r>
          <w:rPr>
            <w:webHidden/>
          </w:rPr>
          <w:fldChar w:fldCharType="separate"/>
        </w:r>
        <w:r w:rsidR="00441DEE">
          <w:rPr>
            <w:webHidden/>
          </w:rPr>
          <w:t>3</w:t>
        </w:r>
        <w:r>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58" w:history="1">
        <w:r w:rsidR="005C1C98" w:rsidRPr="00250970">
          <w:rPr>
            <w:rStyle w:val="Hyperlink"/>
          </w:rPr>
          <w:t>1.1</w:t>
        </w:r>
        <w:r w:rsidR="005C1C98">
          <w:rPr>
            <w:rFonts w:asciiTheme="minorHAnsi" w:eastAsiaTheme="minorEastAsia" w:hAnsiTheme="minorHAnsi" w:cstheme="minorBidi"/>
            <w:sz w:val="22"/>
            <w:szCs w:val="22"/>
            <w:lang w:val="en-US"/>
          </w:rPr>
          <w:tab/>
        </w:r>
        <w:r w:rsidR="005C1C98" w:rsidRPr="00250970">
          <w:rPr>
            <w:rStyle w:val="Hyperlink"/>
          </w:rPr>
          <w:t>About this document</w:t>
        </w:r>
        <w:r w:rsidR="005C1C98">
          <w:rPr>
            <w:webHidden/>
          </w:rPr>
          <w:tab/>
        </w:r>
        <w:r w:rsidR="00EA450A">
          <w:rPr>
            <w:webHidden/>
          </w:rPr>
          <w:fldChar w:fldCharType="begin"/>
        </w:r>
        <w:r w:rsidR="005C1C98">
          <w:rPr>
            <w:webHidden/>
          </w:rPr>
          <w:instrText xml:space="preserve"> PAGEREF _Toc343083658 \h </w:instrText>
        </w:r>
        <w:r w:rsidR="00EA450A">
          <w:rPr>
            <w:webHidden/>
          </w:rPr>
        </w:r>
        <w:r w:rsidR="00EA450A">
          <w:rPr>
            <w:webHidden/>
          </w:rPr>
          <w:fldChar w:fldCharType="separate"/>
        </w:r>
        <w:r w:rsidR="00441DEE">
          <w:rPr>
            <w:webHidden/>
          </w:rPr>
          <w:t>3</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59" w:history="1">
        <w:r w:rsidR="005C1C98" w:rsidRPr="00250970">
          <w:rPr>
            <w:rStyle w:val="Hyperlink"/>
          </w:rPr>
          <w:t>1.2</w:t>
        </w:r>
        <w:r w:rsidR="005C1C98">
          <w:rPr>
            <w:rFonts w:asciiTheme="minorHAnsi" w:eastAsiaTheme="minorEastAsia" w:hAnsiTheme="minorHAnsi" w:cstheme="minorBidi"/>
            <w:sz w:val="22"/>
            <w:szCs w:val="22"/>
            <w:lang w:val="en-US"/>
          </w:rPr>
          <w:tab/>
        </w:r>
        <w:r w:rsidR="005C1C98" w:rsidRPr="00250970">
          <w:rPr>
            <w:rStyle w:val="Hyperlink"/>
          </w:rPr>
          <w:t>Changes made to this document</w:t>
        </w:r>
        <w:r w:rsidR="005C1C98">
          <w:rPr>
            <w:webHidden/>
          </w:rPr>
          <w:tab/>
        </w:r>
        <w:r w:rsidR="00EA450A">
          <w:rPr>
            <w:webHidden/>
          </w:rPr>
          <w:fldChar w:fldCharType="begin"/>
        </w:r>
        <w:r w:rsidR="005C1C98">
          <w:rPr>
            <w:webHidden/>
          </w:rPr>
          <w:instrText xml:space="preserve"> PAGEREF _Toc343083659 \h </w:instrText>
        </w:r>
        <w:r w:rsidR="00EA450A">
          <w:rPr>
            <w:webHidden/>
          </w:rPr>
        </w:r>
        <w:r w:rsidR="00EA450A">
          <w:rPr>
            <w:webHidden/>
          </w:rPr>
          <w:fldChar w:fldCharType="separate"/>
        </w:r>
        <w:r w:rsidR="00441DEE">
          <w:rPr>
            <w:webHidden/>
          </w:rPr>
          <w:t>3</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60" w:history="1">
        <w:r w:rsidR="005C1C98" w:rsidRPr="00250970">
          <w:rPr>
            <w:rStyle w:val="Hyperlink"/>
          </w:rPr>
          <w:t>1.3</w:t>
        </w:r>
        <w:r w:rsidR="005C1C98">
          <w:rPr>
            <w:rFonts w:asciiTheme="minorHAnsi" w:eastAsiaTheme="minorEastAsia" w:hAnsiTheme="minorHAnsi" w:cstheme="minorBidi"/>
            <w:sz w:val="22"/>
            <w:szCs w:val="22"/>
            <w:lang w:val="en-US"/>
          </w:rPr>
          <w:tab/>
        </w:r>
        <w:r w:rsidR="005C1C98" w:rsidRPr="00250970">
          <w:rPr>
            <w:rStyle w:val="Hyperlink"/>
          </w:rPr>
          <w:t>Purpose of this document</w:t>
        </w:r>
        <w:r w:rsidR="005C1C98">
          <w:rPr>
            <w:webHidden/>
          </w:rPr>
          <w:tab/>
        </w:r>
        <w:r w:rsidR="00EA450A">
          <w:rPr>
            <w:webHidden/>
          </w:rPr>
          <w:fldChar w:fldCharType="begin"/>
        </w:r>
        <w:r w:rsidR="005C1C98">
          <w:rPr>
            <w:webHidden/>
          </w:rPr>
          <w:instrText xml:space="preserve"> PAGEREF _Toc343083660 \h </w:instrText>
        </w:r>
        <w:r w:rsidR="00EA450A">
          <w:rPr>
            <w:webHidden/>
          </w:rPr>
        </w:r>
        <w:r w:rsidR="00EA450A">
          <w:rPr>
            <w:webHidden/>
          </w:rPr>
          <w:fldChar w:fldCharType="separate"/>
        </w:r>
        <w:r w:rsidR="00441DEE">
          <w:rPr>
            <w:webHidden/>
          </w:rPr>
          <w:t>3</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61" w:history="1">
        <w:r w:rsidR="005C1C98" w:rsidRPr="00250970">
          <w:rPr>
            <w:rStyle w:val="Hyperlink"/>
          </w:rPr>
          <w:t>1.4</w:t>
        </w:r>
        <w:r w:rsidR="005C1C98">
          <w:rPr>
            <w:rFonts w:asciiTheme="minorHAnsi" w:eastAsiaTheme="minorEastAsia" w:hAnsiTheme="minorHAnsi" w:cstheme="minorBidi"/>
            <w:sz w:val="22"/>
            <w:szCs w:val="22"/>
            <w:lang w:val="en-US"/>
          </w:rPr>
          <w:tab/>
        </w:r>
        <w:r w:rsidR="005C1C98" w:rsidRPr="00250970">
          <w:rPr>
            <w:rStyle w:val="Hyperlink"/>
          </w:rPr>
          <w:t>Audience for this document</w:t>
        </w:r>
        <w:r w:rsidR="005C1C98">
          <w:rPr>
            <w:webHidden/>
          </w:rPr>
          <w:tab/>
        </w:r>
        <w:r w:rsidR="00EA450A">
          <w:rPr>
            <w:webHidden/>
          </w:rPr>
          <w:fldChar w:fldCharType="begin"/>
        </w:r>
        <w:r w:rsidR="005C1C98">
          <w:rPr>
            <w:webHidden/>
          </w:rPr>
          <w:instrText xml:space="preserve"> PAGEREF _Toc343083661 \h </w:instrText>
        </w:r>
        <w:r w:rsidR="00EA450A">
          <w:rPr>
            <w:webHidden/>
          </w:rPr>
        </w:r>
        <w:r w:rsidR="00EA450A">
          <w:rPr>
            <w:webHidden/>
          </w:rPr>
          <w:fldChar w:fldCharType="separate"/>
        </w:r>
        <w:r w:rsidR="00441DEE">
          <w:rPr>
            <w:webHidden/>
          </w:rPr>
          <w:t>3</w:t>
        </w:r>
        <w:r w:rsidR="00EA450A">
          <w:rPr>
            <w:webHidden/>
          </w:rPr>
          <w:fldChar w:fldCharType="end"/>
        </w:r>
      </w:hyperlink>
    </w:p>
    <w:p w:rsidR="005C1C98" w:rsidRDefault="00263CCF">
      <w:pPr>
        <w:pStyle w:val="TOC1"/>
        <w:rPr>
          <w:rFonts w:asciiTheme="minorHAnsi" w:eastAsiaTheme="minorEastAsia" w:hAnsiTheme="minorHAnsi" w:cstheme="minorBidi"/>
          <w:b w:val="0"/>
          <w:sz w:val="22"/>
          <w:szCs w:val="22"/>
          <w:lang w:val="en-US"/>
        </w:rPr>
      </w:pPr>
      <w:hyperlink w:anchor="_Toc343083662" w:history="1">
        <w:r w:rsidR="005C1C98" w:rsidRPr="00250970">
          <w:rPr>
            <w:rStyle w:val="Hyperlink"/>
          </w:rPr>
          <w:t>2</w:t>
        </w:r>
        <w:r w:rsidR="005C1C98">
          <w:rPr>
            <w:rFonts w:asciiTheme="minorHAnsi" w:eastAsiaTheme="minorEastAsia" w:hAnsiTheme="minorHAnsi" w:cstheme="minorBidi"/>
            <w:b w:val="0"/>
            <w:sz w:val="22"/>
            <w:szCs w:val="22"/>
            <w:lang w:val="en-US"/>
          </w:rPr>
          <w:tab/>
        </w:r>
        <w:r w:rsidR="005C1C98" w:rsidRPr="00250970">
          <w:rPr>
            <w:rStyle w:val="Hyperlink"/>
          </w:rPr>
          <w:t>Approval Section</w:t>
        </w:r>
        <w:r w:rsidR="005C1C98">
          <w:rPr>
            <w:webHidden/>
          </w:rPr>
          <w:tab/>
        </w:r>
        <w:r w:rsidR="00EA450A">
          <w:rPr>
            <w:webHidden/>
          </w:rPr>
          <w:fldChar w:fldCharType="begin"/>
        </w:r>
        <w:r w:rsidR="005C1C98">
          <w:rPr>
            <w:webHidden/>
          </w:rPr>
          <w:instrText xml:space="preserve"> PAGEREF _Toc343083662 \h </w:instrText>
        </w:r>
        <w:r w:rsidR="00EA450A">
          <w:rPr>
            <w:webHidden/>
          </w:rPr>
        </w:r>
        <w:r w:rsidR="00EA450A">
          <w:rPr>
            <w:webHidden/>
          </w:rPr>
          <w:fldChar w:fldCharType="separate"/>
        </w:r>
        <w:r w:rsidR="00441DEE">
          <w:rPr>
            <w:webHidden/>
          </w:rPr>
          <w:t>4</w:t>
        </w:r>
        <w:r w:rsidR="00EA450A">
          <w:rPr>
            <w:webHidden/>
          </w:rPr>
          <w:fldChar w:fldCharType="end"/>
        </w:r>
      </w:hyperlink>
    </w:p>
    <w:p w:rsidR="005C1C98" w:rsidRDefault="00263CCF">
      <w:pPr>
        <w:pStyle w:val="TOC1"/>
        <w:rPr>
          <w:rFonts w:asciiTheme="minorHAnsi" w:eastAsiaTheme="minorEastAsia" w:hAnsiTheme="minorHAnsi" w:cstheme="minorBidi"/>
          <w:b w:val="0"/>
          <w:sz w:val="22"/>
          <w:szCs w:val="22"/>
          <w:lang w:val="en-US"/>
        </w:rPr>
      </w:pPr>
      <w:hyperlink w:anchor="_Toc343083663" w:history="1">
        <w:r w:rsidR="005C1C98" w:rsidRPr="00250970">
          <w:rPr>
            <w:rStyle w:val="Hyperlink"/>
          </w:rPr>
          <w:t>3</w:t>
        </w:r>
        <w:r w:rsidR="005C1C98">
          <w:rPr>
            <w:rFonts w:asciiTheme="minorHAnsi" w:eastAsiaTheme="minorEastAsia" w:hAnsiTheme="minorHAnsi" w:cstheme="minorBidi"/>
            <w:b w:val="0"/>
            <w:sz w:val="22"/>
            <w:szCs w:val="22"/>
            <w:lang w:val="en-US"/>
          </w:rPr>
          <w:tab/>
        </w:r>
        <w:r w:rsidR="005C1C98" w:rsidRPr="00250970">
          <w:rPr>
            <w:rStyle w:val="Hyperlink"/>
          </w:rPr>
          <w:t>Process Specifications</w:t>
        </w:r>
        <w:r w:rsidR="005C1C98">
          <w:rPr>
            <w:webHidden/>
          </w:rPr>
          <w:tab/>
        </w:r>
        <w:r w:rsidR="00EA450A">
          <w:rPr>
            <w:webHidden/>
          </w:rPr>
          <w:fldChar w:fldCharType="begin"/>
        </w:r>
        <w:r w:rsidR="005C1C98">
          <w:rPr>
            <w:webHidden/>
          </w:rPr>
          <w:instrText xml:space="preserve"> PAGEREF _Toc343083663 \h </w:instrText>
        </w:r>
        <w:r w:rsidR="00EA450A">
          <w:rPr>
            <w:webHidden/>
          </w:rPr>
        </w:r>
        <w:r w:rsidR="00EA450A">
          <w:rPr>
            <w:webHidden/>
          </w:rPr>
          <w:fldChar w:fldCharType="separate"/>
        </w:r>
        <w:r w:rsidR="00441DEE">
          <w:rPr>
            <w:webHidden/>
          </w:rPr>
          <w:t>5</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64" w:history="1">
        <w:r w:rsidR="005C1C98" w:rsidRPr="00250970">
          <w:rPr>
            <w:rStyle w:val="Hyperlink"/>
          </w:rPr>
          <w:t>3.1</w:t>
        </w:r>
        <w:r w:rsidR="005C1C98">
          <w:rPr>
            <w:rFonts w:asciiTheme="minorHAnsi" w:eastAsiaTheme="minorEastAsia" w:hAnsiTheme="minorHAnsi" w:cstheme="minorBidi"/>
            <w:sz w:val="22"/>
            <w:szCs w:val="22"/>
            <w:lang w:val="en-US"/>
          </w:rPr>
          <w:tab/>
        </w:r>
        <w:r w:rsidR="005C1C98" w:rsidRPr="00250970">
          <w:rPr>
            <w:rStyle w:val="Hyperlink"/>
          </w:rPr>
          <w:t>Process Specifications: Production Schedule</w:t>
        </w:r>
        <w:r w:rsidR="005C1C98">
          <w:rPr>
            <w:webHidden/>
          </w:rPr>
          <w:tab/>
        </w:r>
        <w:r w:rsidR="00EA450A">
          <w:rPr>
            <w:webHidden/>
          </w:rPr>
          <w:fldChar w:fldCharType="begin"/>
        </w:r>
        <w:r w:rsidR="005C1C98">
          <w:rPr>
            <w:webHidden/>
          </w:rPr>
          <w:instrText xml:space="preserve"> PAGEREF _Toc343083664 \h </w:instrText>
        </w:r>
        <w:r w:rsidR="00EA450A">
          <w:rPr>
            <w:webHidden/>
          </w:rPr>
        </w:r>
        <w:r w:rsidR="00EA450A">
          <w:rPr>
            <w:webHidden/>
          </w:rPr>
          <w:fldChar w:fldCharType="separate"/>
        </w:r>
        <w:r w:rsidR="00441DEE">
          <w:rPr>
            <w:webHidden/>
          </w:rPr>
          <w:t>5</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65" w:history="1">
        <w:r w:rsidR="005C1C98" w:rsidRPr="00250970">
          <w:rPr>
            <w:rStyle w:val="Hyperlink"/>
          </w:rPr>
          <w:t>3.2</w:t>
        </w:r>
        <w:r w:rsidR="005C1C98">
          <w:rPr>
            <w:rFonts w:asciiTheme="minorHAnsi" w:eastAsiaTheme="minorEastAsia" w:hAnsiTheme="minorHAnsi" w:cstheme="minorBidi"/>
            <w:sz w:val="22"/>
            <w:szCs w:val="22"/>
            <w:lang w:val="en-US"/>
          </w:rPr>
          <w:tab/>
        </w:r>
        <w:r w:rsidR="005C1C98" w:rsidRPr="00250970">
          <w:rPr>
            <w:rStyle w:val="Hyperlink"/>
          </w:rPr>
          <w:t>Process Specifications: Process Flow</w:t>
        </w:r>
        <w:r w:rsidR="005C1C98">
          <w:rPr>
            <w:webHidden/>
          </w:rPr>
          <w:tab/>
        </w:r>
        <w:r w:rsidR="00EA450A">
          <w:rPr>
            <w:webHidden/>
          </w:rPr>
          <w:fldChar w:fldCharType="begin"/>
        </w:r>
        <w:r w:rsidR="005C1C98">
          <w:rPr>
            <w:webHidden/>
          </w:rPr>
          <w:instrText xml:space="preserve"> PAGEREF _Toc343083665 \h </w:instrText>
        </w:r>
        <w:r w:rsidR="00EA450A">
          <w:rPr>
            <w:webHidden/>
          </w:rPr>
        </w:r>
        <w:r w:rsidR="00EA450A">
          <w:rPr>
            <w:webHidden/>
          </w:rPr>
          <w:fldChar w:fldCharType="separate"/>
        </w:r>
        <w:r w:rsidR="00441DEE">
          <w:rPr>
            <w:webHidden/>
          </w:rPr>
          <w:t>6</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66" w:history="1">
        <w:r w:rsidR="005C1C98" w:rsidRPr="00250970">
          <w:rPr>
            <w:rStyle w:val="Hyperlink"/>
          </w:rPr>
          <w:t>3.3</w:t>
        </w:r>
        <w:r w:rsidR="005C1C98">
          <w:rPr>
            <w:rFonts w:asciiTheme="minorHAnsi" w:eastAsiaTheme="minorEastAsia" w:hAnsiTheme="minorHAnsi" w:cstheme="minorBidi"/>
            <w:sz w:val="22"/>
            <w:szCs w:val="22"/>
            <w:lang w:val="en-US"/>
          </w:rPr>
          <w:tab/>
        </w:r>
        <w:r w:rsidR="005C1C98" w:rsidRPr="00250970">
          <w:rPr>
            <w:rStyle w:val="Hyperlink"/>
          </w:rPr>
          <w:t>Process Specifications: Production Process</w:t>
        </w:r>
        <w:r w:rsidR="005C1C98">
          <w:rPr>
            <w:webHidden/>
          </w:rPr>
          <w:tab/>
        </w:r>
        <w:r w:rsidR="00EA450A">
          <w:rPr>
            <w:webHidden/>
          </w:rPr>
          <w:fldChar w:fldCharType="begin"/>
        </w:r>
        <w:r w:rsidR="005C1C98">
          <w:rPr>
            <w:webHidden/>
          </w:rPr>
          <w:instrText xml:space="preserve"> PAGEREF _Toc343083666 \h </w:instrText>
        </w:r>
        <w:r w:rsidR="00EA450A">
          <w:rPr>
            <w:webHidden/>
          </w:rPr>
        </w:r>
        <w:r w:rsidR="00EA450A">
          <w:rPr>
            <w:webHidden/>
          </w:rPr>
          <w:fldChar w:fldCharType="separate"/>
        </w:r>
        <w:r w:rsidR="00441DEE">
          <w:rPr>
            <w:webHidden/>
          </w:rPr>
          <w:t>6</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67" w:history="1">
        <w:r w:rsidR="005C1C98" w:rsidRPr="00250970">
          <w:rPr>
            <w:rStyle w:val="Hyperlink"/>
          </w:rPr>
          <w:t>3.4</w:t>
        </w:r>
        <w:r w:rsidR="005C1C98">
          <w:rPr>
            <w:rFonts w:asciiTheme="minorHAnsi" w:eastAsiaTheme="minorEastAsia" w:hAnsiTheme="minorHAnsi" w:cstheme="minorBidi"/>
            <w:sz w:val="22"/>
            <w:szCs w:val="22"/>
            <w:lang w:val="en-US"/>
          </w:rPr>
          <w:tab/>
        </w:r>
        <w:r w:rsidR="005C1C98" w:rsidRPr="00250970">
          <w:rPr>
            <w:rStyle w:val="Hyperlink"/>
          </w:rPr>
          <w:t>Production Process: Failover Actions</w:t>
        </w:r>
        <w:r w:rsidR="005C1C98">
          <w:rPr>
            <w:webHidden/>
          </w:rPr>
          <w:tab/>
        </w:r>
        <w:r w:rsidR="00EA450A">
          <w:rPr>
            <w:webHidden/>
          </w:rPr>
          <w:fldChar w:fldCharType="begin"/>
        </w:r>
        <w:r w:rsidR="005C1C98">
          <w:rPr>
            <w:webHidden/>
          </w:rPr>
          <w:instrText xml:space="preserve"> PAGEREF _Toc343083667 \h </w:instrText>
        </w:r>
        <w:r w:rsidR="00EA450A">
          <w:rPr>
            <w:webHidden/>
          </w:rPr>
        </w:r>
        <w:r w:rsidR="00EA450A">
          <w:rPr>
            <w:webHidden/>
          </w:rPr>
          <w:fldChar w:fldCharType="separate"/>
        </w:r>
        <w:r w:rsidR="00441DEE">
          <w:rPr>
            <w:webHidden/>
          </w:rPr>
          <w:t>11</w:t>
        </w:r>
        <w:r w:rsidR="00EA450A">
          <w:rPr>
            <w:webHidden/>
          </w:rPr>
          <w:fldChar w:fldCharType="end"/>
        </w:r>
      </w:hyperlink>
    </w:p>
    <w:p w:rsidR="005C1C98" w:rsidRDefault="00263CCF">
      <w:pPr>
        <w:pStyle w:val="TOC1"/>
        <w:rPr>
          <w:rFonts w:asciiTheme="minorHAnsi" w:eastAsiaTheme="minorEastAsia" w:hAnsiTheme="minorHAnsi" w:cstheme="minorBidi"/>
          <w:b w:val="0"/>
          <w:sz w:val="22"/>
          <w:szCs w:val="22"/>
          <w:lang w:val="en-US"/>
        </w:rPr>
      </w:pPr>
      <w:hyperlink w:anchor="_Toc343083668" w:history="1">
        <w:r w:rsidR="005C1C98" w:rsidRPr="00250970">
          <w:rPr>
            <w:rStyle w:val="Hyperlink"/>
          </w:rPr>
          <w:t>4 Process Summary &amp; Deviations</w:t>
        </w:r>
        <w:r w:rsidR="005C1C98">
          <w:rPr>
            <w:webHidden/>
          </w:rPr>
          <w:tab/>
        </w:r>
        <w:r w:rsidR="00EA450A">
          <w:rPr>
            <w:webHidden/>
          </w:rPr>
          <w:fldChar w:fldCharType="begin"/>
        </w:r>
        <w:r w:rsidR="005C1C98">
          <w:rPr>
            <w:webHidden/>
          </w:rPr>
          <w:instrText xml:space="preserve"> PAGEREF _Toc343083668 \h </w:instrText>
        </w:r>
        <w:r w:rsidR="00EA450A">
          <w:rPr>
            <w:webHidden/>
          </w:rPr>
        </w:r>
        <w:r w:rsidR="00EA450A">
          <w:rPr>
            <w:webHidden/>
          </w:rPr>
          <w:fldChar w:fldCharType="separate"/>
        </w:r>
        <w:r w:rsidR="00441DEE">
          <w:rPr>
            <w:webHidden/>
          </w:rPr>
          <w:t>12</w:t>
        </w:r>
        <w:r w:rsidR="00EA450A">
          <w:rPr>
            <w:webHidden/>
          </w:rPr>
          <w:fldChar w:fldCharType="end"/>
        </w:r>
      </w:hyperlink>
    </w:p>
    <w:p w:rsidR="005C1C98" w:rsidRDefault="00263CCF">
      <w:pPr>
        <w:pStyle w:val="TOC1"/>
        <w:rPr>
          <w:rFonts w:asciiTheme="minorHAnsi" w:eastAsiaTheme="minorEastAsia" w:hAnsiTheme="minorHAnsi" w:cstheme="minorBidi"/>
          <w:b w:val="0"/>
          <w:sz w:val="22"/>
          <w:szCs w:val="22"/>
          <w:lang w:val="en-US"/>
        </w:rPr>
      </w:pPr>
      <w:hyperlink w:anchor="_Toc343083669" w:history="1">
        <w:r w:rsidR="005C1C98" w:rsidRPr="00250970">
          <w:rPr>
            <w:rStyle w:val="Hyperlink"/>
          </w:rPr>
          <w:t>5</w:t>
        </w:r>
        <w:r w:rsidR="005C1C98">
          <w:rPr>
            <w:rFonts w:asciiTheme="minorHAnsi" w:eastAsiaTheme="minorEastAsia" w:hAnsiTheme="minorHAnsi" w:cstheme="minorBidi"/>
            <w:b w:val="0"/>
            <w:sz w:val="22"/>
            <w:szCs w:val="22"/>
            <w:lang w:val="en-US"/>
          </w:rPr>
          <w:tab/>
        </w:r>
        <w:r w:rsidR="005C1C98" w:rsidRPr="00250970">
          <w:rPr>
            <w:rStyle w:val="Hyperlink"/>
          </w:rPr>
          <w:t>Appendices</w:t>
        </w:r>
        <w:r w:rsidR="005C1C98">
          <w:rPr>
            <w:webHidden/>
          </w:rPr>
          <w:tab/>
        </w:r>
        <w:r w:rsidR="00EA450A">
          <w:rPr>
            <w:webHidden/>
          </w:rPr>
          <w:fldChar w:fldCharType="begin"/>
        </w:r>
        <w:r w:rsidR="005C1C98">
          <w:rPr>
            <w:webHidden/>
          </w:rPr>
          <w:instrText xml:space="preserve"> PAGEREF _Toc343083669 \h </w:instrText>
        </w:r>
        <w:r w:rsidR="00EA450A">
          <w:rPr>
            <w:webHidden/>
          </w:rPr>
        </w:r>
        <w:r w:rsidR="00EA450A">
          <w:rPr>
            <w:webHidden/>
          </w:rPr>
          <w:fldChar w:fldCharType="separate"/>
        </w:r>
        <w:r w:rsidR="00441DEE">
          <w:rPr>
            <w:webHidden/>
          </w:rPr>
          <w:t>13</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70" w:history="1">
        <w:r w:rsidR="005C1C98" w:rsidRPr="00250970">
          <w:rPr>
            <w:rStyle w:val="Hyperlink"/>
          </w:rPr>
          <w:t>5.1</w:t>
        </w:r>
        <w:r w:rsidR="005C1C98">
          <w:rPr>
            <w:rFonts w:asciiTheme="minorHAnsi" w:eastAsiaTheme="minorEastAsia" w:hAnsiTheme="minorHAnsi" w:cstheme="minorBidi"/>
            <w:sz w:val="22"/>
            <w:szCs w:val="22"/>
            <w:lang w:val="en-US"/>
          </w:rPr>
          <w:tab/>
        </w:r>
        <w:r w:rsidR="005C1C98" w:rsidRPr="00250970">
          <w:rPr>
            <w:rStyle w:val="Hyperlink"/>
          </w:rPr>
          <w:t>Appendix A1: Processing Server Information</w:t>
        </w:r>
        <w:r w:rsidR="005C1C98">
          <w:rPr>
            <w:webHidden/>
          </w:rPr>
          <w:tab/>
        </w:r>
        <w:r w:rsidR="00EA450A">
          <w:rPr>
            <w:webHidden/>
          </w:rPr>
          <w:fldChar w:fldCharType="begin"/>
        </w:r>
        <w:r w:rsidR="005C1C98">
          <w:rPr>
            <w:webHidden/>
          </w:rPr>
          <w:instrText xml:space="preserve"> PAGEREF _Toc343083670 \h </w:instrText>
        </w:r>
        <w:r w:rsidR="00EA450A">
          <w:rPr>
            <w:webHidden/>
          </w:rPr>
        </w:r>
        <w:r w:rsidR="00EA450A">
          <w:rPr>
            <w:webHidden/>
          </w:rPr>
          <w:fldChar w:fldCharType="separate"/>
        </w:r>
        <w:r w:rsidR="00441DEE">
          <w:rPr>
            <w:webHidden/>
          </w:rPr>
          <w:t>13</w:t>
        </w:r>
        <w:r w:rsidR="00EA450A">
          <w:rPr>
            <w:webHidden/>
          </w:rPr>
          <w:fldChar w:fldCharType="end"/>
        </w:r>
      </w:hyperlink>
    </w:p>
    <w:p w:rsidR="005C1C98" w:rsidRDefault="00263CCF">
      <w:pPr>
        <w:pStyle w:val="TOC1"/>
        <w:rPr>
          <w:rFonts w:asciiTheme="minorHAnsi" w:eastAsiaTheme="minorEastAsia" w:hAnsiTheme="minorHAnsi" w:cstheme="minorBidi"/>
          <w:b w:val="0"/>
          <w:sz w:val="22"/>
          <w:szCs w:val="22"/>
          <w:lang w:val="en-US"/>
        </w:rPr>
      </w:pPr>
      <w:hyperlink w:anchor="_Toc343083671" w:history="1">
        <w:r w:rsidR="005C1C98" w:rsidRPr="00250970">
          <w:rPr>
            <w:rStyle w:val="Hyperlink"/>
          </w:rPr>
          <w:t>6</w:t>
        </w:r>
        <w:r w:rsidR="005C1C98">
          <w:rPr>
            <w:rFonts w:asciiTheme="minorHAnsi" w:eastAsiaTheme="minorEastAsia" w:hAnsiTheme="minorHAnsi" w:cstheme="minorBidi"/>
            <w:b w:val="0"/>
            <w:sz w:val="22"/>
            <w:szCs w:val="22"/>
            <w:lang w:val="en-US"/>
          </w:rPr>
          <w:tab/>
        </w:r>
        <w:r w:rsidR="005C1C98" w:rsidRPr="00250970">
          <w:rPr>
            <w:rStyle w:val="Hyperlink"/>
          </w:rPr>
          <w:t>References / Glossary</w:t>
        </w:r>
        <w:r w:rsidR="005C1C98">
          <w:rPr>
            <w:webHidden/>
          </w:rPr>
          <w:tab/>
        </w:r>
        <w:r w:rsidR="00EA450A">
          <w:rPr>
            <w:webHidden/>
          </w:rPr>
          <w:fldChar w:fldCharType="begin"/>
        </w:r>
        <w:r w:rsidR="005C1C98">
          <w:rPr>
            <w:webHidden/>
          </w:rPr>
          <w:instrText xml:space="preserve"> PAGEREF _Toc343083671 \h </w:instrText>
        </w:r>
        <w:r w:rsidR="00EA450A">
          <w:rPr>
            <w:webHidden/>
          </w:rPr>
        </w:r>
        <w:r w:rsidR="00EA450A">
          <w:rPr>
            <w:webHidden/>
          </w:rPr>
          <w:fldChar w:fldCharType="separate"/>
        </w:r>
        <w:r w:rsidR="00441DEE">
          <w:rPr>
            <w:webHidden/>
          </w:rPr>
          <w:t>14</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72" w:history="1">
        <w:r w:rsidR="005C1C98" w:rsidRPr="00250970">
          <w:rPr>
            <w:rStyle w:val="Hyperlink"/>
          </w:rPr>
          <w:t>6.1</w:t>
        </w:r>
        <w:r w:rsidR="005C1C98">
          <w:rPr>
            <w:rFonts w:asciiTheme="minorHAnsi" w:eastAsiaTheme="minorEastAsia" w:hAnsiTheme="minorHAnsi" w:cstheme="minorBidi"/>
            <w:sz w:val="22"/>
            <w:szCs w:val="22"/>
            <w:lang w:val="en-US"/>
          </w:rPr>
          <w:tab/>
        </w:r>
        <w:r w:rsidR="005C1C98" w:rsidRPr="00250970">
          <w:rPr>
            <w:rStyle w:val="Hyperlink"/>
          </w:rPr>
          <w:t>References</w:t>
        </w:r>
        <w:r w:rsidR="005C1C98">
          <w:rPr>
            <w:webHidden/>
          </w:rPr>
          <w:tab/>
        </w:r>
        <w:r w:rsidR="00EA450A">
          <w:rPr>
            <w:webHidden/>
          </w:rPr>
          <w:fldChar w:fldCharType="begin"/>
        </w:r>
        <w:r w:rsidR="005C1C98">
          <w:rPr>
            <w:webHidden/>
          </w:rPr>
          <w:instrText xml:space="preserve"> PAGEREF _Toc343083672 \h </w:instrText>
        </w:r>
        <w:r w:rsidR="00EA450A">
          <w:rPr>
            <w:webHidden/>
          </w:rPr>
        </w:r>
        <w:r w:rsidR="00EA450A">
          <w:rPr>
            <w:webHidden/>
          </w:rPr>
          <w:fldChar w:fldCharType="separate"/>
        </w:r>
        <w:r w:rsidR="00441DEE">
          <w:rPr>
            <w:webHidden/>
          </w:rPr>
          <w:t>14</w:t>
        </w:r>
        <w:r w:rsidR="00EA450A">
          <w:rPr>
            <w:webHidden/>
          </w:rPr>
          <w:fldChar w:fldCharType="end"/>
        </w:r>
      </w:hyperlink>
    </w:p>
    <w:p w:rsidR="005C1C98" w:rsidRDefault="00263CCF">
      <w:pPr>
        <w:pStyle w:val="TOC2"/>
        <w:rPr>
          <w:rFonts w:asciiTheme="minorHAnsi" w:eastAsiaTheme="minorEastAsia" w:hAnsiTheme="minorHAnsi" w:cstheme="minorBidi"/>
          <w:sz w:val="22"/>
          <w:szCs w:val="22"/>
          <w:lang w:val="en-US"/>
        </w:rPr>
      </w:pPr>
      <w:hyperlink w:anchor="_Toc343083673" w:history="1">
        <w:r w:rsidR="005C1C98" w:rsidRPr="00250970">
          <w:rPr>
            <w:rStyle w:val="Hyperlink"/>
          </w:rPr>
          <w:t>6.2</w:t>
        </w:r>
        <w:r w:rsidR="005C1C98">
          <w:rPr>
            <w:rFonts w:asciiTheme="minorHAnsi" w:eastAsiaTheme="minorEastAsia" w:hAnsiTheme="minorHAnsi" w:cstheme="minorBidi"/>
            <w:sz w:val="22"/>
            <w:szCs w:val="22"/>
            <w:lang w:val="en-US"/>
          </w:rPr>
          <w:tab/>
        </w:r>
        <w:r w:rsidR="005C1C98" w:rsidRPr="00250970">
          <w:rPr>
            <w:rStyle w:val="Hyperlink"/>
          </w:rPr>
          <w:t>Glossary / Abbreviations</w:t>
        </w:r>
        <w:r w:rsidR="005C1C98">
          <w:rPr>
            <w:webHidden/>
          </w:rPr>
          <w:tab/>
        </w:r>
        <w:r w:rsidR="00EA450A">
          <w:rPr>
            <w:webHidden/>
          </w:rPr>
          <w:fldChar w:fldCharType="begin"/>
        </w:r>
        <w:r w:rsidR="005C1C98">
          <w:rPr>
            <w:webHidden/>
          </w:rPr>
          <w:instrText xml:space="preserve"> PAGEREF _Toc343083673 \h </w:instrText>
        </w:r>
        <w:r w:rsidR="00EA450A">
          <w:rPr>
            <w:webHidden/>
          </w:rPr>
        </w:r>
        <w:r w:rsidR="00EA450A">
          <w:rPr>
            <w:webHidden/>
          </w:rPr>
          <w:fldChar w:fldCharType="separate"/>
        </w:r>
        <w:r w:rsidR="00441DEE">
          <w:rPr>
            <w:webHidden/>
          </w:rPr>
          <w:t>14</w:t>
        </w:r>
        <w:r w:rsidR="00EA450A">
          <w:rPr>
            <w:webHidden/>
          </w:rPr>
          <w:fldChar w:fldCharType="end"/>
        </w:r>
      </w:hyperlink>
    </w:p>
    <w:p w:rsidR="003C4196" w:rsidRPr="00901081" w:rsidRDefault="00EA450A">
      <w:pPr>
        <w:pStyle w:val="Heading1"/>
      </w:pPr>
      <w:r w:rsidRPr="00901081">
        <w:rPr>
          <w:b w:val="0"/>
          <w:noProof/>
          <w:kern w:val="0"/>
          <w:sz w:val="20"/>
          <w:szCs w:val="32"/>
        </w:rPr>
        <w:lastRenderedPageBreak/>
        <w:fldChar w:fldCharType="end"/>
      </w:r>
      <w:bookmarkStart w:id="6" w:name="_Toc343083657"/>
      <w:r w:rsidR="003C4196" w:rsidRPr="00901081">
        <w:t>Document control</w:t>
      </w:r>
      <w:bookmarkEnd w:id="6"/>
    </w:p>
    <w:p w:rsidR="003C4196" w:rsidRPr="00901081" w:rsidRDefault="003C4196" w:rsidP="001D17B9">
      <w:pPr>
        <w:pStyle w:val="Heading2"/>
      </w:pPr>
      <w:bookmarkStart w:id="7" w:name="_Toc343083658"/>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659"/>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F54CDC">
            <w:pPr>
              <w:pStyle w:val="Tabletext"/>
              <w:keepNext/>
            </w:pPr>
            <w:r>
              <w:t>2.0</w:t>
            </w:r>
          </w:p>
        </w:tc>
        <w:tc>
          <w:tcPr>
            <w:tcW w:w="1985" w:type="dxa"/>
          </w:tcPr>
          <w:p w:rsidR="007C68A1" w:rsidRPr="00901081" w:rsidRDefault="00F54CDC">
            <w:pPr>
              <w:pStyle w:val="Tabletext"/>
              <w:keepNext/>
            </w:pPr>
            <w:r>
              <w:t>Process specification</w:t>
            </w:r>
          </w:p>
        </w:tc>
        <w:tc>
          <w:tcPr>
            <w:tcW w:w="1275" w:type="dxa"/>
          </w:tcPr>
          <w:p w:rsidR="007C68A1" w:rsidRPr="00901081" w:rsidRDefault="00F54CDC" w:rsidP="00C84090">
            <w:pPr>
              <w:pStyle w:val="Tabletext"/>
              <w:keepNext/>
            </w:pPr>
            <w:r>
              <w:t>13-12-12</w:t>
            </w:r>
          </w:p>
        </w:tc>
        <w:tc>
          <w:tcPr>
            <w:tcW w:w="1560" w:type="dxa"/>
          </w:tcPr>
          <w:p w:rsidR="007C68A1" w:rsidRPr="00901081" w:rsidRDefault="00F54CDC">
            <w:pPr>
              <w:pStyle w:val="Tabletext"/>
              <w:keepNext/>
            </w:pPr>
            <w:r>
              <w:t>Foujia Afifa</w:t>
            </w:r>
          </w:p>
        </w:tc>
        <w:tc>
          <w:tcPr>
            <w:tcW w:w="3827" w:type="dxa"/>
          </w:tcPr>
          <w:p w:rsidR="007C68A1" w:rsidRPr="00901081" w:rsidRDefault="00F54CDC">
            <w:pPr>
              <w:pStyle w:val="Tabletext"/>
              <w:keepNext/>
            </w:pPr>
            <w:r>
              <w:t>Production process steps updated.</w:t>
            </w:r>
          </w:p>
        </w:tc>
      </w:tr>
    </w:tbl>
    <w:p w:rsidR="003C4196" w:rsidRPr="00901081" w:rsidRDefault="003C4196" w:rsidP="001D17B9">
      <w:pPr>
        <w:pStyle w:val="Heading2"/>
      </w:pPr>
      <w:bookmarkStart w:id="9" w:name="_Toc343083660"/>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661"/>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662"/>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663"/>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664"/>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6F1E7A" w:rsidRPr="006F1E7A">
        <w:rPr>
          <w:b/>
          <w:i/>
        </w:rPr>
        <w:t>3rd week of every month (16-21).</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6F1E7A">
            <w:pPr>
              <w:rPr>
                <w:b/>
                <w:iCs/>
                <w:lang w:val="en-GB"/>
              </w:rPr>
            </w:pPr>
            <w:r w:rsidRPr="006F1E7A">
              <w:rPr>
                <w:b/>
                <w:i/>
                <w:iCs/>
              </w:rPr>
              <w:t>3rd week of every month (16-21).</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665"/>
      <w:r>
        <w:lastRenderedPageBreak/>
        <w:t>Process Specifications: Process Flow</w:t>
      </w:r>
      <w:bookmarkEnd w:id="14"/>
    </w:p>
    <w:p w:rsidR="003C0CC3" w:rsidRDefault="003C0CC3" w:rsidP="001C68F9">
      <w:pPr>
        <w:pStyle w:val="BodyText"/>
      </w:pPr>
    </w:p>
    <w:p w:rsidR="003C0CC3" w:rsidRDefault="003C0CC3" w:rsidP="001C68F9">
      <w:pPr>
        <w:pStyle w:val="BodyText"/>
      </w:pPr>
    </w:p>
    <w:p w:rsidR="00997792" w:rsidRDefault="002B5916" w:rsidP="00997792">
      <w:pPr>
        <w:pStyle w:val="Heading2"/>
      </w:pPr>
      <w:bookmarkStart w:id="15" w:name="_Toc343083666"/>
      <w:r>
        <w:t>Process Specifications</w:t>
      </w:r>
      <w:r w:rsidR="00997792">
        <w:t>: Production Process</w:t>
      </w:r>
      <w:bookmarkEnd w:id="15"/>
    </w:p>
    <w:p w:rsidR="003A3CAA" w:rsidRDefault="003A3CAA" w:rsidP="003A3CAA">
      <w:pPr>
        <w:pStyle w:val="BodyText"/>
      </w:pPr>
    </w:p>
    <w:tbl>
      <w:tblPr>
        <w:tblStyle w:val="TableGrid"/>
        <w:tblW w:w="25233" w:type="dxa"/>
        <w:tblInd w:w="108" w:type="dxa"/>
        <w:tblLayout w:type="fixed"/>
        <w:tblLook w:val="01E0" w:firstRow="1" w:lastRow="1" w:firstColumn="1" w:lastColumn="1" w:noHBand="0" w:noVBand="0"/>
      </w:tblPr>
      <w:tblGrid>
        <w:gridCol w:w="995"/>
        <w:gridCol w:w="5745"/>
        <w:gridCol w:w="5950"/>
        <w:gridCol w:w="990"/>
        <w:gridCol w:w="1170"/>
        <w:gridCol w:w="7766"/>
        <w:gridCol w:w="2617"/>
      </w:tblGrid>
      <w:tr w:rsidR="00997792" w:rsidTr="00C50943">
        <w:trPr>
          <w:gridAfter w:val="2"/>
          <w:wAfter w:w="10383" w:type="dxa"/>
          <w:trHeight w:val="539"/>
          <w:tblHeader/>
        </w:trPr>
        <w:tc>
          <w:tcPr>
            <w:tcW w:w="995"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5745" w:type="dxa"/>
            <w:shd w:val="clear" w:color="auto" w:fill="D9D9D9"/>
          </w:tcPr>
          <w:p w:rsidR="00997792" w:rsidRPr="003B04E1" w:rsidRDefault="00997792" w:rsidP="001B3130">
            <w:pPr>
              <w:rPr>
                <w:b/>
                <w:bCs/>
              </w:rPr>
            </w:pPr>
            <w:r w:rsidRPr="003B04E1">
              <w:rPr>
                <w:b/>
                <w:bCs/>
              </w:rPr>
              <w:t>Step Description</w:t>
            </w:r>
          </w:p>
        </w:tc>
        <w:tc>
          <w:tcPr>
            <w:tcW w:w="5950"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990" w:type="dxa"/>
            <w:shd w:val="clear" w:color="auto" w:fill="D9D9D9"/>
          </w:tcPr>
          <w:p w:rsidR="00997792" w:rsidRPr="003B04E1" w:rsidRDefault="00997792" w:rsidP="001B3130">
            <w:pPr>
              <w:rPr>
                <w:b/>
                <w:bCs/>
              </w:rPr>
            </w:pPr>
            <w:r w:rsidRPr="003B04E1">
              <w:rPr>
                <w:b/>
                <w:bCs/>
              </w:rPr>
              <w:t>Full-Filled (Yes/No)</w:t>
            </w:r>
          </w:p>
        </w:tc>
        <w:tc>
          <w:tcPr>
            <w:tcW w:w="1170"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C50943">
        <w:trPr>
          <w:gridAfter w:val="2"/>
          <w:wAfter w:w="10383" w:type="dxa"/>
          <w:trHeight w:val="476"/>
        </w:trPr>
        <w:tc>
          <w:tcPr>
            <w:tcW w:w="14850"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C50943" w:rsidTr="00C50943">
        <w:trPr>
          <w:gridAfter w:val="2"/>
          <w:wAfter w:w="10383" w:type="dxa"/>
        </w:trPr>
        <w:tc>
          <w:tcPr>
            <w:tcW w:w="995" w:type="dxa"/>
          </w:tcPr>
          <w:p w:rsidR="00C50943" w:rsidRDefault="00C50943" w:rsidP="00294CE7">
            <w:pPr>
              <w:pStyle w:val="ListParagraph"/>
              <w:numPr>
                <w:ilvl w:val="0"/>
                <w:numId w:val="12"/>
              </w:numPr>
            </w:pPr>
          </w:p>
        </w:tc>
        <w:tc>
          <w:tcPr>
            <w:tcW w:w="5745" w:type="dxa"/>
          </w:tcPr>
          <w:p w:rsidR="00C50943" w:rsidRPr="006F1E7A" w:rsidRDefault="00C50943" w:rsidP="00C50943">
            <w:r w:rsidRPr="00E12B7F">
              <w:t>Vermeersch, Sara (Brussels)</w:t>
            </w:r>
            <w:r>
              <w:t xml:space="preserve"> </w:t>
            </w:r>
            <w:proofErr w:type="gramStart"/>
            <w:r>
              <w:t>send</w:t>
            </w:r>
            <w:proofErr w:type="gramEnd"/>
            <w:r>
              <w:t xml:space="preserve"> the input SA cube data available confirmation mail with the location at </w:t>
            </w:r>
            <w:r w:rsidRPr="00E12B7F">
              <w:t>\\imsuklndsi15\tpdata\Abhay\Allergan\Belgium SA</w:t>
            </w:r>
            <w:r>
              <w:t>.</w:t>
            </w:r>
          </w:p>
        </w:tc>
        <w:tc>
          <w:tcPr>
            <w:tcW w:w="5950" w:type="dxa"/>
          </w:tcPr>
          <w:p w:rsidR="00C50943" w:rsidRDefault="00C50943" w:rsidP="00C50943">
            <w:r w:rsidRPr="00C50943">
              <w:t>LALLM01 L STL C02121_14891__</w:t>
            </w:r>
            <w:r>
              <w:t>YYYYMMDD</w:t>
            </w:r>
            <w:r w:rsidRPr="00C50943">
              <w:t>.zip</w:t>
            </w:r>
          </w:p>
        </w:tc>
        <w:tc>
          <w:tcPr>
            <w:tcW w:w="990" w:type="dxa"/>
          </w:tcPr>
          <w:p w:rsidR="00C50943" w:rsidRDefault="00C50943" w:rsidP="001B3130"/>
        </w:tc>
        <w:tc>
          <w:tcPr>
            <w:tcW w:w="1170" w:type="dxa"/>
          </w:tcPr>
          <w:p w:rsidR="00C50943" w:rsidRDefault="00C50943" w:rsidP="001B3130"/>
        </w:tc>
      </w:tr>
      <w:tr w:rsidR="00102EFA" w:rsidTr="00C50943">
        <w:trPr>
          <w:gridAfter w:val="2"/>
          <w:wAfter w:w="10383" w:type="dxa"/>
        </w:trPr>
        <w:tc>
          <w:tcPr>
            <w:tcW w:w="995" w:type="dxa"/>
          </w:tcPr>
          <w:p w:rsidR="00102EFA" w:rsidRDefault="00102EFA" w:rsidP="00294CE7">
            <w:pPr>
              <w:pStyle w:val="ListParagraph"/>
              <w:numPr>
                <w:ilvl w:val="0"/>
                <w:numId w:val="12"/>
              </w:numPr>
            </w:pPr>
          </w:p>
        </w:tc>
        <w:tc>
          <w:tcPr>
            <w:tcW w:w="5745" w:type="dxa"/>
          </w:tcPr>
          <w:p w:rsidR="00FC2B29" w:rsidRDefault="006F1E7A" w:rsidP="00C50943">
            <w:r w:rsidRPr="006F1E7A">
              <w:t>Login to PLYSSQL14</w:t>
            </w:r>
            <w:r w:rsidR="00C50943">
              <w:t>7P</w:t>
            </w:r>
            <w:r w:rsidRPr="006F1E7A">
              <w:t>.</w:t>
            </w:r>
          </w:p>
        </w:tc>
        <w:tc>
          <w:tcPr>
            <w:tcW w:w="5950" w:type="dxa"/>
          </w:tcPr>
          <w:p w:rsidR="00102EFA" w:rsidRDefault="00102EFA" w:rsidP="001B3130"/>
        </w:tc>
        <w:tc>
          <w:tcPr>
            <w:tcW w:w="990" w:type="dxa"/>
          </w:tcPr>
          <w:p w:rsidR="00102EFA" w:rsidRDefault="00102EFA" w:rsidP="001B3130"/>
        </w:tc>
        <w:tc>
          <w:tcPr>
            <w:tcW w:w="1170" w:type="dxa"/>
          </w:tcPr>
          <w:p w:rsidR="00102EFA" w:rsidRDefault="002618DA" w:rsidP="001B3130">
            <w:r>
              <w:t>1</w:t>
            </w:r>
          </w:p>
        </w:tc>
      </w:tr>
      <w:tr w:rsidR="00997792" w:rsidTr="00C50943">
        <w:trPr>
          <w:gridAfter w:val="2"/>
          <w:wAfter w:w="10383" w:type="dxa"/>
        </w:trPr>
        <w:tc>
          <w:tcPr>
            <w:tcW w:w="995" w:type="dxa"/>
          </w:tcPr>
          <w:p w:rsidR="00997792" w:rsidRDefault="00997792" w:rsidP="00294CE7">
            <w:pPr>
              <w:pStyle w:val="ListParagraph"/>
              <w:numPr>
                <w:ilvl w:val="0"/>
                <w:numId w:val="12"/>
              </w:numPr>
            </w:pPr>
          </w:p>
        </w:tc>
        <w:tc>
          <w:tcPr>
            <w:tcW w:w="5745" w:type="dxa"/>
          </w:tcPr>
          <w:p w:rsidR="0009738E" w:rsidRDefault="00B30DD0" w:rsidP="00E4021D">
            <w:r w:rsidRPr="00B30DD0">
              <w:t>Open SQL Server Management Studio -&gt; Server Type = Integration Services -&gt; Connect.</w:t>
            </w:r>
          </w:p>
          <w:p w:rsidR="00F54CDC" w:rsidRDefault="00F54CDC" w:rsidP="00E4021D">
            <w: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85.25pt" o:ole="">
                  <v:imagedata r:id="rId15" o:title=""/>
                </v:shape>
                <o:OLEObject Type="Embed" ProgID="PBrush" ShapeID="_x0000_i1025" DrawAspect="Content" ObjectID="_1457524104" r:id="rId16"/>
              </w:object>
            </w:r>
          </w:p>
          <w:p w:rsidR="0016759B" w:rsidRDefault="0016759B" w:rsidP="00E4021D"/>
        </w:tc>
        <w:tc>
          <w:tcPr>
            <w:tcW w:w="5950" w:type="dxa"/>
          </w:tcPr>
          <w:p w:rsidR="00997792" w:rsidRDefault="002618DA" w:rsidP="00FC2B29">
            <w:r>
              <w:lastRenderedPageBreak/>
              <w:t>Successfully Completed</w:t>
            </w:r>
          </w:p>
        </w:tc>
        <w:tc>
          <w:tcPr>
            <w:tcW w:w="990" w:type="dxa"/>
          </w:tcPr>
          <w:p w:rsidR="00997792" w:rsidRDefault="00997792" w:rsidP="001B3130"/>
        </w:tc>
        <w:tc>
          <w:tcPr>
            <w:tcW w:w="1170" w:type="dxa"/>
          </w:tcPr>
          <w:p w:rsidR="00997792" w:rsidRDefault="007C11CB" w:rsidP="001B3130">
            <w:r>
              <w:t>1</w:t>
            </w:r>
          </w:p>
        </w:tc>
      </w:tr>
      <w:tr w:rsidR="00BD1A80" w:rsidTr="00C50943">
        <w:trPr>
          <w:gridAfter w:val="2"/>
          <w:wAfter w:w="10383" w:type="dxa"/>
        </w:trPr>
        <w:tc>
          <w:tcPr>
            <w:tcW w:w="995" w:type="dxa"/>
          </w:tcPr>
          <w:p w:rsidR="00BD1A80" w:rsidRDefault="00BD1A80" w:rsidP="00294CE7">
            <w:pPr>
              <w:pStyle w:val="ListParagraph"/>
              <w:numPr>
                <w:ilvl w:val="0"/>
                <w:numId w:val="12"/>
              </w:numPr>
            </w:pPr>
          </w:p>
        </w:tc>
        <w:tc>
          <w:tcPr>
            <w:tcW w:w="5745" w:type="dxa"/>
          </w:tcPr>
          <w:p w:rsidR="00BD1A80" w:rsidRDefault="00BD1A80" w:rsidP="00BD1A80">
            <w:r>
              <w:t xml:space="preserve">Also Connect to the Database Engine. Connect -&gt; Database Engine -&gt; Connect </w:t>
            </w:r>
          </w:p>
          <w:p w:rsidR="00BD1A80" w:rsidRPr="00B30DD0" w:rsidRDefault="00BD1A80" w:rsidP="00BD1A80">
            <w:r>
              <w:object w:dxaOrig="3885" w:dyaOrig="2565">
                <v:shape id="_x0000_i1026" type="#_x0000_t75" style="width:194.25pt;height:128.25pt" o:ole="">
                  <v:imagedata r:id="rId17" o:title=""/>
                </v:shape>
                <o:OLEObject Type="Embed" ProgID="PBrush" ShapeID="_x0000_i1026" DrawAspect="Content" ObjectID="_1457524105" r:id="rId18"/>
              </w:object>
            </w:r>
          </w:p>
        </w:tc>
        <w:tc>
          <w:tcPr>
            <w:tcW w:w="5950" w:type="dxa"/>
          </w:tcPr>
          <w:p w:rsidR="00BD1A80" w:rsidRDefault="00BD1A80" w:rsidP="00FC2B29"/>
        </w:tc>
        <w:tc>
          <w:tcPr>
            <w:tcW w:w="990" w:type="dxa"/>
          </w:tcPr>
          <w:p w:rsidR="00BD1A80" w:rsidRDefault="00BD1A80" w:rsidP="001B3130"/>
        </w:tc>
        <w:tc>
          <w:tcPr>
            <w:tcW w:w="1170" w:type="dxa"/>
          </w:tcPr>
          <w:p w:rsidR="00BD1A80" w:rsidRDefault="00BD1A80" w:rsidP="001B3130"/>
        </w:tc>
      </w:tr>
      <w:tr w:rsidR="00BD1A80" w:rsidTr="00C50943">
        <w:trPr>
          <w:gridAfter w:val="2"/>
          <w:wAfter w:w="10383" w:type="dxa"/>
        </w:trPr>
        <w:tc>
          <w:tcPr>
            <w:tcW w:w="995" w:type="dxa"/>
          </w:tcPr>
          <w:p w:rsidR="00BD1A80" w:rsidRDefault="00BD1A80" w:rsidP="00294CE7">
            <w:pPr>
              <w:pStyle w:val="ListParagraph"/>
              <w:numPr>
                <w:ilvl w:val="0"/>
                <w:numId w:val="12"/>
              </w:numPr>
            </w:pPr>
          </w:p>
        </w:tc>
        <w:tc>
          <w:tcPr>
            <w:tcW w:w="5745" w:type="dxa"/>
          </w:tcPr>
          <w:p w:rsidR="00BD1A80" w:rsidRPr="008F0B06" w:rsidRDefault="00BD1A80" w:rsidP="00BD1A80">
            <w:r>
              <w:t xml:space="preserve">Select the database </w:t>
            </w:r>
            <w:r w:rsidRPr="008F0B06">
              <w:rPr>
                <w:b/>
              </w:rPr>
              <w:t>Allergan</w:t>
            </w:r>
            <w:r>
              <w:t xml:space="preserve"> and click </w:t>
            </w:r>
            <w:r w:rsidRPr="008F0B06">
              <w:rPr>
                <w:b/>
              </w:rPr>
              <w:t>New Query</w:t>
            </w:r>
          </w:p>
          <w:p w:rsidR="00BD1A80" w:rsidRDefault="00BD1A80" w:rsidP="00BD1A80">
            <w:r>
              <w:object w:dxaOrig="4950" w:dyaOrig="5670">
                <v:shape id="_x0000_i1027" type="#_x0000_t75" style="width:247.5pt;height:262.5pt" o:ole="">
                  <v:imagedata r:id="rId19" o:title=""/>
                </v:shape>
                <o:OLEObject Type="Embed" ProgID="PBrush" ShapeID="_x0000_i1027" DrawAspect="Content" ObjectID="_1457524106" r:id="rId20"/>
              </w:object>
            </w:r>
          </w:p>
        </w:tc>
        <w:tc>
          <w:tcPr>
            <w:tcW w:w="5950" w:type="dxa"/>
          </w:tcPr>
          <w:p w:rsidR="00BD1A80" w:rsidRDefault="00BD1A80" w:rsidP="00FC2B29"/>
        </w:tc>
        <w:tc>
          <w:tcPr>
            <w:tcW w:w="990" w:type="dxa"/>
          </w:tcPr>
          <w:p w:rsidR="00BD1A80" w:rsidRDefault="00BD1A80" w:rsidP="001B3130"/>
        </w:tc>
        <w:tc>
          <w:tcPr>
            <w:tcW w:w="1170" w:type="dxa"/>
          </w:tcPr>
          <w:p w:rsidR="00BD1A80" w:rsidRDefault="00BD1A80" w:rsidP="001B3130"/>
        </w:tc>
      </w:tr>
      <w:tr w:rsidR="00BD1A80" w:rsidTr="00C50943">
        <w:trPr>
          <w:gridAfter w:val="2"/>
          <w:wAfter w:w="10383" w:type="dxa"/>
        </w:trPr>
        <w:tc>
          <w:tcPr>
            <w:tcW w:w="995" w:type="dxa"/>
          </w:tcPr>
          <w:p w:rsidR="00BD1A80" w:rsidRDefault="00BD1A80" w:rsidP="00294CE7">
            <w:pPr>
              <w:pStyle w:val="ListParagraph"/>
              <w:numPr>
                <w:ilvl w:val="0"/>
                <w:numId w:val="12"/>
              </w:numPr>
            </w:pPr>
          </w:p>
        </w:tc>
        <w:tc>
          <w:tcPr>
            <w:tcW w:w="5745" w:type="dxa"/>
          </w:tcPr>
          <w:p w:rsidR="00BD1A80" w:rsidRDefault="00BD1A80" w:rsidP="00BD1A80">
            <w:r>
              <w:t xml:space="preserve">Run the query to see the status - </w:t>
            </w:r>
          </w:p>
          <w:p w:rsidR="00BD1A80" w:rsidRDefault="00BD1A80" w:rsidP="00BD1A80">
            <w:r>
              <w:tab/>
              <w:t xml:space="preserve">select * from </w:t>
            </w:r>
            <w:proofErr w:type="spellStart"/>
            <w:r>
              <w:t>data_load_status</w:t>
            </w:r>
            <w:proofErr w:type="spellEnd"/>
          </w:p>
          <w:p w:rsidR="00BD1A80" w:rsidRDefault="00BD1A80" w:rsidP="00BD1A80"/>
        </w:tc>
        <w:tc>
          <w:tcPr>
            <w:tcW w:w="5950" w:type="dxa"/>
          </w:tcPr>
          <w:p w:rsidR="00BD1A80" w:rsidRDefault="00BD1A80" w:rsidP="00FC2B29"/>
        </w:tc>
        <w:tc>
          <w:tcPr>
            <w:tcW w:w="990" w:type="dxa"/>
          </w:tcPr>
          <w:p w:rsidR="00BD1A80" w:rsidRDefault="00BD1A80" w:rsidP="001B3130"/>
        </w:tc>
        <w:tc>
          <w:tcPr>
            <w:tcW w:w="1170" w:type="dxa"/>
          </w:tcPr>
          <w:p w:rsidR="00BD1A80" w:rsidRDefault="00BD1A80" w:rsidP="001B3130"/>
        </w:tc>
      </w:tr>
      <w:tr w:rsidR="00FC2B29" w:rsidTr="00C50943">
        <w:trPr>
          <w:gridAfter w:val="2"/>
          <w:wAfter w:w="10383" w:type="dxa"/>
        </w:trPr>
        <w:tc>
          <w:tcPr>
            <w:tcW w:w="995" w:type="dxa"/>
          </w:tcPr>
          <w:p w:rsidR="00FC2B29" w:rsidRDefault="00FC2B29" w:rsidP="00294CE7">
            <w:pPr>
              <w:pStyle w:val="ListParagraph"/>
              <w:numPr>
                <w:ilvl w:val="0"/>
                <w:numId w:val="12"/>
              </w:numPr>
            </w:pPr>
          </w:p>
        </w:tc>
        <w:tc>
          <w:tcPr>
            <w:tcW w:w="5745" w:type="dxa"/>
          </w:tcPr>
          <w:p w:rsidR="002618DA" w:rsidRDefault="00B30DD0" w:rsidP="00E4021D">
            <w:r w:rsidRPr="00B30DD0">
              <w:t>Click Stored Package -&gt; MSDB</w:t>
            </w:r>
          </w:p>
          <w:p w:rsidR="00F54CDC" w:rsidRDefault="00F54CDC" w:rsidP="00E4021D">
            <w:r>
              <w:rPr>
                <w:noProof/>
              </w:rPr>
              <w:lastRenderedPageBreak/>
              <w:drawing>
                <wp:inline distT="0" distB="0" distL="0" distR="0">
                  <wp:extent cx="3077154" cy="3307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7336" cy="3307938"/>
                          </a:xfrm>
                          <a:prstGeom prst="rect">
                            <a:avLst/>
                          </a:prstGeom>
                          <a:noFill/>
                          <a:ln>
                            <a:noFill/>
                          </a:ln>
                        </pic:spPr>
                      </pic:pic>
                    </a:graphicData>
                  </a:graphic>
                </wp:inline>
              </w:drawing>
            </w:r>
          </w:p>
          <w:p w:rsidR="0016759B" w:rsidRDefault="0016759B" w:rsidP="00E4021D"/>
        </w:tc>
        <w:tc>
          <w:tcPr>
            <w:tcW w:w="5950" w:type="dxa"/>
          </w:tcPr>
          <w:p w:rsidR="00FC2B29" w:rsidRDefault="002618DA" w:rsidP="001B3130">
            <w:r w:rsidRPr="002618DA">
              <w:lastRenderedPageBreak/>
              <w:t>Successfully Completed</w:t>
            </w:r>
          </w:p>
        </w:tc>
        <w:tc>
          <w:tcPr>
            <w:tcW w:w="990" w:type="dxa"/>
          </w:tcPr>
          <w:p w:rsidR="00FC2B29" w:rsidRDefault="00FC2B29" w:rsidP="001B3130"/>
        </w:tc>
        <w:tc>
          <w:tcPr>
            <w:tcW w:w="1170" w:type="dxa"/>
          </w:tcPr>
          <w:p w:rsidR="00FC2B29" w:rsidRDefault="006C6684" w:rsidP="001B3130">
            <w:r>
              <w:t>1</w:t>
            </w:r>
          </w:p>
        </w:tc>
      </w:tr>
      <w:tr w:rsidR="00FC2B29" w:rsidTr="00C50943">
        <w:trPr>
          <w:gridAfter w:val="2"/>
          <w:wAfter w:w="10383" w:type="dxa"/>
        </w:trPr>
        <w:tc>
          <w:tcPr>
            <w:tcW w:w="995" w:type="dxa"/>
          </w:tcPr>
          <w:p w:rsidR="00FC2B29" w:rsidRDefault="00FC2B29" w:rsidP="00294CE7">
            <w:pPr>
              <w:pStyle w:val="ListParagraph"/>
              <w:numPr>
                <w:ilvl w:val="0"/>
                <w:numId w:val="12"/>
              </w:numPr>
            </w:pPr>
          </w:p>
        </w:tc>
        <w:tc>
          <w:tcPr>
            <w:tcW w:w="5745" w:type="dxa"/>
          </w:tcPr>
          <w:p w:rsidR="002618DA" w:rsidRDefault="00B30DD0" w:rsidP="00E4021D">
            <w:r w:rsidRPr="00B30DD0">
              <w:t>R</w:t>
            </w:r>
            <w:r w:rsidR="000C336E">
              <w:t xml:space="preserve">ight Click </w:t>
            </w:r>
            <w:proofErr w:type="spellStart"/>
            <w:r w:rsidR="000C336E">
              <w:t>Allergan_Load_Luxembourg</w:t>
            </w:r>
            <w:proofErr w:type="spellEnd"/>
            <w:r w:rsidRPr="00B30DD0">
              <w:t xml:space="preserve"> -&gt; Run Package -&gt; Execute</w:t>
            </w:r>
          </w:p>
          <w:p w:rsidR="00F54CDC" w:rsidRDefault="00887D8F" w:rsidP="00E4021D">
            <w:r>
              <w:rPr>
                <w:noProof/>
              </w:rPr>
              <w:lastRenderedPageBreak/>
              <w:drawing>
                <wp:inline distT="0" distB="0" distL="0" distR="0" wp14:anchorId="4323ABC9" wp14:editId="7BB4C646">
                  <wp:extent cx="317182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71825" cy="2905125"/>
                          </a:xfrm>
                          <a:prstGeom prst="rect">
                            <a:avLst/>
                          </a:prstGeom>
                        </pic:spPr>
                      </pic:pic>
                    </a:graphicData>
                  </a:graphic>
                </wp:inline>
              </w:drawing>
            </w:r>
            <w:bookmarkStart w:id="16" w:name="_GoBack"/>
            <w:bookmarkEnd w:id="16"/>
          </w:p>
          <w:p w:rsidR="0016759B" w:rsidRPr="002618DA" w:rsidRDefault="0016759B" w:rsidP="00E4021D">
            <w:pPr>
              <w:rPr>
                <w:b/>
              </w:rPr>
            </w:pPr>
          </w:p>
        </w:tc>
        <w:tc>
          <w:tcPr>
            <w:tcW w:w="5950" w:type="dxa"/>
          </w:tcPr>
          <w:p w:rsidR="00FC2B29" w:rsidRDefault="002618DA" w:rsidP="001B3130">
            <w:r w:rsidRPr="002618DA">
              <w:lastRenderedPageBreak/>
              <w:t>Successfully Completed</w:t>
            </w:r>
          </w:p>
        </w:tc>
        <w:tc>
          <w:tcPr>
            <w:tcW w:w="990" w:type="dxa"/>
          </w:tcPr>
          <w:p w:rsidR="00FC2B29" w:rsidRDefault="00FC2B29" w:rsidP="001B3130"/>
        </w:tc>
        <w:tc>
          <w:tcPr>
            <w:tcW w:w="1170" w:type="dxa"/>
          </w:tcPr>
          <w:p w:rsidR="00FC2B29" w:rsidRDefault="006C6684" w:rsidP="001B3130">
            <w:r>
              <w:t>1</w:t>
            </w:r>
          </w:p>
        </w:tc>
      </w:tr>
      <w:tr w:rsidR="00CB560E" w:rsidTr="00C50943">
        <w:trPr>
          <w:gridAfter w:val="2"/>
          <w:wAfter w:w="10383" w:type="dxa"/>
        </w:trPr>
        <w:tc>
          <w:tcPr>
            <w:tcW w:w="995" w:type="dxa"/>
          </w:tcPr>
          <w:p w:rsidR="00CB560E" w:rsidRDefault="00CB560E" w:rsidP="00294CE7">
            <w:pPr>
              <w:pStyle w:val="ListParagraph"/>
              <w:numPr>
                <w:ilvl w:val="0"/>
                <w:numId w:val="12"/>
              </w:numPr>
            </w:pPr>
          </w:p>
        </w:tc>
        <w:tc>
          <w:tcPr>
            <w:tcW w:w="5745" w:type="dxa"/>
          </w:tcPr>
          <w:p w:rsidR="00BD1A80" w:rsidRDefault="00BD1A80" w:rsidP="00BD1A80">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BD1A80" w:rsidRDefault="00BD1A80" w:rsidP="00BD1A8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CB560E" w:rsidRDefault="00CB560E" w:rsidP="00B30DD0"/>
        </w:tc>
        <w:tc>
          <w:tcPr>
            <w:tcW w:w="5950" w:type="dxa"/>
          </w:tcPr>
          <w:p w:rsidR="00CB560E" w:rsidRPr="002618DA" w:rsidRDefault="00BD1A80" w:rsidP="00697324">
            <w:r>
              <w:object w:dxaOrig="9105" w:dyaOrig="1530">
                <v:shape id="_x0000_i1028" type="#_x0000_t75" style="width:249.75pt;height:45.75pt" o:ole="">
                  <v:imagedata r:id="rId23" o:title=""/>
                </v:shape>
                <o:OLEObject Type="Embed" ProgID="PBrush" ShapeID="_x0000_i1028" DrawAspect="Content" ObjectID="_1457524107" r:id="rId24"/>
              </w:object>
            </w:r>
          </w:p>
        </w:tc>
        <w:tc>
          <w:tcPr>
            <w:tcW w:w="990" w:type="dxa"/>
          </w:tcPr>
          <w:p w:rsidR="00CB560E" w:rsidRDefault="00CB560E" w:rsidP="001B3130"/>
        </w:tc>
        <w:tc>
          <w:tcPr>
            <w:tcW w:w="1170" w:type="dxa"/>
          </w:tcPr>
          <w:p w:rsidR="00CB560E" w:rsidRDefault="006C6684" w:rsidP="001B3130">
            <w:r>
              <w:t>1</w:t>
            </w:r>
          </w:p>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CA4040">
            <w:r>
              <w:t>If new Product/Pack found then system will stop.</w:t>
            </w:r>
          </w:p>
          <w:p w:rsidR="00210929" w:rsidRDefault="00210929" w:rsidP="00CA4040">
            <w:pPr>
              <w:rPr>
                <w:rFonts w:ascii="Courier New" w:hAnsi="Courier New" w:cs="Courier New"/>
                <w:noProof/>
                <w:color w:val="0000FF"/>
              </w:rPr>
            </w:pPr>
            <w:r>
              <w:lastRenderedPageBreak/>
              <w:t>We will get the below Status while run the query</w:t>
            </w:r>
            <w:r>
              <w:rPr>
                <w:rFonts w:ascii="Courier New" w:hAnsi="Courier New" w:cs="Courier New"/>
                <w:noProof/>
                <w:color w:val="0000FF"/>
              </w:rPr>
              <w:t xml:space="preserve"> </w:t>
            </w:r>
          </w:p>
          <w:p w:rsidR="00210929" w:rsidRDefault="00210929"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210929" w:rsidRDefault="00210929" w:rsidP="00CA4040">
            <w:r>
              <w:object w:dxaOrig="8700" w:dyaOrig="2385" w14:anchorId="2AA33F4B">
                <v:shape id="_x0000_i1029" type="#_x0000_t75" style="width:275.25pt;height:75.75pt" o:ole="">
                  <v:imagedata r:id="rId25" o:title=""/>
                </v:shape>
                <o:OLEObject Type="Embed" ProgID="PBrush" ShapeID="_x0000_i1029" DrawAspect="Content" ObjectID="_1457524108" r:id="rId26"/>
              </w:object>
            </w:r>
          </w:p>
          <w:p w:rsidR="00210929" w:rsidRDefault="00210929" w:rsidP="00210929">
            <w:proofErr w:type="gramStart"/>
            <w:r>
              <w:t>open</w:t>
            </w:r>
            <w:proofErr w:type="gramEnd"/>
            <w:r>
              <w:t xml:space="preserve"> the Document </w:t>
            </w:r>
            <w:r w:rsidRPr="00793A64">
              <w:rPr>
                <w:b/>
              </w:rPr>
              <w:t xml:space="preserve">Allergan </w:t>
            </w:r>
            <w:r>
              <w:rPr>
                <w:b/>
              </w:rPr>
              <w:t>Luxembourg</w:t>
            </w:r>
            <w:r w:rsidRPr="00793A64">
              <w:rPr>
                <w:b/>
              </w:rPr>
              <w:t xml:space="preserve"> - Product Pack Checking and Update.docx</w:t>
            </w:r>
            <w:r>
              <w:t xml:space="preserve"> for further steps.</w:t>
            </w:r>
          </w:p>
        </w:tc>
        <w:tc>
          <w:tcPr>
            <w:tcW w:w="5950" w:type="dxa"/>
          </w:tcPr>
          <w:p w:rsidR="00210929" w:rsidRDefault="00210929" w:rsidP="00697324">
            <w:r>
              <w:lastRenderedPageBreak/>
              <w:t xml:space="preserve">If any problem </w:t>
            </w:r>
            <w:r w:rsidRPr="00961D3B">
              <w:t xml:space="preserve">contact to Rounok, Faruque </w:t>
            </w:r>
            <w:r w:rsidRPr="00961D3B">
              <w:lastRenderedPageBreak/>
              <w:t>(frounok@bd.imshealth.com).</w:t>
            </w:r>
          </w:p>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CA4040">
            <w:r>
              <w:t>If new Product/Pack found then system will stop and send us a mail having "New item requiring a multiplication factor".</w:t>
            </w:r>
          </w:p>
          <w:p w:rsidR="00210929" w:rsidRDefault="00210929" w:rsidP="00CA4040">
            <w:r>
              <w:object w:dxaOrig="8475" w:dyaOrig="2505" w14:anchorId="1AA854E0">
                <v:shape id="_x0000_i1030" type="#_x0000_t75" style="width:275.25pt;height:81.75pt" o:ole="">
                  <v:imagedata r:id="rId27" o:title=""/>
                </v:shape>
                <o:OLEObject Type="Embed" ProgID="PBrush" ShapeID="_x0000_i1030" DrawAspect="Content" ObjectID="_1457524109" r:id="rId28"/>
              </w:object>
            </w:r>
          </w:p>
          <w:p w:rsidR="00210929" w:rsidRDefault="00210929" w:rsidP="00CA4040">
            <w:r>
              <w:t xml:space="preserve">If Multiplication factor required then open the Document </w:t>
            </w:r>
            <w:r w:rsidRPr="00086E37">
              <w:rPr>
                <w:b/>
              </w:rPr>
              <w:t xml:space="preserve">Allergan </w:t>
            </w:r>
            <w:r>
              <w:rPr>
                <w:b/>
              </w:rPr>
              <w:t>Luxembourg</w:t>
            </w:r>
            <w:r w:rsidRPr="00793A64">
              <w:rPr>
                <w:b/>
              </w:rPr>
              <w:t xml:space="preserve"> </w:t>
            </w:r>
            <w:r w:rsidRPr="00086E37">
              <w:rPr>
                <w:b/>
              </w:rPr>
              <w:t>Manufacturer and Factor Update.docx</w:t>
            </w:r>
            <w:r>
              <w:t xml:space="preserve"> for further steps.</w:t>
            </w:r>
          </w:p>
        </w:tc>
        <w:tc>
          <w:tcPr>
            <w:tcW w:w="5950" w:type="dxa"/>
          </w:tcPr>
          <w:p w:rsidR="00210929" w:rsidRDefault="00210929" w:rsidP="00697324"/>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B30DD0">
            <w:r w:rsidRPr="0043712C">
              <w:t>After the production run Successfully we receive a confirmation mail and it will generate the 3 files at D:\FTP\Allergan_Production_Output</w:t>
            </w:r>
          </w:p>
          <w:p w:rsidR="00210929" w:rsidRDefault="00210929" w:rsidP="00BD1A80">
            <w:proofErr w:type="spellStart"/>
            <w:r>
              <w:t>data_load</w:t>
            </w:r>
            <w:proofErr w:type="spellEnd"/>
            <w:r>
              <w:t xml:space="preserve"> status table running the query </w:t>
            </w:r>
          </w:p>
          <w:p w:rsidR="00210929" w:rsidRDefault="00210929" w:rsidP="00BD1A80">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210929" w:rsidRDefault="00210929" w:rsidP="00BD1A80">
            <w:r>
              <w:object w:dxaOrig="9255" w:dyaOrig="2610">
                <v:shape id="_x0000_i1031" type="#_x0000_t75" style="width:274.5pt;height:71.25pt" o:ole="">
                  <v:imagedata r:id="rId29" o:title=""/>
                </v:shape>
                <o:OLEObject Type="Embed" ProgID="PBrush" ShapeID="_x0000_i1031" DrawAspect="Content" ObjectID="_1457524110" r:id="rId30"/>
              </w:object>
            </w:r>
          </w:p>
        </w:tc>
        <w:tc>
          <w:tcPr>
            <w:tcW w:w="5950" w:type="dxa"/>
          </w:tcPr>
          <w:p w:rsidR="00210929" w:rsidRPr="009A70D4" w:rsidRDefault="00210929" w:rsidP="00A36BD9">
            <w:pPr>
              <w:pStyle w:val="Heading1"/>
              <w:numPr>
                <w:ilvl w:val="0"/>
                <w:numId w:val="0"/>
              </w:numPr>
              <w:ind w:left="432" w:hanging="432"/>
              <w:outlineLvl w:val="0"/>
              <w:rPr>
                <w:b w:val="0"/>
                <w:sz w:val="20"/>
              </w:rPr>
            </w:pPr>
            <w:r>
              <w:rPr>
                <w:b w:val="0"/>
                <w:sz w:val="20"/>
              </w:rPr>
              <w:t xml:space="preserve">3 </w:t>
            </w:r>
            <w:r w:rsidRPr="00896865">
              <w:rPr>
                <w:b w:val="0"/>
                <w:sz w:val="20"/>
              </w:rPr>
              <w:t>Files are:</w:t>
            </w:r>
          </w:p>
          <w:p w:rsidR="00210929" w:rsidRPr="00A36BD9" w:rsidRDefault="00210929" w:rsidP="00A36BD9">
            <w:pPr>
              <w:rPr>
                <w:b/>
              </w:rPr>
            </w:pPr>
            <w:r w:rsidRPr="00A36BD9">
              <w:rPr>
                <w:b/>
              </w:rPr>
              <w:t xml:space="preserve">LuxembourgSummary.txt </w:t>
            </w:r>
          </w:p>
          <w:p w:rsidR="00210929" w:rsidRPr="00A36BD9" w:rsidRDefault="00210929" w:rsidP="00A36BD9">
            <w:pPr>
              <w:rPr>
                <w:b/>
              </w:rPr>
            </w:pPr>
            <w:r w:rsidRPr="00A36BD9">
              <w:rPr>
                <w:b/>
              </w:rPr>
              <w:t xml:space="preserve">L_PRODUCT_MKT_14763.txt </w:t>
            </w:r>
          </w:p>
          <w:p w:rsidR="00210929" w:rsidRPr="00177469" w:rsidRDefault="00210929" w:rsidP="00A36BD9">
            <w:r w:rsidRPr="00A36BD9">
              <w:rPr>
                <w:b/>
              </w:rPr>
              <w:t>Luxembourg_RSA.csv</w:t>
            </w:r>
          </w:p>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A36BD9">
            <w:r w:rsidRPr="0056079D">
              <w:t xml:space="preserve">Run </w:t>
            </w:r>
            <w:proofErr w:type="spellStart"/>
            <w:r w:rsidRPr="0056079D">
              <w:t>Allergan_File_Rename</w:t>
            </w:r>
            <w:proofErr w:type="spellEnd"/>
            <w:r w:rsidRPr="0056079D">
              <w:t xml:space="preserve"> package. </w:t>
            </w:r>
          </w:p>
          <w:p w:rsidR="00210929" w:rsidRDefault="00210929" w:rsidP="00A36BD9">
            <w:r w:rsidRPr="00FC0C70">
              <w:t xml:space="preserve">Right Click </w:t>
            </w:r>
            <w:proofErr w:type="spellStart"/>
            <w:r w:rsidRPr="00FC0C70">
              <w:t>Allergan_File_Rename</w:t>
            </w:r>
            <w:proofErr w:type="spellEnd"/>
            <w:r w:rsidRPr="00FC0C70">
              <w:t xml:space="preserve"> -&gt; Run Package -&gt; Execute</w:t>
            </w:r>
          </w:p>
          <w:p w:rsidR="00210929" w:rsidRDefault="00210929" w:rsidP="00B30DD0"/>
        </w:tc>
        <w:tc>
          <w:tcPr>
            <w:tcW w:w="5950" w:type="dxa"/>
          </w:tcPr>
          <w:p w:rsidR="00210929" w:rsidRPr="00FC0C70" w:rsidRDefault="00210929" w:rsidP="00A36BD9">
            <w:r w:rsidRPr="00FC0C70">
              <w:t xml:space="preserve">This will rename the </w:t>
            </w:r>
            <w:r>
              <w:t>Luxembourg</w:t>
            </w:r>
            <w:r w:rsidRPr="00FC0C70">
              <w:t xml:space="preserve">_RSA.csv as </w:t>
            </w:r>
            <w:r>
              <w:t>Luxembourg</w:t>
            </w:r>
            <w:r w:rsidRPr="00FC0C70">
              <w:t>_</w:t>
            </w:r>
            <w:proofErr w:type="gramStart"/>
            <w:r w:rsidRPr="00FC0C70">
              <w:t>MMYYYY.csv  where</w:t>
            </w:r>
            <w:proofErr w:type="gramEnd"/>
            <w:r w:rsidRPr="00FC0C70">
              <w:t xml:space="preserve"> MM = production run Month and YYYY = Production run Year and kept at D:\FTP\Allergan_Production_Output\Renamed_Outputs folder. This is the file need to be delivered to Allergan.</w:t>
            </w:r>
          </w:p>
          <w:p w:rsidR="00210929" w:rsidRPr="00177469" w:rsidRDefault="00210929" w:rsidP="00F54CDC"/>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B30DD0">
            <w:r>
              <w:t>Check the file size of the file Luxembourg</w:t>
            </w:r>
            <w:r w:rsidRPr="00FC0C70">
              <w:t>_MMYYYY.csv</w:t>
            </w:r>
            <w:r>
              <w:t xml:space="preserve"> with previous output file.</w:t>
            </w:r>
          </w:p>
        </w:tc>
        <w:tc>
          <w:tcPr>
            <w:tcW w:w="5950" w:type="dxa"/>
          </w:tcPr>
          <w:p w:rsidR="00210929" w:rsidRPr="00177469" w:rsidRDefault="00210929" w:rsidP="00F54CDC"/>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B30DD0">
            <w:r>
              <w:t>Check the number of rows in the file Luxembourg</w:t>
            </w:r>
            <w:r w:rsidRPr="00FC0C70">
              <w:t>_MMYYYY.csv</w:t>
            </w:r>
            <w:r>
              <w:t xml:space="preserve"> with previous output file.</w:t>
            </w:r>
          </w:p>
        </w:tc>
        <w:tc>
          <w:tcPr>
            <w:tcW w:w="5950" w:type="dxa"/>
          </w:tcPr>
          <w:p w:rsidR="00210929" w:rsidRPr="00177469" w:rsidRDefault="00210929" w:rsidP="00F54CDC"/>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A13DA4">
            <w:r>
              <w:t>Copy the file Luxembourg</w:t>
            </w:r>
            <w:r w:rsidRPr="00FC0C70">
              <w:t>_MMYYYY.csv</w:t>
            </w:r>
            <w:r>
              <w:t xml:space="preserve"> and paste at </w:t>
            </w:r>
            <w:r w:rsidR="00A13DA4">
              <w:t>\\162.44.12.72\d</w:t>
            </w:r>
            <w:r w:rsidR="009875D7">
              <w:t>$\</w:t>
            </w:r>
            <w:r>
              <w:t xml:space="preserve">Allergen\Luxembourg\ YYYYMM\ where YYYY= current production data year and MM = </w:t>
            </w:r>
            <w:r>
              <w:lastRenderedPageBreak/>
              <w:t>current production data month.</w:t>
            </w:r>
          </w:p>
        </w:tc>
        <w:tc>
          <w:tcPr>
            <w:tcW w:w="5950" w:type="dxa"/>
          </w:tcPr>
          <w:p w:rsidR="00210929" w:rsidRPr="00177469" w:rsidRDefault="00210929" w:rsidP="00F54CDC"/>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A36BD9">
            <w:r>
              <w:t>Download the Luxembourg</w:t>
            </w:r>
            <w:r w:rsidRPr="00FC0C70">
              <w:t>_MMYYYY.csv</w:t>
            </w:r>
            <w:r>
              <w:t xml:space="preserve"> at local PC for delivery at</w:t>
            </w:r>
          </w:p>
          <w:p w:rsidR="00210929" w:rsidRDefault="00210929" w:rsidP="00A36BD9">
            <w:r w:rsidRPr="00C71EBE">
              <w:t>\\10.44.171.33\exchange$\Rounok\Allergan\Delivery</w:t>
            </w:r>
          </w:p>
          <w:p w:rsidR="00210929" w:rsidRDefault="00210929" w:rsidP="00B30DD0"/>
        </w:tc>
        <w:tc>
          <w:tcPr>
            <w:tcW w:w="5950" w:type="dxa"/>
          </w:tcPr>
          <w:p w:rsidR="00210929" w:rsidRPr="00177469" w:rsidRDefault="00210929" w:rsidP="00F54CDC"/>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Pr>
        <w:tc>
          <w:tcPr>
            <w:tcW w:w="995" w:type="dxa"/>
          </w:tcPr>
          <w:p w:rsidR="00210929" w:rsidRDefault="00210929" w:rsidP="00294CE7">
            <w:pPr>
              <w:pStyle w:val="ListParagraph"/>
              <w:numPr>
                <w:ilvl w:val="0"/>
                <w:numId w:val="12"/>
              </w:numPr>
            </w:pPr>
          </w:p>
        </w:tc>
        <w:tc>
          <w:tcPr>
            <w:tcW w:w="5745" w:type="dxa"/>
          </w:tcPr>
          <w:p w:rsidR="00210929" w:rsidRDefault="00210929" w:rsidP="00B30DD0">
            <w:r>
              <w:t xml:space="preserve">Open the Document </w:t>
            </w:r>
            <w:r w:rsidRPr="00A36BD9">
              <w:rPr>
                <w:b/>
              </w:rPr>
              <w:t xml:space="preserve">04 </w:t>
            </w:r>
            <w:r w:rsidRPr="006B7AD4">
              <w:rPr>
                <w:b/>
              </w:rPr>
              <w:t xml:space="preserve">Allergan </w:t>
            </w:r>
            <w:r>
              <w:rPr>
                <w:b/>
              </w:rPr>
              <w:t>Luxembourg</w:t>
            </w:r>
            <w:r w:rsidRPr="006B7AD4">
              <w:rPr>
                <w:b/>
              </w:rPr>
              <w:t xml:space="preserve"> - QC.docx</w:t>
            </w:r>
            <w:r>
              <w:t xml:space="preserve"> and continue the further process.</w:t>
            </w:r>
          </w:p>
        </w:tc>
        <w:tc>
          <w:tcPr>
            <w:tcW w:w="5950" w:type="dxa"/>
          </w:tcPr>
          <w:p w:rsidR="00210929" w:rsidRPr="00177469" w:rsidRDefault="00210929" w:rsidP="00F54CDC"/>
        </w:tc>
        <w:tc>
          <w:tcPr>
            <w:tcW w:w="990" w:type="dxa"/>
          </w:tcPr>
          <w:p w:rsidR="00210929" w:rsidRDefault="00210929" w:rsidP="001B3130"/>
        </w:tc>
        <w:tc>
          <w:tcPr>
            <w:tcW w:w="1170" w:type="dxa"/>
          </w:tcPr>
          <w:p w:rsidR="00210929" w:rsidRDefault="00210929" w:rsidP="001B3130"/>
        </w:tc>
      </w:tr>
      <w:tr w:rsidR="00210929" w:rsidTr="00C50943">
        <w:trPr>
          <w:gridAfter w:val="2"/>
          <w:wAfter w:w="10383" w:type="dxa"/>
          <w:trHeight w:val="901"/>
        </w:trPr>
        <w:tc>
          <w:tcPr>
            <w:tcW w:w="14850" w:type="dxa"/>
            <w:gridSpan w:val="5"/>
            <w:tcBorders>
              <w:top w:val="single" w:sz="4" w:space="0" w:color="auto"/>
              <w:left w:val="nil"/>
              <w:bottom w:val="nil"/>
              <w:right w:val="nil"/>
            </w:tcBorders>
          </w:tcPr>
          <w:p w:rsidR="00210929" w:rsidRDefault="00210929" w:rsidP="001B3130"/>
        </w:tc>
      </w:tr>
      <w:tr w:rsidR="00210929" w:rsidTr="00C50943">
        <w:trPr>
          <w:gridBefore w:val="3"/>
          <w:wBefore w:w="12690" w:type="dxa"/>
          <w:trHeight w:val="639"/>
        </w:trPr>
        <w:tc>
          <w:tcPr>
            <w:tcW w:w="9926" w:type="dxa"/>
            <w:gridSpan w:val="3"/>
            <w:tcBorders>
              <w:top w:val="nil"/>
              <w:left w:val="nil"/>
              <w:bottom w:val="nil"/>
              <w:right w:val="nil"/>
            </w:tcBorders>
          </w:tcPr>
          <w:p w:rsidR="00210929" w:rsidRDefault="00210929" w:rsidP="001B3130"/>
        </w:tc>
        <w:tc>
          <w:tcPr>
            <w:tcW w:w="2617" w:type="dxa"/>
            <w:tcBorders>
              <w:top w:val="nil"/>
              <w:left w:val="nil"/>
              <w:bottom w:val="nil"/>
              <w:right w:val="nil"/>
            </w:tcBorders>
          </w:tcPr>
          <w:p w:rsidR="00210929" w:rsidRDefault="00210929" w:rsidP="001B3130"/>
        </w:tc>
      </w:tr>
      <w:tr w:rsidR="00210929" w:rsidTr="00C50943">
        <w:trPr>
          <w:gridBefore w:val="3"/>
          <w:gridAfter w:val="2"/>
          <w:wBefore w:w="12690" w:type="dxa"/>
          <w:wAfter w:w="10383" w:type="dxa"/>
          <w:trHeight w:val="1537"/>
        </w:trPr>
        <w:tc>
          <w:tcPr>
            <w:tcW w:w="2160" w:type="dxa"/>
            <w:gridSpan w:val="2"/>
            <w:tcBorders>
              <w:top w:val="nil"/>
              <w:left w:val="nil"/>
              <w:bottom w:val="nil"/>
              <w:right w:val="nil"/>
            </w:tcBorders>
          </w:tcPr>
          <w:p w:rsidR="00210929" w:rsidRDefault="00210929" w:rsidP="001B3130"/>
        </w:tc>
      </w:tr>
      <w:tr w:rsidR="00210929" w:rsidRPr="00A45E7A" w:rsidTr="00C50943">
        <w:trPr>
          <w:gridAfter w:val="2"/>
          <w:wAfter w:w="10383" w:type="dxa"/>
          <w:trHeight w:val="476"/>
        </w:trPr>
        <w:tc>
          <w:tcPr>
            <w:tcW w:w="14850" w:type="dxa"/>
            <w:gridSpan w:val="5"/>
            <w:shd w:val="clear" w:color="auto" w:fill="D9D9D9" w:themeFill="background1" w:themeFillShade="D9"/>
          </w:tcPr>
          <w:p w:rsidR="00210929" w:rsidRPr="00A45E7A" w:rsidRDefault="00210929" w:rsidP="00F13A9F">
            <w:pPr>
              <w:rPr>
                <w:color w:val="D9D9D9" w:themeColor="background1" w:themeShade="D9"/>
                <w:sz w:val="24"/>
                <w:szCs w:val="24"/>
              </w:rPr>
            </w:pPr>
            <w:r>
              <w:rPr>
                <w:b/>
                <w:bCs/>
                <w:sz w:val="24"/>
                <w:szCs w:val="24"/>
              </w:rPr>
              <w:t>Testing</w:t>
            </w:r>
          </w:p>
        </w:tc>
      </w:tr>
      <w:tr w:rsidR="00210929" w:rsidTr="00C50943">
        <w:trPr>
          <w:gridAfter w:val="2"/>
          <w:wAfter w:w="10383" w:type="dxa"/>
        </w:trPr>
        <w:tc>
          <w:tcPr>
            <w:tcW w:w="995" w:type="dxa"/>
          </w:tcPr>
          <w:p w:rsidR="00210929" w:rsidRDefault="00210929" w:rsidP="006B69C8">
            <w:pPr>
              <w:pStyle w:val="ListParagraph"/>
            </w:pPr>
          </w:p>
        </w:tc>
        <w:tc>
          <w:tcPr>
            <w:tcW w:w="5745" w:type="dxa"/>
          </w:tcPr>
          <w:p w:rsidR="00210929" w:rsidRDefault="00210929" w:rsidP="00CF3762">
            <w:r>
              <w:t>Match size of all the zip files.</w:t>
            </w:r>
          </w:p>
        </w:tc>
        <w:tc>
          <w:tcPr>
            <w:tcW w:w="5950" w:type="dxa"/>
          </w:tcPr>
          <w:p w:rsidR="00210929" w:rsidRDefault="00210929" w:rsidP="001B3130">
            <w:r w:rsidRPr="00715F5F">
              <w:t>All the zipped file size will match with previous delivery same type files.</w:t>
            </w:r>
          </w:p>
        </w:tc>
        <w:tc>
          <w:tcPr>
            <w:tcW w:w="990" w:type="dxa"/>
          </w:tcPr>
          <w:p w:rsidR="00210929" w:rsidRDefault="00210929" w:rsidP="001B3130"/>
        </w:tc>
        <w:tc>
          <w:tcPr>
            <w:tcW w:w="1170" w:type="dxa"/>
          </w:tcPr>
          <w:p w:rsidR="00210929" w:rsidRDefault="00210929" w:rsidP="001B3130">
            <w:r>
              <w:t>1</w:t>
            </w:r>
          </w:p>
        </w:tc>
      </w:tr>
    </w:tbl>
    <w:p w:rsidR="000355E3" w:rsidRDefault="000355E3" w:rsidP="000355E3">
      <w:pPr>
        <w:pStyle w:val="Heading2"/>
        <w:numPr>
          <w:ilvl w:val="0"/>
          <w:numId w:val="0"/>
        </w:numPr>
        <w:ind w:left="576"/>
      </w:pPr>
    </w:p>
    <w:p w:rsidR="000355E3" w:rsidRDefault="000355E3" w:rsidP="000355E3">
      <w:pPr>
        <w:pStyle w:val="Heading2"/>
        <w:numPr>
          <w:ilvl w:val="0"/>
          <w:numId w:val="0"/>
        </w:numPr>
        <w:ind w:left="576"/>
      </w:pPr>
    </w:p>
    <w:p w:rsidR="00294CE7" w:rsidRDefault="00294CE7" w:rsidP="00294CE7">
      <w:pPr>
        <w:pStyle w:val="Heading2"/>
      </w:pPr>
      <w:bookmarkStart w:id="17" w:name="_Toc343083667"/>
      <w: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31"/>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668"/>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EA450A"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EA450A"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EA450A"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Pr="00614CCB" w:rsidRDefault="00DB449C" w:rsidP="00614CCB">
      <w:pPr>
        <w:pStyle w:val="Heading1"/>
        <w:numPr>
          <w:ilvl w:val="0"/>
          <w:numId w:val="24"/>
        </w:numPr>
      </w:pPr>
      <w:bookmarkStart w:id="19" w:name="_Toc343083669"/>
      <w:r w:rsidRPr="00614CCB">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670"/>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ED7A5D">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Value</w:t>
            </w:r>
          </w:p>
        </w:tc>
      </w:tr>
      <w:tr w:rsidR="00B34470" w:rsidRPr="002C2418" w:rsidTr="00ED7A5D">
        <w:trPr>
          <w:cantSplit/>
          <w:trHeight w:val="480"/>
        </w:trPr>
        <w:tc>
          <w:tcPr>
            <w:tcW w:w="2589" w:type="dxa"/>
            <w:tcBorders>
              <w:top w:val="single" w:sz="4" w:space="0" w:color="auto"/>
            </w:tcBorders>
            <w:vAlign w:val="center"/>
          </w:tcPr>
          <w:p w:rsidR="00B34470" w:rsidRPr="00C476E1" w:rsidRDefault="00B34470" w:rsidP="00ED7A5D">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A038A0" w:rsidP="00ED7A5D">
            <w:pPr>
              <w:pStyle w:val="BodyText"/>
              <w:rPr>
                <w:b/>
                <w:lang w:val="en-US"/>
              </w:rPr>
            </w:pPr>
            <w:r w:rsidRPr="00A038A0">
              <w:rPr>
                <w:b/>
                <w:lang w:val="en-US"/>
              </w:rPr>
              <w:t>PLYSSQL146D</w:t>
            </w:r>
          </w:p>
        </w:tc>
      </w:tr>
      <w:tr w:rsidR="00B34470" w:rsidRPr="002C2418" w:rsidTr="00ED7A5D">
        <w:trPr>
          <w:cantSplit/>
          <w:trHeight w:val="480"/>
        </w:trPr>
        <w:tc>
          <w:tcPr>
            <w:tcW w:w="2589" w:type="dxa"/>
            <w:vAlign w:val="center"/>
          </w:tcPr>
          <w:p w:rsidR="00B34470" w:rsidRPr="00C476E1" w:rsidRDefault="00B34470" w:rsidP="00ED7A5D">
            <w:pPr>
              <w:pStyle w:val="BodyText"/>
              <w:rPr>
                <w:b/>
                <w:lang w:val="en-US"/>
              </w:rPr>
            </w:pPr>
            <w:r>
              <w:rPr>
                <w:b/>
                <w:lang w:val="en-US"/>
              </w:rPr>
              <w:t>User id:</w:t>
            </w:r>
          </w:p>
        </w:tc>
        <w:tc>
          <w:tcPr>
            <w:tcW w:w="5529" w:type="dxa"/>
            <w:vAlign w:val="center"/>
          </w:tcPr>
          <w:p w:rsidR="00B34470" w:rsidRPr="00C476E1" w:rsidRDefault="00A038A0" w:rsidP="00ED7A5D">
            <w:pPr>
              <w:pStyle w:val="BodyText"/>
              <w:rPr>
                <w:b/>
                <w:lang w:val="en-US"/>
              </w:rPr>
            </w:pPr>
            <w:r w:rsidRPr="00A038A0">
              <w:rPr>
                <w:b/>
                <w:lang w:val="en-US"/>
              </w:rPr>
              <w:t>INTERNAL\</w:t>
            </w:r>
            <w:proofErr w:type="spellStart"/>
            <w:r w:rsidRPr="00A038A0">
              <w:rPr>
                <w:b/>
                <w:lang w:val="en-US"/>
              </w:rPr>
              <w:t>FRounok</w:t>
            </w:r>
            <w:proofErr w:type="spellEnd"/>
          </w:p>
        </w:tc>
      </w:tr>
      <w:tr w:rsidR="00B34470" w:rsidRPr="002C2418" w:rsidTr="00ED7A5D">
        <w:trPr>
          <w:cantSplit/>
          <w:trHeight w:val="480"/>
        </w:trPr>
        <w:tc>
          <w:tcPr>
            <w:tcW w:w="2589" w:type="dxa"/>
            <w:vAlign w:val="center"/>
          </w:tcPr>
          <w:p w:rsidR="00B34470" w:rsidRDefault="00B34470" w:rsidP="00ED7A5D">
            <w:pPr>
              <w:pStyle w:val="BodyText"/>
              <w:rPr>
                <w:b/>
                <w:lang w:val="en-US"/>
              </w:rPr>
            </w:pPr>
            <w:r>
              <w:rPr>
                <w:b/>
                <w:lang w:val="en-US"/>
              </w:rPr>
              <w:t xml:space="preserve">Password: </w:t>
            </w:r>
          </w:p>
        </w:tc>
        <w:tc>
          <w:tcPr>
            <w:tcW w:w="5529" w:type="dxa"/>
            <w:vAlign w:val="center"/>
          </w:tcPr>
          <w:p w:rsidR="00B34470" w:rsidRDefault="00A038A0" w:rsidP="00ED7A5D">
            <w:pPr>
              <w:pStyle w:val="BodyText"/>
              <w:rPr>
                <w:b/>
                <w:lang w:val="en-US"/>
              </w:rPr>
            </w:pPr>
            <w:r w:rsidRPr="00A038A0">
              <w:rPr>
                <w:b/>
                <w:lang w:val="en-US"/>
              </w:rPr>
              <w:t>Dec_2012</w:t>
            </w: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671"/>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672"/>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673"/>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2"/>
      <w:footerReference w:type="default" r:id="rId33"/>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CF" w:rsidRDefault="00263CCF">
      <w:r>
        <w:separator/>
      </w:r>
    </w:p>
  </w:endnote>
  <w:endnote w:type="continuationSeparator" w:id="0">
    <w:p w:rsidR="00263CCF" w:rsidRDefault="00263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263CCF">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EA450A">
      <w:rPr>
        <w:rStyle w:val="PageNumber"/>
      </w:rPr>
      <w:fldChar w:fldCharType="begin"/>
    </w:r>
    <w:r>
      <w:rPr>
        <w:rStyle w:val="PageNumber"/>
      </w:rPr>
      <w:instrText xml:space="preserve"> PAGE </w:instrText>
    </w:r>
    <w:r w:rsidR="00EA450A">
      <w:rPr>
        <w:rStyle w:val="PageNumber"/>
      </w:rPr>
      <w:fldChar w:fldCharType="separate"/>
    </w:r>
    <w:r w:rsidR="00887D8F">
      <w:rPr>
        <w:rStyle w:val="PageNumber"/>
        <w:noProof/>
      </w:rPr>
      <w:t>4</w:t>
    </w:r>
    <w:r w:rsidR="00EA450A">
      <w:rPr>
        <w:rStyle w:val="PageNumber"/>
      </w:rPr>
      <w:fldChar w:fldCharType="end"/>
    </w:r>
    <w:r>
      <w:rPr>
        <w:rStyle w:val="PageNumber"/>
      </w:rPr>
      <w:t xml:space="preserve"> of </w:t>
    </w:r>
    <w:r w:rsidR="00EA450A">
      <w:rPr>
        <w:rStyle w:val="PageNumber"/>
      </w:rPr>
      <w:fldChar w:fldCharType="begin"/>
    </w:r>
    <w:r>
      <w:rPr>
        <w:rStyle w:val="PageNumber"/>
      </w:rPr>
      <w:instrText xml:space="preserve"> NUMPAGES </w:instrText>
    </w:r>
    <w:r w:rsidR="00EA450A">
      <w:rPr>
        <w:rStyle w:val="PageNumber"/>
      </w:rPr>
      <w:fldChar w:fldCharType="separate"/>
    </w:r>
    <w:r w:rsidR="00887D8F">
      <w:rPr>
        <w:rStyle w:val="PageNumber"/>
        <w:noProof/>
      </w:rPr>
      <w:t>18</w:t>
    </w:r>
    <w:r w:rsidR="00EA450A">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263CCF">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263CCF">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263CCF">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EA450A">
      <w:rPr>
        <w:rStyle w:val="PageNumber"/>
      </w:rPr>
      <w:fldChar w:fldCharType="begin"/>
    </w:r>
    <w:r>
      <w:rPr>
        <w:rStyle w:val="PageNumber"/>
      </w:rPr>
      <w:instrText xml:space="preserve"> PAGE </w:instrText>
    </w:r>
    <w:r w:rsidR="00EA450A">
      <w:rPr>
        <w:rStyle w:val="PageNumber"/>
      </w:rPr>
      <w:fldChar w:fldCharType="separate"/>
    </w:r>
    <w:r w:rsidR="00887D8F">
      <w:rPr>
        <w:rStyle w:val="PageNumber"/>
        <w:noProof/>
      </w:rPr>
      <w:t>5</w:t>
    </w:r>
    <w:r w:rsidR="00EA450A">
      <w:rPr>
        <w:rStyle w:val="PageNumber"/>
      </w:rPr>
      <w:fldChar w:fldCharType="end"/>
    </w:r>
    <w:r>
      <w:rPr>
        <w:rStyle w:val="PageNumber"/>
      </w:rPr>
      <w:t xml:space="preserve"> of </w:t>
    </w:r>
    <w:r w:rsidR="00EA450A">
      <w:rPr>
        <w:rStyle w:val="PageNumber"/>
      </w:rPr>
      <w:fldChar w:fldCharType="begin"/>
    </w:r>
    <w:r>
      <w:rPr>
        <w:rStyle w:val="PageNumber"/>
      </w:rPr>
      <w:instrText xml:space="preserve"> NUMPAGES </w:instrText>
    </w:r>
    <w:r w:rsidR="00EA450A">
      <w:rPr>
        <w:rStyle w:val="PageNumber"/>
      </w:rPr>
      <w:fldChar w:fldCharType="separate"/>
    </w:r>
    <w:r w:rsidR="00887D8F">
      <w:rPr>
        <w:rStyle w:val="PageNumber"/>
        <w:noProof/>
      </w:rPr>
      <w:t>18</w:t>
    </w:r>
    <w:r w:rsidR="00EA450A">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263CCF">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263CCF">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263CCF">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EA450A">
      <w:rPr>
        <w:rStyle w:val="PageNumber"/>
      </w:rPr>
      <w:fldChar w:fldCharType="begin"/>
    </w:r>
    <w:r>
      <w:rPr>
        <w:rStyle w:val="PageNumber"/>
      </w:rPr>
      <w:instrText xml:space="preserve"> PAGE </w:instrText>
    </w:r>
    <w:r w:rsidR="00EA450A">
      <w:rPr>
        <w:rStyle w:val="PageNumber"/>
      </w:rPr>
      <w:fldChar w:fldCharType="separate"/>
    </w:r>
    <w:r w:rsidR="00887D8F">
      <w:rPr>
        <w:rStyle w:val="PageNumber"/>
        <w:noProof/>
      </w:rPr>
      <w:t>11</w:t>
    </w:r>
    <w:r w:rsidR="00EA450A">
      <w:rPr>
        <w:rStyle w:val="PageNumber"/>
      </w:rPr>
      <w:fldChar w:fldCharType="end"/>
    </w:r>
    <w:r>
      <w:rPr>
        <w:rStyle w:val="PageNumber"/>
      </w:rPr>
      <w:t xml:space="preserve"> of </w:t>
    </w:r>
    <w:r w:rsidR="00EA450A">
      <w:rPr>
        <w:rStyle w:val="PageNumber"/>
      </w:rPr>
      <w:fldChar w:fldCharType="begin"/>
    </w:r>
    <w:r>
      <w:rPr>
        <w:rStyle w:val="PageNumber"/>
      </w:rPr>
      <w:instrText xml:space="preserve"> NUMPAGES </w:instrText>
    </w:r>
    <w:r w:rsidR="00EA450A">
      <w:rPr>
        <w:rStyle w:val="PageNumber"/>
      </w:rPr>
      <w:fldChar w:fldCharType="separate"/>
    </w:r>
    <w:r w:rsidR="00887D8F">
      <w:rPr>
        <w:rStyle w:val="PageNumber"/>
        <w:noProof/>
      </w:rPr>
      <w:t>18</w:t>
    </w:r>
    <w:r w:rsidR="00EA450A">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263CCF">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EA450A">
      <w:rPr>
        <w:rStyle w:val="PageNumber"/>
      </w:rPr>
      <w:fldChar w:fldCharType="begin"/>
    </w:r>
    <w:r>
      <w:rPr>
        <w:rStyle w:val="PageNumber"/>
      </w:rPr>
      <w:instrText xml:space="preserve"> PAGE </w:instrText>
    </w:r>
    <w:r w:rsidR="00EA450A">
      <w:rPr>
        <w:rStyle w:val="PageNumber"/>
      </w:rPr>
      <w:fldChar w:fldCharType="separate"/>
    </w:r>
    <w:r w:rsidR="00887D8F">
      <w:rPr>
        <w:rStyle w:val="PageNumber"/>
        <w:noProof/>
      </w:rPr>
      <w:t>18</w:t>
    </w:r>
    <w:r w:rsidR="00EA450A">
      <w:rPr>
        <w:rStyle w:val="PageNumber"/>
      </w:rPr>
      <w:fldChar w:fldCharType="end"/>
    </w:r>
    <w:r>
      <w:rPr>
        <w:rStyle w:val="PageNumber"/>
      </w:rPr>
      <w:t xml:space="preserve"> of </w:t>
    </w:r>
    <w:r w:rsidR="00EA450A">
      <w:rPr>
        <w:rStyle w:val="PageNumber"/>
      </w:rPr>
      <w:fldChar w:fldCharType="begin"/>
    </w:r>
    <w:r>
      <w:rPr>
        <w:rStyle w:val="PageNumber"/>
      </w:rPr>
      <w:instrText xml:space="preserve"> NUMPAGES </w:instrText>
    </w:r>
    <w:r w:rsidR="00EA450A">
      <w:rPr>
        <w:rStyle w:val="PageNumber"/>
      </w:rPr>
      <w:fldChar w:fldCharType="separate"/>
    </w:r>
    <w:r w:rsidR="00887D8F">
      <w:rPr>
        <w:rStyle w:val="PageNumber"/>
        <w:noProof/>
      </w:rPr>
      <w:t>18</w:t>
    </w:r>
    <w:r w:rsidR="00EA450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CF" w:rsidRDefault="00263CCF">
      <w:r>
        <w:separator/>
      </w:r>
    </w:p>
  </w:footnote>
  <w:footnote w:type="continuationSeparator" w:id="0">
    <w:p w:rsidR="00263CCF" w:rsidRDefault="00263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E7A" w:rsidRDefault="006F1E7A" w:rsidP="00A67BD0">
    <w:pPr>
      <w:pStyle w:val="Header"/>
      <w:spacing w:before="0"/>
      <w:jc w:val="right"/>
    </w:pPr>
    <w:r w:rsidRPr="006F1E7A">
      <w:t>Allergan Luxembourg</w:t>
    </w:r>
  </w:p>
  <w:p w:rsidR="00EA194E" w:rsidRDefault="00263CCF" w:rsidP="00A67BD0">
    <w:pPr>
      <w:pStyle w:val="Header"/>
      <w:spacing w:before="0"/>
      <w:jc w:val="right"/>
      <w:rPr>
        <w:sz w:val="16"/>
      </w:rPr>
    </w:pPr>
    <w:r>
      <w:fldChar w:fldCharType="begin"/>
    </w:r>
    <w:r>
      <w:instrText xml:space="preserve"> STYLEREF "Document name" \* MERGEFORMAT </w:instrText>
    </w:r>
    <w:r>
      <w:fldChar w:fldCharType="separate"/>
    </w:r>
    <w:r w:rsidR="00887D8F" w:rsidRPr="00887D8F">
      <w:rPr>
        <w:noProof/>
        <w:sz w:val="16"/>
      </w:rPr>
      <w:t>Production Manual</w:t>
    </w:r>
    <w:r>
      <w:rPr>
        <w:noProof/>
        <w:sz w:val="16"/>
      </w:rPr>
      <w:fldChar w:fldCharType="end"/>
    </w:r>
    <w:r w:rsidR="00EA194E">
      <w:rPr>
        <w:sz w:val="16"/>
      </w:rPr>
      <w:t xml:space="preserve"> </w:t>
    </w:r>
  </w:p>
  <w:p w:rsidR="00EA194E" w:rsidRPr="00A325AA" w:rsidRDefault="00263CCF" w:rsidP="00A67BD0">
    <w:pPr>
      <w:pStyle w:val="Header"/>
      <w:spacing w:before="0"/>
      <w:jc w:val="right"/>
      <w:rPr>
        <w:sz w:val="24"/>
        <w:szCs w:val="24"/>
      </w:rPr>
    </w:pPr>
    <w:r>
      <w:fldChar w:fldCharType="begin"/>
    </w:r>
    <w:r>
      <w:instrText xml:space="preserve"> STYLEREF Version \* MERGEFORMAT </w:instrText>
    </w:r>
    <w:r>
      <w:fldChar w:fldCharType="separate"/>
    </w:r>
    <w:r w:rsidR="00887D8F" w:rsidRPr="00887D8F">
      <w:rPr>
        <w:noProof/>
        <w:sz w:val="16"/>
      </w:rPr>
      <w:t>Version 2.0</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263CCF">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E7A" w:rsidRDefault="006F1E7A" w:rsidP="00A67BD0">
    <w:pPr>
      <w:pStyle w:val="Header"/>
      <w:spacing w:before="0"/>
      <w:jc w:val="right"/>
    </w:pPr>
    <w:r w:rsidRPr="006F1E7A">
      <w:t>Allergan Luxembourg</w:t>
    </w:r>
  </w:p>
  <w:p w:rsidR="00EA194E" w:rsidRDefault="00263CCF" w:rsidP="00A67BD0">
    <w:pPr>
      <w:pStyle w:val="Header"/>
      <w:spacing w:before="0"/>
      <w:jc w:val="right"/>
      <w:rPr>
        <w:sz w:val="16"/>
      </w:rPr>
    </w:pPr>
    <w:r>
      <w:fldChar w:fldCharType="begin"/>
    </w:r>
    <w:r>
      <w:instrText xml:space="preserve"> STYLEREF "Document name" \* MERGEFORMAT </w:instrText>
    </w:r>
    <w:r>
      <w:fldChar w:fldCharType="separate"/>
    </w:r>
    <w:r w:rsidR="00887D8F" w:rsidRPr="00887D8F">
      <w:rPr>
        <w:noProof/>
        <w:sz w:val="16"/>
      </w:rPr>
      <w:t>Production Manual</w:t>
    </w:r>
    <w:r>
      <w:rPr>
        <w:noProof/>
        <w:sz w:val="16"/>
      </w:rPr>
      <w:fldChar w:fldCharType="end"/>
    </w:r>
    <w:r w:rsidR="00EA194E">
      <w:rPr>
        <w:sz w:val="16"/>
      </w:rPr>
      <w:t xml:space="preserve"> </w:t>
    </w:r>
  </w:p>
  <w:p w:rsidR="00EA194E" w:rsidRPr="00A325AA" w:rsidRDefault="00263CCF" w:rsidP="00A67BD0">
    <w:pPr>
      <w:pStyle w:val="Header"/>
      <w:spacing w:before="0"/>
      <w:jc w:val="right"/>
      <w:rPr>
        <w:sz w:val="24"/>
        <w:szCs w:val="24"/>
      </w:rPr>
    </w:pPr>
    <w:r>
      <w:fldChar w:fldCharType="begin"/>
    </w:r>
    <w:r>
      <w:instrText xml:space="preserve"> STYLEREF Version \* MERGEFORMAT </w:instrText>
    </w:r>
    <w:r>
      <w:fldChar w:fldCharType="separate"/>
    </w:r>
    <w:r w:rsidR="00887D8F" w:rsidRPr="00887D8F">
      <w:rPr>
        <w:noProof/>
        <w:sz w:val="16"/>
      </w:rPr>
      <w:t>Version 2.0</w:t>
    </w:r>
    <w:r>
      <w:rPr>
        <w:noProof/>
        <w:sz w:val="16"/>
      </w:rPr>
      <w:fldChar w:fldCharType="end"/>
    </w:r>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0745A"/>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55E3"/>
    <w:rsid w:val="00036504"/>
    <w:rsid w:val="00036C6E"/>
    <w:rsid w:val="00037C38"/>
    <w:rsid w:val="000401A6"/>
    <w:rsid w:val="000406C0"/>
    <w:rsid w:val="0004121A"/>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599A"/>
    <w:rsid w:val="000763EF"/>
    <w:rsid w:val="000768BD"/>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336E"/>
    <w:rsid w:val="000C427E"/>
    <w:rsid w:val="000C42FF"/>
    <w:rsid w:val="000C5B51"/>
    <w:rsid w:val="000C7E4C"/>
    <w:rsid w:val="000D0D63"/>
    <w:rsid w:val="000D11B1"/>
    <w:rsid w:val="000D2445"/>
    <w:rsid w:val="000D2B8D"/>
    <w:rsid w:val="000D3184"/>
    <w:rsid w:val="000D3A63"/>
    <w:rsid w:val="000D49B3"/>
    <w:rsid w:val="000D541F"/>
    <w:rsid w:val="000D554D"/>
    <w:rsid w:val="000D5837"/>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36FE8"/>
    <w:rsid w:val="00137C9E"/>
    <w:rsid w:val="00141B08"/>
    <w:rsid w:val="00141EA7"/>
    <w:rsid w:val="00143C15"/>
    <w:rsid w:val="00151A1C"/>
    <w:rsid w:val="001540DB"/>
    <w:rsid w:val="00154429"/>
    <w:rsid w:val="0015472C"/>
    <w:rsid w:val="001549AC"/>
    <w:rsid w:val="00156818"/>
    <w:rsid w:val="00157506"/>
    <w:rsid w:val="00160F31"/>
    <w:rsid w:val="00161940"/>
    <w:rsid w:val="001627AE"/>
    <w:rsid w:val="0016336F"/>
    <w:rsid w:val="0016759B"/>
    <w:rsid w:val="00170F70"/>
    <w:rsid w:val="00173102"/>
    <w:rsid w:val="0017337A"/>
    <w:rsid w:val="00174969"/>
    <w:rsid w:val="00176A2B"/>
    <w:rsid w:val="00176B20"/>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D65CB"/>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0929"/>
    <w:rsid w:val="00213D84"/>
    <w:rsid w:val="00214563"/>
    <w:rsid w:val="0021566E"/>
    <w:rsid w:val="00215B18"/>
    <w:rsid w:val="002169D2"/>
    <w:rsid w:val="00225196"/>
    <w:rsid w:val="00225745"/>
    <w:rsid w:val="00236B1D"/>
    <w:rsid w:val="002374B3"/>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18DA"/>
    <w:rsid w:val="0026358E"/>
    <w:rsid w:val="00263CCF"/>
    <w:rsid w:val="002662B5"/>
    <w:rsid w:val="00266F68"/>
    <w:rsid w:val="00267151"/>
    <w:rsid w:val="00270C03"/>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4460"/>
    <w:rsid w:val="002A4B1B"/>
    <w:rsid w:val="002B03CF"/>
    <w:rsid w:val="002B464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B76CD"/>
    <w:rsid w:val="003B7CF9"/>
    <w:rsid w:val="003C0CC3"/>
    <w:rsid w:val="003C10DB"/>
    <w:rsid w:val="003C12C2"/>
    <w:rsid w:val="003C1899"/>
    <w:rsid w:val="003C27F8"/>
    <w:rsid w:val="003C4196"/>
    <w:rsid w:val="003C53E8"/>
    <w:rsid w:val="003C6B60"/>
    <w:rsid w:val="003C7A7C"/>
    <w:rsid w:val="003D005C"/>
    <w:rsid w:val="003D14FF"/>
    <w:rsid w:val="003D3CE9"/>
    <w:rsid w:val="003D4480"/>
    <w:rsid w:val="003D47A5"/>
    <w:rsid w:val="003D4809"/>
    <w:rsid w:val="003D5A6A"/>
    <w:rsid w:val="003D5E1E"/>
    <w:rsid w:val="003D647A"/>
    <w:rsid w:val="003D664E"/>
    <w:rsid w:val="003D79C4"/>
    <w:rsid w:val="003E0CAA"/>
    <w:rsid w:val="003E27E5"/>
    <w:rsid w:val="003E4AAD"/>
    <w:rsid w:val="003E6230"/>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847"/>
    <w:rsid w:val="0043297B"/>
    <w:rsid w:val="004347CD"/>
    <w:rsid w:val="00435C57"/>
    <w:rsid w:val="004363C6"/>
    <w:rsid w:val="00437763"/>
    <w:rsid w:val="00437D20"/>
    <w:rsid w:val="00441DEE"/>
    <w:rsid w:val="00443C0B"/>
    <w:rsid w:val="004444F3"/>
    <w:rsid w:val="0044457F"/>
    <w:rsid w:val="0044537C"/>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5B2"/>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2B28"/>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79D"/>
    <w:rsid w:val="00560CE1"/>
    <w:rsid w:val="00565B7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D2B"/>
    <w:rsid w:val="00597F88"/>
    <w:rsid w:val="005A0DF2"/>
    <w:rsid w:val="005A1671"/>
    <w:rsid w:val="005A1770"/>
    <w:rsid w:val="005A1937"/>
    <w:rsid w:val="005A2CCC"/>
    <w:rsid w:val="005A3D8A"/>
    <w:rsid w:val="005A644D"/>
    <w:rsid w:val="005B242B"/>
    <w:rsid w:val="005B256D"/>
    <w:rsid w:val="005B2580"/>
    <w:rsid w:val="005B2F72"/>
    <w:rsid w:val="005B30ED"/>
    <w:rsid w:val="005B7DEB"/>
    <w:rsid w:val="005C1C98"/>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BD"/>
    <w:rsid w:val="005E4BE4"/>
    <w:rsid w:val="005E50D8"/>
    <w:rsid w:val="005F085E"/>
    <w:rsid w:val="005F1497"/>
    <w:rsid w:val="005F3302"/>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4CCB"/>
    <w:rsid w:val="00616980"/>
    <w:rsid w:val="00617F89"/>
    <w:rsid w:val="00620E2A"/>
    <w:rsid w:val="00622E12"/>
    <w:rsid w:val="00624F11"/>
    <w:rsid w:val="006253F4"/>
    <w:rsid w:val="0063048E"/>
    <w:rsid w:val="00630B2D"/>
    <w:rsid w:val="00631A07"/>
    <w:rsid w:val="00632274"/>
    <w:rsid w:val="00632A5D"/>
    <w:rsid w:val="0063421E"/>
    <w:rsid w:val="00635538"/>
    <w:rsid w:val="006375DA"/>
    <w:rsid w:val="006378C2"/>
    <w:rsid w:val="00637D01"/>
    <w:rsid w:val="0064427E"/>
    <w:rsid w:val="00651AAE"/>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802D2"/>
    <w:rsid w:val="00684866"/>
    <w:rsid w:val="00684946"/>
    <w:rsid w:val="00685096"/>
    <w:rsid w:val="00692BD5"/>
    <w:rsid w:val="00696CC4"/>
    <w:rsid w:val="00696CE8"/>
    <w:rsid w:val="00697324"/>
    <w:rsid w:val="006A0076"/>
    <w:rsid w:val="006A0118"/>
    <w:rsid w:val="006A0B47"/>
    <w:rsid w:val="006A1783"/>
    <w:rsid w:val="006A1852"/>
    <w:rsid w:val="006A45CD"/>
    <w:rsid w:val="006A4B71"/>
    <w:rsid w:val="006A4C3B"/>
    <w:rsid w:val="006A7A7B"/>
    <w:rsid w:val="006B01C7"/>
    <w:rsid w:val="006B0482"/>
    <w:rsid w:val="006B082E"/>
    <w:rsid w:val="006B2CAD"/>
    <w:rsid w:val="006B40F2"/>
    <w:rsid w:val="006B49A0"/>
    <w:rsid w:val="006B517E"/>
    <w:rsid w:val="006B69C8"/>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1E7A"/>
    <w:rsid w:val="006F280E"/>
    <w:rsid w:val="006F70CC"/>
    <w:rsid w:val="006F7A9A"/>
    <w:rsid w:val="0070481E"/>
    <w:rsid w:val="0070543E"/>
    <w:rsid w:val="0070571F"/>
    <w:rsid w:val="0070590C"/>
    <w:rsid w:val="00706A24"/>
    <w:rsid w:val="00707197"/>
    <w:rsid w:val="0070740F"/>
    <w:rsid w:val="00707EA8"/>
    <w:rsid w:val="0071006F"/>
    <w:rsid w:val="00710CDB"/>
    <w:rsid w:val="007121BE"/>
    <w:rsid w:val="00713111"/>
    <w:rsid w:val="0071475D"/>
    <w:rsid w:val="00715DEB"/>
    <w:rsid w:val="00715F5F"/>
    <w:rsid w:val="0071600E"/>
    <w:rsid w:val="0071606A"/>
    <w:rsid w:val="00716B70"/>
    <w:rsid w:val="00721D8D"/>
    <w:rsid w:val="00722E26"/>
    <w:rsid w:val="00722F94"/>
    <w:rsid w:val="00731AD1"/>
    <w:rsid w:val="00736E3D"/>
    <w:rsid w:val="00737824"/>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70B"/>
    <w:rsid w:val="00777059"/>
    <w:rsid w:val="00777F7B"/>
    <w:rsid w:val="00781248"/>
    <w:rsid w:val="00781386"/>
    <w:rsid w:val="00781822"/>
    <w:rsid w:val="00781DC6"/>
    <w:rsid w:val="00781F65"/>
    <w:rsid w:val="00782423"/>
    <w:rsid w:val="00782C93"/>
    <w:rsid w:val="007835CA"/>
    <w:rsid w:val="00784A6C"/>
    <w:rsid w:val="0078732B"/>
    <w:rsid w:val="00787F4C"/>
    <w:rsid w:val="00790078"/>
    <w:rsid w:val="00791315"/>
    <w:rsid w:val="007943B8"/>
    <w:rsid w:val="00796271"/>
    <w:rsid w:val="00796771"/>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6F1"/>
    <w:rsid w:val="007E3AFF"/>
    <w:rsid w:val="007E3E01"/>
    <w:rsid w:val="007E5DD6"/>
    <w:rsid w:val="007E640A"/>
    <w:rsid w:val="007F015F"/>
    <w:rsid w:val="007F3558"/>
    <w:rsid w:val="007F7232"/>
    <w:rsid w:val="007F7FF2"/>
    <w:rsid w:val="0080146C"/>
    <w:rsid w:val="00802D9D"/>
    <w:rsid w:val="00802FD8"/>
    <w:rsid w:val="008038EA"/>
    <w:rsid w:val="00804817"/>
    <w:rsid w:val="00807A14"/>
    <w:rsid w:val="0081247D"/>
    <w:rsid w:val="00812D45"/>
    <w:rsid w:val="00817ED2"/>
    <w:rsid w:val="00820114"/>
    <w:rsid w:val="00820C4F"/>
    <w:rsid w:val="00820F49"/>
    <w:rsid w:val="00822F80"/>
    <w:rsid w:val="008236A0"/>
    <w:rsid w:val="0082750D"/>
    <w:rsid w:val="00830FCB"/>
    <w:rsid w:val="008341BC"/>
    <w:rsid w:val="0083557F"/>
    <w:rsid w:val="00844029"/>
    <w:rsid w:val="008449FE"/>
    <w:rsid w:val="00844C16"/>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87D8F"/>
    <w:rsid w:val="0089192E"/>
    <w:rsid w:val="008936FC"/>
    <w:rsid w:val="00893B18"/>
    <w:rsid w:val="00894501"/>
    <w:rsid w:val="00894674"/>
    <w:rsid w:val="00895217"/>
    <w:rsid w:val="0089582B"/>
    <w:rsid w:val="00897BFB"/>
    <w:rsid w:val="008A0E3A"/>
    <w:rsid w:val="008A29F8"/>
    <w:rsid w:val="008A2DFA"/>
    <w:rsid w:val="008A6DAC"/>
    <w:rsid w:val="008B0314"/>
    <w:rsid w:val="008C15B8"/>
    <w:rsid w:val="008C47C1"/>
    <w:rsid w:val="008C663F"/>
    <w:rsid w:val="008C75B3"/>
    <w:rsid w:val="008C7D32"/>
    <w:rsid w:val="008D09C7"/>
    <w:rsid w:val="008D0C38"/>
    <w:rsid w:val="008D44D7"/>
    <w:rsid w:val="008D45B0"/>
    <w:rsid w:val="008D560F"/>
    <w:rsid w:val="008D72D8"/>
    <w:rsid w:val="008E0E8C"/>
    <w:rsid w:val="008E1E94"/>
    <w:rsid w:val="008E3FE1"/>
    <w:rsid w:val="008E4DDF"/>
    <w:rsid w:val="008E5F72"/>
    <w:rsid w:val="008F1044"/>
    <w:rsid w:val="008F5167"/>
    <w:rsid w:val="00900508"/>
    <w:rsid w:val="00901081"/>
    <w:rsid w:val="00901F0D"/>
    <w:rsid w:val="0090351C"/>
    <w:rsid w:val="00904EF0"/>
    <w:rsid w:val="00905275"/>
    <w:rsid w:val="00905529"/>
    <w:rsid w:val="00906F33"/>
    <w:rsid w:val="009103B3"/>
    <w:rsid w:val="009108BD"/>
    <w:rsid w:val="009127EB"/>
    <w:rsid w:val="00913C70"/>
    <w:rsid w:val="00914594"/>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A7"/>
    <w:rsid w:val="00944030"/>
    <w:rsid w:val="00945809"/>
    <w:rsid w:val="00947530"/>
    <w:rsid w:val="009475C6"/>
    <w:rsid w:val="00947CA2"/>
    <w:rsid w:val="0095436D"/>
    <w:rsid w:val="0095528E"/>
    <w:rsid w:val="00962663"/>
    <w:rsid w:val="0096334B"/>
    <w:rsid w:val="00963B19"/>
    <w:rsid w:val="00963E44"/>
    <w:rsid w:val="00966A05"/>
    <w:rsid w:val="00970BAF"/>
    <w:rsid w:val="009743EC"/>
    <w:rsid w:val="009745EA"/>
    <w:rsid w:val="0097533A"/>
    <w:rsid w:val="009807CB"/>
    <w:rsid w:val="00980D83"/>
    <w:rsid w:val="009816A3"/>
    <w:rsid w:val="0098391E"/>
    <w:rsid w:val="009839A9"/>
    <w:rsid w:val="00983E95"/>
    <w:rsid w:val="00984111"/>
    <w:rsid w:val="00984EF0"/>
    <w:rsid w:val="00986523"/>
    <w:rsid w:val="009875D7"/>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4F76"/>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362"/>
    <w:rsid w:val="009D5620"/>
    <w:rsid w:val="009D6C16"/>
    <w:rsid w:val="009E2FAD"/>
    <w:rsid w:val="009E6183"/>
    <w:rsid w:val="009E71F6"/>
    <w:rsid w:val="009F0BE3"/>
    <w:rsid w:val="009F16FA"/>
    <w:rsid w:val="009F2D1A"/>
    <w:rsid w:val="009F7409"/>
    <w:rsid w:val="00A02135"/>
    <w:rsid w:val="00A029FE"/>
    <w:rsid w:val="00A038A0"/>
    <w:rsid w:val="00A04ED5"/>
    <w:rsid w:val="00A06A2D"/>
    <w:rsid w:val="00A06F90"/>
    <w:rsid w:val="00A0765B"/>
    <w:rsid w:val="00A1170B"/>
    <w:rsid w:val="00A13DA4"/>
    <w:rsid w:val="00A150EB"/>
    <w:rsid w:val="00A1777E"/>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6BD9"/>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786B"/>
    <w:rsid w:val="00A67BD0"/>
    <w:rsid w:val="00A741B7"/>
    <w:rsid w:val="00A745A3"/>
    <w:rsid w:val="00A81D51"/>
    <w:rsid w:val="00A86800"/>
    <w:rsid w:val="00A91EC3"/>
    <w:rsid w:val="00A92FB6"/>
    <w:rsid w:val="00AA104A"/>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357"/>
    <w:rsid w:val="00AE0EB9"/>
    <w:rsid w:val="00AE246C"/>
    <w:rsid w:val="00AE318C"/>
    <w:rsid w:val="00AE4207"/>
    <w:rsid w:val="00AE456E"/>
    <w:rsid w:val="00AE7D9B"/>
    <w:rsid w:val="00AF01FD"/>
    <w:rsid w:val="00AF2285"/>
    <w:rsid w:val="00AF3371"/>
    <w:rsid w:val="00AF4811"/>
    <w:rsid w:val="00AF6F9B"/>
    <w:rsid w:val="00AF72E1"/>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30DD0"/>
    <w:rsid w:val="00B32DD8"/>
    <w:rsid w:val="00B34470"/>
    <w:rsid w:val="00B344AF"/>
    <w:rsid w:val="00B347D0"/>
    <w:rsid w:val="00B35BDD"/>
    <w:rsid w:val="00B41327"/>
    <w:rsid w:val="00B424A2"/>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4278"/>
    <w:rsid w:val="00B9689F"/>
    <w:rsid w:val="00B9782D"/>
    <w:rsid w:val="00BA03CF"/>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1A80"/>
    <w:rsid w:val="00BD2998"/>
    <w:rsid w:val="00BD3AE0"/>
    <w:rsid w:val="00BD5B96"/>
    <w:rsid w:val="00BD716B"/>
    <w:rsid w:val="00BE3D5C"/>
    <w:rsid w:val="00BE50D7"/>
    <w:rsid w:val="00BE5D6D"/>
    <w:rsid w:val="00BE7A08"/>
    <w:rsid w:val="00BE7DB5"/>
    <w:rsid w:val="00BF1BE9"/>
    <w:rsid w:val="00BF2315"/>
    <w:rsid w:val="00BF2EE9"/>
    <w:rsid w:val="00BF35AE"/>
    <w:rsid w:val="00BF6622"/>
    <w:rsid w:val="00BF7324"/>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943"/>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775B8"/>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050"/>
    <w:rsid w:val="00CA3C4C"/>
    <w:rsid w:val="00CA441D"/>
    <w:rsid w:val="00CB1695"/>
    <w:rsid w:val="00CB344B"/>
    <w:rsid w:val="00CB379B"/>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10A0"/>
    <w:rsid w:val="00D017FC"/>
    <w:rsid w:val="00D0366C"/>
    <w:rsid w:val="00D103E3"/>
    <w:rsid w:val="00D12502"/>
    <w:rsid w:val="00D14C82"/>
    <w:rsid w:val="00D16144"/>
    <w:rsid w:val="00D163CF"/>
    <w:rsid w:val="00D16B12"/>
    <w:rsid w:val="00D17A9F"/>
    <w:rsid w:val="00D20D01"/>
    <w:rsid w:val="00D223AC"/>
    <w:rsid w:val="00D22631"/>
    <w:rsid w:val="00D2335D"/>
    <w:rsid w:val="00D27DC7"/>
    <w:rsid w:val="00D33864"/>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F0879"/>
    <w:rsid w:val="00DF1149"/>
    <w:rsid w:val="00DF4067"/>
    <w:rsid w:val="00DF4C9C"/>
    <w:rsid w:val="00DF5B56"/>
    <w:rsid w:val="00DF6BEC"/>
    <w:rsid w:val="00DF6CB7"/>
    <w:rsid w:val="00E00B3D"/>
    <w:rsid w:val="00E01116"/>
    <w:rsid w:val="00E03CA9"/>
    <w:rsid w:val="00E052A3"/>
    <w:rsid w:val="00E06080"/>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450A"/>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3E0"/>
    <w:rsid w:val="00EC7D82"/>
    <w:rsid w:val="00ED053F"/>
    <w:rsid w:val="00ED258E"/>
    <w:rsid w:val="00ED3900"/>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77A1"/>
    <w:rsid w:val="00F37FBB"/>
    <w:rsid w:val="00F41519"/>
    <w:rsid w:val="00F42AC7"/>
    <w:rsid w:val="00F44B51"/>
    <w:rsid w:val="00F45AC3"/>
    <w:rsid w:val="00F462D4"/>
    <w:rsid w:val="00F467F9"/>
    <w:rsid w:val="00F46B31"/>
    <w:rsid w:val="00F50783"/>
    <w:rsid w:val="00F53375"/>
    <w:rsid w:val="00F54518"/>
    <w:rsid w:val="00F54CDC"/>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1E87"/>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oleObject" Target="embeddings/oleObject6.bin"/><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oleObject" Target="embeddings/oleObject7.bin"/><Relationship Id="rId35"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D451B-1716-435B-AFC3-62FD86D1C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18</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8068</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116</cp:revision>
  <cp:lastPrinted>2011-02-17T03:58:00Z</cp:lastPrinted>
  <dcterms:created xsi:type="dcterms:W3CDTF">2011-09-14T04:12:00Z</dcterms:created>
  <dcterms:modified xsi:type="dcterms:W3CDTF">2014-03-28T09:02:00Z</dcterms:modified>
</cp:coreProperties>
</file>