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4F4B2C" w:rsidRDefault="009C4D49" w:rsidP="003119AA">
      <w:pPr>
        <w:pStyle w:val="BookTitle1"/>
        <w:rPr>
          <w:lang w:val="fr-FR"/>
        </w:rPr>
      </w:pPr>
      <w:bookmarkStart w:id="0" w:name="_Toc23741636"/>
      <w:r w:rsidRPr="009C4D49">
        <w:t xml:space="preserve">Pfizer EDW Sweden Sell-Out </w:t>
      </w:r>
      <w:proofErr w:type="spellStart"/>
      <w:r w:rsidRPr="009C4D49">
        <w:t>BaU</w:t>
      </w:r>
      <w:proofErr w:type="spellEnd"/>
    </w:p>
    <w:p w:rsidR="007C68A1" w:rsidRPr="004F4B2C" w:rsidRDefault="00D666A6" w:rsidP="007C68A1">
      <w:pPr>
        <w:pStyle w:val="BodyText"/>
      </w:pPr>
      <w:r w:rsidRPr="004F4B2C">
        <w:fldChar w:fldCharType="begin"/>
      </w:r>
      <w:r w:rsidR="007C68A1" w:rsidRPr="004F4B2C">
        <w:instrText xml:space="preserve"> MACROBUTTON NoMacro </w:instrText>
      </w:r>
      <w:r w:rsidRPr="004F4B2C">
        <w:fldChar w:fldCharType="end"/>
      </w:r>
    </w:p>
    <w:p w:rsidR="007C68A1" w:rsidRPr="004F4B2C" w:rsidRDefault="00572113" w:rsidP="000401A6">
      <w:pPr>
        <w:pStyle w:val="Documentname"/>
        <w:rPr>
          <w:sz w:val="36"/>
        </w:rPr>
      </w:pPr>
      <w:r w:rsidRPr="004F4B2C">
        <w:t>Production Manual</w:t>
      </w:r>
    </w:p>
    <w:p w:rsidR="003C4196" w:rsidRPr="004F4B2C" w:rsidRDefault="007C68A1" w:rsidP="007C68A1">
      <w:pPr>
        <w:pStyle w:val="Version"/>
      </w:pPr>
      <w:r w:rsidRPr="004F4B2C">
        <w:t xml:space="preserve">Version </w:t>
      </w:r>
      <w:r w:rsidR="003119AA" w:rsidRPr="004F4B2C">
        <w:t>1</w:t>
      </w:r>
      <w:r w:rsidR="009C4D49">
        <w:t>.1</w:t>
      </w:r>
    </w:p>
    <w:bookmarkEnd w:id="0"/>
    <w:p w:rsidR="003C4196" w:rsidRPr="004F4B2C" w:rsidRDefault="003C4196">
      <w:pPr>
        <w:pStyle w:val="Booktitle2"/>
        <w:jc w:val="right"/>
      </w:pPr>
    </w:p>
    <w:p w:rsidR="003C4196" w:rsidRPr="004F4B2C" w:rsidRDefault="00A76BC1">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4F4B2C" w:rsidRDefault="003C4196">
      <w:pPr>
        <w:pStyle w:val="ListNumber"/>
        <w:numPr>
          <w:ilvl w:val="0"/>
          <w:numId w:val="0"/>
        </w:numPr>
        <w:ind w:left="357" w:hanging="357"/>
        <w:rPr>
          <w:b/>
          <w:noProof/>
          <w:sz w:val="24"/>
        </w:rPr>
        <w:sectPr w:rsidR="003C4196" w:rsidRPr="004F4B2C"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4F4B2C" w:rsidRDefault="003C4196">
      <w:pPr>
        <w:pStyle w:val="HeadingTOC"/>
      </w:pPr>
      <w:bookmarkStart w:id="4" w:name="_Toc33247715"/>
      <w:bookmarkStart w:id="5" w:name="_Toc24945311"/>
      <w:bookmarkEnd w:id="3"/>
      <w:r w:rsidRPr="004F4B2C">
        <w:lastRenderedPageBreak/>
        <w:t>Contents</w:t>
      </w:r>
    </w:p>
    <w:p w:rsidR="00B87492" w:rsidRDefault="00D666A6">
      <w:pPr>
        <w:pStyle w:val="TOC1"/>
        <w:rPr>
          <w:rFonts w:asciiTheme="minorHAnsi" w:eastAsiaTheme="minorEastAsia" w:hAnsiTheme="minorHAnsi" w:cstheme="minorBidi"/>
          <w:b w:val="0"/>
          <w:sz w:val="22"/>
          <w:szCs w:val="28"/>
          <w:lang w:val="en-US" w:bidi="bn-BD"/>
        </w:rPr>
      </w:pPr>
      <w:r w:rsidRPr="004F4B2C">
        <w:rPr>
          <w:b w:val="0"/>
        </w:rPr>
        <w:fldChar w:fldCharType="begin"/>
      </w:r>
      <w:r w:rsidR="00207A90" w:rsidRPr="004F4B2C">
        <w:rPr>
          <w:b w:val="0"/>
        </w:rPr>
        <w:instrText xml:space="preserve"> TOC \o "1-2" \h \z \t "Appendix heading 1,1,Appendix heading 2,2" </w:instrText>
      </w:r>
      <w:r w:rsidRPr="004F4B2C">
        <w:rPr>
          <w:b w:val="0"/>
        </w:rPr>
        <w:fldChar w:fldCharType="separate"/>
      </w:r>
      <w:hyperlink w:anchor="_Toc307993312" w:history="1">
        <w:r w:rsidR="00B87492" w:rsidRPr="00081D2C">
          <w:rPr>
            <w:rStyle w:val="Hyperlink"/>
          </w:rPr>
          <w:t>1</w:t>
        </w:r>
        <w:r w:rsidR="00B87492">
          <w:rPr>
            <w:rFonts w:asciiTheme="minorHAnsi" w:eastAsiaTheme="minorEastAsia" w:hAnsiTheme="minorHAnsi" w:cstheme="minorBidi"/>
            <w:b w:val="0"/>
            <w:sz w:val="22"/>
            <w:szCs w:val="28"/>
            <w:lang w:val="en-US" w:bidi="bn-BD"/>
          </w:rPr>
          <w:tab/>
        </w:r>
        <w:r w:rsidR="00B87492" w:rsidRPr="00081D2C">
          <w:rPr>
            <w:rStyle w:val="Hyperlink"/>
          </w:rPr>
          <w:t>Document control</w:t>
        </w:r>
        <w:r w:rsidR="00B87492">
          <w:rPr>
            <w:webHidden/>
          </w:rPr>
          <w:tab/>
        </w:r>
        <w:r>
          <w:rPr>
            <w:webHidden/>
          </w:rPr>
          <w:fldChar w:fldCharType="begin"/>
        </w:r>
        <w:r w:rsidR="00B87492">
          <w:rPr>
            <w:webHidden/>
          </w:rPr>
          <w:instrText xml:space="preserve"> PAGEREF _Toc307993312 \h </w:instrText>
        </w:r>
        <w:r>
          <w:rPr>
            <w:webHidden/>
          </w:rPr>
        </w:r>
        <w:r>
          <w:rPr>
            <w:webHidden/>
          </w:rPr>
          <w:fldChar w:fldCharType="separate"/>
        </w:r>
        <w:r w:rsidR="00A76BC1">
          <w:rPr>
            <w:webHidden/>
          </w:rPr>
          <w:t>3</w:t>
        </w:r>
        <w:r>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13" w:history="1">
        <w:r w:rsidR="00B87492" w:rsidRPr="00081D2C">
          <w:rPr>
            <w:rStyle w:val="Hyperlink"/>
          </w:rPr>
          <w:t>1.1</w:t>
        </w:r>
        <w:r w:rsidR="00B87492">
          <w:rPr>
            <w:rFonts w:asciiTheme="minorHAnsi" w:eastAsiaTheme="minorEastAsia" w:hAnsiTheme="minorHAnsi" w:cstheme="minorBidi"/>
            <w:sz w:val="22"/>
            <w:szCs w:val="28"/>
            <w:lang w:val="en-US" w:bidi="bn-BD"/>
          </w:rPr>
          <w:tab/>
        </w:r>
        <w:r w:rsidR="00B87492" w:rsidRPr="00081D2C">
          <w:rPr>
            <w:rStyle w:val="Hyperlink"/>
          </w:rPr>
          <w:t>About this document</w:t>
        </w:r>
        <w:r w:rsidR="00B87492">
          <w:rPr>
            <w:webHidden/>
          </w:rPr>
          <w:tab/>
        </w:r>
        <w:r w:rsidR="00D666A6">
          <w:rPr>
            <w:webHidden/>
          </w:rPr>
          <w:fldChar w:fldCharType="begin"/>
        </w:r>
        <w:r w:rsidR="00B87492">
          <w:rPr>
            <w:webHidden/>
          </w:rPr>
          <w:instrText xml:space="preserve"> PAGEREF _Toc307993313 \h </w:instrText>
        </w:r>
        <w:r w:rsidR="00D666A6">
          <w:rPr>
            <w:webHidden/>
          </w:rPr>
        </w:r>
        <w:r w:rsidR="00D666A6">
          <w:rPr>
            <w:webHidden/>
          </w:rPr>
          <w:fldChar w:fldCharType="separate"/>
        </w:r>
        <w:r>
          <w:rPr>
            <w:webHidden/>
          </w:rPr>
          <w:t>3</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14" w:history="1">
        <w:r w:rsidR="00B87492" w:rsidRPr="00081D2C">
          <w:rPr>
            <w:rStyle w:val="Hyperlink"/>
          </w:rPr>
          <w:t>1.2</w:t>
        </w:r>
        <w:r w:rsidR="00B87492">
          <w:rPr>
            <w:rFonts w:asciiTheme="minorHAnsi" w:eastAsiaTheme="minorEastAsia" w:hAnsiTheme="minorHAnsi" w:cstheme="minorBidi"/>
            <w:sz w:val="22"/>
            <w:szCs w:val="28"/>
            <w:lang w:val="en-US" w:bidi="bn-BD"/>
          </w:rPr>
          <w:tab/>
        </w:r>
        <w:r w:rsidR="00B87492" w:rsidRPr="00081D2C">
          <w:rPr>
            <w:rStyle w:val="Hyperlink"/>
          </w:rPr>
          <w:t>Changes made to this document</w:t>
        </w:r>
        <w:r w:rsidR="00B87492">
          <w:rPr>
            <w:webHidden/>
          </w:rPr>
          <w:tab/>
        </w:r>
        <w:r w:rsidR="00D666A6">
          <w:rPr>
            <w:webHidden/>
          </w:rPr>
          <w:fldChar w:fldCharType="begin"/>
        </w:r>
        <w:r w:rsidR="00B87492">
          <w:rPr>
            <w:webHidden/>
          </w:rPr>
          <w:instrText xml:space="preserve"> PAGEREF _Toc307993314 \h </w:instrText>
        </w:r>
        <w:r w:rsidR="00D666A6">
          <w:rPr>
            <w:webHidden/>
          </w:rPr>
        </w:r>
        <w:r w:rsidR="00D666A6">
          <w:rPr>
            <w:webHidden/>
          </w:rPr>
          <w:fldChar w:fldCharType="separate"/>
        </w:r>
        <w:r>
          <w:rPr>
            <w:webHidden/>
          </w:rPr>
          <w:t>3</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15" w:history="1">
        <w:r w:rsidR="00B87492" w:rsidRPr="00081D2C">
          <w:rPr>
            <w:rStyle w:val="Hyperlink"/>
          </w:rPr>
          <w:t>1.3</w:t>
        </w:r>
        <w:r w:rsidR="00B87492">
          <w:rPr>
            <w:rFonts w:asciiTheme="minorHAnsi" w:eastAsiaTheme="minorEastAsia" w:hAnsiTheme="minorHAnsi" w:cstheme="minorBidi"/>
            <w:sz w:val="22"/>
            <w:szCs w:val="28"/>
            <w:lang w:val="en-US" w:bidi="bn-BD"/>
          </w:rPr>
          <w:tab/>
        </w:r>
        <w:r w:rsidR="00B87492" w:rsidRPr="00081D2C">
          <w:rPr>
            <w:rStyle w:val="Hyperlink"/>
          </w:rPr>
          <w:t>Purpose of this document</w:t>
        </w:r>
        <w:r w:rsidR="00B87492">
          <w:rPr>
            <w:webHidden/>
          </w:rPr>
          <w:tab/>
        </w:r>
        <w:r w:rsidR="00D666A6">
          <w:rPr>
            <w:webHidden/>
          </w:rPr>
          <w:fldChar w:fldCharType="begin"/>
        </w:r>
        <w:r w:rsidR="00B87492">
          <w:rPr>
            <w:webHidden/>
          </w:rPr>
          <w:instrText xml:space="preserve"> PAGEREF _Toc307993315 \h </w:instrText>
        </w:r>
        <w:r w:rsidR="00D666A6">
          <w:rPr>
            <w:webHidden/>
          </w:rPr>
        </w:r>
        <w:r w:rsidR="00D666A6">
          <w:rPr>
            <w:webHidden/>
          </w:rPr>
          <w:fldChar w:fldCharType="separate"/>
        </w:r>
        <w:r>
          <w:rPr>
            <w:webHidden/>
          </w:rPr>
          <w:t>3</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16" w:history="1">
        <w:r w:rsidR="00B87492" w:rsidRPr="00081D2C">
          <w:rPr>
            <w:rStyle w:val="Hyperlink"/>
          </w:rPr>
          <w:t>1.4</w:t>
        </w:r>
        <w:r w:rsidR="00B87492">
          <w:rPr>
            <w:rFonts w:asciiTheme="minorHAnsi" w:eastAsiaTheme="minorEastAsia" w:hAnsiTheme="minorHAnsi" w:cstheme="minorBidi"/>
            <w:sz w:val="22"/>
            <w:szCs w:val="28"/>
            <w:lang w:val="en-US" w:bidi="bn-BD"/>
          </w:rPr>
          <w:tab/>
        </w:r>
        <w:r w:rsidR="00B87492" w:rsidRPr="00081D2C">
          <w:rPr>
            <w:rStyle w:val="Hyperlink"/>
          </w:rPr>
          <w:t>Audience for this document</w:t>
        </w:r>
        <w:r w:rsidR="00B87492">
          <w:rPr>
            <w:webHidden/>
          </w:rPr>
          <w:tab/>
        </w:r>
        <w:r w:rsidR="00D666A6">
          <w:rPr>
            <w:webHidden/>
          </w:rPr>
          <w:fldChar w:fldCharType="begin"/>
        </w:r>
        <w:r w:rsidR="00B87492">
          <w:rPr>
            <w:webHidden/>
          </w:rPr>
          <w:instrText xml:space="preserve"> PAGEREF _Toc307993316 \h </w:instrText>
        </w:r>
        <w:r w:rsidR="00D666A6">
          <w:rPr>
            <w:webHidden/>
          </w:rPr>
        </w:r>
        <w:r w:rsidR="00D666A6">
          <w:rPr>
            <w:webHidden/>
          </w:rPr>
          <w:fldChar w:fldCharType="separate"/>
        </w:r>
        <w:r>
          <w:rPr>
            <w:webHidden/>
          </w:rPr>
          <w:t>3</w:t>
        </w:r>
        <w:r w:rsidR="00D666A6">
          <w:rPr>
            <w:webHidden/>
          </w:rPr>
          <w:fldChar w:fldCharType="end"/>
        </w:r>
      </w:hyperlink>
    </w:p>
    <w:p w:rsidR="00B87492" w:rsidRDefault="00A76BC1">
      <w:pPr>
        <w:pStyle w:val="TOC1"/>
        <w:rPr>
          <w:rFonts w:asciiTheme="minorHAnsi" w:eastAsiaTheme="minorEastAsia" w:hAnsiTheme="minorHAnsi" w:cstheme="minorBidi"/>
          <w:b w:val="0"/>
          <w:sz w:val="22"/>
          <w:szCs w:val="28"/>
          <w:lang w:val="en-US" w:bidi="bn-BD"/>
        </w:rPr>
      </w:pPr>
      <w:hyperlink w:anchor="_Toc307993317" w:history="1">
        <w:r w:rsidR="00B87492" w:rsidRPr="00081D2C">
          <w:rPr>
            <w:rStyle w:val="Hyperlink"/>
          </w:rPr>
          <w:t>2</w:t>
        </w:r>
        <w:r w:rsidR="00B87492">
          <w:rPr>
            <w:rFonts w:asciiTheme="minorHAnsi" w:eastAsiaTheme="minorEastAsia" w:hAnsiTheme="minorHAnsi" w:cstheme="minorBidi"/>
            <w:b w:val="0"/>
            <w:sz w:val="22"/>
            <w:szCs w:val="28"/>
            <w:lang w:val="en-US" w:bidi="bn-BD"/>
          </w:rPr>
          <w:tab/>
        </w:r>
        <w:r w:rsidR="00B87492" w:rsidRPr="00081D2C">
          <w:rPr>
            <w:rStyle w:val="Hyperlink"/>
          </w:rPr>
          <w:t>Approval Section</w:t>
        </w:r>
        <w:r w:rsidR="00B87492">
          <w:rPr>
            <w:webHidden/>
          </w:rPr>
          <w:tab/>
        </w:r>
        <w:r w:rsidR="00D666A6">
          <w:rPr>
            <w:webHidden/>
          </w:rPr>
          <w:fldChar w:fldCharType="begin"/>
        </w:r>
        <w:r w:rsidR="00B87492">
          <w:rPr>
            <w:webHidden/>
          </w:rPr>
          <w:instrText xml:space="preserve"> PAGEREF _Toc307993317 \h </w:instrText>
        </w:r>
        <w:r w:rsidR="00D666A6">
          <w:rPr>
            <w:webHidden/>
          </w:rPr>
        </w:r>
        <w:r w:rsidR="00D666A6">
          <w:rPr>
            <w:webHidden/>
          </w:rPr>
          <w:fldChar w:fldCharType="separate"/>
        </w:r>
        <w:r>
          <w:rPr>
            <w:webHidden/>
          </w:rPr>
          <w:t>4</w:t>
        </w:r>
        <w:r w:rsidR="00D666A6">
          <w:rPr>
            <w:webHidden/>
          </w:rPr>
          <w:fldChar w:fldCharType="end"/>
        </w:r>
      </w:hyperlink>
    </w:p>
    <w:p w:rsidR="00B87492" w:rsidRDefault="00A76BC1">
      <w:pPr>
        <w:pStyle w:val="TOC1"/>
        <w:rPr>
          <w:rFonts w:asciiTheme="minorHAnsi" w:eastAsiaTheme="minorEastAsia" w:hAnsiTheme="minorHAnsi" w:cstheme="minorBidi"/>
          <w:b w:val="0"/>
          <w:sz w:val="22"/>
          <w:szCs w:val="28"/>
          <w:lang w:val="en-US" w:bidi="bn-BD"/>
        </w:rPr>
      </w:pPr>
      <w:hyperlink w:anchor="_Toc307993318" w:history="1">
        <w:r w:rsidR="00B87492" w:rsidRPr="00081D2C">
          <w:rPr>
            <w:rStyle w:val="Hyperlink"/>
          </w:rPr>
          <w:t>3</w:t>
        </w:r>
        <w:r w:rsidR="00B87492">
          <w:rPr>
            <w:rFonts w:asciiTheme="minorHAnsi" w:eastAsiaTheme="minorEastAsia" w:hAnsiTheme="minorHAnsi" w:cstheme="minorBidi"/>
            <w:b w:val="0"/>
            <w:sz w:val="22"/>
            <w:szCs w:val="28"/>
            <w:lang w:val="en-US" w:bidi="bn-BD"/>
          </w:rPr>
          <w:tab/>
        </w:r>
        <w:r w:rsidR="00B87492" w:rsidRPr="00081D2C">
          <w:rPr>
            <w:rStyle w:val="Hyperlink"/>
          </w:rPr>
          <w:t>Process Specifications</w:t>
        </w:r>
        <w:r w:rsidR="00B87492">
          <w:rPr>
            <w:webHidden/>
          </w:rPr>
          <w:tab/>
        </w:r>
        <w:r w:rsidR="00D666A6">
          <w:rPr>
            <w:webHidden/>
          </w:rPr>
          <w:fldChar w:fldCharType="begin"/>
        </w:r>
        <w:r w:rsidR="00B87492">
          <w:rPr>
            <w:webHidden/>
          </w:rPr>
          <w:instrText xml:space="preserve"> PAGEREF _Toc307993318 \h </w:instrText>
        </w:r>
        <w:r w:rsidR="00D666A6">
          <w:rPr>
            <w:webHidden/>
          </w:rPr>
        </w:r>
        <w:r w:rsidR="00D666A6">
          <w:rPr>
            <w:webHidden/>
          </w:rPr>
          <w:fldChar w:fldCharType="separate"/>
        </w:r>
        <w:r>
          <w:rPr>
            <w:webHidden/>
          </w:rPr>
          <w:t>5</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19" w:history="1">
        <w:r w:rsidR="00B87492" w:rsidRPr="00081D2C">
          <w:rPr>
            <w:rStyle w:val="Hyperlink"/>
          </w:rPr>
          <w:t>3.1</w:t>
        </w:r>
        <w:r w:rsidR="00B87492">
          <w:rPr>
            <w:rFonts w:asciiTheme="minorHAnsi" w:eastAsiaTheme="minorEastAsia" w:hAnsiTheme="minorHAnsi" w:cstheme="minorBidi"/>
            <w:sz w:val="22"/>
            <w:szCs w:val="28"/>
            <w:lang w:val="en-US" w:bidi="bn-BD"/>
          </w:rPr>
          <w:tab/>
        </w:r>
        <w:r w:rsidR="00B87492" w:rsidRPr="00081D2C">
          <w:rPr>
            <w:rStyle w:val="Hyperlink"/>
          </w:rPr>
          <w:t>Process Specifications: Production Schedule</w:t>
        </w:r>
        <w:r w:rsidR="00B87492">
          <w:rPr>
            <w:webHidden/>
          </w:rPr>
          <w:tab/>
        </w:r>
        <w:r w:rsidR="00D666A6">
          <w:rPr>
            <w:webHidden/>
          </w:rPr>
          <w:fldChar w:fldCharType="begin"/>
        </w:r>
        <w:r w:rsidR="00B87492">
          <w:rPr>
            <w:webHidden/>
          </w:rPr>
          <w:instrText xml:space="preserve"> PAGEREF _Toc307993319 \h </w:instrText>
        </w:r>
        <w:r w:rsidR="00D666A6">
          <w:rPr>
            <w:webHidden/>
          </w:rPr>
        </w:r>
        <w:r w:rsidR="00D666A6">
          <w:rPr>
            <w:webHidden/>
          </w:rPr>
          <w:fldChar w:fldCharType="separate"/>
        </w:r>
        <w:r>
          <w:rPr>
            <w:webHidden/>
          </w:rPr>
          <w:t>5</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0" w:history="1">
        <w:r w:rsidR="00B87492" w:rsidRPr="00081D2C">
          <w:rPr>
            <w:rStyle w:val="Hyperlink"/>
          </w:rPr>
          <w:t>3.2</w:t>
        </w:r>
        <w:r w:rsidR="00B87492">
          <w:rPr>
            <w:rFonts w:asciiTheme="minorHAnsi" w:eastAsiaTheme="minorEastAsia" w:hAnsiTheme="minorHAnsi" w:cstheme="minorBidi"/>
            <w:sz w:val="22"/>
            <w:szCs w:val="28"/>
            <w:lang w:val="en-US" w:bidi="bn-BD"/>
          </w:rPr>
          <w:tab/>
        </w:r>
        <w:r w:rsidR="00B87492" w:rsidRPr="00081D2C">
          <w:rPr>
            <w:rStyle w:val="Hyperlink"/>
          </w:rPr>
          <w:t>Process Specifications: Back up data</w:t>
        </w:r>
        <w:r w:rsidR="00B87492">
          <w:rPr>
            <w:webHidden/>
          </w:rPr>
          <w:tab/>
        </w:r>
        <w:r w:rsidR="00D666A6">
          <w:rPr>
            <w:webHidden/>
          </w:rPr>
          <w:fldChar w:fldCharType="begin"/>
        </w:r>
        <w:r w:rsidR="00B87492">
          <w:rPr>
            <w:webHidden/>
          </w:rPr>
          <w:instrText xml:space="preserve"> PAGEREF _Toc307993320 \h </w:instrText>
        </w:r>
        <w:r w:rsidR="00D666A6">
          <w:rPr>
            <w:webHidden/>
          </w:rPr>
        </w:r>
        <w:r w:rsidR="00D666A6">
          <w:rPr>
            <w:webHidden/>
          </w:rPr>
          <w:fldChar w:fldCharType="separate"/>
        </w:r>
        <w:r>
          <w:rPr>
            <w:webHidden/>
          </w:rPr>
          <w:t>6</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1" w:history="1">
        <w:r w:rsidR="00B87492" w:rsidRPr="00081D2C">
          <w:rPr>
            <w:rStyle w:val="Hyperlink"/>
          </w:rPr>
          <w:t>3.3</w:t>
        </w:r>
        <w:r w:rsidR="00B87492">
          <w:rPr>
            <w:rFonts w:asciiTheme="minorHAnsi" w:eastAsiaTheme="minorEastAsia" w:hAnsiTheme="minorHAnsi" w:cstheme="minorBidi"/>
            <w:sz w:val="22"/>
            <w:szCs w:val="28"/>
            <w:lang w:val="en-US" w:bidi="bn-BD"/>
          </w:rPr>
          <w:tab/>
        </w:r>
        <w:r w:rsidR="00B87492" w:rsidRPr="00081D2C">
          <w:rPr>
            <w:rStyle w:val="Hyperlink"/>
          </w:rPr>
          <w:t>Download Data: Failover Actions</w:t>
        </w:r>
        <w:r w:rsidR="00B87492">
          <w:rPr>
            <w:webHidden/>
          </w:rPr>
          <w:tab/>
        </w:r>
        <w:r w:rsidR="00D666A6">
          <w:rPr>
            <w:webHidden/>
          </w:rPr>
          <w:fldChar w:fldCharType="begin"/>
        </w:r>
        <w:r w:rsidR="00B87492">
          <w:rPr>
            <w:webHidden/>
          </w:rPr>
          <w:instrText xml:space="preserve"> PAGEREF _Toc307993321 \h </w:instrText>
        </w:r>
        <w:r w:rsidR="00D666A6">
          <w:rPr>
            <w:webHidden/>
          </w:rPr>
        </w:r>
        <w:r w:rsidR="00D666A6">
          <w:rPr>
            <w:webHidden/>
          </w:rPr>
          <w:fldChar w:fldCharType="separate"/>
        </w:r>
        <w:r>
          <w:rPr>
            <w:webHidden/>
          </w:rPr>
          <w:t>7</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2" w:history="1">
        <w:r w:rsidR="00B87492" w:rsidRPr="00081D2C">
          <w:rPr>
            <w:rStyle w:val="Hyperlink"/>
          </w:rPr>
          <w:t>3.4</w:t>
        </w:r>
        <w:r w:rsidR="00B87492">
          <w:rPr>
            <w:rFonts w:asciiTheme="minorHAnsi" w:eastAsiaTheme="minorEastAsia" w:hAnsiTheme="minorHAnsi" w:cstheme="minorBidi"/>
            <w:sz w:val="22"/>
            <w:szCs w:val="28"/>
            <w:lang w:val="en-US" w:bidi="bn-BD"/>
          </w:rPr>
          <w:tab/>
        </w:r>
        <w:r w:rsidR="00B87492" w:rsidRPr="00081D2C">
          <w:rPr>
            <w:rStyle w:val="Hyperlink"/>
          </w:rPr>
          <w:t>Process Specifications: Download Data</w:t>
        </w:r>
        <w:r w:rsidR="00B87492">
          <w:rPr>
            <w:webHidden/>
          </w:rPr>
          <w:tab/>
        </w:r>
        <w:r w:rsidR="00D666A6">
          <w:rPr>
            <w:webHidden/>
          </w:rPr>
          <w:fldChar w:fldCharType="begin"/>
        </w:r>
        <w:r w:rsidR="00B87492">
          <w:rPr>
            <w:webHidden/>
          </w:rPr>
          <w:instrText xml:space="preserve"> PAGEREF _Toc307993322 \h </w:instrText>
        </w:r>
        <w:r w:rsidR="00D666A6">
          <w:rPr>
            <w:webHidden/>
          </w:rPr>
        </w:r>
        <w:r w:rsidR="00D666A6">
          <w:rPr>
            <w:webHidden/>
          </w:rPr>
          <w:fldChar w:fldCharType="separate"/>
        </w:r>
        <w:r>
          <w:rPr>
            <w:webHidden/>
          </w:rPr>
          <w:t>7</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3" w:history="1">
        <w:r w:rsidR="00B87492" w:rsidRPr="00081D2C">
          <w:rPr>
            <w:rStyle w:val="Hyperlink"/>
          </w:rPr>
          <w:t>3.5</w:t>
        </w:r>
        <w:r w:rsidR="00B87492">
          <w:rPr>
            <w:rFonts w:asciiTheme="minorHAnsi" w:eastAsiaTheme="minorEastAsia" w:hAnsiTheme="minorHAnsi" w:cstheme="minorBidi"/>
            <w:sz w:val="22"/>
            <w:szCs w:val="28"/>
            <w:lang w:val="en-US" w:bidi="bn-BD"/>
          </w:rPr>
          <w:tab/>
        </w:r>
        <w:r w:rsidR="00B87492" w:rsidRPr="00081D2C">
          <w:rPr>
            <w:rStyle w:val="Hyperlink"/>
          </w:rPr>
          <w:t>Download Data: Failover Actions</w:t>
        </w:r>
        <w:r w:rsidR="00B87492">
          <w:rPr>
            <w:webHidden/>
          </w:rPr>
          <w:tab/>
        </w:r>
        <w:r w:rsidR="00D666A6">
          <w:rPr>
            <w:webHidden/>
          </w:rPr>
          <w:fldChar w:fldCharType="begin"/>
        </w:r>
        <w:r w:rsidR="00B87492">
          <w:rPr>
            <w:webHidden/>
          </w:rPr>
          <w:instrText xml:space="preserve"> PAGEREF _Toc307993323 \h </w:instrText>
        </w:r>
        <w:r w:rsidR="00D666A6">
          <w:rPr>
            <w:webHidden/>
          </w:rPr>
        </w:r>
        <w:r w:rsidR="00D666A6">
          <w:rPr>
            <w:webHidden/>
          </w:rPr>
          <w:fldChar w:fldCharType="separate"/>
        </w:r>
        <w:r>
          <w:rPr>
            <w:webHidden/>
          </w:rPr>
          <w:t>8</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4" w:history="1">
        <w:r w:rsidR="00B87492" w:rsidRPr="00081D2C">
          <w:rPr>
            <w:rStyle w:val="Hyperlink"/>
          </w:rPr>
          <w:t>3.6</w:t>
        </w:r>
        <w:r w:rsidR="00B87492">
          <w:rPr>
            <w:rFonts w:asciiTheme="minorHAnsi" w:eastAsiaTheme="minorEastAsia" w:hAnsiTheme="minorHAnsi" w:cstheme="minorBidi"/>
            <w:sz w:val="22"/>
            <w:szCs w:val="28"/>
            <w:lang w:val="en-US" w:bidi="bn-BD"/>
          </w:rPr>
          <w:tab/>
        </w:r>
        <w:r w:rsidR="00B87492" w:rsidRPr="00081D2C">
          <w:rPr>
            <w:rStyle w:val="Hyperlink"/>
          </w:rPr>
          <w:t>Process Specifications: Production Process</w:t>
        </w:r>
        <w:r w:rsidR="00B87492">
          <w:rPr>
            <w:webHidden/>
          </w:rPr>
          <w:tab/>
        </w:r>
        <w:r w:rsidR="00D666A6">
          <w:rPr>
            <w:webHidden/>
          </w:rPr>
          <w:fldChar w:fldCharType="begin"/>
        </w:r>
        <w:r w:rsidR="00B87492">
          <w:rPr>
            <w:webHidden/>
          </w:rPr>
          <w:instrText xml:space="preserve"> PAGEREF _Toc307993324 \h </w:instrText>
        </w:r>
        <w:r w:rsidR="00D666A6">
          <w:rPr>
            <w:webHidden/>
          </w:rPr>
        </w:r>
        <w:r w:rsidR="00D666A6">
          <w:rPr>
            <w:webHidden/>
          </w:rPr>
          <w:fldChar w:fldCharType="separate"/>
        </w:r>
        <w:r>
          <w:rPr>
            <w:webHidden/>
          </w:rPr>
          <w:t>8</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5" w:history="1">
        <w:r w:rsidR="00B87492" w:rsidRPr="00081D2C">
          <w:rPr>
            <w:rStyle w:val="Hyperlink"/>
          </w:rPr>
          <w:t>3.7</w:t>
        </w:r>
        <w:r w:rsidR="00B87492">
          <w:rPr>
            <w:rFonts w:asciiTheme="minorHAnsi" w:eastAsiaTheme="minorEastAsia" w:hAnsiTheme="minorHAnsi" w:cstheme="minorBidi"/>
            <w:sz w:val="22"/>
            <w:szCs w:val="28"/>
            <w:lang w:val="en-US" w:bidi="bn-BD"/>
          </w:rPr>
          <w:tab/>
        </w:r>
        <w:r w:rsidR="00B87492" w:rsidRPr="00081D2C">
          <w:rPr>
            <w:rStyle w:val="Hyperlink"/>
          </w:rPr>
          <w:t>Production Process: Failover Actions</w:t>
        </w:r>
        <w:r w:rsidR="00B87492">
          <w:rPr>
            <w:webHidden/>
          </w:rPr>
          <w:tab/>
        </w:r>
        <w:r w:rsidR="00D666A6">
          <w:rPr>
            <w:webHidden/>
          </w:rPr>
          <w:fldChar w:fldCharType="begin"/>
        </w:r>
        <w:r w:rsidR="00B87492">
          <w:rPr>
            <w:webHidden/>
          </w:rPr>
          <w:instrText xml:space="preserve"> PAGEREF _Toc307993325 \h </w:instrText>
        </w:r>
        <w:r w:rsidR="00D666A6">
          <w:rPr>
            <w:webHidden/>
          </w:rPr>
        </w:r>
        <w:r w:rsidR="00D666A6">
          <w:rPr>
            <w:webHidden/>
          </w:rPr>
          <w:fldChar w:fldCharType="separate"/>
        </w:r>
        <w:r>
          <w:rPr>
            <w:webHidden/>
          </w:rPr>
          <w:t>10</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6" w:history="1">
        <w:r w:rsidR="00B87492" w:rsidRPr="00081D2C">
          <w:rPr>
            <w:rStyle w:val="Hyperlink"/>
          </w:rPr>
          <w:t>3.8</w:t>
        </w:r>
        <w:r w:rsidR="00B87492">
          <w:rPr>
            <w:rFonts w:asciiTheme="minorHAnsi" w:eastAsiaTheme="minorEastAsia" w:hAnsiTheme="minorHAnsi" w:cstheme="minorBidi"/>
            <w:sz w:val="22"/>
            <w:szCs w:val="28"/>
            <w:lang w:val="en-US" w:bidi="bn-BD"/>
          </w:rPr>
          <w:tab/>
        </w:r>
        <w:r w:rsidR="00B87492" w:rsidRPr="00081D2C">
          <w:rPr>
            <w:rStyle w:val="Hyperlink"/>
          </w:rPr>
          <w:t>Process Specification: QC</w:t>
        </w:r>
        <w:r w:rsidR="00B87492">
          <w:rPr>
            <w:webHidden/>
          </w:rPr>
          <w:tab/>
        </w:r>
        <w:r w:rsidR="00D666A6">
          <w:rPr>
            <w:webHidden/>
          </w:rPr>
          <w:fldChar w:fldCharType="begin"/>
        </w:r>
        <w:r w:rsidR="00B87492">
          <w:rPr>
            <w:webHidden/>
          </w:rPr>
          <w:instrText xml:space="preserve"> PAGEREF _Toc307993326 \h </w:instrText>
        </w:r>
        <w:r w:rsidR="00D666A6">
          <w:rPr>
            <w:webHidden/>
          </w:rPr>
        </w:r>
        <w:r w:rsidR="00D666A6">
          <w:rPr>
            <w:webHidden/>
          </w:rPr>
          <w:fldChar w:fldCharType="separate"/>
        </w:r>
        <w:r>
          <w:rPr>
            <w:webHidden/>
          </w:rPr>
          <w:t>11</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7" w:history="1">
        <w:r w:rsidR="00B87492" w:rsidRPr="00081D2C">
          <w:rPr>
            <w:rStyle w:val="Hyperlink"/>
          </w:rPr>
          <w:t>3.9</w:t>
        </w:r>
        <w:r w:rsidR="00B87492">
          <w:rPr>
            <w:rFonts w:asciiTheme="minorHAnsi" w:eastAsiaTheme="minorEastAsia" w:hAnsiTheme="minorHAnsi" w:cstheme="minorBidi"/>
            <w:sz w:val="22"/>
            <w:szCs w:val="28"/>
            <w:lang w:val="en-US" w:bidi="bn-BD"/>
          </w:rPr>
          <w:tab/>
        </w:r>
        <w:r w:rsidR="00B87492" w:rsidRPr="00081D2C">
          <w:rPr>
            <w:rStyle w:val="Hyperlink"/>
          </w:rPr>
          <w:t>QC: Failover Actions</w:t>
        </w:r>
        <w:r w:rsidR="00B87492">
          <w:rPr>
            <w:webHidden/>
          </w:rPr>
          <w:tab/>
        </w:r>
        <w:r w:rsidR="00D666A6">
          <w:rPr>
            <w:webHidden/>
          </w:rPr>
          <w:fldChar w:fldCharType="begin"/>
        </w:r>
        <w:r w:rsidR="00B87492">
          <w:rPr>
            <w:webHidden/>
          </w:rPr>
          <w:instrText xml:space="preserve"> PAGEREF _Toc307993327 \h </w:instrText>
        </w:r>
        <w:r w:rsidR="00D666A6">
          <w:rPr>
            <w:webHidden/>
          </w:rPr>
        </w:r>
        <w:r w:rsidR="00D666A6">
          <w:rPr>
            <w:webHidden/>
          </w:rPr>
          <w:fldChar w:fldCharType="separate"/>
        </w:r>
        <w:r>
          <w:rPr>
            <w:webHidden/>
          </w:rPr>
          <w:t>13</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8" w:history="1">
        <w:r w:rsidR="00B87492" w:rsidRPr="00081D2C">
          <w:rPr>
            <w:rStyle w:val="Hyperlink"/>
          </w:rPr>
          <w:t>3.10</w:t>
        </w:r>
        <w:r w:rsidR="00B87492">
          <w:rPr>
            <w:rFonts w:asciiTheme="minorHAnsi" w:eastAsiaTheme="minorEastAsia" w:hAnsiTheme="minorHAnsi" w:cstheme="minorBidi"/>
            <w:sz w:val="22"/>
            <w:szCs w:val="28"/>
            <w:lang w:val="en-US" w:bidi="bn-BD"/>
          </w:rPr>
          <w:tab/>
        </w:r>
        <w:r w:rsidR="00B87492" w:rsidRPr="00081D2C">
          <w:rPr>
            <w:rStyle w:val="Hyperlink"/>
          </w:rPr>
          <w:t>Process Specifications: Final Delivery</w:t>
        </w:r>
        <w:r w:rsidR="00B87492">
          <w:rPr>
            <w:webHidden/>
          </w:rPr>
          <w:tab/>
        </w:r>
        <w:r w:rsidR="00D666A6">
          <w:rPr>
            <w:webHidden/>
          </w:rPr>
          <w:fldChar w:fldCharType="begin"/>
        </w:r>
        <w:r w:rsidR="00B87492">
          <w:rPr>
            <w:webHidden/>
          </w:rPr>
          <w:instrText xml:space="preserve"> PAGEREF _Toc307993328 \h </w:instrText>
        </w:r>
        <w:r w:rsidR="00D666A6">
          <w:rPr>
            <w:webHidden/>
          </w:rPr>
        </w:r>
        <w:r w:rsidR="00D666A6">
          <w:rPr>
            <w:webHidden/>
          </w:rPr>
          <w:fldChar w:fldCharType="separate"/>
        </w:r>
        <w:r>
          <w:rPr>
            <w:webHidden/>
          </w:rPr>
          <w:t>13</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29" w:history="1">
        <w:r w:rsidR="00B87492" w:rsidRPr="00081D2C">
          <w:rPr>
            <w:rStyle w:val="Hyperlink"/>
          </w:rPr>
          <w:t>3.11</w:t>
        </w:r>
        <w:r w:rsidR="00B87492">
          <w:rPr>
            <w:rFonts w:asciiTheme="minorHAnsi" w:eastAsiaTheme="minorEastAsia" w:hAnsiTheme="minorHAnsi" w:cstheme="minorBidi"/>
            <w:sz w:val="22"/>
            <w:szCs w:val="28"/>
            <w:lang w:val="en-US" w:bidi="bn-BD"/>
          </w:rPr>
          <w:tab/>
        </w:r>
        <w:r w:rsidR="00B87492" w:rsidRPr="00081D2C">
          <w:rPr>
            <w:rStyle w:val="Hyperlink"/>
          </w:rPr>
          <w:t>Final Delivery: Failover Actions</w:t>
        </w:r>
        <w:r w:rsidR="00B87492">
          <w:rPr>
            <w:webHidden/>
          </w:rPr>
          <w:tab/>
        </w:r>
        <w:r w:rsidR="00D666A6">
          <w:rPr>
            <w:webHidden/>
          </w:rPr>
          <w:fldChar w:fldCharType="begin"/>
        </w:r>
        <w:r w:rsidR="00B87492">
          <w:rPr>
            <w:webHidden/>
          </w:rPr>
          <w:instrText xml:space="preserve"> PAGEREF _Toc307993329 \h </w:instrText>
        </w:r>
        <w:r w:rsidR="00D666A6">
          <w:rPr>
            <w:webHidden/>
          </w:rPr>
        </w:r>
        <w:r w:rsidR="00D666A6">
          <w:rPr>
            <w:webHidden/>
          </w:rPr>
          <w:fldChar w:fldCharType="separate"/>
        </w:r>
        <w:r>
          <w:rPr>
            <w:webHidden/>
          </w:rPr>
          <w:t>15</w:t>
        </w:r>
        <w:r w:rsidR="00D666A6">
          <w:rPr>
            <w:webHidden/>
          </w:rPr>
          <w:fldChar w:fldCharType="end"/>
        </w:r>
      </w:hyperlink>
    </w:p>
    <w:p w:rsidR="00B87492" w:rsidRDefault="00A76BC1">
      <w:pPr>
        <w:pStyle w:val="TOC1"/>
        <w:rPr>
          <w:rFonts w:asciiTheme="minorHAnsi" w:eastAsiaTheme="minorEastAsia" w:hAnsiTheme="minorHAnsi" w:cstheme="minorBidi"/>
          <w:b w:val="0"/>
          <w:sz w:val="22"/>
          <w:szCs w:val="28"/>
          <w:lang w:val="en-US" w:bidi="bn-BD"/>
        </w:rPr>
      </w:pPr>
      <w:hyperlink w:anchor="_Toc307993330" w:history="1">
        <w:r w:rsidR="00B87492" w:rsidRPr="00081D2C">
          <w:rPr>
            <w:rStyle w:val="Hyperlink"/>
          </w:rPr>
          <w:t>4</w:t>
        </w:r>
        <w:r w:rsidR="00B87492">
          <w:rPr>
            <w:rFonts w:asciiTheme="minorHAnsi" w:eastAsiaTheme="minorEastAsia" w:hAnsiTheme="minorHAnsi" w:cstheme="minorBidi"/>
            <w:b w:val="0"/>
            <w:sz w:val="22"/>
            <w:szCs w:val="28"/>
            <w:lang w:val="en-US" w:bidi="bn-BD"/>
          </w:rPr>
          <w:tab/>
        </w:r>
        <w:r w:rsidR="00B87492" w:rsidRPr="00081D2C">
          <w:rPr>
            <w:rStyle w:val="Hyperlink"/>
          </w:rPr>
          <w:t>Process Summary &amp; Deviations</w:t>
        </w:r>
        <w:r w:rsidR="00B87492">
          <w:rPr>
            <w:webHidden/>
          </w:rPr>
          <w:tab/>
        </w:r>
        <w:r w:rsidR="00D666A6">
          <w:rPr>
            <w:webHidden/>
          </w:rPr>
          <w:fldChar w:fldCharType="begin"/>
        </w:r>
        <w:r w:rsidR="00B87492">
          <w:rPr>
            <w:webHidden/>
          </w:rPr>
          <w:instrText xml:space="preserve"> PAGEREF _Toc307993330 \h </w:instrText>
        </w:r>
        <w:r w:rsidR="00D666A6">
          <w:rPr>
            <w:webHidden/>
          </w:rPr>
        </w:r>
        <w:r w:rsidR="00D666A6">
          <w:rPr>
            <w:webHidden/>
          </w:rPr>
          <w:fldChar w:fldCharType="separate"/>
        </w:r>
        <w:r>
          <w:rPr>
            <w:webHidden/>
          </w:rPr>
          <w:t>16</w:t>
        </w:r>
        <w:r w:rsidR="00D666A6">
          <w:rPr>
            <w:webHidden/>
          </w:rPr>
          <w:fldChar w:fldCharType="end"/>
        </w:r>
      </w:hyperlink>
    </w:p>
    <w:p w:rsidR="00B87492" w:rsidRDefault="00A76BC1">
      <w:pPr>
        <w:pStyle w:val="TOC1"/>
        <w:rPr>
          <w:rFonts w:asciiTheme="minorHAnsi" w:eastAsiaTheme="minorEastAsia" w:hAnsiTheme="minorHAnsi" w:cstheme="minorBidi"/>
          <w:b w:val="0"/>
          <w:sz w:val="22"/>
          <w:szCs w:val="28"/>
          <w:lang w:val="en-US" w:bidi="bn-BD"/>
        </w:rPr>
      </w:pPr>
      <w:hyperlink w:anchor="_Toc307993331" w:history="1">
        <w:r w:rsidR="00B87492" w:rsidRPr="00081D2C">
          <w:rPr>
            <w:rStyle w:val="Hyperlink"/>
          </w:rPr>
          <w:t>5</w:t>
        </w:r>
        <w:r w:rsidR="00B87492">
          <w:rPr>
            <w:rFonts w:asciiTheme="minorHAnsi" w:eastAsiaTheme="minorEastAsia" w:hAnsiTheme="minorHAnsi" w:cstheme="minorBidi"/>
            <w:b w:val="0"/>
            <w:sz w:val="22"/>
            <w:szCs w:val="28"/>
            <w:lang w:val="en-US" w:bidi="bn-BD"/>
          </w:rPr>
          <w:tab/>
        </w:r>
        <w:r w:rsidR="00B87492" w:rsidRPr="00081D2C">
          <w:rPr>
            <w:rStyle w:val="Hyperlink"/>
          </w:rPr>
          <w:t>Appendices</w:t>
        </w:r>
        <w:r w:rsidR="00B87492">
          <w:rPr>
            <w:webHidden/>
          </w:rPr>
          <w:tab/>
        </w:r>
        <w:r w:rsidR="00D666A6">
          <w:rPr>
            <w:webHidden/>
          </w:rPr>
          <w:fldChar w:fldCharType="begin"/>
        </w:r>
        <w:r w:rsidR="00B87492">
          <w:rPr>
            <w:webHidden/>
          </w:rPr>
          <w:instrText xml:space="preserve"> PAGEREF _Toc307993331 \h </w:instrText>
        </w:r>
        <w:r w:rsidR="00D666A6">
          <w:rPr>
            <w:webHidden/>
          </w:rPr>
        </w:r>
        <w:r w:rsidR="00D666A6">
          <w:rPr>
            <w:webHidden/>
          </w:rPr>
          <w:fldChar w:fldCharType="separate"/>
        </w:r>
        <w:r>
          <w:rPr>
            <w:webHidden/>
          </w:rPr>
          <w:t>17</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32" w:history="1">
        <w:r w:rsidR="00B87492" w:rsidRPr="00081D2C">
          <w:rPr>
            <w:rStyle w:val="Hyperlink"/>
          </w:rPr>
          <w:t>5.1</w:t>
        </w:r>
        <w:r w:rsidR="00B87492">
          <w:rPr>
            <w:rFonts w:asciiTheme="minorHAnsi" w:eastAsiaTheme="minorEastAsia" w:hAnsiTheme="minorHAnsi" w:cstheme="minorBidi"/>
            <w:sz w:val="22"/>
            <w:szCs w:val="28"/>
            <w:lang w:val="en-US" w:bidi="bn-BD"/>
          </w:rPr>
          <w:tab/>
        </w:r>
        <w:r w:rsidR="00B87492" w:rsidRPr="00081D2C">
          <w:rPr>
            <w:rStyle w:val="Hyperlink"/>
          </w:rPr>
          <w:t>Appendix A1: Processing Server Information</w:t>
        </w:r>
        <w:r w:rsidR="00B87492">
          <w:rPr>
            <w:webHidden/>
          </w:rPr>
          <w:tab/>
        </w:r>
        <w:r w:rsidR="00D666A6">
          <w:rPr>
            <w:webHidden/>
          </w:rPr>
          <w:fldChar w:fldCharType="begin"/>
        </w:r>
        <w:r w:rsidR="00B87492">
          <w:rPr>
            <w:webHidden/>
          </w:rPr>
          <w:instrText xml:space="preserve"> PAGEREF _Toc307993332 \h </w:instrText>
        </w:r>
        <w:r w:rsidR="00D666A6">
          <w:rPr>
            <w:webHidden/>
          </w:rPr>
        </w:r>
        <w:r w:rsidR="00D666A6">
          <w:rPr>
            <w:webHidden/>
          </w:rPr>
          <w:fldChar w:fldCharType="separate"/>
        </w:r>
        <w:r>
          <w:rPr>
            <w:webHidden/>
          </w:rPr>
          <w:t>17</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33" w:history="1">
        <w:r w:rsidR="00B87492" w:rsidRPr="00081D2C">
          <w:rPr>
            <w:rStyle w:val="Hyperlink"/>
          </w:rPr>
          <w:t>5.2</w:t>
        </w:r>
        <w:r w:rsidR="00B87492">
          <w:rPr>
            <w:rFonts w:asciiTheme="minorHAnsi" w:eastAsiaTheme="minorEastAsia" w:hAnsiTheme="minorHAnsi" w:cstheme="minorBidi"/>
            <w:sz w:val="22"/>
            <w:szCs w:val="28"/>
            <w:lang w:val="en-US" w:bidi="bn-BD"/>
          </w:rPr>
          <w:tab/>
        </w:r>
        <w:r w:rsidR="00B87492" w:rsidRPr="00081D2C">
          <w:rPr>
            <w:rStyle w:val="Hyperlink"/>
          </w:rPr>
          <w:t>Appendix A2: FTP Location Information</w:t>
        </w:r>
        <w:r w:rsidR="00B87492">
          <w:rPr>
            <w:webHidden/>
          </w:rPr>
          <w:tab/>
        </w:r>
        <w:r w:rsidR="00D666A6">
          <w:rPr>
            <w:webHidden/>
          </w:rPr>
          <w:fldChar w:fldCharType="begin"/>
        </w:r>
        <w:r w:rsidR="00B87492">
          <w:rPr>
            <w:webHidden/>
          </w:rPr>
          <w:instrText xml:space="preserve"> PAGEREF _Toc307993333 \h </w:instrText>
        </w:r>
        <w:r w:rsidR="00D666A6">
          <w:rPr>
            <w:webHidden/>
          </w:rPr>
        </w:r>
        <w:r w:rsidR="00D666A6">
          <w:rPr>
            <w:webHidden/>
          </w:rPr>
          <w:fldChar w:fldCharType="separate"/>
        </w:r>
        <w:r>
          <w:rPr>
            <w:webHidden/>
          </w:rPr>
          <w:t>17</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34" w:history="1">
        <w:r w:rsidR="00B87492" w:rsidRPr="00081D2C">
          <w:rPr>
            <w:rStyle w:val="Hyperlink"/>
          </w:rPr>
          <w:t>5.3</w:t>
        </w:r>
        <w:r w:rsidR="00B87492">
          <w:rPr>
            <w:rFonts w:asciiTheme="minorHAnsi" w:eastAsiaTheme="minorEastAsia" w:hAnsiTheme="minorHAnsi" w:cstheme="minorBidi"/>
            <w:sz w:val="22"/>
            <w:szCs w:val="28"/>
            <w:lang w:val="en-US" w:bidi="bn-BD"/>
          </w:rPr>
          <w:tab/>
        </w:r>
        <w:r w:rsidR="00B87492" w:rsidRPr="00081D2C">
          <w:rPr>
            <w:rStyle w:val="Hyperlink"/>
          </w:rPr>
          <w:t>Appendix A3: FTP Location Information</w:t>
        </w:r>
        <w:r w:rsidR="00B87492">
          <w:rPr>
            <w:webHidden/>
          </w:rPr>
          <w:tab/>
        </w:r>
        <w:r w:rsidR="00D666A6">
          <w:rPr>
            <w:webHidden/>
          </w:rPr>
          <w:fldChar w:fldCharType="begin"/>
        </w:r>
        <w:r w:rsidR="00B87492">
          <w:rPr>
            <w:webHidden/>
          </w:rPr>
          <w:instrText xml:space="preserve"> PAGEREF _Toc307993334 \h </w:instrText>
        </w:r>
        <w:r w:rsidR="00D666A6">
          <w:rPr>
            <w:webHidden/>
          </w:rPr>
        </w:r>
        <w:r w:rsidR="00D666A6">
          <w:rPr>
            <w:webHidden/>
          </w:rPr>
          <w:fldChar w:fldCharType="separate"/>
        </w:r>
        <w:r>
          <w:rPr>
            <w:webHidden/>
          </w:rPr>
          <w:t>17</w:t>
        </w:r>
        <w:r w:rsidR="00D666A6">
          <w:rPr>
            <w:webHidden/>
          </w:rPr>
          <w:fldChar w:fldCharType="end"/>
        </w:r>
      </w:hyperlink>
    </w:p>
    <w:p w:rsidR="00B87492" w:rsidRDefault="00A76BC1">
      <w:pPr>
        <w:pStyle w:val="TOC1"/>
        <w:rPr>
          <w:rFonts w:asciiTheme="minorHAnsi" w:eastAsiaTheme="minorEastAsia" w:hAnsiTheme="minorHAnsi" w:cstheme="minorBidi"/>
          <w:b w:val="0"/>
          <w:sz w:val="22"/>
          <w:szCs w:val="28"/>
          <w:lang w:val="en-US" w:bidi="bn-BD"/>
        </w:rPr>
      </w:pPr>
      <w:hyperlink w:anchor="_Toc307993335" w:history="1">
        <w:r w:rsidR="00B87492" w:rsidRPr="00081D2C">
          <w:rPr>
            <w:rStyle w:val="Hyperlink"/>
          </w:rPr>
          <w:t>6</w:t>
        </w:r>
        <w:r w:rsidR="00B87492">
          <w:rPr>
            <w:rFonts w:asciiTheme="minorHAnsi" w:eastAsiaTheme="minorEastAsia" w:hAnsiTheme="minorHAnsi" w:cstheme="minorBidi"/>
            <w:b w:val="0"/>
            <w:sz w:val="22"/>
            <w:szCs w:val="28"/>
            <w:lang w:val="en-US" w:bidi="bn-BD"/>
          </w:rPr>
          <w:tab/>
        </w:r>
        <w:r w:rsidR="00B87492" w:rsidRPr="00081D2C">
          <w:rPr>
            <w:rStyle w:val="Hyperlink"/>
          </w:rPr>
          <w:t>References / Glossary</w:t>
        </w:r>
        <w:r w:rsidR="00B87492">
          <w:rPr>
            <w:webHidden/>
          </w:rPr>
          <w:tab/>
        </w:r>
        <w:r w:rsidR="00D666A6">
          <w:rPr>
            <w:webHidden/>
          </w:rPr>
          <w:fldChar w:fldCharType="begin"/>
        </w:r>
        <w:r w:rsidR="00B87492">
          <w:rPr>
            <w:webHidden/>
          </w:rPr>
          <w:instrText xml:space="preserve"> PAGEREF _Toc307993335 \h </w:instrText>
        </w:r>
        <w:r w:rsidR="00D666A6">
          <w:rPr>
            <w:webHidden/>
          </w:rPr>
        </w:r>
        <w:r w:rsidR="00D666A6">
          <w:rPr>
            <w:webHidden/>
          </w:rPr>
          <w:fldChar w:fldCharType="separate"/>
        </w:r>
        <w:r>
          <w:rPr>
            <w:webHidden/>
          </w:rPr>
          <w:t>18</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36" w:history="1">
        <w:r w:rsidR="00B87492" w:rsidRPr="00081D2C">
          <w:rPr>
            <w:rStyle w:val="Hyperlink"/>
          </w:rPr>
          <w:t>6.1</w:t>
        </w:r>
        <w:r w:rsidR="00B87492">
          <w:rPr>
            <w:rFonts w:asciiTheme="minorHAnsi" w:eastAsiaTheme="minorEastAsia" w:hAnsiTheme="minorHAnsi" w:cstheme="minorBidi"/>
            <w:sz w:val="22"/>
            <w:szCs w:val="28"/>
            <w:lang w:val="en-US" w:bidi="bn-BD"/>
          </w:rPr>
          <w:tab/>
        </w:r>
        <w:r w:rsidR="00B87492" w:rsidRPr="00081D2C">
          <w:rPr>
            <w:rStyle w:val="Hyperlink"/>
          </w:rPr>
          <w:t>References</w:t>
        </w:r>
        <w:r w:rsidR="00B87492">
          <w:rPr>
            <w:webHidden/>
          </w:rPr>
          <w:tab/>
        </w:r>
        <w:r w:rsidR="00D666A6">
          <w:rPr>
            <w:webHidden/>
          </w:rPr>
          <w:fldChar w:fldCharType="begin"/>
        </w:r>
        <w:r w:rsidR="00B87492">
          <w:rPr>
            <w:webHidden/>
          </w:rPr>
          <w:instrText xml:space="preserve"> PAGEREF _Toc307993336 \h </w:instrText>
        </w:r>
        <w:r w:rsidR="00D666A6">
          <w:rPr>
            <w:webHidden/>
          </w:rPr>
        </w:r>
        <w:r w:rsidR="00D666A6">
          <w:rPr>
            <w:webHidden/>
          </w:rPr>
          <w:fldChar w:fldCharType="separate"/>
        </w:r>
        <w:r>
          <w:rPr>
            <w:webHidden/>
          </w:rPr>
          <w:t>18</w:t>
        </w:r>
        <w:r w:rsidR="00D666A6">
          <w:rPr>
            <w:webHidden/>
          </w:rPr>
          <w:fldChar w:fldCharType="end"/>
        </w:r>
      </w:hyperlink>
    </w:p>
    <w:p w:rsidR="00B87492" w:rsidRDefault="00A76BC1">
      <w:pPr>
        <w:pStyle w:val="TOC2"/>
        <w:rPr>
          <w:rFonts w:asciiTheme="minorHAnsi" w:eastAsiaTheme="minorEastAsia" w:hAnsiTheme="minorHAnsi" w:cstheme="minorBidi"/>
          <w:sz w:val="22"/>
          <w:szCs w:val="28"/>
          <w:lang w:val="en-US" w:bidi="bn-BD"/>
        </w:rPr>
      </w:pPr>
      <w:hyperlink w:anchor="_Toc307993337" w:history="1">
        <w:r w:rsidR="00B87492" w:rsidRPr="00081D2C">
          <w:rPr>
            <w:rStyle w:val="Hyperlink"/>
          </w:rPr>
          <w:t>6.2</w:t>
        </w:r>
        <w:r w:rsidR="00B87492">
          <w:rPr>
            <w:rFonts w:asciiTheme="minorHAnsi" w:eastAsiaTheme="minorEastAsia" w:hAnsiTheme="minorHAnsi" w:cstheme="minorBidi"/>
            <w:sz w:val="22"/>
            <w:szCs w:val="28"/>
            <w:lang w:val="en-US" w:bidi="bn-BD"/>
          </w:rPr>
          <w:tab/>
        </w:r>
        <w:r w:rsidR="00B87492" w:rsidRPr="00081D2C">
          <w:rPr>
            <w:rStyle w:val="Hyperlink"/>
          </w:rPr>
          <w:t>Glossary / Abbreviations</w:t>
        </w:r>
        <w:r w:rsidR="00B87492">
          <w:rPr>
            <w:webHidden/>
          </w:rPr>
          <w:tab/>
        </w:r>
        <w:r w:rsidR="00D666A6">
          <w:rPr>
            <w:webHidden/>
          </w:rPr>
          <w:fldChar w:fldCharType="begin"/>
        </w:r>
        <w:r w:rsidR="00B87492">
          <w:rPr>
            <w:webHidden/>
          </w:rPr>
          <w:instrText xml:space="preserve"> PAGEREF _Toc307993337 \h </w:instrText>
        </w:r>
        <w:r w:rsidR="00D666A6">
          <w:rPr>
            <w:webHidden/>
          </w:rPr>
        </w:r>
        <w:r w:rsidR="00D666A6">
          <w:rPr>
            <w:webHidden/>
          </w:rPr>
          <w:fldChar w:fldCharType="separate"/>
        </w:r>
        <w:r>
          <w:rPr>
            <w:webHidden/>
          </w:rPr>
          <w:t>18</w:t>
        </w:r>
        <w:r w:rsidR="00D666A6">
          <w:rPr>
            <w:webHidden/>
          </w:rPr>
          <w:fldChar w:fldCharType="end"/>
        </w:r>
      </w:hyperlink>
    </w:p>
    <w:p w:rsidR="003C4196" w:rsidRPr="004F4B2C" w:rsidRDefault="00D666A6">
      <w:pPr>
        <w:pStyle w:val="Heading1"/>
      </w:pPr>
      <w:r w:rsidRPr="004F4B2C">
        <w:rPr>
          <w:b w:val="0"/>
          <w:noProof/>
          <w:kern w:val="0"/>
          <w:sz w:val="20"/>
          <w:szCs w:val="32"/>
        </w:rPr>
        <w:lastRenderedPageBreak/>
        <w:fldChar w:fldCharType="end"/>
      </w:r>
      <w:bookmarkStart w:id="6" w:name="_Toc307993312"/>
      <w:r w:rsidR="003C4196" w:rsidRPr="004F4B2C">
        <w:t>Document control</w:t>
      </w:r>
      <w:bookmarkEnd w:id="6"/>
    </w:p>
    <w:p w:rsidR="003C4196" w:rsidRPr="004F4B2C" w:rsidRDefault="003C4196" w:rsidP="001D17B9">
      <w:pPr>
        <w:pStyle w:val="Heading2"/>
      </w:pPr>
      <w:bookmarkStart w:id="7" w:name="_Toc307993313"/>
      <w:r w:rsidRPr="004F4B2C">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985"/>
        <w:gridCol w:w="7371"/>
      </w:tblGrid>
      <w:tr w:rsidR="003C4196" w:rsidRPr="004F4B2C" w:rsidTr="00A509FB">
        <w:tc>
          <w:tcPr>
            <w:tcW w:w="1985" w:type="dxa"/>
          </w:tcPr>
          <w:p w:rsidR="003C4196" w:rsidRPr="004F4B2C" w:rsidRDefault="003C4196">
            <w:pPr>
              <w:pStyle w:val="Tableheading"/>
              <w:keepNext/>
            </w:pPr>
            <w:r w:rsidRPr="004F4B2C">
              <w:t>Author</w:t>
            </w:r>
          </w:p>
        </w:tc>
        <w:tc>
          <w:tcPr>
            <w:tcW w:w="7371" w:type="dxa"/>
          </w:tcPr>
          <w:p w:rsidR="003C4196" w:rsidRPr="004F4B2C" w:rsidRDefault="00F90245">
            <w:pPr>
              <w:pStyle w:val="Tabletext"/>
              <w:keepNext/>
            </w:pPr>
            <w:proofErr w:type="spellStart"/>
            <w:r>
              <w:t>Meherun</w:t>
            </w:r>
            <w:proofErr w:type="spellEnd"/>
            <w:r>
              <w:t xml:space="preserve"> </w:t>
            </w:r>
            <w:proofErr w:type="spellStart"/>
            <w:r>
              <w:t>Nesa</w:t>
            </w:r>
            <w:proofErr w:type="spellEnd"/>
            <w:r>
              <w:t xml:space="preserve"> Faruque</w:t>
            </w:r>
          </w:p>
        </w:tc>
      </w:tr>
      <w:tr w:rsidR="003C4196" w:rsidRPr="004F4B2C" w:rsidTr="00A509FB">
        <w:tc>
          <w:tcPr>
            <w:tcW w:w="1985" w:type="dxa"/>
          </w:tcPr>
          <w:p w:rsidR="003C4196" w:rsidRPr="004F4B2C" w:rsidRDefault="003C4196">
            <w:pPr>
              <w:pStyle w:val="Tableheading"/>
              <w:keepNext/>
            </w:pPr>
            <w:r w:rsidRPr="004F4B2C">
              <w:t>File location</w:t>
            </w:r>
          </w:p>
        </w:tc>
        <w:tc>
          <w:tcPr>
            <w:tcW w:w="7371" w:type="dxa"/>
          </w:tcPr>
          <w:p w:rsidR="003C4196" w:rsidRPr="004F4B2C" w:rsidRDefault="00536856">
            <w:pPr>
              <w:pStyle w:val="Tabletext"/>
              <w:keepNext/>
            </w:pPr>
            <w:r w:rsidRPr="004F4B2C">
              <w:t>SVN</w:t>
            </w:r>
          </w:p>
        </w:tc>
      </w:tr>
      <w:tr w:rsidR="003C4196" w:rsidRPr="004F4B2C" w:rsidTr="00A509FB">
        <w:tc>
          <w:tcPr>
            <w:tcW w:w="1985" w:type="dxa"/>
          </w:tcPr>
          <w:p w:rsidR="003C4196" w:rsidRPr="004F4B2C" w:rsidRDefault="003C4196">
            <w:pPr>
              <w:pStyle w:val="Tableheading"/>
              <w:keepNext/>
            </w:pPr>
            <w:r w:rsidRPr="004F4B2C">
              <w:t>Status</w:t>
            </w:r>
          </w:p>
        </w:tc>
        <w:tc>
          <w:tcPr>
            <w:tcW w:w="7371" w:type="dxa"/>
          </w:tcPr>
          <w:p w:rsidR="003C4196" w:rsidRPr="004F4B2C" w:rsidRDefault="00C01A1F">
            <w:pPr>
              <w:pStyle w:val="Tabletext"/>
              <w:keepNext/>
            </w:pPr>
            <w:r w:rsidRPr="004F4B2C">
              <w:t>Released</w:t>
            </w:r>
          </w:p>
        </w:tc>
      </w:tr>
      <w:tr w:rsidR="003C4196" w:rsidRPr="004F4B2C" w:rsidTr="00A509FB">
        <w:tc>
          <w:tcPr>
            <w:tcW w:w="1985" w:type="dxa"/>
          </w:tcPr>
          <w:p w:rsidR="003C4196" w:rsidRPr="004F4B2C" w:rsidRDefault="003C4196">
            <w:pPr>
              <w:pStyle w:val="Tableheading"/>
              <w:keepNext/>
            </w:pPr>
            <w:r w:rsidRPr="004F4B2C">
              <w:t>Confidentiality</w:t>
            </w:r>
          </w:p>
        </w:tc>
        <w:tc>
          <w:tcPr>
            <w:tcW w:w="7371" w:type="dxa"/>
          </w:tcPr>
          <w:p w:rsidR="003C4196" w:rsidRPr="004F4B2C" w:rsidRDefault="003C4196">
            <w:pPr>
              <w:pStyle w:val="Tabletext"/>
              <w:keepNext/>
            </w:pPr>
            <w:r w:rsidRPr="004F4B2C">
              <w:t>This document is confidential and must not be distributed outside of IMS Health.</w:t>
            </w:r>
          </w:p>
        </w:tc>
      </w:tr>
      <w:tr w:rsidR="003C4196" w:rsidRPr="004F4B2C" w:rsidTr="00A509FB">
        <w:trPr>
          <w:cantSplit/>
        </w:trPr>
        <w:tc>
          <w:tcPr>
            <w:tcW w:w="1985" w:type="dxa"/>
          </w:tcPr>
          <w:p w:rsidR="003C4196" w:rsidRPr="004F4B2C" w:rsidRDefault="003C4196">
            <w:pPr>
              <w:pStyle w:val="Tableheading"/>
              <w:keepNext/>
            </w:pPr>
            <w:r w:rsidRPr="004F4B2C">
              <w:t>Copyright</w:t>
            </w:r>
          </w:p>
        </w:tc>
        <w:tc>
          <w:tcPr>
            <w:tcW w:w="7371" w:type="dxa"/>
          </w:tcPr>
          <w:p w:rsidR="003C4196" w:rsidRPr="004F4B2C" w:rsidRDefault="003C4196" w:rsidP="00C84090">
            <w:pPr>
              <w:pStyle w:val="Tabletext"/>
              <w:keepNext/>
            </w:pPr>
            <w:r w:rsidRPr="004F4B2C">
              <w:t xml:space="preserve">© </w:t>
            </w:r>
            <w:r w:rsidR="00804817" w:rsidRPr="004F4B2C">
              <w:t>20</w:t>
            </w:r>
            <w:r w:rsidR="00536856" w:rsidRPr="004F4B2C">
              <w:t>11</w:t>
            </w:r>
            <w:r w:rsidRPr="004F4B2C">
              <w:t xml:space="preserve"> IMS Health Incorporated or its affiliates. All rights reserved.</w:t>
            </w:r>
          </w:p>
        </w:tc>
      </w:tr>
    </w:tbl>
    <w:p w:rsidR="003C4196" w:rsidRPr="004F4B2C" w:rsidRDefault="003C4196" w:rsidP="001D17B9">
      <w:pPr>
        <w:pStyle w:val="Heading2"/>
      </w:pPr>
      <w:bookmarkStart w:id="8" w:name="_Toc307993314"/>
      <w:r w:rsidRPr="004F4B2C">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11"/>
        <w:gridCol w:w="1449"/>
        <w:gridCol w:w="1560"/>
        <w:gridCol w:w="3827"/>
      </w:tblGrid>
      <w:tr w:rsidR="00B87DB1" w:rsidRPr="004F4B2C" w:rsidTr="006C5089">
        <w:trPr>
          <w:tblHeader/>
        </w:trPr>
        <w:tc>
          <w:tcPr>
            <w:tcW w:w="709" w:type="dxa"/>
          </w:tcPr>
          <w:p w:rsidR="00B87DB1" w:rsidRPr="004F4B2C" w:rsidRDefault="00B87DB1">
            <w:pPr>
              <w:pStyle w:val="Tableheading"/>
              <w:keepNext/>
            </w:pPr>
            <w:r w:rsidRPr="004F4B2C">
              <w:t>Version</w:t>
            </w:r>
          </w:p>
        </w:tc>
        <w:tc>
          <w:tcPr>
            <w:tcW w:w="1811" w:type="dxa"/>
          </w:tcPr>
          <w:p w:rsidR="00B87DB1" w:rsidRPr="004F4B2C" w:rsidRDefault="00B87DB1">
            <w:pPr>
              <w:pStyle w:val="Tableheading"/>
              <w:keepNext/>
            </w:pPr>
            <w:r w:rsidRPr="004F4B2C">
              <w:t>Sections changed or created</w:t>
            </w:r>
          </w:p>
        </w:tc>
        <w:tc>
          <w:tcPr>
            <w:tcW w:w="1449" w:type="dxa"/>
          </w:tcPr>
          <w:p w:rsidR="00B87DB1" w:rsidRPr="004F4B2C" w:rsidRDefault="00B87DB1">
            <w:pPr>
              <w:pStyle w:val="Tableheading"/>
              <w:keepNext/>
            </w:pPr>
            <w:r w:rsidRPr="004F4B2C">
              <w:t>Date of change</w:t>
            </w:r>
          </w:p>
        </w:tc>
        <w:tc>
          <w:tcPr>
            <w:tcW w:w="1560" w:type="dxa"/>
          </w:tcPr>
          <w:p w:rsidR="00B87DB1" w:rsidRPr="004F4B2C" w:rsidRDefault="00B87DB1">
            <w:pPr>
              <w:pStyle w:val="Tableheading"/>
              <w:keepNext/>
            </w:pPr>
            <w:r w:rsidRPr="004F4B2C">
              <w:t>Author or contributor name</w:t>
            </w:r>
          </w:p>
        </w:tc>
        <w:tc>
          <w:tcPr>
            <w:tcW w:w="3827" w:type="dxa"/>
          </w:tcPr>
          <w:p w:rsidR="00B87DB1" w:rsidRPr="004F4B2C" w:rsidRDefault="00B87DB1">
            <w:pPr>
              <w:pStyle w:val="Tableheading"/>
              <w:keepNext/>
            </w:pPr>
            <w:r w:rsidRPr="004F4B2C">
              <w:t>Change summary</w:t>
            </w:r>
          </w:p>
        </w:tc>
      </w:tr>
      <w:tr w:rsidR="00F90245" w:rsidRPr="004F4B2C" w:rsidTr="006C5089">
        <w:tc>
          <w:tcPr>
            <w:tcW w:w="709" w:type="dxa"/>
          </w:tcPr>
          <w:p w:rsidR="00F90245" w:rsidRPr="004F4B2C" w:rsidRDefault="00F90245">
            <w:pPr>
              <w:pStyle w:val="Tabletext"/>
              <w:keepNext/>
            </w:pPr>
            <w:r>
              <w:t>1.0</w:t>
            </w:r>
          </w:p>
        </w:tc>
        <w:tc>
          <w:tcPr>
            <w:tcW w:w="1811" w:type="dxa"/>
          </w:tcPr>
          <w:p w:rsidR="00F90245" w:rsidRPr="004F4B2C" w:rsidRDefault="00F90245">
            <w:pPr>
              <w:pStyle w:val="Tabletext"/>
              <w:keepNext/>
            </w:pPr>
            <w:r>
              <w:t xml:space="preserve">All </w:t>
            </w:r>
          </w:p>
        </w:tc>
        <w:tc>
          <w:tcPr>
            <w:tcW w:w="1449" w:type="dxa"/>
          </w:tcPr>
          <w:p w:rsidR="00F90245" w:rsidRDefault="00F90245" w:rsidP="00F90245">
            <w:pPr>
              <w:pStyle w:val="Tabletext"/>
              <w:keepNext/>
            </w:pPr>
          </w:p>
        </w:tc>
        <w:tc>
          <w:tcPr>
            <w:tcW w:w="1560" w:type="dxa"/>
          </w:tcPr>
          <w:p w:rsidR="00F90245" w:rsidRPr="004F4B2C" w:rsidRDefault="009C4D49">
            <w:pPr>
              <w:pStyle w:val="Tabletext"/>
              <w:keepNext/>
            </w:pPr>
            <w:r>
              <w:rPr>
                <w:lang w:val="en-US"/>
              </w:rPr>
              <w:t>Rounok Faruque</w:t>
            </w:r>
          </w:p>
        </w:tc>
        <w:tc>
          <w:tcPr>
            <w:tcW w:w="3827" w:type="dxa"/>
          </w:tcPr>
          <w:p w:rsidR="00F90245" w:rsidRPr="004F4B2C" w:rsidRDefault="009C4D49">
            <w:pPr>
              <w:pStyle w:val="Tabletext"/>
              <w:keepNext/>
            </w:pPr>
            <w:r>
              <w:t>Draft document Created</w:t>
            </w:r>
          </w:p>
        </w:tc>
      </w:tr>
      <w:tr w:rsidR="00C01A1F" w:rsidRPr="004F4B2C" w:rsidTr="006C5089">
        <w:tc>
          <w:tcPr>
            <w:tcW w:w="709" w:type="dxa"/>
          </w:tcPr>
          <w:p w:rsidR="00C01A1F" w:rsidRPr="004F4B2C" w:rsidRDefault="00B318CF">
            <w:pPr>
              <w:pStyle w:val="Tabletext"/>
              <w:keepNext/>
            </w:pPr>
            <w:r w:rsidRPr="004F4B2C">
              <w:t>1.1</w:t>
            </w:r>
          </w:p>
        </w:tc>
        <w:tc>
          <w:tcPr>
            <w:tcW w:w="1811" w:type="dxa"/>
          </w:tcPr>
          <w:p w:rsidR="00C01A1F" w:rsidRPr="004F4B2C" w:rsidRDefault="00B318CF">
            <w:pPr>
              <w:pStyle w:val="Tabletext"/>
              <w:keepNext/>
            </w:pPr>
            <w:r w:rsidRPr="004F4B2C">
              <w:t>All</w:t>
            </w:r>
          </w:p>
        </w:tc>
        <w:tc>
          <w:tcPr>
            <w:tcW w:w="1449" w:type="dxa"/>
          </w:tcPr>
          <w:p w:rsidR="00C01A1F" w:rsidRPr="004F4B2C" w:rsidRDefault="009C4D49" w:rsidP="00F90245">
            <w:pPr>
              <w:pStyle w:val="Tabletext"/>
              <w:keepNext/>
            </w:pPr>
            <w:r>
              <w:t>26</w:t>
            </w:r>
            <w:r w:rsidR="00F90245">
              <w:t>-10-2011</w:t>
            </w:r>
          </w:p>
        </w:tc>
        <w:tc>
          <w:tcPr>
            <w:tcW w:w="1560" w:type="dxa"/>
          </w:tcPr>
          <w:p w:rsidR="00C01A1F" w:rsidRPr="004F4B2C" w:rsidRDefault="00B318CF">
            <w:pPr>
              <w:pStyle w:val="Tabletext"/>
              <w:keepNext/>
            </w:pPr>
            <w:proofErr w:type="spellStart"/>
            <w:r w:rsidRPr="004F4B2C">
              <w:t>Meherun</w:t>
            </w:r>
            <w:proofErr w:type="spellEnd"/>
            <w:r w:rsidRPr="004F4B2C">
              <w:t xml:space="preserve"> </w:t>
            </w:r>
            <w:proofErr w:type="spellStart"/>
            <w:r w:rsidRPr="004F4B2C">
              <w:t>Nesa</w:t>
            </w:r>
            <w:proofErr w:type="spellEnd"/>
            <w:r w:rsidRPr="004F4B2C">
              <w:t xml:space="preserve"> Faruque</w:t>
            </w:r>
          </w:p>
        </w:tc>
        <w:tc>
          <w:tcPr>
            <w:tcW w:w="3827" w:type="dxa"/>
          </w:tcPr>
          <w:p w:rsidR="00C01A1F" w:rsidRPr="004F4B2C" w:rsidRDefault="00B318CF">
            <w:pPr>
              <w:pStyle w:val="Tabletext"/>
              <w:keepNext/>
            </w:pPr>
            <w:r w:rsidRPr="004F4B2C">
              <w:t>Document update</w:t>
            </w:r>
          </w:p>
        </w:tc>
      </w:tr>
    </w:tbl>
    <w:p w:rsidR="003C4196" w:rsidRPr="004F4B2C" w:rsidRDefault="003C4196" w:rsidP="001D17B9">
      <w:pPr>
        <w:pStyle w:val="Heading2"/>
      </w:pPr>
      <w:bookmarkStart w:id="9" w:name="_Toc307993315"/>
      <w:r w:rsidRPr="004F4B2C">
        <w:t>Purpose of this document</w:t>
      </w:r>
      <w:bookmarkEnd w:id="9"/>
    </w:p>
    <w:p w:rsidR="00B87DB1" w:rsidRPr="004F4B2C" w:rsidRDefault="00963B19" w:rsidP="00CC3309">
      <w:pPr>
        <w:pStyle w:val="BodyText"/>
        <w:keepNext/>
        <w:rPr>
          <w:i/>
          <w:color w:val="333399"/>
        </w:rPr>
      </w:pPr>
      <w:r w:rsidRPr="004F4B2C">
        <w:rPr>
          <w:i/>
          <w:color w:val="333399"/>
        </w:rPr>
        <w:t>This document specifie</w:t>
      </w:r>
      <w:r w:rsidR="00CC3309" w:rsidRPr="004F4B2C">
        <w:rPr>
          <w:i/>
          <w:color w:val="333399"/>
        </w:rPr>
        <w:t>s</w:t>
      </w:r>
      <w:r w:rsidRPr="004F4B2C">
        <w:rPr>
          <w:i/>
          <w:color w:val="333399"/>
        </w:rPr>
        <w:t xml:space="preserve"> the </w:t>
      </w:r>
      <w:r w:rsidR="00CC3309" w:rsidRPr="004F4B2C">
        <w:rPr>
          <w:i/>
          <w:color w:val="333399"/>
        </w:rPr>
        <w:t xml:space="preserve">defined steps for </w:t>
      </w:r>
      <w:r w:rsidR="00F81A9E" w:rsidRPr="004F4B2C">
        <w:rPr>
          <w:i/>
          <w:color w:val="333399"/>
        </w:rPr>
        <w:t>running a production</w:t>
      </w:r>
      <w:r w:rsidR="00CC3309" w:rsidRPr="004F4B2C">
        <w:rPr>
          <w:i/>
          <w:color w:val="333399"/>
        </w:rPr>
        <w:t xml:space="preserve"> that can be re-run </w:t>
      </w:r>
      <w:r w:rsidR="00F81A9E" w:rsidRPr="004F4B2C">
        <w:rPr>
          <w:i/>
          <w:color w:val="333399"/>
        </w:rPr>
        <w:t>on</w:t>
      </w:r>
      <w:r w:rsidR="00CC3309" w:rsidRPr="004F4B2C">
        <w:rPr>
          <w:i/>
          <w:color w:val="333399"/>
        </w:rPr>
        <w:t xml:space="preserve"> different </w:t>
      </w:r>
      <w:r w:rsidR="00F81A9E" w:rsidRPr="004F4B2C">
        <w:rPr>
          <w:i/>
          <w:color w:val="333399"/>
        </w:rPr>
        <w:t>schedules</w:t>
      </w:r>
      <w:r w:rsidRPr="004F4B2C">
        <w:rPr>
          <w:i/>
          <w:color w:val="333399"/>
        </w:rPr>
        <w:t>.</w:t>
      </w:r>
      <w:r w:rsidR="00CC3309" w:rsidRPr="004F4B2C">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4F4B2C" w:rsidRDefault="003C4196" w:rsidP="001D17B9">
      <w:pPr>
        <w:pStyle w:val="Heading2"/>
      </w:pPr>
      <w:bookmarkStart w:id="10" w:name="_Toc307993316"/>
      <w:r w:rsidRPr="004F4B2C">
        <w:t>Audience for this document</w:t>
      </w:r>
      <w:bookmarkEnd w:id="10"/>
    </w:p>
    <w:p w:rsidR="003C4196" w:rsidRPr="004F4B2C" w:rsidRDefault="003C4196" w:rsidP="007C68A1">
      <w:pPr>
        <w:pStyle w:val="BodyText"/>
        <w:keepNext/>
        <w:rPr>
          <w:i/>
          <w:color w:val="333399"/>
        </w:rPr>
      </w:pPr>
      <w:r w:rsidRPr="004F4B2C">
        <w:rPr>
          <w:i/>
          <w:color w:val="333399"/>
        </w:rPr>
        <w:t>This document has been written for:</w:t>
      </w:r>
    </w:p>
    <w:p w:rsidR="003C4196" w:rsidRPr="004F4B2C" w:rsidRDefault="00060753" w:rsidP="0039691B">
      <w:pPr>
        <w:pStyle w:val="BodyText"/>
        <w:keepNext/>
        <w:numPr>
          <w:ilvl w:val="0"/>
          <w:numId w:val="6"/>
        </w:numPr>
        <w:rPr>
          <w:i/>
          <w:color w:val="333399"/>
        </w:rPr>
      </w:pPr>
      <w:r w:rsidRPr="004F4B2C">
        <w:rPr>
          <w:i/>
          <w:color w:val="333399"/>
        </w:rPr>
        <w:t>Pro</w:t>
      </w:r>
      <w:r>
        <w:rPr>
          <w:i/>
          <w:color w:val="333399"/>
        </w:rPr>
        <w:t>duction</w:t>
      </w:r>
      <w:r w:rsidRPr="004F4B2C">
        <w:rPr>
          <w:i/>
          <w:color w:val="333399"/>
        </w:rPr>
        <w:t xml:space="preserve"> Team</w:t>
      </w:r>
    </w:p>
    <w:p w:rsidR="00C84090" w:rsidRPr="004F4B2C" w:rsidRDefault="00CC3309" w:rsidP="0039691B">
      <w:pPr>
        <w:pStyle w:val="BodyText"/>
        <w:keepNext/>
        <w:numPr>
          <w:ilvl w:val="0"/>
          <w:numId w:val="6"/>
        </w:numPr>
        <w:rPr>
          <w:i/>
          <w:color w:val="333399"/>
        </w:rPr>
      </w:pPr>
      <w:r w:rsidRPr="004F4B2C">
        <w:rPr>
          <w:i/>
          <w:color w:val="333399"/>
        </w:rPr>
        <w:t>Infrastructure Teams</w:t>
      </w:r>
    </w:p>
    <w:p w:rsidR="00BD2998" w:rsidRPr="004F4B2C" w:rsidRDefault="00BD2998" w:rsidP="001D2D70">
      <w:pPr>
        <w:pStyle w:val="Heading1"/>
      </w:pPr>
      <w:bookmarkStart w:id="11" w:name="_Toc307993317"/>
      <w:bookmarkEnd w:id="4"/>
      <w:r w:rsidRPr="004F4B2C">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4F4B2C" w:rsidTr="00BD2998">
        <w:tc>
          <w:tcPr>
            <w:tcW w:w="2977" w:type="dxa"/>
          </w:tcPr>
          <w:p w:rsidR="00BD2998" w:rsidRPr="004F4B2C" w:rsidRDefault="00BD2998" w:rsidP="00BD2998">
            <w:pPr>
              <w:pStyle w:val="BodyText"/>
              <w:rPr>
                <w:b/>
                <w:lang w:val="en-US"/>
              </w:rPr>
            </w:pPr>
            <w:r w:rsidRPr="004F4B2C">
              <w:rPr>
                <w:b/>
                <w:lang w:val="en-US"/>
              </w:rPr>
              <w:t>Author</w:t>
            </w:r>
          </w:p>
        </w:tc>
        <w:tc>
          <w:tcPr>
            <w:tcW w:w="1843" w:type="dxa"/>
          </w:tcPr>
          <w:p w:rsidR="00BD2998" w:rsidRPr="004F4B2C" w:rsidRDefault="00BD2998" w:rsidP="00BD2998">
            <w:pPr>
              <w:pStyle w:val="BodyText"/>
              <w:rPr>
                <w:b/>
                <w:lang w:val="en-US"/>
              </w:rPr>
            </w:pPr>
            <w:r w:rsidRPr="004F4B2C">
              <w:rPr>
                <w:b/>
                <w:lang w:val="en-US"/>
              </w:rPr>
              <w:t>Date:</w:t>
            </w:r>
          </w:p>
        </w:tc>
        <w:tc>
          <w:tcPr>
            <w:tcW w:w="3969" w:type="dxa"/>
          </w:tcPr>
          <w:p w:rsidR="00BD2998" w:rsidRPr="004F4B2C" w:rsidRDefault="00BD2998" w:rsidP="00BD2998">
            <w:pPr>
              <w:pStyle w:val="BodyText"/>
              <w:rPr>
                <w:b/>
                <w:lang w:val="en-US"/>
              </w:rPr>
            </w:pPr>
            <w:r w:rsidRPr="004F4B2C">
              <w:rPr>
                <w:b/>
                <w:lang w:val="en-US"/>
              </w:rPr>
              <w:t>Signature:</w:t>
            </w:r>
          </w:p>
        </w:tc>
      </w:tr>
      <w:tr w:rsidR="00BD2998" w:rsidRPr="004F4B2C" w:rsidTr="00BD2998">
        <w:tc>
          <w:tcPr>
            <w:tcW w:w="2977" w:type="dxa"/>
          </w:tcPr>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Pr>
          <w:p w:rsidR="00BD2998" w:rsidRPr="004F4B2C" w:rsidRDefault="00BD2998" w:rsidP="00BD2998">
            <w:pPr>
              <w:pStyle w:val="BodyText"/>
              <w:rPr>
                <w:lang w:val="en-US"/>
              </w:rPr>
            </w:pPr>
          </w:p>
        </w:tc>
        <w:tc>
          <w:tcPr>
            <w:tcW w:w="3969" w:type="dxa"/>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b/>
                <w:lang w:val="en-US"/>
              </w:rPr>
            </w:pPr>
            <w:r w:rsidRPr="004F4B2C">
              <w:rPr>
                <w:b/>
                <w:lang w:val="en-US"/>
              </w:rPr>
              <w:t>Approver(s)</w:t>
            </w:r>
          </w:p>
        </w:tc>
        <w:tc>
          <w:tcPr>
            <w:tcW w:w="1843" w:type="dxa"/>
            <w:tcBorders>
              <w:top w:val="single" w:sz="6" w:space="0" w:color="auto"/>
            </w:tcBorders>
          </w:tcPr>
          <w:p w:rsidR="00BD2998" w:rsidRPr="004F4B2C" w:rsidRDefault="00BD2998" w:rsidP="00BD2998">
            <w:pPr>
              <w:pStyle w:val="BodyText"/>
              <w:rPr>
                <w:lang w:val="en-US"/>
              </w:rPr>
            </w:pPr>
          </w:p>
        </w:tc>
        <w:tc>
          <w:tcPr>
            <w:tcW w:w="3969" w:type="dxa"/>
            <w:tcBorders>
              <w:top w:val="single" w:sz="6" w:space="0" w:color="auto"/>
            </w:tcBorders>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lang w:val="en-US"/>
              </w:rPr>
            </w:pPr>
            <w:r w:rsidRPr="004F4B2C">
              <w:rPr>
                <w:lang w:val="en-US"/>
              </w:rPr>
              <w:t>Approving for....</w:t>
            </w:r>
          </w:p>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Borders>
              <w:bottom w:val="single" w:sz="6" w:space="0" w:color="auto"/>
            </w:tcBorders>
          </w:tcPr>
          <w:p w:rsidR="00BD2998" w:rsidRPr="004F4B2C" w:rsidRDefault="00BD2998" w:rsidP="00BD2998">
            <w:pPr>
              <w:pStyle w:val="BodyText"/>
              <w:rPr>
                <w:lang w:val="en-US"/>
              </w:rPr>
            </w:pPr>
          </w:p>
        </w:tc>
        <w:tc>
          <w:tcPr>
            <w:tcW w:w="3969" w:type="dxa"/>
            <w:tcBorders>
              <w:bottom w:val="single" w:sz="6" w:space="0" w:color="auto"/>
            </w:tcBorders>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lang w:val="en-US"/>
              </w:rPr>
            </w:pPr>
            <w:r w:rsidRPr="004F4B2C">
              <w:rPr>
                <w:lang w:val="en-US"/>
              </w:rPr>
              <w:t>Approving for....</w:t>
            </w:r>
          </w:p>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Borders>
              <w:bottom w:val="single" w:sz="6" w:space="0" w:color="auto"/>
            </w:tcBorders>
          </w:tcPr>
          <w:p w:rsidR="00BD2998" w:rsidRPr="004F4B2C" w:rsidRDefault="00BD2998" w:rsidP="00BD2998">
            <w:pPr>
              <w:pStyle w:val="BodyText"/>
              <w:rPr>
                <w:lang w:val="en-US"/>
              </w:rPr>
            </w:pPr>
          </w:p>
        </w:tc>
        <w:tc>
          <w:tcPr>
            <w:tcW w:w="3969" w:type="dxa"/>
            <w:tcBorders>
              <w:bottom w:val="single" w:sz="6" w:space="0" w:color="auto"/>
            </w:tcBorders>
          </w:tcPr>
          <w:p w:rsidR="00BD2998" w:rsidRPr="004F4B2C" w:rsidRDefault="00BD2998" w:rsidP="00BD2998">
            <w:pPr>
              <w:pStyle w:val="BodyText"/>
              <w:rPr>
                <w:lang w:val="en-US"/>
              </w:rPr>
            </w:pPr>
          </w:p>
        </w:tc>
      </w:tr>
    </w:tbl>
    <w:p w:rsidR="00BD2998" w:rsidRPr="004F4B2C" w:rsidRDefault="00BD2998" w:rsidP="00BD2998">
      <w:pPr>
        <w:pStyle w:val="BodyText"/>
      </w:pPr>
    </w:p>
    <w:p w:rsidR="00ED3900" w:rsidRPr="004F4B2C" w:rsidRDefault="00ED3900" w:rsidP="00F27316">
      <w:pPr>
        <w:pStyle w:val="BodyText"/>
      </w:pPr>
    </w:p>
    <w:p w:rsidR="00A325AA" w:rsidRPr="004F4B2C" w:rsidRDefault="00A325AA" w:rsidP="001D2D70">
      <w:pPr>
        <w:pStyle w:val="Heading1"/>
        <w:sectPr w:rsidR="00A325AA" w:rsidRPr="004F4B2C" w:rsidSect="00662DD5">
          <w:footerReference w:type="default" r:id="rId13"/>
          <w:type w:val="continuous"/>
          <w:pgSz w:w="11906" w:h="16838" w:code="9"/>
          <w:pgMar w:top="1440" w:right="1134" w:bottom="1440" w:left="1418" w:header="567" w:footer="539" w:gutter="0"/>
          <w:cols w:space="720"/>
        </w:sectPr>
      </w:pPr>
    </w:p>
    <w:p w:rsidR="001D2D70" w:rsidRPr="004F4B2C" w:rsidRDefault="008C75B3" w:rsidP="001D2D70">
      <w:pPr>
        <w:pStyle w:val="Heading1"/>
      </w:pPr>
      <w:bookmarkStart w:id="12" w:name="_Toc307993318"/>
      <w:r w:rsidRPr="004F4B2C">
        <w:lastRenderedPageBreak/>
        <w:t>Process</w:t>
      </w:r>
      <w:r w:rsidR="00F27316" w:rsidRPr="004F4B2C">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4F4B2C" w:rsidTr="000768BD">
        <w:tc>
          <w:tcPr>
            <w:tcW w:w="2880" w:type="dxa"/>
            <w:shd w:val="clear" w:color="auto" w:fill="D9D9D9"/>
          </w:tcPr>
          <w:p w:rsidR="000768BD" w:rsidRPr="004F4B2C" w:rsidRDefault="000768BD" w:rsidP="00AA104A">
            <w:pPr>
              <w:spacing w:before="60" w:after="60"/>
              <w:rPr>
                <w:b/>
                <w:bCs/>
                <w:sz w:val="22"/>
                <w:szCs w:val="22"/>
              </w:rPr>
            </w:pPr>
            <w:r w:rsidRPr="004F4B2C">
              <w:rPr>
                <w:b/>
                <w:bCs/>
                <w:sz w:val="22"/>
                <w:szCs w:val="22"/>
              </w:rPr>
              <w:t>Installation Review</w:t>
            </w:r>
          </w:p>
        </w:tc>
        <w:tc>
          <w:tcPr>
            <w:tcW w:w="5400" w:type="dxa"/>
            <w:shd w:val="clear" w:color="auto" w:fill="D9D9D9"/>
          </w:tcPr>
          <w:p w:rsidR="000768BD" w:rsidRPr="004F4B2C" w:rsidRDefault="000768BD" w:rsidP="00AA104A">
            <w:pPr>
              <w:spacing w:before="60" w:after="60"/>
              <w:rPr>
                <w:b/>
                <w:bCs/>
                <w:sz w:val="22"/>
                <w:szCs w:val="22"/>
              </w:rPr>
            </w:pPr>
            <w:r w:rsidRPr="004F4B2C">
              <w:rPr>
                <w:b/>
                <w:bCs/>
                <w:sz w:val="22"/>
                <w:szCs w:val="22"/>
              </w:rPr>
              <w:t>Name/Details</w:t>
            </w:r>
          </w:p>
        </w:tc>
        <w:tc>
          <w:tcPr>
            <w:tcW w:w="5670" w:type="dxa"/>
            <w:tcBorders>
              <w:right w:val="single" w:sz="12" w:space="0" w:color="auto"/>
            </w:tcBorders>
            <w:shd w:val="clear" w:color="auto" w:fill="D9D9D9"/>
          </w:tcPr>
          <w:p w:rsidR="000768BD" w:rsidRPr="004F4B2C" w:rsidRDefault="000768BD" w:rsidP="00AA104A">
            <w:pPr>
              <w:spacing w:before="60" w:after="60"/>
              <w:rPr>
                <w:b/>
                <w:bCs/>
                <w:sz w:val="22"/>
                <w:szCs w:val="22"/>
              </w:rPr>
            </w:pPr>
            <w:r w:rsidRPr="004F4B2C">
              <w:rPr>
                <w:b/>
                <w:bCs/>
                <w:sz w:val="22"/>
                <w:szCs w:val="22"/>
              </w:rPr>
              <w:t>Date &amp; Signature</w:t>
            </w:r>
          </w:p>
        </w:tc>
      </w:tr>
      <w:tr w:rsidR="000768BD" w:rsidRPr="004F4B2C" w:rsidTr="000768BD">
        <w:trPr>
          <w:trHeight w:val="865"/>
        </w:trPr>
        <w:tc>
          <w:tcPr>
            <w:tcW w:w="2880" w:type="dxa"/>
          </w:tcPr>
          <w:p w:rsidR="000768BD" w:rsidRPr="004F4B2C" w:rsidRDefault="000768BD" w:rsidP="00662DD5">
            <w:pPr>
              <w:rPr>
                <w:b/>
                <w:bCs/>
              </w:rPr>
            </w:pPr>
            <w:r w:rsidRPr="004F4B2C">
              <w:rPr>
                <w:b/>
                <w:bCs/>
              </w:rPr>
              <w:t>Executed by:</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r w:rsidR="000768BD" w:rsidRPr="004F4B2C" w:rsidTr="000768BD">
        <w:tc>
          <w:tcPr>
            <w:tcW w:w="2880" w:type="dxa"/>
          </w:tcPr>
          <w:p w:rsidR="000768BD" w:rsidRPr="004F4B2C" w:rsidRDefault="000768BD" w:rsidP="00662DD5">
            <w:pPr>
              <w:rPr>
                <w:b/>
                <w:bCs/>
              </w:rPr>
            </w:pPr>
            <w:r w:rsidRPr="004F4B2C">
              <w:rPr>
                <w:b/>
                <w:bCs/>
              </w:rPr>
              <w:t>Results reviewed &amp; approved by :</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r w:rsidR="000768BD" w:rsidRPr="004F4B2C" w:rsidTr="000768BD">
        <w:tc>
          <w:tcPr>
            <w:tcW w:w="2880" w:type="dxa"/>
          </w:tcPr>
          <w:p w:rsidR="000768BD" w:rsidRPr="004F4B2C" w:rsidRDefault="000768BD" w:rsidP="00662DD5">
            <w:pPr>
              <w:rPr>
                <w:b/>
                <w:bCs/>
              </w:rPr>
            </w:pPr>
            <w:r w:rsidRPr="004F4B2C">
              <w:rPr>
                <w:b/>
                <w:bCs/>
              </w:rPr>
              <w:t>Results reviewed &amp; approved by:</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bl>
    <w:p w:rsidR="003B04E1" w:rsidRPr="004F4B2C" w:rsidRDefault="00205AC9" w:rsidP="001D17B9">
      <w:pPr>
        <w:pStyle w:val="Heading2"/>
      </w:pPr>
      <w:bookmarkStart w:id="13" w:name="_Toc307993319"/>
      <w:r w:rsidRPr="004F4B2C">
        <w:t>Process</w:t>
      </w:r>
      <w:r w:rsidR="002B5916" w:rsidRPr="004F4B2C">
        <w:t xml:space="preserve"> Specifications</w:t>
      </w:r>
      <w:r w:rsidR="003B04E1" w:rsidRPr="004F4B2C">
        <w:t xml:space="preserve">: </w:t>
      </w:r>
      <w:r w:rsidR="00D85DCE" w:rsidRPr="004F4B2C">
        <w:t>Production</w:t>
      </w:r>
      <w:r w:rsidRPr="004F4B2C">
        <w:t xml:space="preserve"> Schedule</w:t>
      </w:r>
      <w:bookmarkEnd w:id="13"/>
    </w:p>
    <w:p w:rsidR="00D017FC" w:rsidRPr="004F4B2C" w:rsidRDefault="004B4D95">
      <w:pPr>
        <w:spacing w:before="0"/>
      </w:pPr>
      <w:r w:rsidRPr="004F4B2C">
        <w:t>Data will be live on</w:t>
      </w:r>
      <w:r w:rsidR="00F86153">
        <w:t xml:space="preserve"> </w:t>
      </w:r>
      <w:r w:rsidR="004D6490" w:rsidRPr="004D6490">
        <w:rPr>
          <w:b/>
          <w:bCs/>
        </w:rPr>
        <w:t>3</w:t>
      </w:r>
      <w:r w:rsidR="004D6490" w:rsidRPr="004D6490">
        <w:rPr>
          <w:b/>
          <w:bCs/>
          <w:vertAlign w:val="superscript"/>
        </w:rPr>
        <w:t>rd</w:t>
      </w:r>
      <w:r w:rsidR="004D6490" w:rsidRPr="004D6490">
        <w:rPr>
          <w:b/>
          <w:bCs/>
        </w:rPr>
        <w:t xml:space="preserve"> – 5</w:t>
      </w:r>
      <w:r w:rsidR="004D6490" w:rsidRPr="004D6490">
        <w:rPr>
          <w:b/>
          <w:bCs/>
          <w:vertAlign w:val="superscript"/>
        </w:rPr>
        <w:t>th</w:t>
      </w:r>
      <w:r w:rsidR="004D6490" w:rsidRPr="004D6490">
        <w:rPr>
          <w:b/>
          <w:bCs/>
        </w:rPr>
        <w:t xml:space="preserve"> of each month</w:t>
      </w:r>
      <w:r w:rsidR="00F86153">
        <w:t xml:space="preserve">. </w:t>
      </w:r>
      <w:r w:rsidR="00AD7230" w:rsidRPr="004F4B2C">
        <w:rPr>
          <w:b/>
        </w:rPr>
        <w:t xml:space="preserve"> </w:t>
      </w:r>
      <w:r w:rsidR="00AD7230" w:rsidRPr="004F4B2C">
        <w:t>Notifi</w:t>
      </w:r>
      <w:r w:rsidR="00FB12E8">
        <w:t>cation is sent to OCD team by mail.</w:t>
      </w:r>
    </w:p>
    <w:p w:rsidR="00AD7230" w:rsidRPr="004F4B2C" w:rsidRDefault="00AD7230">
      <w:pPr>
        <w:spacing w:before="0"/>
      </w:pPr>
    </w:p>
    <w:p w:rsidR="00C023DB" w:rsidRPr="004F4B2C" w:rsidRDefault="00C023DB">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RPr="004F4B2C"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Project End Date</w:t>
            </w:r>
          </w:p>
        </w:tc>
      </w:tr>
      <w:tr w:rsidR="00802D9D" w:rsidRPr="004F4B2C"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Pr="004F4B2C" w:rsidRDefault="00802D9D">
            <w:pPr>
              <w:pStyle w:val="ListParagraph"/>
              <w:rPr>
                <w:b/>
                <w:bCs/>
              </w:rPr>
            </w:pPr>
            <w:r w:rsidRPr="004F4B2C">
              <w:rPr>
                <w:b/>
                <w:bCs/>
              </w:rPr>
              <w:t>Quarterly</w:t>
            </w:r>
          </w:p>
          <w:p w:rsidR="00802D9D" w:rsidRPr="009C4D49" w:rsidRDefault="00802D9D" w:rsidP="009C4D49">
            <w:pPr>
              <w:pStyle w:val="ListParagraph"/>
              <w:numPr>
                <w:ilvl w:val="0"/>
                <w:numId w:val="37"/>
              </w:numPr>
              <w:rPr>
                <w:b/>
                <w:bCs/>
              </w:rPr>
            </w:pPr>
            <w:r w:rsidRPr="009C4D49">
              <w:rPr>
                <w:b/>
                <w:bCs/>
              </w:rPr>
              <w:t>Monthly</w:t>
            </w:r>
          </w:p>
          <w:p w:rsidR="00802D9D" w:rsidRPr="004F4B2C" w:rsidRDefault="00802D9D">
            <w:pPr>
              <w:pStyle w:val="ListParagraph"/>
              <w:rPr>
                <w:b/>
                <w:bCs/>
              </w:rPr>
            </w:pPr>
            <w:r w:rsidRPr="004F4B2C">
              <w:rPr>
                <w:b/>
                <w:bCs/>
              </w:rPr>
              <w:t>Bi-weekly</w:t>
            </w:r>
          </w:p>
          <w:p w:rsidR="00802D9D" w:rsidRPr="004F4B2C" w:rsidRDefault="00802D9D" w:rsidP="009C4D49">
            <w:pPr>
              <w:pStyle w:val="ListParagraph"/>
              <w:rPr>
                <w:b/>
                <w:bCs/>
              </w:rPr>
            </w:pPr>
            <w:r w:rsidRPr="004F4B2C">
              <w:rPr>
                <w:b/>
                <w:bCs/>
              </w:rPr>
              <w:t>Weekly</w:t>
            </w:r>
          </w:p>
          <w:p w:rsidR="00802D9D" w:rsidRPr="004F4B2C" w:rsidRDefault="00802D9D">
            <w:pPr>
              <w:pStyle w:val="ListParagraph"/>
              <w:rPr>
                <w:b/>
                <w:bCs/>
              </w:rPr>
            </w:pPr>
            <w:r w:rsidRPr="004F4B2C">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Pr="004F4B2C" w:rsidRDefault="004D6490">
            <w:pPr>
              <w:rPr>
                <w:b/>
                <w:iCs/>
                <w:lang w:val="en-GB"/>
              </w:rPr>
            </w:pPr>
            <w:r w:rsidRPr="004D6490">
              <w:rPr>
                <w:b/>
                <w:bCs/>
                <w:iCs/>
              </w:rPr>
              <w:t>3</w:t>
            </w:r>
            <w:r w:rsidRPr="004D6490">
              <w:rPr>
                <w:b/>
                <w:bCs/>
                <w:iCs/>
                <w:vertAlign w:val="superscript"/>
              </w:rPr>
              <w:t>rd</w:t>
            </w:r>
            <w:r w:rsidRPr="004D6490">
              <w:rPr>
                <w:b/>
                <w:bCs/>
                <w:iCs/>
              </w:rPr>
              <w:t xml:space="preserve"> – 5</w:t>
            </w:r>
            <w:r w:rsidRPr="004D6490">
              <w:rPr>
                <w:b/>
                <w:bCs/>
                <w:iCs/>
                <w:vertAlign w:val="superscript"/>
              </w:rPr>
              <w:t>th</w:t>
            </w:r>
            <w:r w:rsidRPr="004D6490">
              <w:rPr>
                <w:b/>
                <w:bCs/>
                <w:iCs/>
              </w:rPr>
              <w:t xml:space="preserve"> of each month</w:t>
            </w: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4D6490" w:rsidP="00AD7230">
            <w:pPr>
              <w:rPr>
                <w:b/>
                <w:iCs/>
                <w:lang w:val="en-GB"/>
              </w:rPr>
            </w:pPr>
            <w:r>
              <w:rPr>
                <w:b/>
                <w:iCs/>
                <w:lang w:val="en-GB"/>
              </w:rPr>
              <w:t>Two</w:t>
            </w:r>
            <w:r w:rsidR="00802D9D" w:rsidRPr="004F4B2C">
              <w:rPr>
                <w:b/>
                <w:iCs/>
                <w:lang w:val="en-GB"/>
              </w:rPr>
              <w:t xml:space="preserve"> </w:t>
            </w:r>
            <w:r w:rsidR="00AD7230" w:rsidRPr="004F4B2C">
              <w:rPr>
                <w:b/>
                <w:iCs/>
                <w:lang w:val="en-GB"/>
              </w:rPr>
              <w:t>day</w:t>
            </w:r>
            <w:r w:rsidR="00802D9D" w:rsidRPr="004F4B2C">
              <w:rPr>
                <w:b/>
                <w:iCs/>
                <w:lang w:val="en-GB"/>
              </w:rPr>
              <w:t xml:space="preserve"> from the notification</w:t>
            </w: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pPr>
              <w:rPr>
                <w:b/>
                <w:iCs/>
                <w:lang w:val="en-GB"/>
              </w:rPr>
            </w:pPr>
          </w:p>
        </w:tc>
      </w:tr>
    </w:tbl>
    <w:p w:rsidR="007D6289" w:rsidRPr="004F4B2C" w:rsidRDefault="00A45E7A">
      <w:pPr>
        <w:spacing w:before="0"/>
        <w:sectPr w:rsidR="007D6289" w:rsidRPr="004F4B2C" w:rsidSect="00CF4252">
          <w:footerReference w:type="default" r:id="rId14"/>
          <w:pgSz w:w="16838" w:h="11906" w:orient="landscape" w:code="9"/>
          <w:pgMar w:top="1134" w:right="1440" w:bottom="1418" w:left="1440" w:header="567" w:footer="510" w:gutter="0"/>
          <w:cols w:space="720"/>
        </w:sectPr>
      </w:pPr>
      <w:r w:rsidRPr="004F4B2C">
        <w:br w:type="page"/>
      </w:r>
    </w:p>
    <w:p w:rsidR="00AD7230" w:rsidRPr="004F4B2C" w:rsidRDefault="00AD7230" w:rsidP="00AD7230">
      <w:pPr>
        <w:pStyle w:val="Heading2"/>
      </w:pPr>
      <w:bookmarkStart w:id="14" w:name="_Toc307993320"/>
      <w:r w:rsidRPr="004F4B2C">
        <w:lastRenderedPageBreak/>
        <w:t>Process Specifications: Back up data</w:t>
      </w:r>
      <w:bookmarkEnd w:id="14"/>
    </w:p>
    <w:p w:rsidR="00AD7230" w:rsidRPr="004F4B2C" w:rsidRDefault="00AD7230" w:rsidP="00AD7230">
      <w:pPr>
        <w:pStyle w:val="BodyText"/>
      </w:pPr>
    </w:p>
    <w:tbl>
      <w:tblPr>
        <w:tblStyle w:val="TableGrid"/>
        <w:tblW w:w="14310" w:type="dxa"/>
        <w:tblInd w:w="108" w:type="dxa"/>
        <w:tblLook w:val="01E0" w:firstRow="1" w:lastRow="1" w:firstColumn="1" w:lastColumn="1" w:noHBand="0" w:noVBand="0"/>
      </w:tblPr>
      <w:tblGrid>
        <w:gridCol w:w="722"/>
        <w:gridCol w:w="10208"/>
        <w:gridCol w:w="1267"/>
        <w:gridCol w:w="1277"/>
        <w:gridCol w:w="1116"/>
      </w:tblGrid>
      <w:tr w:rsidR="00AD7230" w:rsidRPr="004F4B2C" w:rsidTr="003747AA">
        <w:trPr>
          <w:trHeight w:val="539"/>
          <w:tblHeader/>
        </w:trPr>
        <w:tc>
          <w:tcPr>
            <w:tcW w:w="969" w:type="dxa"/>
            <w:shd w:val="clear" w:color="auto" w:fill="D9D9D9"/>
          </w:tcPr>
          <w:p w:rsidR="00AD7230" w:rsidRPr="004F4B2C" w:rsidRDefault="00AD7230" w:rsidP="003747AA">
            <w:pPr>
              <w:rPr>
                <w:b/>
                <w:bCs/>
              </w:rPr>
            </w:pPr>
            <w:r w:rsidRPr="004F4B2C">
              <w:rPr>
                <w:b/>
                <w:bCs/>
              </w:rPr>
              <w:t>Step #</w:t>
            </w:r>
          </w:p>
        </w:tc>
        <w:tc>
          <w:tcPr>
            <w:tcW w:w="5274" w:type="dxa"/>
            <w:shd w:val="clear" w:color="auto" w:fill="D9D9D9"/>
          </w:tcPr>
          <w:p w:rsidR="00AD7230" w:rsidRPr="004F4B2C" w:rsidRDefault="00AD7230" w:rsidP="003747AA">
            <w:pPr>
              <w:rPr>
                <w:b/>
                <w:bCs/>
              </w:rPr>
            </w:pPr>
            <w:r w:rsidRPr="004F4B2C">
              <w:rPr>
                <w:b/>
                <w:bCs/>
              </w:rPr>
              <w:t>Step Description</w:t>
            </w:r>
          </w:p>
        </w:tc>
        <w:tc>
          <w:tcPr>
            <w:tcW w:w="4480" w:type="dxa"/>
            <w:shd w:val="clear" w:color="auto" w:fill="D9D9D9"/>
          </w:tcPr>
          <w:p w:rsidR="00AD7230" w:rsidRPr="004F4B2C" w:rsidRDefault="00AD7230" w:rsidP="003747AA">
            <w:pPr>
              <w:rPr>
                <w:b/>
                <w:bCs/>
              </w:rPr>
            </w:pPr>
            <w:r w:rsidRPr="004F4B2C">
              <w:rPr>
                <w:b/>
                <w:bCs/>
              </w:rPr>
              <w:t>Expected Result</w:t>
            </w:r>
          </w:p>
        </w:tc>
        <w:tc>
          <w:tcPr>
            <w:tcW w:w="1427" w:type="dxa"/>
            <w:shd w:val="clear" w:color="auto" w:fill="D9D9D9"/>
          </w:tcPr>
          <w:p w:rsidR="00AD7230" w:rsidRPr="004F4B2C" w:rsidRDefault="00AD7230" w:rsidP="003747AA">
            <w:pPr>
              <w:rPr>
                <w:b/>
                <w:bCs/>
              </w:rPr>
            </w:pPr>
            <w:r w:rsidRPr="004F4B2C">
              <w:rPr>
                <w:b/>
                <w:bCs/>
              </w:rPr>
              <w:t>Full-Filled (Yes/No)</w:t>
            </w:r>
          </w:p>
        </w:tc>
        <w:tc>
          <w:tcPr>
            <w:tcW w:w="2160" w:type="dxa"/>
            <w:shd w:val="clear" w:color="auto" w:fill="D9D9D9"/>
          </w:tcPr>
          <w:p w:rsidR="00AD7230" w:rsidRPr="004F4B2C" w:rsidRDefault="00AD7230" w:rsidP="003747AA">
            <w:pPr>
              <w:rPr>
                <w:b/>
                <w:bCs/>
              </w:rPr>
            </w:pPr>
            <w:r w:rsidRPr="004F4B2C">
              <w:rPr>
                <w:b/>
                <w:bCs/>
              </w:rPr>
              <w:t>Failover Action #</w:t>
            </w:r>
          </w:p>
        </w:tc>
      </w:tr>
      <w:tr w:rsidR="00AD7230" w:rsidRPr="004F4B2C" w:rsidTr="003747AA">
        <w:trPr>
          <w:trHeight w:val="476"/>
        </w:trPr>
        <w:tc>
          <w:tcPr>
            <w:tcW w:w="14310" w:type="dxa"/>
            <w:gridSpan w:val="5"/>
            <w:shd w:val="clear" w:color="auto" w:fill="D9D9D9" w:themeFill="background1" w:themeFillShade="D9"/>
          </w:tcPr>
          <w:p w:rsidR="00AD7230" w:rsidRPr="004F4B2C" w:rsidRDefault="00AD7230" w:rsidP="003747AA">
            <w:pPr>
              <w:rPr>
                <w:color w:val="D9D9D9" w:themeColor="background1" w:themeShade="D9"/>
                <w:sz w:val="24"/>
                <w:szCs w:val="24"/>
              </w:rPr>
            </w:pPr>
            <w:r w:rsidRPr="004F4B2C">
              <w:rPr>
                <w:b/>
                <w:bCs/>
                <w:sz w:val="24"/>
                <w:szCs w:val="24"/>
              </w:rPr>
              <w:t>Process</w:t>
            </w:r>
          </w:p>
        </w:tc>
      </w:tr>
      <w:tr w:rsidR="00AD7230" w:rsidRPr="004F4B2C" w:rsidTr="003747AA">
        <w:tc>
          <w:tcPr>
            <w:tcW w:w="969" w:type="dxa"/>
          </w:tcPr>
          <w:p w:rsidR="00AD7230" w:rsidRPr="004F4B2C" w:rsidRDefault="00AD7230" w:rsidP="003747AA">
            <w:pPr>
              <w:pStyle w:val="ListParagraph"/>
              <w:numPr>
                <w:ilvl w:val="0"/>
                <w:numId w:val="7"/>
              </w:numPr>
            </w:pPr>
          </w:p>
        </w:tc>
        <w:tc>
          <w:tcPr>
            <w:tcW w:w="5274" w:type="dxa"/>
          </w:tcPr>
          <w:p w:rsidR="006B1671" w:rsidRPr="006B1671" w:rsidRDefault="006B1671" w:rsidP="006B1671">
            <w:pPr>
              <w:rPr>
                <w:b/>
              </w:rPr>
            </w:pPr>
            <w:r w:rsidRPr="006B1671">
              <w:rPr>
                <w:b/>
              </w:rPr>
              <w:t xml:space="preserve">Log in to Processing server mention in </w:t>
            </w:r>
            <w:hyperlink w:anchor="_Appendix_A1:_Processing" w:history="1">
              <w:r w:rsidRPr="00477EE3">
                <w:rPr>
                  <w:rStyle w:val="Hyperlink"/>
                  <w:b/>
                </w:rPr>
                <w:t>AppendixA1</w:t>
              </w:r>
            </w:hyperlink>
            <w:r w:rsidRPr="006B1671">
              <w:rPr>
                <w:b/>
              </w:rPr>
              <w:t xml:space="preserve"> and go to </w:t>
            </w:r>
          </w:p>
          <w:p w:rsidR="00AD7230" w:rsidRPr="004F4B2C" w:rsidRDefault="00AD7230" w:rsidP="003747AA">
            <w:pPr>
              <w:rPr>
                <w:b/>
              </w:rPr>
            </w:pPr>
            <w:r w:rsidRPr="004F4B2C">
              <w:rPr>
                <w:b/>
              </w:rPr>
              <w:t>Input</w:t>
            </w:r>
          </w:p>
          <w:p w:rsidR="00477EE3" w:rsidRDefault="00477EE3" w:rsidP="006B1671">
            <w:pPr>
              <w:rPr>
                <w:b/>
              </w:rPr>
            </w:pPr>
            <w:r w:rsidRPr="00477EE3">
              <w:rPr>
                <w:b/>
              </w:rPr>
              <w:t xml:space="preserve">D:\CustomData\Pfizer_EDW\Data\Input\Sweden\Sell-Out\Backup </w:t>
            </w:r>
          </w:p>
          <w:p w:rsidR="00477EE3" w:rsidRDefault="00477EE3" w:rsidP="00477EE3">
            <w:pPr>
              <w:pStyle w:val="ListParagraph"/>
              <w:numPr>
                <w:ilvl w:val="0"/>
                <w:numId w:val="39"/>
              </w:numPr>
            </w:pPr>
            <w:r w:rsidRPr="00477EE3">
              <w:t>Create a folder with the name of the previous delivery month (</w:t>
            </w:r>
            <w:proofErr w:type="spellStart"/>
            <w:r w:rsidRPr="00477EE3">
              <w:rPr>
                <w:b/>
              </w:rPr>
              <w:t>BaU_Sellout_YYYMM</w:t>
            </w:r>
            <w:proofErr w:type="spellEnd"/>
            <w:r w:rsidRPr="00477EE3">
              <w:t>)</w:t>
            </w:r>
          </w:p>
          <w:p w:rsidR="00477EE3" w:rsidRPr="00477EE3" w:rsidRDefault="00477EE3" w:rsidP="00477EE3">
            <w:pPr>
              <w:pStyle w:val="ListParagraph"/>
              <w:numPr>
                <w:ilvl w:val="0"/>
                <w:numId w:val="39"/>
              </w:numPr>
            </w:pPr>
            <w:r w:rsidRPr="00477EE3">
              <w:t xml:space="preserve">Select all the files from </w:t>
            </w:r>
            <w:r w:rsidRPr="00477EE3">
              <w:rPr>
                <w:b/>
              </w:rPr>
              <w:t>\Input\</w:t>
            </w:r>
            <w:proofErr w:type="spellStart"/>
            <w:r w:rsidRPr="00477EE3">
              <w:rPr>
                <w:b/>
              </w:rPr>
              <w:t>Swden</w:t>
            </w:r>
            <w:proofErr w:type="spellEnd"/>
            <w:r w:rsidRPr="00477EE3">
              <w:rPr>
                <w:b/>
              </w:rPr>
              <w:t>\</w:t>
            </w:r>
            <w:proofErr w:type="spellStart"/>
            <w:r w:rsidRPr="00477EE3">
              <w:rPr>
                <w:b/>
              </w:rPr>
              <w:t>Sell_Out</w:t>
            </w:r>
            <w:proofErr w:type="spellEnd"/>
          </w:p>
          <w:p w:rsidR="008C6BBD" w:rsidRPr="00F82EC5" w:rsidRDefault="00477EE3" w:rsidP="00F82EC5">
            <w:pPr>
              <w:pStyle w:val="ListParagraph"/>
              <w:numPr>
                <w:ilvl w:val="0"/>
                <w:numId w:val="39"/>
              </w:numPr>
              <w:rPr>
                <w:b/>
                <w:bCs/>
              </w:rPr>
            </w:pPr>
            <w:r w:rsidRPr="00477EE3">
              <w:rPr>
                <w:b/>
              </w:rPr>
              <w:t>Cut</w:t>
            </w:r>
            <w:r w:rsidRPr="00477EE3">
              <w:t xml:space="preserve"> all the files and paste at the created folder</w:t>
            </w:r>
          </w:p>
          <w:p w:rsidR="00F82EC5" w:rsidRPr="00930982" w:rsidRDefault="00F82EC5" w:rsidP="00F82EC5">
            <w:pPr>
              <w:pStyle w:val="ListParagraph"/>
              <w:rPr>
                <w:b/>
                <w:bCs/>
              </w:rPr>
            </w:pPr>
          </w:p>
        </w:tc>
        <w:tc>
          <w:tcPr>
            <w:tcW w:w="4480" w:type="dxa"/>
          </w:tcPr>
          <w:p w:rsidR="00AD7230" w:rsidRPr="004F4B2C" w:rsidRDefault="00AD7230" w:rsidP="003747AA">
            <w:r w:rsidRPr="004F4B2C">
              <w:t>Successful backup</w:t>
            </w:r>
          </w:p>
        </w:tc>
        <w:tc>
          <w:tcPr>
            <w:tcW w:w="1427" w:type="dxa"/>
          </w:tcPr>
          <w:p w:rsidR="00AD7230" w:rsidRPr="004F4B2C" w:rsidRDefault="00AD7230" w:rsidP="003747AA"/>
        </w:tc>
        <w:tc>
          <w:tcPr>
            <w:tcW w:w="2160" w:type="dxa"/>
          </w:tcPr>
          <w:p w:rsidR="00AD7230" w:rsidRPr="004F4B2C" w:rsidRDefault="00AD7230" w:rsidP="003747AA">
            <w:r w:rsidRPr="004F4B2C">
              <w:t>1</w:t>
            </w:r>
          </w:p>
        </w:tc>
      </w:tr>
      <w:tr w:rsidR="00AD7230" w:rsidRPr="004F4B2C" w:rsidTr="003747AA">
        <w:tc>
          <w:tcPr>
            <w:tcW w:w="969" w:type="dxa"/>
          </w:tcPr>
          <w:p w:rsidR="00AD7230" w:rsidRPr="004F4B2C" w:rsidRDefault="00AD7230" w:rsidP="003747AA">
            <w:pPr>
              <w:pStyle w:val="ListParagraph"/>
              <w:numPr>
                <w:ilvl w:val="0"/>
                <w:numId w:val="7"/>
              </w:numPr>
            </w:pPr>
          </w:p>
        </w:tc>
        <w:tc>
          <w:tcPr>
            <w:tcW w:w="5274" w:type="dxa"/>
          </w:tcPr>
          <w:p w:rsidR="00AD7230" w:rsidRPr="004F4B2C" w:rsidRDefault="00AD7230" w:rsidP="003747AA">
            <w:pPr>
              <w:rPr>
                <w:b/>
              </w:rPr>
            </w:pPr>
            <w:r w:rsidRPr="004F4B2C">
              <w:rPr>
                <w:b/>
              </w:rPr>
              <w:t>Output:</w:t>
            </w:r>
          </w:p>
          <w:p w:rsidR="00AD7230" w:rsidRPr="004D3C55" w:rsidRDefault="004D3C55" w:rsidP="00D956B6">
            <w:r w:rsidRPr="004D3C55">
              <w:rPr>
                <w:b/>
              </w:rPr>
              <w:t xml:space="preserve">Go to </w:t>
            </w:r>
            <w:r w:rsidRPr="004D3C55">
              <w:t>D:\CustomData\Pfizer_EDW\Data\Output\Swden\Sell_Out\Backup</w:t>
            </w:r>
          </w:p>
          <w:p w:rsidR="004D3C55" w:rsidRPr="004D3C55" w:rsidRDefault="004D3C55" w:rsidP="004D3C55">
            <w:pPr>
              <w:numPr>
                <w:ilvl w:val="1"/>
                <w:numId w:val="38"/>
              </w:numPr>
              <w:rPr>
                <w:b/>
              </w:rPr>
            </w:pPr>
            <w:r w:rsidRPr="004D3C55">
              <w:rPr>
                <w:b/>
              </w:rPr>
              <w:t>Create a folder YYYMM where MM = previous delivery month.</w:t>
            </w:r>
          </w:p>
          <w:p w:rsidR="004D3C55" w:rsidRPr="004D3C55" w:rsidRDefault="004D3C55" w:rsidP="004D3C55">
            <w:pPr>
              <w:numPr>
                <w:ilvl w:val="1"/>
                <w:numId w:val="38"/>
              </w:numPr>
              <w:rPr>
                <w:b/>
              </w:rPr>
            </w:pPr>
            <w:r w:rsidRPr="004D3C55">
              <w:rPr>
                <w:b/>
              </w:rPr>
              <w:t xml:space="preserve">Copy all the files from D:\CustomData\Pfizer_EDW\Data\Output\Swden\Sell_Out\BaU </w:t>
            </w:r>
          </w:p>
          <w:p w:rsidR="004D3C55" w:rsidRPr="004D3C55" w:rsidRDefault="004D3C55" w:rsidP="004D3C55">
            <w:pPr>
              <w:numPr>
                <w:ilvl w:val="1"/>
                <w:numId w:val="38"/>
              </w:numPr>
              <w:rPr>
                <w:b/>
              </w:rPr>
            </w:pPr>
            <w:r w:rsidRPr="004D3C55">
              <w:rPr>
                <w:b/>
              </w:rPr>
              <w:t>Paste the files in the newly created folder (D:\CustomData\Pfizer_E</w:t>
            </w:r>
            <w:bookmarkStart w:id="15" w:name="_GoBack"/>
            <w:bookmarkEnd w:id="15"/>
            <w:r w:rsidRPr="004D3C55">
              <w:rPr>
                <w:b/>
              </w:rPr>
              <w:t>DW\Data\Output\Swden\Sell_Out\Backup\YYYMM)</w:t>
            </w:r>
          </w:p>
          <w:p w:rsidR="004D3C55" w:rsidRPr="004F4B2C" w:rsidRDefault="004D3C55" w:rsidP="00D956B6">
            <w:pPr>
              <w:rPr>
                <w:b/>
              </w:rPr>
            </w:pPr>
          </w:p>
        </w:tc>
        <w:tc>
          <w:tcPr>
            <w:tcW w:w="4480" w:type="dxa"/>
          </w:tcPr>
          <w:p w:rsidR="00AD7230" w:rsidRPr="004F4B2C" w:rsidRDefault="00AD7230" w:rsidP="003747AA">
            <w:r w:rsidRPr="004F4B2C">
              <w:t>Successful backup</w:t>
            </w:r>
          </w:p>
        </w:tc>
        <w:tc>
          <w:tcPr>
            <w:tcW w:w="1427" w:type="dxa"/>
          </w:tcPr>
          <w:p w:rsidR="00AD7230" w:rsidRPr="004F4B2C" w:rsidRDefault="00AD7230" w:rsidP="003747AA"/>
        </w:tc>
        <w:tc>
          <w:tcPr>
            <w:tcW w:w="2160" w:type="dxa"/>
          </w:tcPr>
          <w:p w:rsidR="00AD7230" w:rsidRPr="004F4B2C" w:rsidRDefault="00E44190" w:rsidP="003747AA">
            <w:r w:rsidRPr="004F4B2C">
              <w:t>1</w:t>
            </w:r>
          </w:p>
        </w:tc>
      </w:tr>
      <w:tr w:rsidR="004D3C55" w:rsidRPr="004F4B2C" w:rsidTr="003747AA">
        <w:tc>
          <w:tcPr>
            <w:tcW w:w="969" w:type="dxa"/>
          </w:tcPr>
          <w:p w:rsidR="004D3C55" w:rsidRPr="004F4B2C" w:rsidRDefault="004D3C55" w:rsidP="003747AA">
            <w:pPr>
              <w:pStyle w:val="ListParagraph"/>
              <w:numPr>
                <w:ilvl w:val="0"/>
                <w:numId w:val="7"/>
              </w:numPr>
            </w:pPr>
          </w:p>
        </w:tc>
        <w:tc>
          <w:tcPr>
            <w:tcW w:w="5274" w:type="dxa"/>
          </w:tcPr>
          <w:p w:rsidR="004D3C55" w:rsidRDefault="004D3C55" w:rsidP="003747AA">
            <w:r w:rsidRPr="004D3C55">
              <w:t>Go to</w:t>
            </w:r>
            <w:r w:rsidRPr="006C5089">
              <w:rPr>
                <w:b/>
              </w:rPr>
              <w:t>: D:\CustomData\Pfizer_EDW\Data\Output\Sweden_SellOut\BaU</w:t>
            </w:r>
          </w:p>
          <w:p w:rsidR="004D3C55" w:rsidRDefault="004D3C55" w:rsidP="003747AA">
            <w:r>
              <w:t>Keep the following three files:</w:t>
            </w:r>
          </w:p>
          <w:p w:rsidR="004D3C55" w:rsidRDefault="004D3C55" w:rsidP="004D3C55">
            <w:pPr>
              <w:pStyle w:val="ListParagraph"/>
              <w:numPr>
                <w:ilvl w:val="0"/>
                <w:numId w:val="40"/>
              </w:numPr>
            </w:pPr>
            <w:r w:rsidRPr="004D3C55">
              <w:t xml:space="preserve">SYS_CONTROL_TABLE.TXT, </w:t>
            </w:r>
          </w:p>
          <w:p w:rsidR="004D3C55" w:rsidRDefault="004D3C55" w:rsidP="004D3C55">
            <w:pPr>
              <w:pStyle w:val="ListParagraph"/>
              <w:numPr>
                <w:ilvl w:val="0"/>
                <w:numId w:val="40"/>
              </w:numPr>
            </w:pPr>
            <w:r w:rsidRPr="004D3C55">
              <w:t xml:space="preserve">SYS_DIMENSION_DEFINITIONS.TXT, </w:t>
            </w:r>
          </w:p>
          <w:p w:rsidR="004D3C55" w:rsidRDefault="004D3C55" w:rsidP="004D3C55">
            <w:pPr>
              <w:pStyle w:val="ListParagraph"/>
              <w:numPr>
                <w:ilvl w:val="0"/>
                <w:numId w:val="40"/>
              </w:numPr>
            </w:pPr>
            <w:r w:rsidRPr="004D3C55">
              <w:t>SYS_FACT_DEFINITIONS.TXT</w:t>
            </w:r>
          </w:p>
          <w:p w:rsidR="004D3C55" w:rsidRPr="004D3C55" w:rsidRDefault="004D3C55" w:rsidP="004D3C55">
            <w:r>
              <w:t xml:space="preserve">And </w:t>
            </w:r>
            <w:r w:rsidRPr="004D3C55">
              <w:rPr>
                <w:b/>
              </w:rPr>
              <w:t>DELETE</w:t>
            </w:r>
            <w:r>
              <w:t xml:space="preserve"> rest of the files.</w:t>
            </w:r>
          </w:p>
        </w:tc>
        <w:tc>
          <w:tcPr>
            <w:tcW w:w="4480" w:type="dxa"/>
          </w:tcPr>
          <w:p w:rsidR="004D3C55" w:rsidRPr="004F4B2C" w:rsidRDefault="004D3C55" w:rsidP="003747AA"/>
        </w:tc>
        <w:tc>
          <w:tcPr>
            <w:tcW w:w="1427" w:type="dxa"/>
          </w:tcPr>
          <w:p w:rsidR="004D3C55" w:rsidRPr="004F4B2C" w:rsidRDefault="004D3C55" w:rsidP="003747AA"/>
        </w:tc>
        <w:tc>
          <w:tcPr>
            <w:tcW w:w="2160" w:type="dxa"/>
          </w:tcPr>
          <w:p w:rsidR="004D3C55" w:rsidRPr="004F4B2C" w:rsidRDefault="004D3C55" w:rsidP="003747AA"/>
        </w:tc>
      </w:tr>
    </w:tbl>
    <w:p w:rsidR="00AD7230" w:rsidRPr="004F4B2C" w:rsidRDefault="00AD7230" w:rsidP="00AD7230">
      <w:pPr>
        <w:pStyle w:val="Heading2"/>
      </w:pPr>
      <w:bookmarkStart w:id="16" w:name="_Toc307993321"/>
      <w:r w:rsidRPr="004F4B2C">
        <w:t>Download Data: Failover Actions</w:t>
      </w:r>
      <w:bookmarkEnd w:id="16"/>
    </w:p>
    <w:tbl>
      <w:tblPr>
        <w:tblStyle w:val="TableGrid"/>
        <w:tblW w:w="14310" w:type="dxa"/>
        <w:tblInd w:w="108" w:type="dxa"/>
        <w:tblLook w:val="01E0" w:firstRow="1" w:lastRow="1" w:firstColumn="1" w:lastColumn="1" w:noHBand="0" w:noVBand="0"/>
      </w:tblPr>
      <w:tblGrid>
        <w:gridCol w:w="1260"/>
        <w:gridCol w:w="11250"/>
        <w:gridCol w:w="1800"/>
      </w:tblGrid>
      <w:tr w:rsidR="00AD7230" w:rsidRPr="004F4B2C" w:rsidTr="003747AA">
        <w:trPr>
          <w:trHeight w:val="545"/>
          <w:tblHeader/>
        </w:trPr>
        <w:tc>
          <w:tcPr>
            <w:tcW w:w="1260" w:type="dxa"/>
            <w:shd w:val="clear" w:color="auto" w:fill="D9D9D9"/>
          </w:tcPr>
          <w:p w:rsidR="00AD7230" w:rsidRPr="004F4B2C" w:rsidRDefault="00AD7230" w:rsidP="003747AA">
            <w:pPr>
              <w:rPr>
                <w:b/>
                <w:bCs/>
              </w:rPr>
            </w:pPr>
            <w:r w:rsidRPr="004F4B2C">
              <w:rPr>
                <w:b/>
                <w:bCs/>
              </w:rPr>
              <w:t>Action #</w:t>
            </w:r>
          </w:p>
        </w:tc>
        <w:tc>
          <w:tcPr>
            <w:tcW w:w="11250" w:type="dxa"/>
            <w:shd w:val="clear" w:color="auto" w:fill="D9D9D9"/>
          </w:tcPr>
          <w:p w:rsidR="00AD7230" w:rsidRPr="004F4B2C" w:rsidRDefault="00AD7230" w:rsidP="003747AA">
            <w:pPr>
              <w:rPr>
                <w:b/>
                <w:bCs/>
              </w:rPr>
            </w:pPr>
            <w:r w:rsidRPr="004F4B2C">
              <w:rPr>
                <w:b/>
                <w:bCs/>
              </w:rPr>
              <w:t>Action Description</w:t>
            </w:r>
          </w:p>
        </w:tc>
        <w:tc>
          <w:tcPr>
            <w:tcW w:w="1800" w:type="dxa"/>
            <w:shd w:val="clear" w:color="auto" w:fill="D9D9D9"/>
          </w:tcPr>
          <w:p w:rsidR="00AD7230" w:rsidRPr="004F4B2C" w:rsidRDefault="00AD7230" w:rsidP="003747AA">
            <w:pPr>
              <w:rPr>
                <w:b/>
                <w:bCs/>
              </w:rPr>
            </w:pPr>
            <w:r w:rsidRPr="004F4B2C">
              <w:rPr>
                <w:b/>
                <w:bCs/>
              </w:rPr>
              <w:t>Owner</w:t>
            </w:r>
          </w:p>
        </w:tc>
      </w:tr>
      <w:tr w:rsidR="00AD7230" w:rsidRPr="004F4B2C" w:rsidTr="003747AA">
        <w:trPr>
          <w:trHeight w:val="359"/>
        </w:trPr>
        <w:tc>
          <w:tcPr>
            <w:tcW w:w="1260" w:type="dxa"/>
          </w:tcPr>
          <w:p w:rsidR="00AD7230" w:rsidRPr="004F4B2C" w:rsidRDefault="00AD7230" w:rsidP="003747AA">
            <w:pPr>
              <w:pStyle w:val="ListParagraph"/>
              <w:numPr>
                <w:ilvl w:val="0"/>
                <w:numId w:val="9"/>
              </w:numPr>
            </w:pPr>
          </w:p>
        </w:tc>
        <w:tc>
          <w:tcPr>
            <w:tcW w:w="11250" w:type="dxa"/>
          </w:tcPr>
          <w:p w:rsidR="00AD7230" w:rsidRPr="004F4B2C" w:rsidRDefault="00AD7230" w:rsidP="00543EF6">
            <w:r w:rsidRPr="004F4B2C">
              <w:t>Contact</w:t>
            </w:r>
            <w:r w:rsidR="00543EF6" w:rsidRPr="004F4B2C">
              <w:t xml:space="preserve"> OCD 2</w:t>
            </w:r>
            <w:r w:rsidR="00543EF6" w:rsidRPr="004F4B2C">
              <w:rPr>
                <w:vertAlign w:val="superscript"/>
              </w:rPr>
              <w:t>nd</w:t>
            </w:r>
            <w:r w:rsidR="00543EF6" w:rsidRPr="004F4B2C">
              <w:t xml:space="preserve"> level support.</w:t>
            </w:r>
          </w:p>
        </w:tc>
        <w:tc>
          <w:tcPr>
            <w:tcW w:w="1800" w:type="dxa"/>
          </w:tcPr>
          <w:p w:rsidR="00AD7230" w:rsidRPr="004F4B2C" w:rsidRDefault="00AD7230" w:rsidP="003747AA"/>
        </w:tc>
      </w:tr>
    </w:tbl>
    <w:p w:rsidR="004D3C55" w:rsidRDefault="004D3C55" w:rsidP="004D3C55">
      <w:pPr>
        <w:pStyle w:val="Heading2"/>
        <w:numPr>
          <w:ilvl w:val="0"/>
          <w:numId w:val="0"/>
        </w:numPr>
        <w:ind w:left="576"/>
      </w:pPr>
    </w:p>
    <w:p w:rsidR="00AE4207" w:rsidRPr="004F4B2C" w:rsidRDefault="002B5916" w:rsidP="00AE4207">
      <w:pPr>
        <w:pStyle w:val="Heading2"/>
      </w:pPr>
      <w:bookmarkStart w:id="17" w:name="_Toc307993322"/>
      <w:r w:rsidRPr="004F4B2C">
        <w:t>Process Specifications</w:t>
      </w:r>
      <w:r w:rsidR="00AE4207" w:rsidRPr="004F4B2C">
        <w:t xml:space="preserve">: </w:t>
      </w:r>
      <w:r w:rsidR="00D85DCE" w:rsidRPr="004F4B2C">
        <w:t>Download Data</w:t>
      </w:r>
      <w:bookmarkEnd w:id="17"/>
    </w:p>
    <w:p w:rsidR="000664A1" w:rsidRPr="004F4B2C" w:rsidRDefault="000664A1" w:rsidP="000664A1">
      <w:pPr>
        <w:pStyle w:val="BodyText"/>
      </w:pPr>
    </w:p>
    <w:tbl>
      <w:tblPr>
        <w:tblStyle w:val="TableGrid"/>
        <w:tblW w:w="14310" w:type="dxa"/>
        <w:tblInd w:w="108" w:type="dxa"/>
        <w:tblLook w:val="01E0" w:firstRow="1" w:lastRow="1" w:firstColumn="1" w:lastColumn="1" w:noHBand="0" w:noVBand="0"/>
      </w:tblPr>
      <w:tblGrid>
        <w:gridCol w:w="969"/>
        <w:gridCol w:w="5274"/>
        <w:gridCol w:w="4480"/>
        <w:gridCol w:w="1427"/>
        <w:gridCol w:w="2160"/>
      </w:tblGrid>
      <w:tr w:rsidR="00D85DCE" w:rsidRPr="004F4B2C" w:rsidTr="00E842F8">
        <w:trPr>
          <w:trHeight w:val="539"/>
          <w:tblHeader/>
        </w:trPr>
        <w:tc>
          <w:tcPr>
            <w:tcW w:w="969" w:type="dxa"/>
            <w:shd w:val="clear" w:color="auto" w:fill="D9D9D9"/>
          </w:tcPr>
          <w:p w:rsidR="00D85DCE" w:rsidRPr="004F4B2C" w:rsidRDefault="00D85DCE" w:rsidP="00D85DCE">
            <w:pPr>
              <w:rPr>
                <w:b/>
                <w:bCs/>
              </w:rPr>
            </w:pPr>
            <w:r w:rsidRPr="004F4B2C">
              <w:rPr>
                <w:b/>
                <w:bCs/>
              </w:rPr>
              <w:t>Step #</w:t>
            </w:r>
          </w:p>
        </w:tc>
        <w:tc>
          <w:tcPr>
            <w:tcW w:w="5274" w:type="dxa"/>
            <w:shd w:val="clear" w:color="auto" w:fill="D9D9D9"/>
          </w:tcPr>
          <w:p w:rsidR="00D85DCE" w:rsidRPr="004F4B2C" w:rsidRDefault="00D85DCE" w:rsidP="00F27316">
            <w:pPr>
              <w:rPr>
                <w:b/>
                <w:bCs/>
              </w:rPr>
            </w:pPr>
            <w:r w:rsidRPr="004F4B2C">
              <w:rPr>
                <w:b/>
                <w:bCs/>
              </w:rPr>
              <w:t>Step Description</w:t>
            </w:r>
          </w:p>
        </w:tc>
        <w:tc>
          <w:tcPr>
            <w:tcW w:w="4480" w:type="dxa"/>
            <w:shd w:val="clear" w:color="auto" w:fill="D9D9D9"/>
          </w:tcPr>
          <w:p w:rsidR="00D85DCE" w:rsidRPr="004F4B2C" w:rsidRDefault="00D85DCE" w:rsidP="00F27316">
            <w:pPr>
              <w:rPr>
                <w:b/>
                <w:bCs/>
              </w:rPr>
            </w:pPr>
            <w:r w:rsidRPr="004F4B2C">
              <w:rPr>
                <w:b/>
                <w:bCs/>
              </w:rPr>
              <w:t>Expected Result</w:t>
            </w:r>
          </w:p>
        </w:tc>
        <w:tc>
          <w:tcPr>
            <w:tcW w:w="1427" w:type="dxa"/>
            <w:shd w:val="clear" w:color="auto" w:fill="D9D9D9"/>
          </w:tcPr>
          <w:p w:rsidR="00D85DCE" w:rsidRPr="004F4B2C" w:rsidRDefault="00D85DCE" w:rsidP="00F27316">
            <w:pPr>
              <w:rPr>
                <w:b/>
                <w:bCs/>
              </w:rPr>
            </w:pPr>
            <w:r w:rsidRPr="004F4B2C">
              <w:rPr>
                <w:b/>
                <w:bCs/>
              </w:rPr>
              <w:t>Full-Filled (Yes/No)</w:t>
            </w:r>
          </w:p>
        </w:tc>
        <w:tc>
          <w:tcPr>
            <w:tcW w:w="2160" w:type="dxa"/>
            <w:shd w:val="clear" w:color="auto" w:fill="D9D9D9"/>
          </w:tcPr>
          <w:p w:rsidR="00D85DCE" w:rsidRPr="004F4B2C" w:rsidRDefault="00D85DCE" w:rsidP="003B04E1">
            <w:pPr>
              <w:rPr>
                <w:b/>
                <w:bCs/>
              </w:rPr>
            </w:pPr>
            <w:r w:rsidRPr="004F4B2C">
              <w:rPr>
                <w:b/>
                <w:bCs/>
              </w:rPr>
              <w:t>Failover Action #</w:t>
            </w:r>
          </w:p>
        </w:tc>
      </w:tr>
      <w:tr w:rsidR="00A45E7A" w:rsidRPr="004F4B2C" w:rsidTr="00A45E7A">
        <w:trPr>
          <w:trHeight w:val="476"/>
        </w:trPr>
        <w:tc>
          <w:tcPr>
            <w:tcW w:w="14310" w:type="dxa"/>
            <w:gridSpan w:val="5"/>
            <w:shd w:val="clear" w:color="auto" w:fill="D9D9D9" w:themeFill="background1" w:themeFillShade="D9"/>
          </w:tcPr>
          <w:p w:rsidR="00A45E7A" w:rsidRPr="004F4B2C" w:rsidRDefault="00A45E7A" w:rsidP="00F27316">
            <w:pPr>
              <w:rPr>
                <w:color w:val="D9D9D9" w:themeColor="background1" w:themeShade="D9"/>
                <w:sz w:val="24"/>
                <w:szCs w:val="24"/>
              </w:rPr>
            </w:pPr>
            <w:r w:rsidRPr="004F4B2C">
              <w:rPr>
                <w:b/>
                <w:bCs/>
                <w:sz w:val="24"/>
                <w:szCs w:val="24"/>
              </w:rPr>
              <w:t>Process</w:t>
            </w:r>
          </w:p>
        </w:tc>
      </w:tr>
      <w:tr w:rsidR="00D85DCE" w:rsidRPr="004F4B2C" w:rsidTr="00E842F8">
        <w:tc>
          <w:tcPr>
            <w:tcW w:w="969" w:type="dxa"/>
          </w:tcPr>
          <w:p w:rsidR="00D85DCE" w:rsidRPr="004F4B2C" w:rsidRDefault="00D85DCE" w:rsidP="0039691B">
            <w:pPr>
              <w:pStyle w:val="ListParagraph"/>
              <w:numPr>
                <w:ilvl w:val="0"/>
                <w:numId w:val="7"/>
              </w:numPr>
            </w:pPr>
          </w:p>
        </w:tc>
        <w:tc>
          <w:tcPr>
            <w:tcW w:w="5274" w:type="dxa"/>
          </w:tcPr>
          <w:p w:rsidR="00D85DCE" w:rsidRPr="004F4B2C" w:rsidRDefault="00A741B7" w:rsidP="003C4054">
            <w:r w:rsidRPr="004F4B2C">
              <w:t xml:space="preserve">Download </w:t>
            </w:r>
            <w:r w:rsidR="003C4054" w:rsidRPr="004F4B2C">
              <w:t>input</w:t>
            </w:r>
            <w:r w:rsidRPr="004F4B2C">
              <w:t xml:space="preserve"> file </w:t>
            </w:r>
            <w:r w:rsidR="004D3C55" w:rsidRPr="004D3C55">
              <w:t>“</w:t>
            </w:r>
            <w:r w:rsidR="004D3C55" w:rsidRPr="004D3C55">
              <w:rPr>
                <w:b/>
              </w:rPr>
              <w:t xml:space="preserve">sellout_star_br.zip” </w:t>
            </w:r>
            <w:r w:rsidR="004D3C55" w:rsidRPr="004D3C55">
              <w:t>From</w:t>
            </w:r>
            <w:r w:rsidRPr="004F4B2C">
              <w:t xml:space="preserve"> FTP. See </w:t>
            </w:r>
            <w:hyperlink w:anchor="_Appendix_A2:_FTP" w:history="1">
              <w:r w:rsidR="002D1D68" w:rsidRPr="0003799C">
                <w:rPr>
                  <w:rStyle w:val="Hyperlink"/>
                  <w:b/>
                </w:rPr>
                <w:t xml:space="preserve">Appendix </w:t>
              </w:r>
              <w:r w:rsidRPr="0003799C">
                <w:rPr>
                  <w:rStyle w:val="Hyperlink"/>
                  <w:b/>
                </w:rPr>
                <w:t>A</w:t>
              </w:r>
              <w:r w:rsidR="003C4054" w:rsidRPr="0003799C">
                <w:rPr>
                  <w:rStyle w:val="Hyperlink"/>
                  <w:b/>
                </w:rPr>
                <w:t>2</w:t>
              </w:r>
            </w:hyperlink>
            <w:r w:rsidR="002E6C41" w:rsidRPr="004F4B2C">
              <w:t xml:space="preserve"> for FTP address, </w:t>
            </w:r>
            <w:r w:rsidRPr="004F4B2C">
              <w:t>credentials</w:t>
            </w:r>
            <w:r w:rsidR="002E6C41" w:rsidRPr="004F4B2C">
              <w:t xml:space="preserve"> and locations</w:t>
            </w:r>
          </w:p>
          <w:p w:rsidR="004D3C55" w:rsidRDefault="004D3C55" w:rsidP="003C4054"/>
          <w:p w:rsidR="003C4054" w:rsidRPr="004F4B2C" w:rsidRDefault="003C4054" w:rsidP="003C4054">
            <w:r w:rsidRPr="004F4B2C">
              <w:t>Download data to :</w:t>
            </w:r>
          </w:p>
          <w:p w:rsidR="004D3C55" w:rsidRDefault="004D3C55" w:rsidP="003C4054">
            <w:pPr>
              <w:rPr>
                <w:b/>
              </w:rPr>
            </w:pPr>
            <w:r w:rsidRPr="004D3C55">
              <w:rPr>
                <w:b/>
              </w:rPr>
              <w:t>D:\CustomData\Pfizer_EDW\Data\Input\</w:t>
            </w:r>
          </w:p>
          <w:p w:rsidR="003C4054" w:rsidRPr="004F4B2C" w:rsidRDefault="004D3C55" w:rsidP="003C4054">
            <w:pPr>
              <w:rPr>
                <w:b/>
              </w:rPr>
            </w:pPr>
            <w:proofErr w:type="spellStart"/>
            <w:r w:rsidRPr="004D3C55">
              <w:rPr>
                <w:b/>
              </w:rPr>
              <w:t>Swden</w:t>
            </w:r>
            <w:proofErr w:type="spellEnd"/>
            <w:r w:rsidRPr="004D3C55">
              <w:rPr>
                <w:b/>
              </w:rPr>
              <w:t>\</w:t>
            </w:r>
            <w:proofErr w:type="spellStart"/>
            <w:r w:rsidRPr="004D3C55">
              <w:rPr>
                <w:b/>
              </w:rPr>
              <w:t>Sell_Out</w:t>
            </w:r>
            <w:proofErr w:type="spellEnd"/>
          </w:p>
        </w:tc>
        <w:tc>
          <w:tcPr>
            <w:tcW w:w="4480" w:type="dxa"/>
          </w:tcPr>
          <w:p w:rsidR="00D85DCE" w:rsidRPr="004F4B2C" w:rsidRDefault="00A741B7" w:rsidP="00F27316">
            <w:r w:rsidRPr="004F4B2C">
              <w:t>Successful download</w:t>
            </w:r>
          </w:p>
        </w:tc>
        <w:tc>
          <w:tcPr>
            <w:tcW w:w="1427" w:type="dxa"/>
          </w:tcPr>
          <w:p w:rsidR="00D85DCE" w:rsidRPr="004F4B2C" w:rsidRDefault="00D85DCE" w:rsidP="00F27316"/>
        </w:tc>
        <w:tc>
          <w:tcPr>
            <w:tcW w:w="2160" w:type="dxa"/>
          </w:tcPr>
          <w:p w:rsidR="00D85DCE" w:rsidRPr="004F4B2C" w:rsidRDefault="00A741B7" w:rsidP="00F27316">
            <w:r w:rsidRPr="004F4B2C">
              <w:t>1</w:t>
            </w:r>
          </w:p>
        </w:tc>
      </w:tr>
      <w:tr w:rsidR="00A45E7A" w:rsidRPr="004F4B2C" w:rsidTr="001B3130">
        <w:trPr>
          <w:trHeight w:val="476"/>
        </w:trPr>
        <w:tc>
          <w:tcPr>
            <w:tcW w:w="14310" w:type="dxa"/>
            <w:gridSpan w:val="5"/>
            <w:shd w:val="clear" w:color="auto" w:fill="D9D9D9" w:themeFill="background1" w:themeFillShade="D9"/>
          </w:tcPr>
          <w:p w:rsidR="00A45E7A" w:rsidRPr="004F4B2C" w:rsidRDefault="00A45E7A" w:rsidP="001B3130">
            <w:pPr>
              <w:rPr>
                <w:color w:val="D9D9D9" w:themeColor="background1" w:themeShade="D9"/>
                <w:sz w:val="24"/>
                <w:szCs w:val="24"/>
              </w:rPr>
            </w:pPr>
            <w:r w:rsidRPr="004F4B2C">
              <w:rPr>
                <w:b/>
                <w:bCs/>
                <w:sz w:val="24"/>
                <w:szCs w:val="24"/>
              </w:rPr>
              <w:t>Testing</w:t>
            </w:r>
          </w:p>
        </w:tc>
      </w:tr>
      <w:tr w:rsidR="00243D74" w:rsidRPr="004F4B2C" w:rsidTr="00E842F8">
        <w:tc>
          <w:tcPr>
            <w:tcW w:w="969" w:type="dxa"/>
          </w:tcPr>
          <w:p w:rsidR="00243D74" w:rsidRPr="004F4B2C" w:rsidRDefault="00243D74" w:rsidP="0039691B">
            <w:pPr>
              <w:pStyle w:val="ListParagraph"/>
              <w:numPr>
                <w:ilvl w:val="0"/>
                <w:numId w:val="7"/>
              </w:numPr>
            </w:pPr>
          </w:p>
        </w:tc>
        <w:tc>
          <w:tcPr>
            <w:tcW w:w="5274" w:type="dxa"/>
          </w:tcPr>
          <w:p w:rsidR="00243D74" w:rsidRPr="004F4B2C" w:rsidRDefault="00243D74" w:rsidP="00542ECD">
            <w:r w:rsidRPr="004F4B2C">
              <w:t>Check Input .ZIP File Size with Previous</w:t>
            </w:r>
          </w:p>
        </w:tc>
        <w:tc>
          <w:tcPr>
            <w:tcW w:w="4480" w:type="dxa"/>
          </w:tcPr>
          <w:p w:rsidR="00243D74" w:rsidRPr="004F4B2C" w:rsidRDefault="00243D74" w:rsidP="003C4054">
            <w:r w:rsidRPr="004F4B2C">
              <w:t>Size matched</w:t>
            </w:r>
            <w:r w:rsidR="00473F92" w:rsidRPr="004F4B2C">
              <w:t xml:space="preserve"> (3</w:t>
            </w:r>
            <w:r w:rsidR="003C4054" w:rsidRPr="004F4B2C">
              <w:t>%</w:t>
            </w:r>
            <w:r w:rsidR="00473F92" w:rsidRPr="004F4B2C">
              <w:t>-5</w:t>
            </w:r>
            <w:r w:rsidR="003C4054" w:rsidRPr="004F4B2C">
              <w:t xml:space="preserve">% </w:t>
            </w:r>
            <w:r w:rsidR="00505F7D" w:rsidRPr="004F4B2C">
              <w:t>deviation</w:t>
            </w:r>
            <w:r w:rsidR="00473F92" w:rsidRPr="004F4B2C">
              <w:t>)</w:t>
            </w:r>
          </w:p>
        </w:tc>
        <w:tc>
          <w:tcPr>
            <w:tcW w:w="1427" w:type="dxa"/>
          </w:tcPr>
          <w:p w:rsidR="00243D74" w:rsidRPr="004F4B2C" w:rsidRDefault="00243D74" w:rsidP="00F27316"/>
        </w:tc>
        <w:tc>
          <w:tcPr>
            <w:tcW w:w="2160" w:type="dxa"/>
          </w:tcPr>
          <w:p w:rsidR="00243D74" w:rsidRPr="004F4B2C" w:rsidRDefault="00FB12E8" w:rsidP="00F27316">
            <w:r>
              <w:t>1</w:t>
            </w:r>
          </w:p>
        </w:tc>
      </w:tr>
    </w:tbl>
    <w:p w:rsidR="00B5237D" w:rsidRPr="004F4B2C" w:rsidRDefault="00B5237D" w:rsidP="00B5237D">
      <w:pPr>
        <w:pStyle w:val="Heading2"/>
        <w:numPr>
          <w:ilvl w:val="0"/>
          <w:numId w:val="0"/>
        </w:numPr>
        <w:ind w:left="576"/>
      </w:pPr>
    </w:p>
    <w:p w:rsidR="00294CE7" w:rsidRPr="004F4B2C" w:rsidRDefault="00294CE7" w:rsidP="00294CE7">
      <w:pPr>
        <w:pStyle w:val="Heading2"/>
      </w:pPr>
      <w:bookmarkStart w:id="18" w:name="_Toc307993323"/>
      <w:r w:rsidRPr="004F4B2C">
        <w:t>Download Data: Failover Actions</w:t>
      </w:r>
      <w:bookmarkEnd w:id="18"/>
    </w:p>
    <w:tbl>
      <w:tblPr>
        <w:tblStyle w:val="TableGrid"/>
        <w:tblW w:w="14310" w:type="dxa"/>
        <w:tblInd w:w="108" w:type="dxa"/>
        <w:tblLook w:val="01E0" w:firstRow="1" w:lastRow="1" w:firstColumn="1" w:lastColumn="1" w:noHBand="0" w:noVBand="0"/>
      </w:tblPr>
      <w:tblGrid>
        <w:gridCol w:w="1260"/>
        <w:gridCol w:w="11250"/>
        <w:gridCol w:w="1800"/>
      </w:tblGrid>
      <w:tr w:rsidR="00294CE7" w:rsidRPr="004F4B2C" w:rsidTr="00737824">
        <w:trPr>
          <w:trHeight w:val="545"/>
          <w:tblHeader/>
        </w:trPr>
        <w:tc>
          <w:tcPr>
            <w:tcW w:w="1260" w:type="dxa"/>
            <w:shd w:val="clear" w:color="auto" w:fill="D9D9D9"/>
          </w:tcPr>
          <w:p w:rsidR="00294CE7" w:rsidRPr="004F4B2C" w:rsidRDefault="00294CE7" w:rsidP="00EE64A9">
            <w:pPr>
              <w:rPr>
                <w:b/>
                <w:bCs/>
              </w:rPr>
            </w:pPr>
            <w:r w:rsidRPr="004F4B2C">
              <w:rPr>
                <w:b/>
                <w:bCs/>
              </w:rPr>
              <w:t>Action #</w:t>
            </w:r>
          </w:p>
        </w:tc>
        <w:tc>
          <w:tcPr>
            <w:tcW w:w="11250" w:type="dxa"/>
            <w:shd w:val="clear" w:color="auto" w:fill="D9D9D9"/>
          </w:tcPr>
          <w:p w:rsidR="00294CE7" w:rsidRPr="004F4B2C" w:rsidRDefault="00294CE7" w:rsidP="00EE64A9">
            <w:pPr>
              <w:rPr>
                <w:b/>
                <w:bCs/>
              </w:rPr>
            </w:pPr>
            <w:r w:rsidRPr="004F4B2C">
              <w:rPr>
                <w:b/>
                <w:bCs/>
              </w:rPr>
              <w:t>Action Description</w:t>
            </w:r>
          </w:p>
        </w:tc>
        <w:tc>
          <w:tcPr>
            <w:tcW w:w="1800" w:type="dxa"/>
            <w:shd w:val="clear" w:color="auto" w:fill="D9D9D9"/>
          </w:tcPr>
          <w:p w:rsidR="00294CE7" w:rsidRPr="004F4B2C" w:rsidRDefault="00294CE7" w:rsidP="00EE64A9">
            <w:pPr>
              <w:rPr>
                <w:b/>
                <w:bCs/>
              </w:rPr>
            </w:pPr>
            <w:r w:rsidRPr="004F4B2C">
              <w:rPr>
                <w:b/>
                <w:bCs/>
              </w:rPr>
              <w:t>Owner</w:t>
            </w:r>
          </w:p>
        </w:tc>
      </w:tr>
      <w:tr w:rsidR="00294CE7" w:rsidRPr="004F4B2C" w:rsidTr="00737824">
        <w:trPr>
          <w:trHeight w:val="359"/>
        </w:trPr>
        <w:tc>
          <w:tcPr>
            <w:tcW w:w="1260" w:type="dxa"/>
          </w:tcPr>
          <w:p w:rsidR="00294CE7" w:rsidRPr="004F4B2C" w:rsidRDefault="00294CE7" w:rsidP="00EE64A9">
            <w:pPr>
              <w:pStyle w:val="ListParagraph"/>
              <w:numPr>
                <w:ilvl w:val="0"/>
                <w:numId w:val="9"/>
              </w:numPr>
            </w:pPr>
          </w:p>
        </w:tc>
        <w:tc>
          <w:tcPr>
            <w:tcW w:w="11250" w:type="dxa"/>
          </w:tcPr>
          <w:p w:rsidR="00294CE7" w:rsidRPr="004F4B2C" w:rsidRDefault="003C4054" w:rsidP="003C4054">
            <w:r w:rsidRPr="004F4B2C">
              <w:t>Contact OCD 2</w:t>
            </w:r>
            <w:r w:rsidRPr="004F4B2C">
              <w:rPr>
                <w:vertAlign w:val="superscript"/>
              </w:rPr>
              <w:t>nd</w:t>
            </w:r>
            <w:r w:rsidRPr="004F4B2C">
              <w:t xml:space="preserve"> level support.</w:t>
            </w:r>
          </w:p>
        </w:tc>
        <w:tc>
          <w:tcPr>
            <w:tcW w:w="1800" w:type="dxa"/>
          </w:tcPr>
          <w:p w:rsidR="00294CE7" w:rsidRPr="004F4B2C" w:rsidRDefault="00294CE7" w:rsidP="00EE64A9"/>
        </w:tc>
      </w:tr>
    </w:tbl>
    <w:p w:rsidR="001C68F9" w:rsidRPr="004F4B2C" w:rsidRDefault="001C68F9" w:rsidP="001C68F9">
      <w:pPr>
        <w:pStyle w:val="BodyText"/>
      </w:pPr>
    </w:p>
    <w:p w:rsidR="00997792" w:rsidRPr="004F4B2C" w:rsidRDefault="002B5916" w:rsidP="00997792">
      <w:pPr>
        <w:pStyle w:val="Heading2"/>
      </w:pPr>
      <w:bookmarkStart w:id="19" w:name="_Toc307993324"/>
      <w:r w:rsidRPr="004F4B2C">
        <w:t>Process Specifications</w:t>
      </w:r>
      <w:r w:rsidR="00997792" w:rsidRPr="004F4B2C">
        <w:t>: Production Process</w:t>
      </w:r>
      <w:bookmarkEnd w:id="19"/>
    </w:p>
    <w:p w:rsidR="003A3CAA" w:rsidRPr="004F4B2C" w:rsidRDefault="003A3CAA" w:rsidP="003A3CAA">
      <w:pPr>
        <w:pStyle w:val="BodyText"/>
      </w:pPr>
    </w:p>
    <w:tbl>
      <w:tblPr>
        <w:tblStyle w:val="TableGrid"/>
        <w:tblW w:w="14310" w:type="dxa"/>
        <w:tblInd w:w="108" w:type="dxa"/>
        <w:tblLook w:val="01E0" w:firstRow="1" w:lastRow="1" w:firstColumn="1" w:lastColumn="1" w:noHBand="0" w:noVBand="0"/>
      </w:tblPr>
      <w:tblGrid>
        <w:gridCol w:w="850"/>
        <w:gridCol w:w="6247"/>
        <w:gridCol w:w="4265"/>
        <w:gridCol w:w="1347"/>
        <w:gridCol w:w="1601"/>
      </w:tblGrid>
      <w:tr w:rsidR="00120FA3" w:rsidRPr="004F4B2C" w:rsidTr="00F558F8">
        <w:trPr>
          <w:trHeight w:val="539"/>
          <w:tblHeader/>
        </w:trPr>
        <w:tc>
          <w:tcPr>
            <w:tcW w:w="850" w:type="dxa"/>
            <w:shd w:val="clear" w:color="auto" w:fill="D9D9D9"/>
          </w:tcPr>
          <w:p w:rsidR="00997792" w:rsidRPr="004F4B2C" w:rsidRDefault="00997792" w:rsidP="001B3130">
            <w:pPr>
              <w:rPr>
                <w:b/>
                <w:bCs/>
              </w:rPr>
            </w:pPr>
            <w:r w:rsidRPr="004F4B2C">
              <w:rPr>
                <w:b/>
                <w:bCs/>
              </w:rPr>
              <w:lastRenderedPageBreak/>
              <w:t>Step #</w:t>
            </w:r>
          </w:p>
        </w:tc>
        <w:tc>
          <w:tcPr>
            <w:tcW w:w="6247" w:type="dxa"/>
            <w:shd w:val="clear" w:color="auto" w:fill="D9D9D9"/>
          </w:tcPr>
          <w:p w:rsidR="00997792" w:rsidRPr="004F4B2C" w:rsidRDefault="00997792" w:rsidP="001B3130">
            <w:pPr>
              <w:rPr>
                <w:b/>
                <w:bCs/>
              </w:rPr>
            </w:pPr>
            <w:r w:rsidRPr="004F4B2C">
              <w:rPr>
                <w:b/>
                <w:bCs/>
              </w:rPr>
              <w:t>Step Description</w:t>
            </w:r>
          </w:p>
        </w:tc>
        <w:tc>
          <w:tcPr>
            <w:tcW w:w="4265" w:type="dxa"/>
            <w:shd w:val="clear" w:color="auto" w:fill="D9D9D9"/>
          </w:tcPr>
          <w:p w:rsidR="00997792" w:rsidRPr="004F4B2C" w:rsidRDefault="00997792" w:rsidP="001B3130">
            <w:pPr>
              <w:rPr>
                <w:b/>
                <w:bCs/>
              </w:rPr>
            </w:pPr>
            <w:r w:rsidRPr="004F4B2C">
              <w:rPr>
                <w:b/>
                <w:bCs/>
              </w:rPr>
              <w:t>Expected Result</w:t>
            </w:r>
          </w:p>
        </w:tc>
        <w:tc>
          <w:tcPr>
            <w:tcW w:w="1347" w:type="dxa"/>
            <w:shd w:val="clear" w:color="auto" w:fill="D9D9D9"/>
          </w:tcPr>
          <w:p w:rsidR="00997792" w:rsidRPr="004F4B2C" w:rsidRDefault="00997792" w:rsidP="001B3130">
            <w:pPr>
              <w:rPr>
                <w:b/>
                <w:bCs/>
              </w:rPr>
            </w:pPr>
            <w:r w:rsidRPr="004F4B2C">
              <w:rPr>
                <w:b/>
                <w:bCs/>
              </w:rPr>
              <w:t>Full-Filled (Yes/No)</w:t>
            </w:r>
          </w:p>
        </w:tc>
        <w:tc>
          <w:tcPr>
            <w:tcW w:w="1601" w:type="dxa"/>
            <w:shd w:val="clear" w:color="auto" w:fill="D9D9D9"/>
          </w:tcPr>
          <w:p w:rsidR="00997792" w:rsidRPr="004F4B2C" w:rsidRDefault="00997792" w:rsidP="001B3130">
            <w:pPr>
              <w:rPr>
                <w:b/>
                <w:bCs/>
              </w:rPr>
            </w:pPr>
            <w:r w:rsidRPr="004F4B2C">
              <w:rPr>
                <w:b/>
                <w:bCs/>
              </w:rPr>
              <w:t>Failover Action #</w:t>
            </w:r>
          </w:p>
        </w:tc>
      </w:tr>
      <w:tr w:rsidR="00997792" w:rsidRPr="004F4B2C" w:rsidTr="001B3130">
        <w:trPr>
          <w:trHeight w:val="476"/>
        </w:trPr>
        <w:tc>
          <w:tcPr>
            <w:tcW w:w="14310" w:type="dxa"/>
            <w:gridSpan w:val="5"/>
            <w:shd w:val="clear" w:color="auto" w:fill="D9D9D9" w:themeFill="background1" w:themeFillShade="D9"/>
          </w:tcPr>
          <w:p w:rsidR="00997792" w:rsidRPr="004F4B2C" w:rsidRDefault="00997792" w:rsidP="001B3130">
            <w:pPr>
              <w:rPr>
                <w:color w:val="D9D9D9" w:themeColor="background1" w:themeShade="D9"/>
                <w:sz w:val="24"/>
                <w:szCs w:val="24"/>
              </w:rPr>
            </w:pPr>
            <w:r w:rsidRPr="004F4B2C">
              <w:rPr>
                <w:b/>
                <w:bCs/>
                <w:sz w:val="24"/>
                <w:szCs w:val="24"/>
              </w:rPr>
              <w:t>Process</w:t>
            </w:r>
          </w:p>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D3C55" w:rsidRDefault="004D3C55" w:rsidP="00F17A4F">
            <w:pPr>
              <w:rPr>
                <w:bCs/>
              </w:rPr>
            </w:pPr>
            <w:r w:rsidRPr="004D3C55">
              <w:rPr>
                <w:bCs/>
              </w:rPr>
              <w:t>Go to: D:\CustomData\Pfizer_EDW\Data\Input\Sweden\Sell-Out</w:t>
            </w:r>
          </w:p>
        </w:tc>
        <w:tc>
          <w:tcPr>
            <w:tcW w:w="4265" w:type="dxa"/>
          </w:tcPr>
          <w:p w:rsidR="00F17A4F" w:rsidRPr="004F4B2C" w:rsidRDefault="00F17A4F" w:rsidP="003747AA"/>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4D3C55" w:rsidP="00F17A4F">
            <w:r w:rsidRPr="004D3C55">
              <w:t xml:space="preserve">Unzip the input file into the folder </w:t>
            </w:r>
            <w:proofErr w:type="spellStart"/>
            <w:r w:rsidRPr="004D3C55">
              <w:rPr>
                <w:b/>
              </w:rPr>
              <w:t>sellout_star_br</w:t>
            </w:r>
            <w:proofErr w:type="spellEnd"/>
            <w:r w:rsidRPr="004D3C55">
              <w:t xml:space="preserve"> using </w:t>
            </w:r>
            <w:r w:rsidRPr="004D3C55">
              <w:rPr>
                <w:b/>
              </w:rPr>
              <w:t>7-zip</w:t>
            </w:r>
            <w:r w:rsidRPr="004D3C55">
              <w:t xml:space="preserve"> </w:t>
            </w:r>
          </w:p>
        </w:tc>
        <w:tc>
          <w:tcPr>
            <w:tcW w:w="4265" w:type="dxa"/>
          </w:tcPr>
          <w:p w:rsidR="00F17A4F" w:rsidRDefault="00F17A4F" w:rsidP="003747AA">
            <w:r w:rsidRPr="004F4B2C">
              <w:t>Successfully unzipped</w:t>
            </w:r>
            <w:r>
              <w:t>:</w:t>
            </w:r>
          </w:p>
          <w:p w:rsidR="00F17A4F" w:rsidRPr="004F4B2C" w:rsidRDefault="00F17A4F" w:rsidP="004D3C55">
            <w:pPr>
              <w:ind w:left="720"/>
            </w:pPr>
          </w:p>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6C5089" w:rsidP="001B3130">
            <w:r>
              <w:t>O</w:t>
            </w:r>
            <w:r w:rsidR="00340BB5" w:rsidRPr="00340BB5">
              <w:t>pen the file “</w:t>
            </w:r>
            <w:r w:rsidR="00340BB5" w:rsidRPr="00340BB5">
              <w:rPr>
                <w:b/>
              </w:rPr>
              <w:t>fact_sellout_brick_totals.txt</w:t>
            </w:r>
            <w:r w:rsidR="00340BB5" w:rsidRPr="00340BB5">
              <w:t xml:space="preserve">” using </w:t>
            </w:r>
            <w:proofErr w:type="spellStart"/>
            <w:r w:rsidR="00340BB5" w:rsidRPr="00340BB5">
              <w:rPr>
                <w:b/>
              </w:rPr>
              <w:t>textpad</w:t>
            </w:r>
            <w:proofErr w:type="spellEnd"/>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340BB5" w:rsidRDefault="00340BB5" w:rsidP="001B3130">
            <w:pPr>
              <w:rPr>
                <w:b/>
              </w:rPr>
            </w:pPr>
            <w:r w:rsidRPr="00340BB5">
              <w:rPr>
                <w:b/>
              </w:rPr>
              <w:t>TEST:</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340BB5" w:rsidP="00340BB5">
            <w:r w:rsidRPr="00340BB5">
              <w:t xml:space="preserve">Check for the </w:t>
            </w:r>
            <w:r w:rsidRPr="00340BB5">
              <w:rPr>
                <w:b/>
              </w:rPr>
              <w:t>latest month</w:t>
            </w:r>
            <w:r w:rsidRPr="00340BB5">
              <w:t xml:space="preserve"> at the end of the file. </w:t>
            </w:r>
          </w:p>
        </w:tc>
        <w:tc>
          <w:tcPr>
            <w:tcW w:w="4265" w:type="dxa"/>
          </w:tcPr>
          <w:p w:rsidR="00F17A4F" w:rsidRPr="004F4B2C" w:rsidRDefault="00340BB5" w:rsidP="001B3130">
            <w:r w:rsidRPr="00340BB5">
              <w:t>If latest month is not available then we have the wrong input file. Contact OCD 2</w:t>
            </w:r>
            <w:r w:rsidRPr="00340BB5">
              <w:rPr>
                <w:vertAlign w:val="superscript"/>
              </w:rPr>
              <w:t>nd</w:t>
            </w:r>
            <w:r w:rsidRPr="00340BB5">
              <w:t xml:space="preserve"> Level</w:t>
            </w:r>
          </w:p>
        </w:tc>
        <w:tc>
          <w:tcPr>
            <w:tcW w:w="1347" w:type="dxa"/>
          </w:tcPr>
          <w:p w:rsidR="00F17A4F" w:rsidRPr="004F4B2C" w:rsidRDefault="00F17A4F" w:rsidP="001B3130"/>
        </w:tc>
        <w:tc>
          <w:tcPr>
            <w:tcW w:w="1601" w:type="dxa"/>
          </w:tcPr>
          <w:p w:rsidR="00F17A4F" w:rsidRPr="004F4B2C" w:rsidRDefault="00340BB5" w:rsidP="001B3130">
            <w:r>
              <w:t>1</w:t>
            </w:r>
          </w:p>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F17A4F" w:rsidRDefault="00340BB5" w:rsidP="001B3130">
            <w:pPr>
              <w:rPr>
                <w:b/>
                <w:bCs/>
              </w:rPr>
            </w:pPr>
            <w:r>
              <w:rPr>
                <w:b/>
                <w:bCs/>
              </w:rPr>
              <w:t xml:space="preserve">Process </w:t>
            </w:r>
            <w:r w:rsidR="00F17A4F" w:rsidRPr="00F17A4F">
              <w:rPr>
                <w:b/>
                <w:bCs/>
              </w:rPr>
              <w:t>:</w:t>
            </w:r>
          </w:p>
        </w:tc>
        <w:tc>
          <w:tcPr>
            <w:tcW w:w="4265" w:type="dxa"/>
          </w:tcPr>
          <w:p w:rsidR="00F17A4F" w:rsidRPr="004F4B2C" w:rsidRDefault="00F17A4F" w:rsidP="00F17A4F">
            <w:pPr>
              <w:pStyle w:val="ListParagraph"/>
              <w:rPr>
                <w:b/>
              </w:rPr>
            </w:pPr>
          </w:p>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8C6BBD" w:rsidRPr="008C6BBD" w:rsidRDefault="00340BB5" w:rsidP="008C6BBD">
            <w:r w:rsidRPr="00340BB5">
              <w:t>Delete the unzipped folder “</w:t>
            </w:r>
            <w:proofErr w:type="spellStart"/>
            <w:r w:rsidRPr="00340BB5">
              <w:rPr>
                <w:b/>
              </w:rPr>
              <w:t>sellout_star_br</w:t>
            </w:r>
            <w:proofErr w:type="spellEnd"/>
            <w:r w:rsidRPr="00340BB5">
              <w:rPr>
                <w:b/>
              </w:rPr>
              <w:t>”</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340BB5" w:rsidRDefault="00340BB5" w:rsidP="0098717B">
            <w:pPr>
              <w:rPr>
                <w:bCs/>
              </w:rPr>
            </w:pPr>
            <w:r w:rsidRPr="00340BB5">
              <w:rPr>
                <w:bCs/>
              </w:rPr>
              <w:t>Go to: D:\CustomData\Pfizer_EDW\Pfizer_Sweden_Sellout\</w:t>
            </w:r>
          </w:p>
          <w:p w:rsidR="00F17A4F" w:rsidRPr="00340BB5" w:rsidRDefault="00340BB5" w:rsidP="0098717B">
            <w:pPr>
              <w:rPr>
                <w:bCs/>
              </w:rPr>
            </w:pPr>
            <w:proofErr w:type="spellStart"/>
            <w:r w:rsidRPr="00340BB5">
              <w:rPr>
                <w:bCs/>
              </w:rPr>
              <w:t>Pfizer_SE_SO</w:t>
            </w:r>
            <w:proofErr w:type="spellEnd"/>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3747AA" w:rsidRPr="004F4B2C" w:rsidRDefault="00340BB5" w:rsidP="003747AA">
            <w:r w:rsidRPr="00340BB5">
              <w:t xml:space="preserve">Open SSIS </w:t>
            </w:r>
            <w:r w:rsidRPr="00340BB5">
              <w:rPr>
                <w:b/>
              </w:rPr>
              <w:t>Pfizer_SE_SO.sln</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2C5361" w:rsidRPr="002C5361" w:rsidRDefault="00340BB5" w:rsidP="001B3130">
            <w:pPr>
              <w:rPr>
                <w:b/>
                <w:bCs/>
              </w:rPr>
            </w:pPr>
            <w:r w:rsidRPr="00340BB5">
              <w:rPr>
                <w:bCs/>
              </w:rPr>
              <w:t>Open</w:t>
            </w:r>
            <w:r w:rsidRPr="00340BB5">
              <w:rPr>
                <w:b/>
                <w:bCs/>
              </w:rPr>
              <w:t xml:space="preserve"> </w:t>
            </w:r>
            <w:proofErr w:type="spellStart"/>
            <w:r w:rsidRPr="00340BB5">
              <w:rPr>
                <w:b/>
                <w:bCs/>
              </w:rPr>
              <w:t>import.dtxs</w:t>
            </w:r>
            <w:proofErr w:type="spellEnd"/>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340BB5" w:rsidP="001B3130">
            <w:r w:rsidRPr="00340BB5">
              <w:t xml:space="preserve">Run </w:t>
            </w:r>
            <w:proofErr w:type="spellStart"/>
            <w:r w:rsidRPr="00340BB5">
              <w:rPr>
                <w:b/>
              </w:rPr>
              <w:t>import.dtxs</w:t>
            </w:r>
            <w:proofErr w:type="spellEnd"/>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120FA3" w:rsidRPr="004F4B2C" w:rsidTr="00F558F8">
        <w:tc>
          <w:tcPr>
            <w:tcW w:w="850" w:type="dxa"/>
          </w:tcPr>
          <w:p w:rsidR="00340BB5" w:rsidRPr="004F4B2C" w:rsidRDefault="00340BB5" w:rsidP="00294CE7">
            <w:pPr>
              <w:pStyle w:val="ListParagraph"/>
              <w:numPr>
                <w:ilvl w:val="0"/>
                <w:numId w:val="12"/>
              </w:numPr>
            </w:pPr>
          </w:p>
        </w:tc>
        <w:tc>
          <w:tcPr>
            <w:tcW w:w="6247" w:type="dxa"/>
          </w:tcPr>
          <w:p w:rsidR="00340BB5" w:rsidRPr="00340BB5" w:rsidRDefault="00340BB5" w:rsidP="001B3130">
            <w:r w:rsidRPr="00340BB5">
              <w:t xml:space="preserve">Open </w:t>
            </w:r>
            <w:r w:rsidRPr="00340BB5">
              <w:rPr>
                <w:b/>
              </w:rPr>
              <w:t xml:space="preserve">Export </w:t>
            </w:r>
            <w:proofErr w:type="spellStart"/>
            <w:r w:rsidRPr="00340BB5">
              <w:rPr>
                <w:b/>
              </w:rPr>
              <w:t>Pacage</w:t>
            </w:r>
            <w:proofErr w:type="spellEnd"/>
            <w:r w:rsidRPr="00340BB5">
              <w:rPr>
                <w:b/>
              </w:rPr>
              <w:t xml:space="preserve"> </w:t>
            </w:r>
            <w:proofErr w:type="spellStart"/>
            <w:r w:rsidRPr="00340BB5">
              <w:rPr>
                <w:b/>
              </w:rPr>
              <w:t>BaU.dtxs</w:t>
            </w:r>
            <w:proofErr w:type="spellEnd"/>
          </w:p>
        </w:tc>
        <w:tc>
          <w:tcPr>
            <w:tcW w:w="4265" w:type="dxa"/>
          </w:tcPr>
          <w:p w:rsidR="00340BB5" w:rsidRPr="004F4B2C" w:rsidRDefault="00340BB5" w:rsidP="001B3130"/>
        </w:tc>
        <w:tc>
          <w:tcPr>
            <w:tcW w:w="1347" w:type="dxa"/>
          </w:tcPr>
          <w:p w:rsidR="00340BB5" w:rsidRPr="004F4B2C" w:rsidRDefault="00340BB5" w:rsidP="001B3130"/>
        </w:tc>
        <w:tc>
          <w:tcPr>
            <w:tcW w:w="1601" w:type="dxa"/>
          </w:tcPr>
          <w:p w:rsidR="00340BB5" w:rsidRPr="004F4B2C" w:rsidRDefault="00340BB5" w:rsidP="001B3130"/>
        </w:tc>
      </w:tr>
      <w:tr w:rsidR="00120FA3" w:rsidRPr="004F4B2C" w:rsidTr="00F558F8">
        <w:tc>
          <w:tcPr>
            <w:tcW w:w="850" w:type="dxa"/>
          </w:tcPr>
          <w:p w:rsidR="00340BB5" w:rsidRPr="004F4B2C" w:rsidRDefault="00340BB5" w:rsidP="00294CE7">
            <w:pPr>
              <w:pStyle w:val="ListParagraph"/>
              <w:numPr>
                <w:ilvl w:val="0"/>
                <w:numId w:val="12"/>
              </w:numPr>
            </w:pPr>
          </w:p>
        </w:tc>
        <w:tc>
          <w:tcPr>
            <w:tcW w:w="6247" w:type="dxa"/>
          </w:tcPr>
          <w:p w:rsidR="00340BB5" w:rsidRPr="00340BB5" w:rsidRDefault="00340BB5" w:rsidP="001B3130">
            <w:r w:rsidRPr="00340BB5">
              <w:t xml:space="preserve">Run </w:t>
            </w:r>
            <w:r w:rsidRPr="00340BB5">
              <w:rPr>
                <w:b/>
              </w:rPr>
              <w:t xml:space="preserve">export </w:t>
            </w:r>
            <w:proofErr w:type="spellStart"/>
            <w:r w:rsidRPr="00340BB5">
              <w:rPr>
                <w:b/>
              </w:rPr>
              <w:t>Pacage</w:t>
            </w:r>
            <w:proofErr w:type="spellEnd"/>
            <w:r w:rsidRPr="00340BB5">
              <w:rPr>
                <w:b/>
              </w:rPr>
              <w:t xml:space="preserve"> </w:t>
            </w:r>
            <w:proofErr w:type="spellStart"/>
            <w:r w:rsidRPr="00340BB5">
              <w:rPr>
                <w:b/>
              </w:rPr>
              <w:t>Bau.dtxs</w:t>
            </w:r>
            <w:proofErr w:type="spellEnd"/>
          </w:p>
        </w:tc>
        <w:tc>
          <w:tcPr>
            <w:tcW w:w="4265" w:type="dxa"/>
          </w:tcPr>
          <w:p w:rsidR="00340BB5" w:rsidRPr="004F4B2C" w:rsidRDefault="00340BB5" w:rsidP="001B3130"/>
        </w:tc>
        <w:tc>
          <w:tcPr>
            <w:tcW w:w="1347" w:type="dxa"/>
          </w:tcPr>
          <w:p w:rsidR="00340BB5" w:rsidRPr="004F4B2C" w:rsidRDefault="00340BB5" w:rsidP="001B3130"/>
        </w:tc>
        <w:tc>
          <w:tcPr>
            <w:tcW w:w="1601" w:type="dxa"/>
          </w:tcPr>
          <w:p w:rsidR="00340BB5" w:rsidRPr="004F4B2C" w:rsidRDefault="00340BB5" w:rsidP="001B3130"/>
        </w:tc>
      </w:tr>
      <w:tr w:rsidR="00120FA3" w:rsidRPr="004F4B2C" w:rsidTr="00F558F8">
        <w:tc>
          <w:tcPr>
            <w:tcW w:w="850" w:type="dxa"/>
          </w:tcPr>
          <w:p w:rsidR="00340BB5" w:rsidRPr="004F4B2C" w:rsidRDefault="00340BB5" w:rsidP="00294CE7">
            <w:pPr>
              <w:pStyle w:val="ListParagraph"/>
              <w:numPr>
                <w:ilvl w:val="0"/>
                <w:numId w:val="12"/>
              </w:numPr>
            </w:pPr>
          </w:p>
        </w:tc>
        <w:tc>
          <w:tcPr>
            <w:tcW w:w="6247" w:type="dxa"/>
          </w:tcPr>
          <w:p w:rsidR="00340BB5" w:rsidRPr="00340BB5" w:rsidRDefault="00340BB5" w:rsidP="001B3130">
            <w:r>
              <w:t xml:space="preserve">Go to: </w:t>
            </w:r>
            <w:r w:rsidRPr="00340BB5">
              <w:t>D:\CustomData\Pfizer_EDW\Data\Input\Sweden\Sell-Out</w:t>
            </w:r>
          </w:p>
        </w:tc>
        <w:tc>
          <w:tcPr>
            <w:tcW w:w="4265" w:type="dxa"/>
          </w:tcPr>
          <w:p w:rsidR="00340BB5" w:rsidRPr="004F4B2C" w:rsidRDefault="00340BB5" w:rsidP="001B3130"/>
        </w:tc>
        <w:tc>
          <w:tcPr>
            <w:tcW w:w="1347" w:type="dxa"/>
          </w:tcPr>
          <w:p w:rsidR="00340BB5" w:rsidRPr="004F4B2C" w:rsidRDefault="00340BB5" w:rsidP="001B3130"/>
        </w:tc>
        <w:tc>
          <w:tcPr>
            <w:tcW w:w="1601" w:type="dxa"/>
          </w:tcPr>
          <w:p w:rsidR="00340BB5" w:rsidRPr="004F4B2C" w:rsidRDefault="00340BB5" w:rsidP="001B3130"/>
        </w:tc>
      </w:tr>
      <w:tr w:rsidR="00120FA3" w:rsidRPr="004F4B2C" w:rsidTr="00F558F8">
        <w:tc>
          <w:tcPr>
            <w:tcW w:w="850" w:type="dxa"/>
          </w:tcPr>
          <w:p w:rsidR="00C93743" w:rsidRPr="004F4B2C" w:rsidRDefault="00C93743" w:rsidP="00294CE7">
            <w:pPr>
              <w:pStyle w:val="ListParagraph"/>
              <w:numPr>
                <w:ilvl w:val="0"/>
                <w:numId w:val="12"/>
              </w:numPr>
            </w:pPr>
          </w:p>
        </w:tc>
        <w:tc>
          <w:tcPr>
            <w:tcW w:w="6247" w:type="dxa"/>
          </w:tcPr>
          <w:p w:rsidR="00120FA3" w:rsidRDefault="00120FA3" w:rsidP="00120FA3">
            <w:pPr>
              <w:rPr>
                <w:b/>
                <w:bCs/>
              </w:rPr>
            </w:pPr>
            <w:r>
              <w:rPr>
                <w:bCs/>
              </w:rPr>
              <w:t>zip the following two text file as -</w:t>
            </w:r>
            <w:r w:rsidRPr="00120FA3">
              <w:rPr>
                <w:bCs/>
              </w:rPr>
              <w:t>SE_STD_SALES_</w:t>
            </w:r>
            <w:r w:rsidR="005719DB" w:rsidRPr="005719DB">
              <w:rPr>
                <w:b/>
                <w:highlight w:val="yellow"/>
              </w:rPr>
              <w:t>YYYYMM</w:t>
            </w:r>
            <w:r w:rsidRPr="00120FA3">
              <w:rPr>
                <w:bCs/>
              </w:rPr>
              <w:t>_DHKPFZ007_v1_REFDATA.zip</w:t>
            </w:r>
          </w:p>
          <w:p w:rsidR="00120FA3" w:rsidRPr="00120FA3" w:rsidRDefault="00120FA3" w:rsidP="00120FA3">
            <w:pPr>
              <w:pStyle w:val="ListParagraph"/>
              <w:numPr>
                <w:ilvl w:val="0"/>
                <w:numId w:val="41"/>
              </w:numPr>
              <w:rPr>
                <w:b/>
                <w:bCs/>
              </w:rPr>
            </w:pPr>
            <w:r w:rsidRPr="00120FA3">
              <w:rPr>
                <w:b/>
                <w:bCs/>
              </w:rPr>
              <w:t>SE_PRODUCT_MKT_</w:t>
            </w:r>
            <w:r w:rsidR="005719DB" w:rsidRPr="005719DB">
              <w:rPr>
                <w:b/>
                <w:bCs/>
              </w:rPr>
              <w:t>YYYYMM</w:t>
            </w:r>
            <w:r w:rsidRPr="00120FA3">
              <w:rPr>
                <w:b/>
                <w:bCs/>
              </w:rPr>
              <w:t>_1.TXT</w:t>
            </w:r>
          </w:p>
          <w:p w:rsidR="00C93743" w:rsidRPr="00120FA3" w:rsidRDefault="00120FA3" w:rsidP="00120FA3">
            <w:pPr>
              <w:pStyle w:val="ListParagraph"/>
              <w:numPr>
                <w:ilvl w:val="0"/>
                <w:numId w:val="41"/>
              </w:numPr>
              <w:rPr>
                <w:b/>
                <w:bCs/>
              </w:rPr>
            </w:pPr>
            <w:r w:rsidRPr="00120FA3">
              <w:rPr>
                <w:b/>
                <w:bCs/>
              </w:rPr>
              <w:t>SYS_DIMENSION_DEFINITIONS.TXT</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120FA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120FA3" w:rsidP="001B3130">
            <w:r>
              <w:t>This is the file for delivery</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120FA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120FA3" w:rsidP="005719DB">
            <w:r>
              <w:t xml:space="preserve">Zip the file </w:t>
            </w:r>
            <w:r w:rsidRPr="00120FA3">
              <w:rPr>
                <w:b/>
                <w:bCs/>
              </w:rPr>
              <w:t>SE_PRODUCT_MKT_</w:t>
            </w:r>
            <w:r w:rsidR="005719DB" w:rsidRPr="005719DB">
              <w:rPr>
                <w:b/>
                <w:bCs/>
              </w:rPr>
              <w:t>YYYYMM</w:t>
            </w:r>
            <w:r w:rsidRPr="00120FA3">
              <w:rPr>
                <w:b/>
                <w:bCs/>
              </w:rPr>
              <w:t xml:space="preserve">_1.TXT </w:t>
            </w:r>
            <w:r>
              <w:rPr>
                <w:bCs/>
              </w:rPr>
              <w:t xml:space="preserve">as </w:t>
            </w:r>
            <w:r w:rsidRPr="00120FA3">
              <w:rPr>
                <w:b/>
                <w:bCs/>
              </w:rPr>
              <w:t>SE_PRODUCT_MKT_</w:t>
            </w:r>
            <w:r w:rsidR="005719DB" w:rsidRPr="005719DB">
              <w:rPr>
                <w:b/>
                <w:bCs/>
              </w:rPr>
              <w:t>YYYYMM</w:t>
            </w:r>
            <w:r w:rsidRPr="00120FA3">
              <w:rPr>
                <w:b/>
                <w:bCs/>
              </w:rPr>
              <w:t>_1.zip</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F17A4F" w:rsidRPr="004F4B2C" w:rsidTr="001B3130">
        <w:trPr>
          <w:trHeight w:val="476"/>
        </w:trPr>
        <w:tc>
          <w:tcPr>
            <w:tcW w:w="14310" w:type="dxa"/>
            <w:gridSpan w:val="5"/>
            <w:shd w:val="clear" w:color="auto" w:fill="D9D9D9" w:themeFill="background1" w:themeFillShade="D9"/>
          </w:tcPr>
          <w:p w:rsidR="00F17A4F" w:rsidRPr="004F4B2C" w:rsidRDefault="00F17A4F" w:rsidP="001B3130">
            <w:pPr>
              <w:rPr>
                <w:color w:val="D9D9D9" w:themeColor="background1" w:themeShade="D9"/>
                <w:sz w:val="24"/>
                <w:szCs w:val="24"/>
              </w:rPr>
            </w:pPr>
            <w:r w:rsidRPr="004F4B2C">
              <w:rPr>
                <w:b/>
                <w:bCs/>
                <w:sz w:val="24"/>
                <w:szCs w:val="24"/>
              </w:rPr>
              <w:t>Testing</w:t>
            </w:r>
          </w:p>
        </w:tc>
      </w:tr>
      <w:tr w:rsidR="00120FA3"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F17A4F" w:rsidP="000D2445">
            <w:r w:rsidRPr="004F4B2C">
              <w:t xml:space="preserve">Check size: </w:t>
            </w:r>
          </w:p>
          <w:p w:rsidR="00F17A4F" w:rsidRPr="004F4B2C" w:rsidRDefault="00F17A4F" w:rsidP="000D2445">
            <w:pPr>
              <w:pStyle w:val="ListParagraph"/>
              <w:numPr>
                <w:ilvl w:val="0"/>
                <w:numId w:val="18"/>
              </w:numPr>
            </w:pPr>
            <w:r w:rsidRPr="004F4B2C">
              <w:t>Check output files with previous output files.</w:t>
            </w:r>
          </w:p>
        </w:tc>
        <w:tc>
          <w:tcPr>
            <w:tcW w:w="4265" w:type="dxa"/>
          </w:tcPr>
          <w:p w:rsidR="00F17A4F" w:rsidRPr="004F4B2C" w:rsidRDefault="00F17A4F" w:rsidP="001B3130">
            <w:r w:rsidRPr="004F4B2C">
              <w:t xml:space="preserve">Size </w:t>
            </w:r>
            <w:proofErr w:type="gramStart"/>
            <w:r w:rsidRPr="004F4B2C">
              <w:t>matched  (</w:t>
            </w:r>
            <w:proofErr w:type="gramEnd"/>
            <w:r w:rsidRPr="004F4B2C">
              <w:t>3%-5% deviation) considering the variation in input file size.</w:t>
            </w:r>
          </w:p>
        </w:tc>
        <w:tc>
          <w:tcPr>
            <w:tcW w:w="1347" w:type="dxa"/>
          </w:tcPr>
          <w:p w:rsidR="00F17A4F" w:rsidRPr="004F4B2C" w:rsidRDefault="00F17A4F" w:rsidP="001B3130"/>
        </w:tc>
        <w:tc>
          <w:tcPr>
            <w:tcW w:w="1601" w:type="dxa"/>
          </w:tcPr>
          <w:p w:rsidR="00F17A4F" w:rsidRPr="004F4B2C" w:rsidRDefault="00F17A4F" w:rsidP="001B3130">
            <w:r w:rsidRPr="004F4B2C">
              <w:t>1</w:t>
            </w:r>
          </w:p>
        </w:tc>
      </w:tr>
    </w:tbl>
    <w:p w:rsidR="00B248D4" w:rsidRDefault="00B248D4" w:rsidP="00B248D4">
      <w:pPr>
        <w:pStyle w:val="BodyText"/>
      </w:pPr>
    </w:p>
    <w:p w:rsidR="00D11D3A" w:rsidRDefault="00D11D3A" w:rsidP="00B248D4">
      <w:pPr>
        <w:pStyle w:val="BodyText"/>
      </w:pPr>
    </w:p>
    <w:p w:rsidR="00D11D3A" w:rsidRPr="004F4B2C" w:rsidRDefault="00D11D3A" w:rsidP="00B248D4">
      <w:pPr>
        <w:pStyle w:val="BodyText"/>
      </w:pPr>
    </w:p>
    <w:p w:rsidR="00294CE7" w:rsidRPr="004F4B2C" w:rsidRDefault="00294CE7" w:rsidP="00294CE7">
      <w:pPr>
        <w:pStyle w:val="Heading2"/>
      </w:pPr>
      <w:bookmarkStart w:id="20" w:name="_Toc307993325"/>
      <w:r w:rsidRPr="004F4B2C">
        <w:t>Production Process: Failover Actions</w:t>
      </w:r>
      <w:bookmarkEnd w:id="20"/>
    </w:p>
    <w:tbl>
      <w:tblPr>
        <w:tblStyle w:val="TableGrid"/>
        <w:tblW w:w="14310" w:type="dxa"/>
        <w:tblInd w:w="108" w:type="dxa"/>
        <w:tblLook w:val="01E0" w:firstRow="1" w:lastRow="1" w:firstColumn="1" w:lastColumn="1" w:noHBand="0" w:noVBand="0"/>
      </w:tblPr>
      <w:tblGrid>
        <w:gridCol w:w="1260"/>
        <w:gridCol w:w="11250"/>
        <w:gridCol w:w="1800"/>
      </w:tblGrid>
      <w:tr w:rsidR="00294CE7" w:rsidRPr="004F4B2C" w:rsidTr="00737824">
        <w:trPr>
          <w:trHeight w:val="545"/>
          <w:tblHeader/>
        </w:trPr>
        <w:tc>
          <w:tcPr>
            <w:tcW w:w="1260" w:type="dxa"/>
            <w:shd w:val="clear" w:color="auto" w:fill="D9D9D9"/>
          </w:tcPr>
          <w:p w:rsidR="00294CE7" w:rsidRPr="004F4B2C" w:rsidRDefault="00294CE7" w:rsidP="00EE64A9">
            <w:pPr>
              <w:rPr>
                <w:b/>
                <w:bCs/>
              </w:rPr>
            </w:pPr>
            <w:r w:rsidRPr="004F4B2C">
              <w:rPr>
                <w:b/>
                <w:bCs/>
              </w:rPr>
              <w:t>Action #</w:t>
            </w:r>
          </w:p>
        </w:tc>
        <w:tc>
          <w:tcPr>
            <w:tcW w:w="11250" w:type="dxa"/>
            <w:shd w:val="clear" w:color="auto" w:fill="D9D9D9"/>
          </w:tcPr>
          <w:p w:rsidR="00294CE7" w:rsidRPr="004F4B2C" w:rsidRDefault="00294CE7" w:rsidP="00EE64A9">
            <w:pPr>
              <w:rPr>
                <w:b/>
                <w:bCs/>
              </w:rPr>
            </w:pPr>
            <w:r w:rsidRPr="004F4B2C">
              <w:rPr>
                <w:b/>
                <w:bCs/>
              </w:rPr>
              <w:t>Action Description</w:t>
            </w:r>
          </w:p>
        </w:tc>
        <w:tc>
          <w:tcPr>
            <w:tcW w:w="1800" w:type="dxa"/>
            <w:shd w:val="clear" w:color="auto" w:fill="D9D9D9"/>
          </w:tcPr>
          <w:p w:rsidR="00294CE7" w:rsidRPr="004F4B2C" w:rsidRDefault="00294CE7" w:rsidP="00EE64A9">
            <w:pPr>
              <w:rPr>
                <w:b/>
                <w:bCs/>
              </w:rPr>
            </w:pPr>
            <w:r w:rsidRPr="004F4B2C">
              <w:rPr>
                <w:b/>
                <w:bCs/>
              </w:rPr>
              <w:t>Owner</w:t>
            </w:r>
          </w:p>
        </w:tc>
      </w:tr>
      <w:tr w:rsidR="009A1B9D" w:rsidRPr="004F4B2C" w:rsidTr="00737824">
        <w:trPr>
          <w:trHeight w:val="359"/>
        </w:trPr>
        <w:tc>
          <w:tcPr>
            <w:tcW w:w="1260" w:type="dxa"/>
          </w:tcPr>
          <w:p w:rsidR="009A1B9D" w:rsidRPr="004F4B2C" w:rsidRDefault="009A1B9D" w:rsidP="002A057F">
            <w:pPr>
              <w:pStyle w:val="ListParagraph"/>
              <w:numPr>
                <w:ilvl w:val="0"/>
                <w:numId w:val="13"/>
              </w:numPr>
            </w:pPr>
          </w:p>
        </w:tc>
        <w:tc>
          <w:tcPr>
            <w:tcW w:w="11250" w:type="dxa"/>
          </w:tcPr>
          <w:p w:rsidR="009A1B9D" w:rsidRPr="004F4B2C" w:rsidRDefault="009A1B9D" w:rsidP="009E5681">
            <w:r w:rsidRPr="004F4B2C">
              <w:t>Contact</w:t>
            </w:r>
            <w:r w:rsidR="009E5681" w:rsidRPr="004F4B2C">
              <w:t xml:space="preserve"> OCD 2</w:t>
            </w:r>
            <w:r w:rsidR="009E5681" w:rsidRPr="004F4B2C">
              <w:rPr>
                <w:vertAlign w:val="superscript"/>
              </w:rPr>
              <w:t>nd</w:t>
            </w:r>
            <w:r w:rsidR="009E5681" w:rsidRPr="004F4B2C">
              <w:t xml:space="preserve"> level support</w:t>
            </w:r>
          </w:p>
        </w:tc>
        <w:tc>
          <w:tcPr>
            <w:tcW w:w="1800" w:type="dxa"/>
          </w:tcPr>
          <w:p w:rsidR="009A1B9D" w:rsidRPr="004F4B2C" w:rsidRDefault="009A1B9D" w:rsidP="00EE64A9"/>
        </w:tc>
      </w:tr>
    </w:tbl>
    <w:p w:rsidR="00B83A1D" w:rsidRPr="004F4B2C" w:rsidRDefault="00B83A1D" w:rsidP="00B83A1D">
      <w:pPr>
        <w:pStyle w:val="BodyText"/>
      </w:pPr>
    </w:p>
    <w:p w:rsidR="00AE318C" w:rsidRPr="004F4B2C" w:rsidRDefault="00AE318C" w:rsidP="00B83A1D">
      <w:pPr>
        <w:pStyle w:val="BodyText"/>
      </w:pPr>
    </w:p>
    <w:p w:rsidR="00F558F8" w:rsidRDefault="00F558F8" w:rsidP="00A64A04">
      <w:pPr>
        <w:pStyle w:val="Heading2"/>
      </w:pPr>
      <w:bookmarkStart w:id="21" w:name="_Toc307993326"/>
      <w:bookmarkStart w:id="22" w:name="_Toc292273370"/>
      <w:r>
        <w:t>Process Specification: QC</w:t>
      </w:r>
      <w:bookmarkEnd w:id="21"/>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686"/>
        <w:gridCol w:w="2707"/>
        <w:gridCol w:w="1358"/>
        <w:gridCol w:w="1678"/>
      </w:tblGrid>
      <w:tr w:rsidR="00F558F8" w:rsidRPr="00F558F8" w:rsidTr="00340BB5">
        <w:trPr>
          <w:trHeight w:val="539"/>
          <w:tblHeader/>
        </w:trPr>
        <w:tc>
          <w:tcPr>
            <w:tcW w:w="881" w:type="dxa"/>
            <w:shd w:val="clear" w:color="auto" w:fill="D9D9D9"/>
          </w:tcPr>
          <w:p w:rsidR="00F558F8" w:rsidRPr="00F558F8" w:rsidRDefault="00F558F8" w:rsidP="00F558F8">
            <w:pPr>
              <w:pStyle w:val="BodyText"/>
              <w:rPr>
                <w:b/>
                <w:bCs/>
                <w:lang w:val="en-US"/>
              </w:rPr>
            </w:pPr>
            <w:r w:rsidRPr="00F558F8">
              <w:rPr>
                <w:b/>
                <w:bCs/>
                <w:lang w:val="en-US"/>
              </w:rPr>
              <w:t>Step #</w:t>
            </w:r>
          </w:p>
        </w:tc>
        <w:tc>
          <w:tcPr>
            <w:tcW w:w="7686" w:type="dxa"/>
            <w:shd w:val="clear" w:color="auto" w:fill="D9D9D9"/>
          </w:tcPr>
          <w:p w:rsidR="00F558F8" w:rsidRPr="00F558F8" w:rsidRDefault="00F558F8" w:rsidP="00F558F8">
            <w:pPr>
              <w:pStyle w:val="BodyText"/>
              <w:rPr>
                <w:b/>
                <w:bCs/>
                <w:lang w:val="en-US"/>
              </w:rPr>
            </w:pPr>
            <w:r w:rsidRPr="00F558F8">
              <w:rPr>
                <w:b/>
                <w:bCs/>
                <w:lang w:val="en-US"/>
              </w:rPr>
              <w:t>Step Description</w:t>
            </w:r>
          </w:p>
        </w:tc>
        <w:tc>
          <w:tcPr>
            <w:tcW w:w="2707" w:type="dxa"/>
            <w:shd w:val="clear" w:color="auto" w:fill="D9D9D9"/>
          </w:tcPr>
          <w:p w:rsidR="00F558F8" w:rsidRPr="00F558F8" w:rsidRDefault="00F558F8" w:rsidP="00F558F8">
            <w:pPr>
              <w:pStyle w:val="BodyText"/>
              <w:rPr>
                <w:b/>
                <w:bCs/>
                <w:lang w:val="en-US"/>
              </w:rPr>
            </w:pPr>
            <w:r w:rsidRPr="00F558F8">
              <w:rPr>
                <w:b/>
                <w:bCs/>
                <w:lang w:val="en-US"/>
              </w:rPr>
              <w:t>Expected Result</w:t>
            </w:r>
          </w:p>
        </w:tc>
        <w:tc>
          <w:tcPr>
            <w:tcW w:w="1358" w:type="dxa"/>
            <w:shd w:val="clear" w:color="auto" w:fill="D9D9D9"/>
          </w:tcPr>
          <w:p w:rsidR="00F558F8" w:rsidRPr="00F558F8" w:rsidRDefault="00F558F8" w:rsidP="00F558F8">
            <w:pPr>
              <w:pStyle w:val="BodyText"/>
              <w:rPr>
                <w:b/>
                <w:bCs/>
                <w:lang w:val="en-US"/>
              </w:rPr>
            </w:pPr>
            <w:r w:rsidRPr="00F558F8">
              <w:rPr>
                <w:b/>
                <w:bCs/>
                <w:lang w:val="en-US"/>
              </w:rPr>
              <w:t>Full-Filled (Yes/No)</w:t>
            </w:r>
          </w:p>
        </w:tc>
        <w:tc>
          <w:tcPr>
            <w:tcW w:w="1678" w:type="dxa"/>
            <w:shd w:val="clear" w:color="auto" w:fill="D9D9D9"/>
          </w:tcPr>
          <w:p w:rsidR="00F558F8" w:rsidRPr="00F558F8" w:rsidRDefault="00F558F8" w:rsidP="00F558F8">
            <w:pPr>
              <w:pStyle w:val="BodyText"/>
              <w:rPr>
                <w:b/>
                <w:bCs/>
                <w:lang w:val="en-US"/>
              </w:rPr>
            </w:pPr>
            <w:r w:rsidRPr="00F558F8">
              <w:rPr>
                <w:b/>
                <w:bCs/>
                <w:lang w:val="en-US"/>
              </w:rPr>
              <w:t>Failover Action #</w:t>
            </w:r>
          </w:p>
        </w:tc>
      </w:tr>
      <w:tr w:rsidR="00F558F8" w:rsidRPr="00F558F8" w:rsidTr="00340BB5">
        <w:trPr>
          <w:trHeight w:val="476"/>
        </w:trPr>
        <w:tc>
          <w:tcPr>
            <w:tcW w:w="14310" w:type="dxa"/>
            <w:gridSpan w:val="5"/>
            <w:shd w:val="clear" w:color="auto" w:fill="D9D9D9"/>
          </w:tcPr>
          <w:p w:rsidR="00F558F8" w:rsidRPr="00F558F8" w:rsidRDefault="00F558F8" w:rsidP="00F558F8">
            <w:pPr>
              <w:pStyle w:val="BodyText"/>
              <w:rPr>
                <w:lang w:val="en-US"/>
              </w:rPr>
            </w:pPr>
            <w:r w:rsidRPr="00F558F8">
              <w:rPr>
                <w:b/>
                <w:bCs/>
                <w:lang w:val="en-US"/>
              </w:rPr>
              <w:t>Process</w:t>
            </w: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Default="00D11D3A" w:rsidP="00F558F8">
            <w:pPr>
              <w:pStyle w:val="BodyText"/>
              <w:rPr>
                <w:lang w:val="en-US"/>
              </w:rPr>
            </w:pPr>
            <w:r>
              <w:rPr>
                <w:lang w:val="en-US"/>
              </w:rPr>
              <w:t>Go to:</w:t>
            </w:r>
          </w:p>
          <w:p w:rsidR="00D11D3A" w:rsidRPr="00F558F8" w:rsidRDefault="00D11D3A" w:rsidP="00F558F8">
            <w:pPr>
              <w:pStyle w:val="BodyText"/>
              <w:rPr>
                <w:lang w:val="en-US"/>
              </w:rPr>
            </w:pPr>
            <w:r w:rsidRPr="00D11D3A">
              <w:rPr>
                <w:lang w:val="en-US"/>
              </w:rPr>
              <w:t xml:space="preserve">D:\CustomData\Pfizer_EDW\QA Report\Sweden Sell Out </w:t>
            </w:r>
            <w:proofErr w:type="spellStart"/>
            <w:r w:rsidRPr="00D11D3A">
              <w:rPr>
                <w:lang w:val="en-US"/>
              </w:rPr>
              <w:t>BaU</w:t>
            </w:r>
            <w:proofErr w:type="spellEnd"/>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r w:rsidRPr="00F558F8">
              <w:rPr>
                <w:lang w:val="en-US"/>
              </w:rPr>
              <w:t>1</w:t>
            </w: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Default="00D11D3A" w:rsidP="00D11D3A">
            <w:pPr>
              <w:spacing w:after="200"/>
            </w:pPr>
            <w:r>
              <w:t xml:space="preserve">Copy the excel file at the same place: </w:t>
            </w:r>
          </w:p>
          <w:p w:rsidR="00D11D3A" w:rsidRDefault="00D11D3A" w:rsidP="00D11D3A">
            <w:pPr>
              <w:spacing w:after="200"/>
            </w:pPr>
            <w:r w:rsidRPr="00D11D3A">
              <w:t>SE_STD_SALES_</w:t>
            </w:r>
            <w:r w:rsidR="005719DB" w:rsidRPr="005719DB">
              <w:rPr>
                <w:b/>
              </w:rPr>
              <w:t>YYYYMM</w:t>
            </w:r>
            <w:r w:rsidRPr="00D11D3A">
              <w:t>_DHKPFZ</w:t>
            </w:r>
            <w:r w:rsidRPr="006C5089">
              <w:t>007</w:t>
            </w:r>
            <w:r w:rsidRPr="00D11D3A">
              <w:t>_v1.xls</w:t>
            </w:r>
          </w:p>
          <w:p w:rsidR="00D11D3A" w:rsidRPr="00F558F8" w:rsidRDefault="00D11D3A" w:rsidP="00D11D3A">
            <w:pPr>
              <w:spacing w:after="200"/>
            </w:pPr>
            <w:r>
              <w:t>Rename it with latest data month.</w:t>
            </w: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r>
              <w:rPr>
                <w:lang w:val="en-US"/>
              </w:rPr>
              <w:t>1</w:t>
            </w: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0F079C" w:rsidP="00F558F8">
            <w:pPr>
              <w:pStyle w:val="BodyText"/>
              <w:rPr>
                <w:lang w:val="en-US"/>
              </w:rPr>
            </w:pPr>
            <w:r>
              <w:rPr>
                <w:lang w:val="en-US"/>
              </w:rPr>
              <w:t>Open this new file</w:t>
            </w: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r>
              <w:rPr>
                <w:lang w:val="en-US"/>
              </w:rPr>
              <w:t>1</w:t>
            </w: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0F079C" w:rsidP="00F558F8">
            <w:pPr>
              <w:pStyle w:val="BodyText"/>
              <w:rPr>
                <w:lang w:val="en-US"/>
              </w:rPr>
            </w:pPr>
            <w:r>
              <w:rPr>
                <w:lang w:val="en-US"/>
              </w:rPr>
              <w:t xml:space="preserve">Go to: </w:t>
            </w:r>
            <w:r w:rsidRPr="000F079C">
              <w:rPr>
                <w:lang w:val="en-US"/>
              </w:rPr>
              <w:t xml:space="preserve">D:\CustomData\Pfizer_EDW\Script\Pfizer Sweden </w:t>
            </w:r>
            <w:proofErr w:type="spellStart"/>
            <w:r w:rsidRPr="000F079C">
              <w:rPr>
                <w:lang w:val="en-US"/>
              </w:rPr>
              <w:t>BaU</w:t>
            </w:r>
            <w:proofErr w:type="spellEnd"/>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0F079C" w:rsidP="00F558F8">
            <w:pPr>
              <w:pStyle w:val="BodyText"/>
              <w:rPr>
                <w:lang w:val="en-US"/>
              </w:rPr>
            </w:pPr>
            <w:r>
              <w:rPr>
                <w:lang w:val="en-US"/>
              </w:rPr>
              <w:t xml:space="preserve">Open the </w:t>
            </w:r>
            <w:r w:rsidRPr="000F079C">
              <w:rPr>
                <w:b/>
                <w:lang w:val="en-US"/>
              </w:rPr>
              <w:t>QA.txt</w:t>
            </w:r>
            <w:r w:rsidRPr="000F079C">
              <w:rPr>
                <w:lang w:val="en-US"/>
              </w:rPr>
              <w:t xml:space="preserve"> </w:t>
            </w:r>
            <w:r>
              <w:rPr>
                <w:lang w:val="en-US"/>
              </w:rPr>
              <w:t>text file</w:t>
            </w: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Pr="000F079C" w:rsidRDefault="000F079C" w:rsidP="00F558F8">
            <w:pPr>
              <w:pStyle w:val="BodyText"/>
              <w:rPr>
                <w:lang w:val="en-US"/>
              </w:rPr>
            </w:pPr>
            <w:r>
              <w:rPr>
                <w:lang w:val="en-US"/>
              </w:rPr>
              <w:t xml:space="preserve">Open </w:t>
            </w:r>
            <w:r w:rsidRPr="000F079C">
              <w:rPr>
                <w:b/>
                <w:lang w:val="en-US"/>
              </w:rPr>
              <w:t>SQL Server Management Studio</w:t>
            </w:r>
            <w:r>
              <w:rPr>
                <w:b/>
                <w:lang w:val="en-US"/>
              </w:rPr>
              <w:t xml:space="preserve"> </w:t>
            </w:r>
            <w:r>
              <w:rPr>
                <w:lang w:val="en-US"/>
              </w:rPr>
              <w:t xml:space="preserve"> from desktop</w:t>
            </w: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F558F8" w:rsidRPr="00F558F8" w:rsidTr="00340BB5">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0F079C" w:rsidP="00F558F8">
            <w:pPr>
              <w:pStyle w:val="BodyText"/>
              <w:rPr>
                <w:lang w:val="en-US"/>
              </w:rPr>
            </w:pPr>
            <w:r>
              <w:rPr>
                <w:lang w:val="en-US"/>
              </w:rPr>
              <w:t>Connect</w:t>
            </w: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564035" w:rsidRPr="00F558F8" w:rsidTr="00340BB5">
        <w:tc>
          <w:tcPr>
            <w:tcW w:w="881" w:type="dxa"/>
          </w:tcPr>
          <w:p w:rsidR="00564035" w:rsidRPr="00F558F8" w:rsidRDefault="00564035" w:rsidP="00F558F8">
            <w:pPr>
              <w:pStyle w:val="BodyText"/>
              <w:numPr>
                <w:ilvl w:val="0"/>
                <w:numId w:val="29"/>
              </w:numPr>
              <w:rPr>
                <w:lang w:val="en-US"/>
              </w:rPr>
            </w:pPr>
          </w:p>
        </w:tc>
        <w:tc>
          <w:tcPr>
            <w:tcW w:w="7686" w:type="dxa"/>
          </w:tcPr>
          <w:p w:rsidR="00564035" w:rsidRDefault="000F079C" w:rsidP="00564035">
            <w:pPr>
              <w:pStyle w:val="BodyText"/>
            </w:pPr>
            <w:r>
              <w:t xml:space="preserve">Select </w:t>
            </w:r>
            <w:r w:rsidRPr="000F079C">
              <w:rPr>
                <w:b/>
              </w:rPr>
              <w:t>PFIZER_EDW_FEED_SE</w:t>
            </w:r>
          </w:p>
        </w:tc>
        <w:tc>
          <w:tcPr>
            <w:tcW w:w="2707" w:type="dxa"/>
          </w:tcPr>
          <w:p w:rsidR="00564035" w:rsidRPr="00F558F8" w:rsidRDefault="00564035" w:rsidP="00F558F8">
            <w:pPr>
              <w:pStyle w:val="BodyText"/>
              <w:rPr>
                <w:lang w:val="en-US"/>
              </w:rPr>
            </w:pPr>
          </w:p>
        </w:tc>
        <w:tc>
          <w:tcPr>
            <w:tcW w:w="1358" w:type="dxa"/>
          </w:tcPr>
          <w:p w:rsidR="00564035" w:rsidRPr="00F558F8" w:rsidRDefault="00564035" w:rsidP="00F558F8">
            <w:pPr>
              <w:pStyle w:val="BodyText"/>
              <w:rPr>
                <w:lang w:val="en-US"/>
              </w:rPr>
            </w:pPr>
          </w:p>
        </w:tc>
        <w:tc>
          <w:tcPr>
            <w:tcW w:w="1678" w:type="dxa"/>
          </w:tcPr>
          <w:p w:rsidR="00564035" w:rsidRPr="00F558F8" w:rsidRDefault="00564035" w:rsidP="00F558F8">
            <w:pPr>
              <w:pStyle w:val="BodyText"/>
              <w:rPr>
                <w:lang w:val="en-US"/>
              </w:rPr>
            </w:pPr>
          </w:p>
        </w:tc>
      </w:tr>
      <w:tr w:rsidR="000F079C" w:rsidRPr="00F558F8" w:rsidTr="00340BB5">
        <w:tc>
          <w:tcPr>
            <w:tcW w:w="881" w:type="dxa"/>
          </w:tcPr>
          <w:p w:rsidR="000F079C" w:rsidRPr="00F558F8" w:rsidRDefault="000F079C" w:rsidP="00F558F8">
            <w:pPr>
              <w:pStyle w:val="BodyText"/>
              <w:numPr>
                <w:ilvl w:val="0"/>
                <w:numId w:val="29"/>
              </w:numPr>
              <w:rPr>
                <w:lang w:val="en-US"/>
              </w:rPr>
            </w:pPr>
          </w:p>
        </w:tc>
        <w:tc>
          <w:tcPr>
            <w:tcW w:w="7686" w:type="dxa"/>
          </w:tcPr>
          <w:p w:rsidR="000F079C" w:rsidRDefault="000F079C" w:rsidP="00564035">
            <w:pPr>
              <w:pStyle w:val="BodyText"/>
            </w:pPr>
            <w:r>
              <w:t>Open New Query</w:t>
            </w:r>
          </w:p>
        </w:tc>
        <w:tc>
          <w:tcPr>
            <w:tcW w:w="2707" w:type="dxa"/>
          </w:tcPr>
          <w:p w:rsidR="000F079C" w:rsidRPr="00F558F8" w:rsidRDefault="000F079C" w:rsidP="00F558F8">
            <w:pPr>
              <w:pStyle w:val="BodyText"/>
              <w:rPr>
                <w:lang w:val="en-US"/>
              </w:rPr>
            </w:pPr>
          </w:p>
        </w:tc>
        <w:tc>
          <w:tcPr>
            <w:tcW w:w="1358" w:type="dxa"/>
          </w:tcPr>
          <w:p w:rsidR="000F079C" w:rsidRPr="00F558F8" w:rsidRDefault="000F079C" w:rsidP="00F558F8">
            <w:pPr>
              <w:pStyle w:val="BodyText"/>
              <w:rPr>
                <w:lang w:val="en-US"/>
              </w:rPr>
            </w:pPr>
          </w:p>
        </w:tc>
        <w:tc>
          <w:tcPr>
            <w:tcW w:w="1678" w:type="dxa"/>
          </w:tcPr>
          <w:p w:rsidR="000F079C" w:rsidRPr="00F558F8" w:rsidRDefault="000F079C" w:rsidP="00F558F8">
            <w:pPr>
              <w:pStyle w:val="BodyText"/>
              <w:rPr>
                <w:lang w:val="en-US"/>
              </w:rPr>
            </w:pPr>
          </w:p>
        </w:tc>
      </w:tr>
      <w:tr w:rsidR="000F079C" w:rsidRPr="00F558F8" w:rsidTr="00340BB5">
        <w:tc>
          <w:tcPr>
            <w:tcW w:w="881" w:type="dxa"/>
          </w:tcPr>
          <w:p w:rsidR="000F079C" w:rsidRPr="00F558F8" w:rsidRDefault="000F079C" w:rsidP="00F558F8">
            <w:pPr>
              <w:pStyle w:val="BodyText"/>
              <w:numPr>
                <w:ilvl w:val="0"/>
                <w:numId w:val="29"/>
              </w:numPr>
              <w:rPr>
                <w:lang w:val="en-US"/>
              </w:rPr>
            </w:pPr>
          </w:p>
        </w:tc>
        <w:tc>
          <w:tcPr>
            <w:tcW w:w="7686" w:type="dxa"/>
          </w:tcPr>
          <w:p w:rsidR="000F079C" w:rsidRPr="000F079C" w:rsidRDefault="000F079C" w:rsidP="00564035">
            <w:pPr>
              <w:pStyle w:val="BodyText"/>
            </w:pPr>
            <w:r>
              <w:t xml:space="preserve">Execute each query from the </w:t>
            </w:r>
            <w:r w:rsidRPr="000F079C">
              <w:rPr>
                <w:b/>
              </w:rPr>
              <w:t>QA.txt</w:t>
            </w:r>
            <w:r>
              <w:rPr>
                <w:b/>
              </w:rPr>
              <w:t xml:space="preserve"> </w:t>
            </w:r>
            <w:r>
              <w:t>file and paste it to the previously open Excel file according to corresponding sheet name.</w:t>
            </w:r>
          </w:p>
        </w:tc>
        <w:tc>
          <w:tcPr>
            <w:tcW w:w="2707" w:type="dxa"/>
          </w:tcPr>
          <w:p w:rsidR="000F079C" w:rsidRPr="00F558F8" w:rsidRDefault="000F079C" w:rsidP="00F558F8">
            <w:pPr>
              <w:pStyle w:val="BodyText"/>
              <w:rPr>
                <w:lang w:val="en-US"/>
              </w:rPr>
            </w:pPr>
          </w:p>
        </w:tc>
        <w:tc>
          <w:tcPr>
            <w:tcW w:w="1358" w:type="dxa"/>
          </w:tcPr>
          <w:p w:rsidR="000F079C" w:rsidRPr="00F558F8" w:rsidRDefault="000F079C" w:rsidP="00F558F8">
            <w:pPr>
              <w:pStyle w:val="BodyText"/>
              <w:rPr>
                <w:lang w:val="en-US"/>
              </w:rPr>
            </w:pPr>
          </w:p>
        </w:tc>
        <w:tc>
          <w:tcPr>
            <w:tcW w:w="1678" w:type="dxa"/>
          </w:tcPr>
          <w:p w:rsidR="000F079C" w:rsidRPr="00F558F8" w:rsidRDefault="000F079C" w:rsidP="00F558F8">
            <w:pPr>
              <w:pStyle w:val="BodyText"/>
              <w:rPr>
                <w:lang w:val="en-US"/>
              </w:rPr>
            </w:pPr>
          </w:p>
        </w:tc>
      </w:tr>
      <w:tr w:rsidR="00D506F1" w:rsidRPr="00F558F8" w:rsidTr="00340BB5">
        <w:tc>
          <w:tcPr>
            <w:tcW w:w="881" w:type="dxa"/>
          </w:tcPr>
          <w:p w:rsidR="00D506F1" w:rsidRPr="00F558F8" w:rsidRDefault="00D506F1" w:rsidP="00F558F8">
            <w:pPr>
              <w:pStyle w:val="BodyText"/>
              <w:numPr>
                <w:ilvl w:val="0"/>
                <w:numId w:val="29"/>
              </w:numPr>
              <w:rPr>
                <w:lang w:val="en-US"/>
              </w:rPr>
            </w:pPr>
          </w:p>
        </w:tc>
        <w:tc>
          <w:tcPr>
            <w:tcW w:w="7686" w:type="dxa"/>
          </w:tcPr>
          <w:p w:rsidR="00D506F1" w:rsidRDefault="00D506F1" w:rsidP="00D506F1">
            <w:pPr>
              <w:pStyle w:val="BodyText"/>
            </w:pPr>
            <w:r>
              <w:t xml:space="preserve">There is a query in the QA.txt as follows so </w:t>
            </w:r>
            <w:r w:rsidR="00F70747">
              <w:t>that we can check is there any product</w:t>
            </w:r>
            <w:r>
              <w:t xml:space="preserve"> that has change flag D. The query should not return any result</w:t>
            </w:r>
          </w:p>
          <w:p w:rsidR="00D506F1" w:rsidRPr="00F70747" w:rsidRDefault="00D506F1" w:rsidP="00D506F1">
            <w:pPr>
              <w:pStyle w:val="BodyText"/>
              <w:rPr>
                <w:color w:val="00B0F0"/>
              </w:rPr>
            </w:pPr>
            <w:r w:rsidRPr="00F70747">
              <w:rPr>
                <w:color w:val="00B0F0"/>
              </w:rPr>
              <w:t>select * from SE_SO_BAU_FACT_FILE</w:t>
            </w:r>
          </w:p>
          <w:p w:rsidR="00D506F1" w:rsidRPr="00F70747" w:rsidRDefault="00D506F1" w:rsidP="00D506F1">
            <w:pPr>
              <w:pStyle w:val="BodyText"/>
              <w:rPr>
                <w:color w:val="00B0F0"/>
              </w:rPr>
            </w:pPr>
            <w:r w:rsidRPr="00F70747">
              <w:rPr>
                <w:color w:val="00B0F0"/>
              </w:rPr>
              <w:t xml:space="preserve">where PROD_CODE in </w:t>
            </w:r>
          </w:p>
          <w:p w:rsidR="00D506F1" w:rsidRPr="00F70747" w:rsidRDefault="00F70747" w:rsidP="00D506F1">
            <w:pPr>
              <w:pStyle w:val="BodyText"/>
              <w:rPr>
                <w:color w:val="00B0F0"/>
              </w:rPr>
            </w:pPr>
            <w:r>
              <w:rPr>
                <w:color w:val="00B0F0"/>
              </w:rPr>
              <w:t>(</w:t>
            </w:r>
          </w:p>
          <w:p w:rsidR="00D506F1" w:rsidRPr="00F70747" w:rsidRDefault="00D506F1" w:rsidP="00D506F1">
            <w:pPr>
              <w:pStyle w:val="BodyText"/>
              <w:rPr>
                <w:color w:val="00B0F0"/>
              </w:rPr>
            </w:pPr>
            <w:r w:rsidRPr="00F70747">
              <w:rPr>
                <w:color w:val="00B0F0"/>
              </w:rPr>
              <w:t>select PROD_CODE from dbo.SE_SO_BAU_PRODUCT_DIM_2</w:t>
            </w:r>
          </w:p>
          <w:p w:rsidR="00D506F1" w:rsidRPr="00F70747" w:rsidRDefault="00D506F1" w:rsidP="00D506F1">
            <w:pPr>
              <w:pStyle w:val="BodyText"/>
              <w:rPr>
                <w:color w:val="00B0F0"/>
              </w:rPr>
            </w:pPr>
            <w:r w:rsidRPr="00F70747">
              <w:rPr>
                <w:color w:val="00B0F0"/>
              </w:rPr>
              <w:t>where CHANGE_FLAG = 'D'</w:t>
            </w:r>
          </w:p>
          <w:p w:rsidR="00D506F1" w:rsidRDefault="00D506F1" w:rsidP="00D506F1">
            <w:pPr>
              <w:pStyle w:val="BodyText"/>
            </w:pPr>
            <w:r w:rsidRPr="00F70747">
              <w:rPr>
                <w:color w:val="00B0F0"/>
              </w:rPr>
              <w:t>)</w:t>
            </w:r>
          </w:p>
        </w:tc>
        <w:tc>
          <w:tcPr>
            <w:tcW w:w="2707" w:type="dxa"/>
          </w:tcPr>
          <w:p w:rsidR="00D506F1" w:rsidRPr="00F558F8" w:rsidRDefault="00D506F1" w:rsidP="00F558F8">
            <w:pPr>
              <w:pStyle w:val="BodyText"/>
              <w:rPr>
                <w:lang w:val="en-US"/>
              </w:rPr>
            </w:pPr>
            <w:r>
              <w:rPr>
                <w:lang w:val="en-US"/>
              </w:rPr>
              <w:t>q</w:t>
            </w:r>
          </w:p>
        </w:tc>
        <w:tc>
          <w:tcPr>
            <w:tcW w:w="1358" w:type="dxa"/>
          </w:tcPr>
          <w:p w:rsidR="00D506F1" w:rsidRPr="00F558F8" w:rsidRDefault="00D506F1" w:rsidP="00F558F8">
            <w:pPr>
              <w:pStyle w:val="BodyText"/>
              <w:rPr>
                <w:lang w:val="en-US"/>
              </w:rPr>
            </w:pPr>
          </w:p>
        </w:tc>
        <w:tc>
          <w:tcPr>
            <w:tcW w:w="1678" w:type="dxa"/>
          </w:tcPr>
          <w:p w:rsidR="00D506F1" w:rsidRPr="00F558F8" w:rsidRDefault="00D506F1" w:rsidP="00F558F8">
            <w:pPr>
              <w:pStyle w:val="BodyText"/>
              <w:rPr>
                <w:lang w:val="en-US"/>
              </w:rPr>
            </w:pPr>
          </w:p>
        </w:tc>
      </w:tr>
      <w:tr w:rsidR="0042561E" w:rsidRPr="00F558F8" w:rsidTr="00340BB5">
        <w:tc>
          <w:tcPr>
            <w:tcW w:w="881" w:type="dxa"/>
          </w:tcPr>
          <w:p w:rsidR="0042561E" w:rsidRPr="00F558F8" w:rsidRDefault="0042561E" w:rsidP="00F558F8">
            <w:pPr>
              <w:pStyle w:val="BodyText"/>
              <w:numPr>
                <w:ilvl w:val="0"/>
                <w:numId w:val="29"/>
              </w:numPr>
              <w:rPr>
                <w:lang w:val="en-US"/>
              </w:rPr>
            </w:pPr>
          </w:p>
        </w:tc>
        <w:tc>
          <w:tcPr>
            <w:tcW w:w="7686" w:type="dxa"/>
          </w:tcPr>
          <w:p w:rsidR="0042561E" w:rsidRDefault="0042561E" w:rsidP="0042561E">
            <w:pPr>
              <w:spacing w:after="200"/>
            </w:pPr>
            <w:r>
              <w:t>This QA workbook “</w:t>
            </w:r>
            <w:r w:rsidRPr="00D11D3A">
              <w:t>SE_STD_SALES_</w:t>
            </w:r>
            <w:r w:rsidRPr="005719DB">
              <w:rPr>
                <w:b/>
              </w:rPr>
              <w:t>YYYYMM</w:t>
            </w:r>
            <w:r w:rsidRPr="00D11D3A">
              <w:t>_DHKPFZ</w:t>
            </w:r>
            <w:r w:rsidRPr="006C5089">
              <w:t>007</w:t>
            </w:r>
            <w:r w:rsidRPr="00D11D3A">
              <w:t>_v1.xls</w:t>
            </w:r>
            <w:r>
              <w:t>” have to upload in the following location</w:t>
            </w:r>
          </w:p>
          <w:p w:rsidR="0042561E" w:rsidRPr="0042561E" w:rsidRDefault="0042561E" w:rsidP="0042561E">
            <w:pPr>
              <w:spacing w:after="200"/>
            </w:pPr>
            <w:r w:rsidRPr="0042561E">
              <w:lastRenderedPageBreak/>
              <w:t>/</w:t>
            </w:r>
            <w:proofErr w:type="spellStart"/>
            <w:r w:rsidRPr="0042561E">
              <w:t>ftpfalcon</w:t>
            </w:r>
            <w:proofErr w:type="spellEnd"/>
            <w:r w:rsidRPr="0042561E">
              <w:t>/</w:t>
            </w:r>
            <w:proofErr w:type="spellStart"/>
            <w:r w:rsidRPr="0042561E">
              <w:t>Pfizer_EDW</w:t>
            </w:r>
            <w:proofErr w:type="spellEnd"/>
            <w:r w:rsidRPr="0042561E">
              <w:t xml:space="preserve">/Dhaka Output/QA Reports/Sweden Sell Out </w:t>
            </w:r>
            <w:proofErr w:type="spellStart"/>
            <w:r w:rsidRPr="0042561E">
              <w:t>BaU</w:t>
            </w:r>
            <w:proofErr w:type="spellEnd"/>
          </w:p>
          <w:p w:rsidR="0042561E" w:rsidRDefault="0042561E" w:rsidP="00D506F1">
            <w:pPr>
              <w:pStyle w:val="BodyText"/>
            </w:pPr>
          </w:p>
        </w:tc>
        <w:tc>
          <w:tcPr>
            <w:tcW w:w="2707" w:type="dxa"/>
          </w:tcPr>
          <w:p w:rsidR="0042561E" w:rsidRDefault="0042561E" w:rsidP="00F558F8">
            <w:pPr>
              <w:pStyle w:val="BodyText"/>
              <w:rPr>
                <w:lang w:val="en-US"/>
              </w:rPr>
            </w:pPr>
          </w:p>
        </w:tc>
        <w:tc>
          <w:tcPr>
            <w:tcW w:w="1358" w:type="dxa"/>
          </w:tcPr>
          <w:p w:rsidR="0042561E" w:rsidRPr="00F558F8" w:rsidRDefault="0042561E" w:rsidP="00F558F8">
            <w:pPr>
              <w:pStyle w:val="BodyText"/>
              <w:rPr>
                <w:lang w:val="en-US"/>
              </w:rPr>
            </w:pPr>
          </w:p>
        </w:tc>
        <w:tc>
          <w:tcPr>
            <w:tcW w:w="1678" w:type="dxa"/>
          </w:tcPr>
          <w:p w:rsidR="0042561E" w:rsidRPr="00F558F8" w:rsidRDefault="0042561E" w:rsidP="00F558F8">
            <w:pPr>
              <w:pStyle w:val="BodyText"/>
              <w:rPr>
                <w:lang w:val="en-US"/>
              </w:rPr>
            </w:pPr>
          </w:p>
        </w:tc>
      </w:tr>
    </w:tbl>
    <w:p w:rsidR="00F558F8" w:rsidRPr="00F558F8" w:rsidRDefault="00F558F8" w:rsidP="00F558F8">
      <w:pPr>
        <w:pStyle w:val="BodyText"/>
      </w:pPr>
    </w:p>
    <w:p w:rsidR="00F558F8" w:rsidRPr="004F4B2C" w:rsidRDefault="00F558F8" w:rsidP="00F558F8">
      <w:pPr>
        <w:pStyle w:val="Heading2"/>
      </w:pPr>
      <w:bookmarkStart w:id="23" w:name="_Toc307993327"/>
      <w:r>
        <w:t>QC</w:t>
      </w:r>
      <w:r w:rsidRPr="004F4B2C">
        <w:t>: Failover Actions</w:t>
      </w:r>
      <w:bookmarkEnd w:id="23"/>
    </w:p>
    <w:tbl>
      <w:tblPr>
        <w:tblStyle w:val="TableGrid"/>
        <w:tblW w:w="14310" w:type="dxa"/>
        <w:tblInd w:w="108" w:type="dxa"/>
        <w:tblLook w:val="01E0" w:firstRow="1" w:lastRow="1" w:firstColumn="1" w:lastColumn="1" w:noHBand="0" w:noVBand="0"/>
      </w:tblPr>
      <w:tblGrid>
        <w:gridCol w:w="1260"/>
        <w:gridCol w:w="11250"/>
        <w:gridCol w:w="1800"/>
      </w:tblGrid>
      <w:tr w:rsidR="00F558F8" w:rsidRPr="004F4B2C" w:rsidTr="00340BB5">
        <w:trPr>
          <w:trHeight w:val="545"/>
          <w:tblHeader/>
        </w:trPr>
        <w:tc>
          <w:tcPr>
            <w:tcW w:w="1260" w:type="dxa"/>
            <w:shd w:val="clear" w:color="auto" w:fill="D9D9D9"/>
          </w:tcPr>
          <w:p w:rsidR="00F558F8" w:rsidRPr="004F4B2C" w:rsidRDefault="00F558F8" w:rsidP="00340BB5">
            <w:pPr>
              <w:rPr>
                <w:b/>
                <w:bCs/>
              </w:rPr>
            </w:pPr>
            <w:r w:rsidRPr="004F4B2C">
              <w:rPr>
                <w:b/>
                <w:bCs/>
              </w:rPr>
              <w:t>Action #</w:t>
            </w:r>
          </w:p>
        </w:tc>
        <w:tc>
          <w:tcPr>
            <w:tcW w:w="11250" w:type="dxa"/>
            <w:shd w:val="clear" w:color="auto" w:fill="D9D9D9"/>
          </w:tcPr>
          <w:p w:rsidR="00F558F8" w:rsidRPr="004F4B2C" w:rsidRDefault="00F558F8" w:rsidP="00340BB5">
            <w:pPr>
              <w:rPr>
                <w:b/>
                <w:bCs/>
              </w:rPr>
            </w:pPr>
            <w:r w:rsidRPr="004F4B2C">
              <w:rPr>
                <w:b/>
                <w:bCs/>
              </w:rPr>
              <w:t>Action Description</w:t>
            </w:r>
          </w:p>
        </w:tc>
        <w:tc>
          <w:tcPr>
            <w:tcW w:w="1800" w:type="dxa"/>
            <w:shd w:val="clear" w:color="auto" w:fill="D9D9D9"/>
          </w:tcPr>
          <w:p w:rsidR="00F558F8" w:rsidRPr="004F4B2C" w:rsidRDefault="00F558F8" w:rsidP="00340BB5">
            <w:pPr>
              <w:rPr>
                <w:b/>
                <w:bCs/>
              </w:rPr>
            </w:pPr>
            <w:r w:rsidRPr="004F4B2C">
              <w:rPr>
                <w:b/>
                <w:bCs/>
              </w:rPr>
              <w:t>Owner</w:t>
            </w:r>
          </w:p>
        </w:tc>
      </w:tr>
      <w:tr w:rsidR="00F558F8" w:rsidRPr="004F4B2C" w:rsidTr="00340BB5">
        <w:trPr>
          <w:trHeight w:val="359"/>
        </w:trPr>
        <w:tc>
          <w:tcPr>
            <w:tcW w:w="1260" w:type="dxa"/>
          </w:tcPr>
          <w:p w:rsidR="00F558F8" w:rsidRPr="004F4B2C" w:rsidRDefault="00F558F8" w:rsidP="00340BB5">
            <w:pPr>
              <w:ind w:left="360"/>
            </w:pPr>
            <w:r w:rsidRPr="004F4B2C">
              <w:t>1</w:t>
            </w:r>
          </w:p>
        </w:tc>
        <w:tc>
          <w:tcPr>
            <w:tcW w:w="11250" w:type="dxa"/>
          </w:tcPr>
          <w:p w:rsidR="00F558F8" w:rsidRPr="004F4B2C" w:rsidRDefault="00F558F8" w:rsidP="00340BB5">
            <w:r w:rsidRPr="004F4B2C">
              <w:t>Contact</w:t>
            </w:r>
            <w:r>
              <w:t xml:space="preserve"> OCD 2</w:t>
            </w:r>
            <w:r w:rsidRPr="00F558F8">
              <w:rPr>
                <w:vertAlign w:val="superscript"/>
              </w:rPr>
              <w:t>nd</w:t>
            </w:r>
            <w:r>
              <w:t xml:space="preserve"> level support</w:t>
            </w:r>
          </w:p>
        </w:tc>
        <w:tc>
          <w:tcPr>
            <w:tcW w:w="1800" w:type="dxa"/>
          </w:tcPr>
          <w:p w:rsidR="00F558F8" w:rsidRPr="004F4B2C" w:rsidRDefault="00F558F8" w:rsidP="00340BB5"/>
        </w:tc>
      </w:tr>
      <w:tr w:rsidR="00F558F8" w:rsidRPr="004F4B2C" w:rsidTr="00340BB5">
        <w:trPr>
          <w:trHeight w:val="359"/>
        </w:trPr>
        <w:tc>
          <w:tcPr>
            <w:tcW w:w="1260" w:type="dxa"/>
          </w:tcPr>
          <w:p w:rsidR="00F558F8" w:rsidRPr="004F4B2C" w:rsidRDefault="00F558F8" w:rsidP="00340BB5">
            <w:pPr>
              <w:pStyle w:val="ListParagraph"/>
              <w:numPr>
                <w:ilvl w:val="0"/>
                <w:numId w:val="13"/>
              </w:numPr>
            </w:pPr>
          </w:p>
        </w:tc>
        <w:tc>
          <w:tcPr>
            <w:tcW w:w="11250" w:type="dxa"/>
          </w:tcPr>
          <w:p w:rsidR="00F558F8" w:rsidRPr="004F4B2C" w:rsidRDefault="00F558F8" w:rsidP="00340BB5"/>
        </w:tc>
        <w:tc>
          <w:tcPr>
            <w:tcW w:w="1800" w:type="dxa"/>
          </w:tcPr>
          <w:p w:rsidR="00F558F8" w:rsidRPr="004F4B2C" w:rsidRDefault="00F558F8" w:rsidP="00340BB5"/>
        </w:tc>
      </w:tr>
    </w:tbl>
    <w:p w:rsidR="00F558F8" w:rsidRDefault="00F558F8" w:rsidP="00564035">
      <w:pPr>
        <w:pStyle w:val="Heading2"/>
        <w:numPr>
          <w:ilvl w:val="0"/>
          <w:numId w:val="0"/>
        </w:numPr>
        <w:ind w:left="576"/>
      </w:pPr>
    </w:p>
    <w:p w:rsidR="00A64A04" w:rsidRPr="004F4B2C" w:rsidRDefault="00A64A04" w:rsidP="00A64A04">
      <w:pPr>
        <w:pStyle w:val="Heading2"/>
      </w:pPr>
      <w:bookmarkStart w:id="24" w:name="_Toc307993328"/>
      <w:r w:rsidRPr="004F4B2C">
        <w:t>Process Specifications: Final Delivery</w:t>
      </w:r>
      <w:bookmarkEnd w:id="22"/>
      <w:bookmarkEnd w:id="24"/>
      <w:r w:rsidR="00346235" w:rsidRPr="004F4B2C">
        <w:t xml:space="preserve"> </w:t>
      </w:r>
    </w:p>
    <w:p w:rsidR="00A64A04" w:rsidRPr="004F4B2C" w:rsidRDefault="00A64A04" w:rsidP="00A64A04">
      <w:pPr>
        <w:pStyle w:val="BodyText"/>
      </w:pPr>
    </w:p>
    <w:p w:rsidR="00A64A04" w:rsidRPr="004F4B2C" w:rsidRDefault="00A64A04" w:rsidP="00A64A04">
      <w:pPr>
        <w:pStyle w:val="BodyText"/>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686"/>
        <w:gridCol w:w="2707"/>
        <w:gridCol w:w="1358"/>
        <w:gridCol w:w="1678"/>
      </w:tblGrid>
      <w:tr w:rsidR="00A64A04" w:rsidRPr="004F4B2C" w:rsidTr="003747AA">
        <w:trPr>
          <w:trHeight w:val="539"/>
          <w:tblHeader/>
        </w:trPr>
        <w:tc>
          <w:tcPr>
            <w:tcW w:w="881" w:type="dxa"/>
            <w:shd w:val="clear" w:color="auto" w:fill="D9D9D9"/>
          </w:tcPr>
          <w:p w:rsidR="00A64A04" w:rsidRPr="004F4B2C" w:rsidRDefault="00A64A04" w:rsidP="003747AA">
            <w:pPr>
              <w:rPr>
                <w:b/>
                <w:bCs/>
              </w:rPr>
            </w:pPr>
            <w:r w:rsidRPr="004F4B2C">
              <w:rPr>
                <w:b/>
                <w:bCs/>
              </w:rPr>
              <w:t>Step #</w:t>
            </w:r>
          </w:p>
        </w:tc>
        <w:tc>
          <w:tcPr>
            <w:tcW w:w="7686" w:type="dxa"/>
            <w:shd w:val="clear" w:color="auto" w:fill="D9D9D9"/>
          </w:tcPr>
          <w:p w:rsidR="00A64A04" w:rsidRPr="004F4B2C" w:rsidRDefault="00A64A04" w:rsidP="003747AA">
            <w:pPr>
              <w:rPr>
                <w:b/>
                <w:bCs/>
              </w:rPr>
            </w:pPr>
            <w:r w:rsidRPr="004F4B2C">
              <w:rPr>
                <w:b/>
                <w:bCs/>
              </w:rPr>
              <w:t>Step Description</w:t>
            </w:r>
          </w:p>
        </w:tc>
        <w:tc>
          <w:tcPr>
            <w:tcW w:w="2707" w:type="dxa"/>
            <w:shd w:val="clear" w:color="auto" w:fill="D9D9D9"/>
          </w:tcPr>
          <w:p w:rsidR="00A64A04" w:rsidRPr="004F4B2C" w:rsidRDefault="00A64A04" w:rsidP="003747AA">
            <w:pPr>
              <w:rPr>
                <w:b/>
                <w:bCs/>
              </w:rPr>
            </w:pPr>
            <w:r w:rsidRPr="004F4B2C">
              <w:rPr>
                <w:b/>
                <w:bCs/>
              </w:rPr>
              <w:t>Expected Result</w:t>
            </w:r>
          </w:p>
        </w:tc>
        <w:tc>
          <w:tcPr>
            <w:tcW w:w="1358" w:type="dxa"/>
            <w:shd w:val="clear" w:color="auto" w:fill="D9D9D9"/>
          </w:tcPr>
          <w:p w:rsidR="00A64A04" w:rsidRPr="004F4B2C" w:rsidRDefault="00A64A04" w:rsidP="003747AA">
            <w:pPr>
              <w:rPr>
                <w:b/>
                <w:bCs/>
              </w:rPr>
            </w:pPr>
            <w:r w:rsidRPr="004F4B2C">
              <w:rPr>
                <w:b/>
                <w:bCs/>
              </w:rPr>
              <w:t>Full-Filled (Yes/No)</w:t>
            </w:r>
          </w:p>
        </w:tc>
        <w:tc>
          <w:tcPr>
            <w:tcW w:w="1678" w:type="dxa"/>
            <w:shd w:val="clear" w:color="auto" w:fill="D9D9D9"/>
          </w:tcPr>
          <w:p w:rsidR="00A64A04" w:rsidRPr="004F4B2C" w:rsidRDefault="00A64A04" w:rsidP="003747AA">
            <w:pPr>
              <w:rPr>
                <w:b/>
                <w:bCs/>
              </w:rPr>
            </w:pPr>
            <w:r w:rsidRPr="004F4B2C">
              <w:rPr>
                <w:b/>
                <w:bCs/>
              </w:rPr>
              <w:t>Failover Action #</w:t>
            </w:r>
          </w:p>
        </w:tc>
      </w:tr>
      <w:tr w:rsidR="00A64A04" w:rsidRPr="004F4B2C" w:rsidTr="003747AA">
        <w:trPr>
          <w:trHeight w:val="476"/>
        </w:trPr>
        <w:tc>
          <w:tcPr>
            <w:tcW w:w="14310" w:type="dxa"/>
            <w:gridSpan w:val="5"/>
            <w:shd w:val="clear" w:color="auto" w:fill="D9D9D9"/>
          </w:tcPr>
          <w:p w:rsidR="00A64A04" w:rsidRPr="004F4B2C" w:rsidRDefault="00A64A04" w:rsidP="003747AA">
            <w:pPr>
              <w:rPr>
                <w:color w:val="D9D9D9"/>
                <w:sz w:val="24"/>
                <w:szCs w:val="24"/>
              </w:rPr>
            </w:pPr>
            <w:r w:rsidRPr="004F4B2C">
              <w:rPr>
                <w:b/>
                <w:bCs/>
                <w:sz w:val="24"/>
                <w:szCs w:val="24"/>
              </w:rPr>
              <w:t>Process</w:t>
            </w:r>
          </w:p>
        </w:tc>
      </w:tr>
      <w:tr w:rsidR="00A64A04" w:rsidRPr="004F4B2C" w:rsidTr="003747AA">
        <w:tc>
          <w:tcPr>
            <w:tcW w:w="881" w:type="dxa"/>
          </w:tcPr>
          <w:p w:rsidR="00A64A04" w:rsidRPr="004F4B2C" w:rsidRDefault="00A64A04" w:rsidP="00564035">
            <w:pPr>
              <w:pStyle w:val="ListParagraph"/>
              <w:numPr>
                <w:ilvl w:val="0"/>
                <w:numId w:val="35"/>
              </w:numPr>
            </w:pPr>
          </w:p>
        </w:tc>
        <w:tc>
          <w:tcPr>
            <w:tcW w:w="7686" w:type="dxa"/>
          </w:tcPr>
          <w:p w:rsidR="00564035" w:rsidRPr="004F4B2C" w:rsidRDefault="00A82D9B" w:rsidP="003747AA">
            <w:r>
              <w:t xml:space="preserve">Log in to delivery server using credential at </w:t>
            </w:r>
            <w:hyperlink w:anchor="_Appendix_A3:_FTP" w:history="1">
              <w:r w:rsidRPr="0003799C">
                <w:rPr>
                  <w:rStyle w:val="Hyperlink"/>
                  <w:b/>
                </w:rPr>
                <w:t>Appendix A3</w:t>
              </w:r>
            </w:hyperlink>
          </w:p>
        </w:tc>
        <w:tc>
          <w:tcPr>
            <w:tcW w:w="2707" w:type="dxa"/>
          </w:tcPr>
          <w:p w:rsidR="00A64A04" w:rsidRPr="004F4B2C" w:rsidRDefault="00A64A04" w:rsidP="003747AA"/>
        </w:tc>
        <w:tc>
          <w:tcPr>
            <w:tcW w:w="1358" w:type="dxa"/>
          </w:tcPr>
          <w:p w:rsidR="00A64A04" w:rsidRPr="004F4B2C" w:rsidRDefault="00A64A04" w:rsidP="003747AA"/>
        </w:tc>
        <w:tc>
          <w:tcPr>
            <w:tcW w:w="1678" w:type="dxa"/>
          </w:tcPr>
          <w:p w:rsidR="00A64A04" w:rsidRPr="004F4B2C" w:rsidRDefault="00A64A04" w:rsidP="003747AA">
            <w:r w:rsidRPr="004F4B2C">
              <w:t>1</w:t>
            </w:r>
          </w:p>
        </w:tc>
      </w:tr>
      <w:tr w:rsidR="00857A85" w:rsidRPr="004F4B2C" w:rsidTr="003747AA">
        <w:tc>
          <w:tcPr>
            <w:tcW w:w="881" w:type="dxa"/>
          </w:tcPr>
          <w:p w:rsidR="00857A85" w:rsidRPr="004F4B2C" w:rsidRDefault="00857A85" w:rsidP="00564035">
            <w:pPr>
              <w:pStyle w:val="ListParagraph"/>
              <w:numPr>
                <w:ilvl w:val="0"/>
                <w:numId w:val="35"/>
              </w:numPr>
            </w:pPr>
          </w:p>
        </w:tc>
        <w:tc>
          <w:tcPr>
            <w:tcW w:w="7686" w:type="dxa"/>
          </w:tcPr>
          <w:p w:rsidR="00857A85" w:rsidRDefault="00857A85" w:rsidP="00857A85">
            <w:r>
              <w:t>Download the delivery file here from processing server</w:t>
            </w:r>
          </w:p>
        </w:tc>
        <w:tc>
          <w:tcPr>
            <w:tcW w:w="2707" w:type="dxa"/>
          </w:tcPr>
          <w:p w:rsidR="00857A85" w:rsidRPr="004F4B2C" w:rsidRDefault="00857A85" w:rsidP="003747AA"/>
        </w:tc>
        <w:tc>
          <w:tcPr>
            <w:tcW w:w="1358" w:type="dxa"/>
          </w:tcPr>
          <w:p w:rsidR="00857A85" w:rsidRPr="004F4B2C" w:rsidRDefault="00857A85" w:rsidP="003747AA"/>
        </w:tc>
        <w:tc>
          <w:tcPr>
            <w:tcW w:w="1678" w:type="dxa"/>
          </w:tcPr>
          <w:p w:rsidR="00857A85" w:rsidRPr="004F4B2C" w:rsidRDefault="00857A85" w:rsidP="003747AA"/>
        </w:tc>
      </w:tr>
      <w:tr w:rsidR="00A64A04" w:rsidRPr="004F4B2C" w:rsidTr="003747AA">
        <w:tc>
          <w:tcPr>
            <w:tcW w:w="881" w:type="dxa"/>
          </w:tcPr>
          <w:p w:rsidR="00A64A04" w:rsidRPr="004F4B2C" w:rsidRDefault="00A64A04" w:rsidP="00564035">
            <w:pPr>
              <w:pStyle w:val="ListParagraph"/>
              <w:numPr>
                <w:ilvl w:val="0"/>
                <w:numId w:val="35"/>
              </w:numPr>
            </w:pPr>
          </w:p>
        </w:tc>
        <w:tc>
          <w:tcPr>
            <w:tcW w:w="7686" w:type="dxa"/>
          </w:tcPr>
          <w:p w:rsidR="00A64A04" w:rsidRPr="004F4B2C" w:rsidRDefault="00A82D9B" w:rsidP="00993BD3">
            <w:r>
              <w:t>Open IE</w:t>
            </w:r>
          </w:p>
        </w:tc>
        <w:tc>
          <w:tcPr>
            <w:tcW w:w="2707" w:type="dxa"/>
          </w:tcPr>
          <w:p w:rsidR="00A64A04" w:rsidRPr="004F4B2C" w:rsidRDefault="00A64A04" w:rsidP="003747AA"/>
        </w:tc>
        <w:tc>
          <w:tcPr>
            <w:tcW w:w="1358" w:type="dxa"/>
          </w:tcPr>
          <w:p w:rsidR="00A64A04" w:rsidRPr="004F4B2C" w:rsidRDefault="00A64A04" w:rsidP="003747AA"/>
        </w:tc>
        <w:tc>
          <w:tcPr>
            <w:tcW w:w="1678" w:type="dxa"/>
          </w:tcPr>
          <w:p w:rsidR="00A64A04" w:rsidRPr="004F4B2C" w:rsidRDefault="00A64A04" w:rsidP="003747AA"/>
        </w:tc>
      </w:tr>
      <w:tr w:rsidR="00564035" w:rsidRPr="004F4B2C" w:rsidTr="003747AA">
        <w:tc>
          <w:tcPr>
            <w:tcW w:w="881" w:type="dxa"/>
          </w:tcPr>
          <w:p w:rsidR="00564035" w:rsidRPr="004F4B2C" w:rsidRDefault="00564035" w:rsidP="00564035">
            <w:pPr>
              <w:pStyle w:val="ListParagraph"/>
              <w:numPr>
                <w:ilvl w:val="0"/>
                <w:numId w:val="35"/>
              </w:numPr>
            </w:pPr>
          </w:p>
        </w:tc>
        <w:tc>
          <w:tcPr>
            <w:tcW w:w="7686" w:type="dxa"/>
          </w:tcPr>
          <w:p w:rsidR="00564035" w:rsidRDefault="00A82D9B" w:rsidP="003747AA">
            <w:r>
              <w:t>Click IMS Health UK Service</w:t>
            </w:r>
          </w:p>
          <w:p w:rsidR="00A82D9B" w:rsidRPr="00564035" w:rsidRDefault="00A82D9B" w:rsidP="003747AA">
            <w:r>
              <w:t xml:space="preserve">Log in using credential at </w:t>
            </w:r>
            <w:r w:rsidRPr="00A82D9B">
              <w:rPr>
                <w:b/>
              </w:rPr>
              <w:t>Appendix A4</w:t>
            </w:r>
          </w:p>
        </w:tc>
        <w:tc>
          <w:tcPr>
            <w:tcW w:w="2707" w:type="dxa"/>
          </w:tcPr>
          <w:p w:rsidR="00346C72" w:rsidRPr="004F4B2C" w:rsidRDefault="00346C72" w:rsidP="003747AA"/>
        </w:tc>
        <w:tc>
          <w:tcPr>
            <w:tcW w:w="1358" w:type="dxa"/>
          </w:tcPr>
          <w:p w:rsidR="00564035" w:rsidRPr="004F4B2C" w:rsidRDefault="00564035" w:rsidP="003747AA"/>
        </w:tc>
        <w:tc>
          <w:tcPr>
            <w:tcW w:w="1678" w:type="dxa"/>
          </w:tcPr>
          <w:p w:rsidR="00564035" w:rsidRPr="004F4B2C" w:rsidRDefault="00564035"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Default="00A82D9B" w:rsidP="003747AA">
            <w:pPr>
              <w:rPr>
                <w:b/>
              </w:rPr>
            </w:pPr>
            <w:r>
              <w:t xml:space="preserve">Select </w:t>
            </w:r>
            <w:r w:rsidRPr="00A82D9B">
              <w:rPr>
                <w:b/>
              </w:rPr>
              <w:t xml:space="preserve">Data </w:t>
            </w:r>
            <w:proofErr w:type="spellStart"/>
            <w:r w:rsidRPr="00A82D9B">
              <w:rPr>
                <w:b/>
              </w:rPr>
              <w:t>Dropoff</w:t>
            </w:r>
            <w:proofErr w:type="spellEnd"/>
            <w:r w:rsidRPr="00A82D9B">
              <w:rPr>
                <w:b/>
              </w:rPr>
              <w:t xml:space="preserve"> Tool</w:t>
            </w:r>
          </w:p>
          <w:p w:rsidR="00A82D9B" w:rsidRPr="00564035" w:rsidRDefault="00A82D9B" w:rsidP="003747AA">
            <w:r w:rsidRPr="006823A4">
              <w:t>Log in using credential at</w:t>
            </w:r>
            <w:r>
              <w:rPr>
                <w:b/>
              </w:rPr>
              <w:t xml:space="preserve"> Appendix A5</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Default="00857A85" w:rsidP="003747AA">
            <w:r>
              <w:t>Go to :</w:t>
            </w:r>
          </w:p>
          <w:p w:rsidR="00857A85" w:rsidRPr="00857A85" w:rsidRDefault="00857A85" w:rsidP="00857A85">
            <w:r w:rsidRPr="00857A85">
              <w:rPr>
                <w:b/>
                <w:bCs/>
              </w:rPr>
              <w:t>G:\ftproot\Dhaka_DataFeed\Rounok\Pfizer EDW</w:t>
            </w:r>
          </w:p>
          <w:p w:rsidR="00857A85" w:rsidRPr="00564035" w:rsidRDefault="00857A85" w:rsidP="003747AA"/>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Pr="00564035" w:rsidRDefault="00857A85" w:rsidP="003D5CE5">
            <w:r>
              <w:t xml:space="preserve">Copy all the email address and put it in the </w:t>
            </w:r>
            <w:r w:rsidR="003D5CE5">
              <w:t>D</w:t>
            </w:r>
            <w:r>
              <w:t>rop</w:t>
            </w:r>
            <w:r w:rsidR="003D5CE5">
              <w:t xml:space="preserve"> O</w:t>
            </w:r>
            <w:r>
              <w:t xml:space="preserve">ff </w:t>
            </w:r>
            <w:r w:rsidR="003D5CE5">
              <w:t>T</w:t>
            </w:r>
            <w:r>
              <w:t>ool</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Pr="00564035" w:rsidRDefault="00857A85" w:rsidP="00CA7109">
            <w:r>
              <w:t>Select the delivery file</w:t>
            </w:r>
            <w:r w:rsidR="00CA7109">
              <w:t xml:space="preserve"> </w:t>
            </w:r>
            <w:r w:rsidR="00CA7109" w:rsidRPr="00CA7109">
              <w:rPr>
                <w:b/>
                <w:bCs/>
              </w:rPr>
              <w:t>SE_STD_SALES_YYYYMM_DHKPFZ007_v1.zip</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Pr="00564035" w:rsidRDefault="00857A85" w:rsidP="003747AA">
            <w:r>
              <w:t>send</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Pr="00564035" w:rsidRDefault="00857A85" w:rsidP="003747AA">
            <w:r>
              <w:t>Now Open IE</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857A85" w:rsidRPr="00857A85" w:rsidRDefault="00857A85" w:rsidP="00857A85">
            <w:r>
              <w:t xml:space="preserve">Go to location </w:t>
            </w:r>
            <w:hyperlink r:id="rId15" w:history="1">
              <w:r w:rsidRPr="00857A85">
                <w:rPr>
                  <w:rStyle w:val="Hyperlink"/>
                  <w:b/>
                  <w:bCs/>
                </w:rPr>
                <w:t>ftp.axon-pharius.nl/pfizer</w:t>
              </w:r>
            </w:hyperlink>
          </w:p>
          <w:p w:rsidR="00857A85" w:rsidRPr="00857A85" w:rsidRDefault="00857A85" w:rsidP="00857A85">
            <w:r w:rsidRPr="00857A85">
              <w:rPr>
                <w:b/>
                <w:bCs/>
              </w:rPr>
              <w:t xml:space="preserve">username: </w:t>
            </w:r>
            <w:proofErr w:type="spellStart"/>
            <w:r w:rsidRPr="00857A85">
              <w:rPr>
                <w:b/>
                <w:bCs/>
              </w:rPr>
              <w:t>imsi_pfz</w:t>
            </w:r>
            <w:proofErr w:type="spellEnd"/>
            <w:r w:rsidRPr="00857A85">
              <w:rPr>
                <w:b/>
                <w:bCs/>
              </w:rPr>
              <w:br/>
              <w:t>password: pbVe0Fs7</w:t>
            </w:r>
          </w:p>
          <w:p w:rsidR="00A82D9B" w:rsidRPr="00564035" w:rsidRDefault="00A82D9B" w:rsidP="003747AA"/>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Pr="00564035" w:rsidRDefault="00CA7109" w:rsidP="003747AA">
            <w:r>
              <w:t xml:space="preserve">Copy the delivery file </w:t>
            </w:r>
            <w:r w:rsidRPr="00CA7109">
              <w:rPr>
                <w:b/>
                <w:bCs/>
              </w:rPr>
              <w:lastRenderedPageBreak/>
              <w:t>SE_STD_SALES_YYYYMM_DHKPFZ007_v1_REFDATA.zip</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A82D9B" w:rsidRPr="004F4B2C" w:rsidTr="003747AA">
        <w:tc>
          <w:tcPr>
            <w:tcW w:w="881" w:type="dxa"/>
          </w:tcPr>
          <w:p w:rsidR="00A82D9B" w:rsidRPr="004F4B2C" w:rsidRDefault="00A82D9B" w:rsidP="00564035">
            <w:pPr>
              <w:pStyle w:val="ListParagraph"/>
              <w:numPr>
                <w:ilvl w:val="0"/>
                <w:numId w:val="35"/>
              </w:numPr>
            </w:pPr>
          </w:p>
        </w:tc>
        <w:tc>
          <w:tcPr>
            <w:tcW w:w="7686" w:type="dxa"/>
          </w:tcPr>
          <w:p w:rsidR="00A82D9B" w:rsidRPr="00564035" w:rsidRDefault="00857A85" w:rsidP="00CA7109">
            <w:r>
              <w:t>Contact Mayela Morshed for rest of the</w:t>
            </w:r>
            <w:r w:rsidR="00CA7109">
              <w:t xml:space="preserve"> Pfizer </w:t>
            </w:r>
            <w:proofErr w:type="spellStart"/>
            <w:r w:rsidR="00CA7109">
              <w:t>Eucan</w:t>
            </w:r>
            <w:proofErr w:type="spellEnd"/>
            <w:r w:rsidR="00CA7109">
              <w:t xml:space="preserve"> </w:t>
            </w:r>
            <w:r>
              <w:t>delivery Process</w:t>
            </w:r>
          </w:p>
        </w:tc>
        <w:tc>
          <w:tcPr>
            <w:tcW w:w="2707" w:type="dxa"/>
          </w:tcPr>
          <w:p w:rsidR="00A82D9B" w:rsidRPr="004F4B2C" w:rsidRDefault="00A82D9B" w:rsidP="003747AA"/>
        </w:tc>
        <w:tc>
          <w:tcPr>
            <w:tcW w:w="1358" w:type="dxa"/>
          </w:tcPr>
          <w:p w:rsidR="00A82D9B" w:rsidRPr="004F4B2C" w:rsidRDefault="00A82D9B" w:rsidP="003747AA"/>
        </w:tc>
        <w:tc>
          <w:tcPr>
            <w:tcW w:w="1678" w:type="dxa"/>
          </w:tcPr>
          <w:p w:rsidR="00A82D9B" w:rsidRPr="004F4B2C" w:rsidRDefault="00A82D9B" w:rsidP="003747AA"/>
        </w:tc>
      </w:tr>
      <w:tr w:rsidR="00CA7109" w:rsidRPr="004F4B2C" w:rsidTr="003747AA">
        <w:tc>
          <w:tcPr>
            <w:tcW w:w="881" w:type="dxa"/>
          </w:tcPr>
          <w:p w:rsidR="00CA7109" w:rsidRPr="004F4B2C" w:rsidRDefault="00CA7109" w:rsidP="00564035">
            <w:pPr>
              <w:pStyle w:val="ListParagraph"/>
              <w:numPr>
                <w:ilvl w:val="0"/>
                <w:numId w:val="35"/>
              </w:numPr>
            </w:pPr>
          </w:p>
        </w:tc>
        <w:tc>
          <w:tcPr>
            <w:tcW w:w="7686" w:type="dxa"/>
          </w:tcPr>
          <w:p w:rsidR="00CA7109" w:rsidRPr="00CA7109" w:rsidRDefault="00CA7109" w:rsidP="00C85B9B">
            <w:r>
              <w:t xml:space="preserve">We have to send 2 separate delivery mail. 1st one for </w:t>
            </w:r>
            <w:r w:rsidRPr="00CA7109">
              <w:rPr>
                <w:b/>
                <w:bCs/>
              </w:rPr>
              <w:t>SE_STD_SALES_YYYYMM_DHKPFZ007_</w:t>
            </w:r>
            <w:proofErr w:type="gramStart"/>
            <w:r w:rsidRPr="00CA7109">
              <w:rPr>
                <w:b/>
                <w:bCs/>
              </w:rPr>
              <w:t>v1.zip</w:t>
            </w:r>
            <w:r>
              <w:rPr>
                <w:b/>
                <w:bCs/>
              </w:rPr>
              <w:t xml:space="preserve"> </w:t>
            </w:r>
            <w:r>
              <w:rPr>
                <w:bCs/>
              </w:rPr>
              <w:t xml:space="preserve"> and</w:t>
            </w:r>
            <w:proofErr w:type="gramEnd"/>
            <w:r>
              <w:rPr>
                <w:bCs/>
              </w:rPr>
              <w:t xml:space="preserve"> 2nd one for </w:t>
            </w:r>
            <w:r w:rsidRPr="00CA7109">
              <w:rPr>
                <w:b/>
                <w:bCs/>
              </w:rPr>
              <w:t>SE_STD_SALES_YYYYMM_DHKPFZ007_v1_REFDATA.zip</w:t>
            </w:r>
            <w:r>
              <w:rPr>
                <w:bCs/>
              </w:rPr>
              <w:t xml:space="preserve">. For the 2nd delivery mail, we have to </w:t>
            </w:r>
            <w:proofErr w:type="spellStart"/>
            <w:r>
              <w:rPr>
                <w:bCs/>
              </w:rPr>
              <w:t>attahced</w:t>
            </w:r>
            <w:proofErr w:type="spellEnd"/>
            <w:r>
              <w:rPr>
                <w:bCs/>
              </w:rPr>
              <w:t xml:space="preserve"> the following 3 files </w:t>
            </w:r>
            <w:r w:rsidRPr="00C85B9B">
              <w:rPr>
                <w:b/>
              </w:rPr>
              <w:t>SE_GEOGRAPHY_GEO_</w:t>
            </w:r>
            <w:r w:rsidR="00C85B9B" w:rsidRPr="00C85B9B">
              <w:rPr>
                <w:b/>
              </w:rPr>
              <w:t>YYYYMM</w:t>
            </w:r>
            <w:r w:rsidRPr="00C85B9B">
              <w:rPr>
                <w:b/>
              </w:rPr>
              <w:t>_1.TXT, SYS_DIMENSION_DEFINITIONS.TXT and SE_PRODUCT_MKT_</w:t>
            </w:r>
            <w:r w:rsidR="00C85B9B" w:rsidRPr="00C85B9B">
              <w:rPr>
                <w:b/>
              </w:rPr>
              <w:t>YYYYMM</w:t>
            </w:r>
            <w:r w:rsidRPr="00C85B9B">
              <w:rPr>
                <w:b/>
              </w:rPr>
              <w:t>_1.zip</w:t>
            </w:r>
          </w:p>
        </w:tc>
        <w:tc>
          <w:tcPr>
            <w:tcW w:w="2707" w:type="dxa"/>
          </w:tcPr>
          <w:p w:rsidR="00CA7109" w:rsidRPr="004F4B2C" w:rsidRDefault="00CA7109" w:rsidP="003747AA"/>
        </w:tc>
        <w:tc>
          <w:tcPr>
            <w:tcW w:w="1358" w:type="dxa"/>
          </w:tcPr>
          <w:p w:rsidR="00CA7109" w:rsidRPr="004F4B2C" w:rsidRDefault="00CA7109" w:rsidP="003747AA"/>
        </w:tc>
        <w:tc>
          <w:tcPr>
            <w:tcW w:w="1678" w:type="dxa"/>
          </w:tcPr>
          <w:p w:rsidR="00CA7109" w:rsidRPr="004F4B2C" w:rsidRDefault="00CA7109" w:rsidP="003747AA"/>
        </w:tc>
      </w:tr>
    </w:tbl>
    <w:p w:rsidR="00A64A04" w:rsidRPr="004F4B2C" w:rsidRDefault="00A64A04" w:rsidP="00A64A04">
      <w:pPr>
        <w:pStyle w:val="Heading2"/>
        <w:numPr>
          <w:ilvl w:val="0"/>
          <w:numId w:val="0"/>
        </w:numPr>
        <w:ind w:left="576" w:hanging="576"/>
      </w:pPr>
    </w:p>
    <w:p w:rsidR="002A057F" w:rsidRPr="004F4B2C" w:rsidRDefault="002A057F" w:rsidP="002A057F">
      <w:pPr>
        <w:pStyle w:val="Heading2"/>
      </w:pPr>
      <w:bookmarkStart w:id="25" w:name="_Toc307993329"/>
      <w:r w:rsidRPr="004F4B2C">
        <w:t>Final Delivery: Failover Actions</w:t>
      </w:r>
      <w:bookmarkEnd w:id="25"/>
    </w:p>
    <w:tbl>
      <w:tblPr>
        <w:tblStyle w:val="TableGrid"/>
        <w:tblW w:w="14310" w:type="dxa"/>
        <w:tblInd w:w="108" w:type="dxa"/>
        <w:tblLook w:val="01E0" w:firstRow="1" w:lastRow="1" w:firstColumn="1" w:lastColumn="1" w:noHBand="0" w:noVBand="0"/>
      </w:tblPr>
      <w:tblGrid>
        <w:gridCol w:w="1260"/>
        <w:gridCol w:w="11250"/>
        <w:gridCol w:w="1800"/>
      </w:tblGrid>
      <w:tr w:rsidR="002A057F" w:rsidRPr="004F4B2C" w:rsidTr="00737824">
        <w:trPr>
          <w:trHeight w:val="545"/>
          <w:tblHeader/>
        </w:trPr>
        <w:tc>
          <w:tcPr>
            <w:tcW w:w="1260" w:type="dxa"/>
            <w:shd w:val="clear" w:color="auto" w:fill="D9D9D9"/>
          </w:tcPr>
          <w:p w:rsidR="002A057F" w:rsidRPr="004F4B2C" w:rsidRDefault="002A057F" w:rsidP="00EE64A9">
            <w:pPr>
              <w:rPr>
                <w:b/>
                <w:bCs/>
              </w:rPr>
            </w:pPr>
            <w:r w:rsidRPr="004F4B2C">
              <w:rPr>
                <w:b/>
                <w:bCs/>
              </w:rPr>
              <w:t>Action #</w:t>
            </w:r>
          </w:p>
        </w:tc>
        <w:tc>
          <w:tcPr>
            <w:tcW w:w="11250" w:type="dxa"/>
            <w:shd w:val="clear" w:color="auto" w:fill="D9D9D9"/>
          </w:tcPr>
          <w:p w:rsidR="002A057F" w:rsidRPr="004F4B2C" w:rsidRDefault="002A057F" w:rsidP="00EE64A9">
            <w:pPr>
              <w:rPr>
                <w:b/>
                <w:bCs/>
              </w:rPr>
            </w:pPr>
            <w:r w:rsidRPr="004F4B2C">
              <w:rPr>
                <w:b/>
                <w:bCs/>
              </w:rPr>
              <w:t>Action Description</w:t>
            </w:r>
          </w:p>
        </w:tc>
        <w:tc>
          <w:tcPr>
            <w:tcW w:w="1800" w:type="dxa"/>
            <w:shd w:val="clear" w:color="auto" w:fill="D9D9D9"/>
          </w:tcPr>
          <w:p w:rsidR="002A057F" w:rsidRPr="004F4B2C" w:rsidRDefault="002A057F" w:rsidP="00EE64A9">
            <w:pPr>
              <w:rPr>
                <w:b/>
                <w:bCs/>
              </w:rPr>
            </w:pPr>
            <w:r w:rsidRPr="004F4B2C">
              <w:rPr>
                <w:b/>
                <w:bCs/>
              </w:rPr>
              <w:t>Owner</w:t>
            </w:r>
          </w:p>
        </w:tc>
      </w:tr>
      <w:tr w:rsidR="002A057F" w:rsidRPr="004F4B2C" w:rsidTr="00737824">
        <w:trPr>
          <w:trHeight w:val="359"/>
        </w:trPr>
        <w:tc>
          <w:tcPr>
            <w:tcW w:w="1260" w:type="dxa"/>
          </w:tcPr>
          <w:p w:rsidR="002A057F" w:rsidRPr="004F4B2C" w:rsidRDefault="000F549C" w:rsidP="000F549C">
            <w:pPr>
              <w:ind w:left="360"/>
            </w:pPr>
            <w:r w:rsidRPr="004F4B2C">
              <w:t>1</w:t>
            </w:r>
          </w:p>
        </w:tc>
        <w:tc>
          <w:tcPr>
            <w:tcW w:w="11250" w:type="dxa"/>
          </w:tcPr>
          <w:p w:rsidR="002A057F" w:rsidRPr="004F4B2C" w:rsidRDefault="0016336F" w:rsidP="00346235">
            <w:r w:rsidRPr="004F4B2C">
              <w:t>Contact</w:t>
            </w:r>
            <w:r w:rsidR="00346C72">
              <w:t xml:space="preserve"> OCD 2</w:t>
            </w:r>
            <w:r w:rsidR="00346C72" w:rsidRPr="00346C72">
              <w:rPr>
                <w:vertAlign w:val="superscript"/>
              </w:rPr>
              <w:t>nd</w:t>
            </w:r>
            <w:r w:rsidR="00346C72">
              <w:t xml:space="preserve"> level support</w:t>
            </w:r>
          </w:p>
        </w:tc>
        <w:tc>
          <w:tcPr>
            <w:tcW w:w="1800" w:type="dxa"/>
          </w:tcPr>
          <w:p w:rsidR="002A057F" w:rsidRPr="004F4B2C" w:rsidRDefault="002A057F" w:rsidP="00EE64A9"/>
        </w:tc>
      </w:tr>
    </w:tbl>
    <w:p w:rsidR="00020564" w:rsidRPr="004F4B2C" w:rsidRDefault="00020564" w:rsidP="00020564">
      <w:pPr>
        <w:pStyle w:val="BodyText"/>
        <w:sectPr w:rsidR="00020564" w:rsidRPr="004F4B2C" w:rsidSect="00CF4252">
          <w:footerReference w:type="default" r:id="rId16"/>
          <w:pgSz w:w="16838" w:h="11906" w:orient="landscape" w:code="9"/>
          <w:pgMar w:top="1134" w:right="1440" w:bottom="1418" w:left="1440" w:header="567" w:footer="510" w:gutter="0"/>
          <w:cols w:space="720"/>
        </w:sectPr>
      </w:pPr>
    </w:p>
    <w:p w:rsidR="00F27316" w:rsidRPr="004F4B2C" w:rsidRDefault="00020564" w:rsidP="00CF4252">
      <w:pPr>
        <w:pStyle w:val="Heading1"/>
      </w:pPr>
      <w:bookmarkStart w:id="26" w:name="_Toc307993330"/>
      <w:r w:rsidRPr="004F4B2C">
        <w:lastRenderedPageBreak/>
        <w:t>Process</w:t>
      </w:r>
      <w:r w:rsidR="00CF4252" w:rsidRPr="004F4B2C">
        <w:t xml:space="preserve"> </w:t>
      </w:r>
      <w:r w:rsidR="00F27316" w:rsidRPr="004F4B2C">
        <w:t>Summary &amp; Deviations</w:t>
      </w:r>
      <w:bookmarkEnd w:id="26"/>
    </w:p>
    <w:p w:rsidR="00A325AA" w:rsidRPr="004F4B2C"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4F4B2C" w:rsidTr="006B75D0">
        <w:tc>
          <w:tcPr>
            <w:tcW w:w="9570" w:type="dxa"/>
            <w:gridSpan w:val="8"/>
            <w:shd w:val="clear" w:color="auto" w:fill="D9D9D9"/>
          </w:tcPr>
          <w:p w:rsidR="00CF4252" w:rsidRPr="004F4B2C" w:rsidRDefault="00020564" w:rsidP="00366A87">
            <w:pPr>
              <w:pStyle w:val="BodyText"/>
              <w:rPr>
                <w:b/>
                <w:bCs/>
              </w:rPr>
            </w:pPr>
            <w:r w:rsidRPr="004F4B2C">
              <w:rPr>
                <w:b/>
                <w:bCs/>
              </w:rPr>
              <w:t>Process</w:t>
            </w:r>
            <w:r w:rsidR="00CF4252" w:rsidRPr="004F4B2C">
              <w:rPr>
                <w:b/>
                <w:bCs/>
              </w:rPr>
              <w:t xml:space="preserve"> Summary</w:t>
            </w:r>
          </w:p>
        </w:tc>
      </w:tr>
      <w:tr w:rsidR="00CF4252" w:rsidRPr="004F4B2C" w:rsidTr="006B75D0">
        <w:tc>
          <w:tcPr>
            <w:tcW w:w="9570" w:type="dxa"/>
            <w:gridSpan w:val="8"/>
          </w:tcPr>
          <w:p w:rsidR="006B75D0" w:rsidRPr="004F4B2C" w:rsidRDefault="006B75D0" w:rsidP="0092714F">
            <w:pPr>
              <w:rPr>
                <w:i/>
                <w:iCs/>
                <w:color w:val="0000FF"/>
                <w:lang w:val="en-GB"/>
              </w:rPr>
            </w:pPr>
            <w:r w:rsidRPr="004F4B2C">
              <w:rPr>
                <w:i/>
                <w:iCs/>
                <w:color w:val="0000FF"/>
                <w:lang w:val="en-GB"/>
              </w:rPr>
              <w:t xml:space="preserve">Write quick summary of </w:t>
            </w:r>
            <w:r w:rsidR="00020564" w:rsidRPr="004F4B2C">
              <w:rPr>
                <w:i/>
                <w:iCs/>
                <w:color w:val="0000FF"/>
                <w:lang w:val="en-GB"/>
              </w:rPr>
              <w:t>production process</w:t>
            </w:r>
            <w:r w:rsidRPr="004F4B2C">
              <w:rPr>
                <w:i/>
                <w:iCs/>
                <w:color w:val="0000FF"/>
                <w:lang w:val="en-GB"/>
              </w:rPr>
              <w:t xml:space="preserve">, what </w:t>
            </w:r>
            <w:r w:rsidR="0092714F" w:rsidRPr="004F4B2C">
              <w:rPr>
                <w:i/>
                <w:iCs/>
                <w:color w:val="0000FF"/>
                <w:lang w:val="en-GB"/>
              </w:rPr>
              <w:t xml:space="preserve">do </w:t>
            </w:r>
            <w:r w:rsidRPr="004F4B2C">
              <w:rPr>
                <w:i/>
                <w:iCs/>
                <w:color w:val="0000FF"/>
                <w:lang w:val="en-GB"/>
              </w:rPr>
              <w:t>the result</w:t>
            </w:r>
            <w:r w:rsidR="0092714F" w:rsidRPr="004F4B2C">
              <w:rPr>
                <w:i/>
                <w:iCs/>
                <w:color w:val="0000FF"/>
                <w:lang w:val="en-GB"/>
              </w:rPr>
              <w:t>s</w:t>
            </w:r>
            <w:r w:rsidRPr="004F4B2C">
              <w:rPr>
                <w:i/>
                <w:iCs/>
                <w:color w:val="0000FF"/>
                <w:lang w:val="en-GB"/>
              </w:rPr>
              <w:t xml:space="preserve"> show</w:t>
            </w:r>
            <w:r w:rsidR="0092714F" w:rsidRPr="004F4B2C">
              <w:rPr>
                <w:i/>
                <w:iCs/>
                <w:color w:val="0000FF"/>
                <w:lang w:val="en-GB"/>
              </w:rPr>
              <w:t>ing</w:t>
            </w:r>
            <w:r w:rsidRPr="004F4B2C">
              <w:rPr>
                <w:i/>
                <w:iCs/>
                <w:color w:val="0000FF"/>
                <w:lang w:val="en-GB"/>
              </w:rPr>
              <w:t xml:space="preserve"> us, is the system stable and can go into production</w:t>
            </w:r>
            <w:r w:rsidR="00D76AAC" w:rsidRPr="004F4B2C">
              <w:rPr>
                <w:i/>
                <w:iCs/>
                <w:color w:val="0000FF"/>
                <w:lang w:val="en-GB"/>
              </w:rPr>
              <w:t>?</w:t>
            </w:r>
          </w:p>
          <w:p w:rsidR="00D76AAC" w:rsidRPr="004F4B2C" w:rsidRDefault="00D76AAC" w:rsidP="00D76AAC">
            <w:pPr>
              <w:rPr>
                <w:i/>
                <w:iCs/>
                <w:color w:val="0000FF"/>
                <w:lang w:val="en-GB"/>
              </w:rPr>
            </w:pPr>
          </w:p>
          <w:p w:rsidR="006B75D0" w:rsidRPr="004F4B2C" w:rsidRDefault="006B75D0" w:rsidP="00366A87">
            <w:pPr>
              <w:rPr>
                <w:sz w:val="16"/>
              </w:rPr>
            </w:pPr>
          </w:p>
          <w:p w:rsidR="006B75D0" w:rsidRPr="004F4B2C" w:rsidRDefault="006B75D0" w:rsidP="00366A87">
            <w:pPr>
              <w:rPr>
                <w:sz w:val="16"/>
              </w:rPr>
            </w:pPr>
          </w:p>
        </w:tc>
      </w:tr>
      <w:tr w:rsidR="00CF4252" w:rsidRPr="004F4B2C" w:rsidTr="006B75D0">
        <w:tc>
          <w:tcPr>
            <w:tcW w:w="2539" w:type="dxa"/>
            <w:gridSpan w:val="2"/>
          </w:tcPr>
          <w:p w:rsidR="00CF4252" w:rsidRPr="004F4B2C" w:rsidRDefault="00CF4252" w:rsidP="00020564">
            <w:pPr>
              <w:rPr>
                <w:sz w:val="16"/>
              </w:rPr>
            </w:pPr>
            <w:r w:rsidRPr="004F4B2C">
              <w:rPr>
                <w:sz w:val="16"/>
              </w:rPr>
              <w:t xml:space="preserve">Successfully </w:t>
            </w:r>
            <w:r w:rsidR="00020564" w:rsidRPr="004F4B2C">
              <w:rPr>
                <w:sz w:val="16"/>
              </w:rPr>
              <w:t>Executed</w:t>
            </w:r>
            <w:r w:rsidRPr="004F4B2C">
              <w:rPr>
                <w:sz w:val="16"/>
              </w:rPr>
              <w:t xml:space="preserve"> &amp; Delivery Accepted</w:t>
            </w:r>
          </w:p>
        </w:tc>
        <w:tc>
          <w:tcPr>
            <w:tcW w:w="515" w:type="dxa"/>
          </w:tcPr>
          <w:p w:rsidR="00CF4252" w:rsidRPr="004F4B2C" w:rsidRDefault="00D666A6"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c>
          <w:tcPr>
            <w:tcW w:w="2444" w:type="dxa"/>
            <w:gridSpan w:val="2"/>
          </w:tcPr>
          <w:p w:rsidR="00CF4252" w:rsidRPr="004F4B2C" w:rsidRDefault="00D76AAC" w:rsidP="00020564">
            <w:pPr>
              <w:rPr>
                <w:sz w:val="16"/>
              </w:rPr>
            </w:pPr>
            <w:r w:rsidRPr="004F4B2C">
              <w:rPr>
                <w:sz w:val="16"/>
              </w:rPr>
              <w:t xml:space="preserve">Successfully </w:t>
            </w:r>
            <w:r w:rsidR="00020564" w:rsidRPr="004F4B2C">
              <w:rPr>
                <w:sz w:val="16"/>
              </w:rPr>
              <w:t>Executed</w:t>
            </w:r>
            <w:r w:rsidRPr="004F4B2C">
              <w:rPr>
                <w:sz w:val="16"/>
              </w:rPr>
              <w:t xml:space="preserve"> </w:t>
            </w:r>
            <w:r w:rsidR="00CF4252" w:rsidRPr="004F4B2C">
              <w:rPr>
                <w:sz w:val="16"/>
              </w:rPr>
              <w:t>with Deviations, see table below</w:t>
            </w:r>
          </w:p>
        </w:tc>
        <w:tc>
          <w:tcPr>
            <w:tcW w:w="515" w:type="dxa"/>
          </w:tcPr>
          <w:p w:rsidR="00CF4252" w:rsidRPr="004F4B2C" w:rsidRDefault="00D666A6"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c>
          <w:tcPr>
            <w:tcW w:w="2991" w:type="dxa"/>
          </w:tcPr>
          <w:p w:rsidR="00CF4252" w:rsidRPr="004F4B2C" w:rsidRDefault="00D76AAC" w:rsidP="00020564">
            <w:pPr>
              <w:rPr>
                <w:sz w:val="16"/>
              </w:rPr>
            </w:pPr>
            <w:r w:rsidRPr="004F4B2C">
              <w:rPr>
                <w:sz w:val="16"/>
              </w:rPr>
              <w:t xml:space="preserve">Not Accepted, </w:t>
            </w:r>
            <w:r w:rsidR="00020564" w:rsidRPr="004F4B2C">
              <w:rPr>
                <w:sz w:val="16"/>
              </w:rPr>
              <w:t>Need to Re-Run the Process</w:t>
            </w:r>
            <w:r w:rsidR="00CF4252" w:rsidRPr="004F4B2C">
              <w:rPr>
                <w:sz w:val="16"/>
              </w:rPr>
              <w:t>, see deviations in table below</w:t>
            </w:r>
          </w:p>
        </w:tc>
        <w:tc>
          <w:tcPr>
            <w:tcW w:w="566" w:type="dxa"/>
          </w:tcPr>
          <w:p w:rsidR="00CF4252" w:rsidRPr="004F4B2C" w:rsidRDefault="00D666A6"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r>
      <w:tr w:rsidR="006B75D0" w:rsidRPr="004F4B2C" w:rsidTr="00366A87">
        <w:tc>
          <w:tcPr>
            <w:tcW w:w="2539" w:type="dxa"/>
            <w:gridSpan w:val="2"/>
          </w:tcPr>
          <w:p w:rsidR="006B75D0" w:rsidRPr="004F4B2C" w:rsidRDefault="006B75D0" w:rsidP="00366A87">
            <w:pPr>
              <w:rPr>
                <w:sz w:val="16"/>
              </w:rPr>
            </w:pPr>
            <w:r w:rsidRPr="004F4B2C">
              <w:rPr>
                <w:sz w:val="16"/>
              </w:rPr>
              <w:t>Deviation resolution file is maintained here:</w:t>
            </w:r>
          </w:p>
        </w:tc>
        <w:tc>
          <w:tcPr>
            <w:tcW w:w="7031" w:type="dxa"/>
            <w:gridSpan w:val="6"/>
          </w:tcPr>
          <w:p w:rsidR="006B75D0" w:rsidRPr="004F4B2C" w:rsidRDefault="006B75D0" w:rsidP="00366A87">
            <w:pPr>
              <w:rPr>
                <w:b/>
                <w:lang w:val="en-GB"/>
              </w:rPr>
            </w:pPr>
            <w:r w:rsidRPr="004F4B2C">
              <w:rPr>
                <w:i/>
                <w:iCs/>
                <w:color w:val="0000FF"/>
                <w:lang w:val="en-GB"/>
              </w:rPr>
              <w:t>Add ARC location or JTRAC instance name</w:t>
            </w:r>
          </w:p>
        </w:tc>
      </w:tr>
      <w:tr w:rsidR="00A325AA" w:rsidRPr="004F4B2C" w:rsidTr="001B3130">
        <w:trPr>
          <w:trHeight w:val="586"/>
        </w:trPr>
        <w:tc>
          <w:tcPr>
            <w:tcW w:w="1638" w:type="dxa"/>
            <w:shd w:val="clear" w:color="auto" w:fill="D9D9D9"/>
          </w:tcPr>
          <w:p w:rsidR="00A325AA" w:rsidRPr="004F4B2C" w:rsidRDefault="00A325AA" w:rsidP="00A325AA">
            <w:pPr>
              <w:pStyle w:val="BodyText"/>
              <w:rPr>
                <w:b/>
                <w:bCs/>
              </w:rPr>
            </w:pPr>
            <w:r w:rsidRPr="004F4B2C">
              <w:rPr>
                <w:b/>
                <w:bCs/>
              </w:rPr>
              <w:t>Deviation #</w:t>
            </w:r>
          </w:p>
        </w:tc>
        <w:tc>
          <w:tcPr>
            <w:tcW w:w="1530" w:type="dxa"/>
            <w:gridSpan w:val="3"/>
            <w:shd w:val="clear" w:color="auto" w:fill="D9D9D9"/>
          </w:tcPr>
          <w:p w:rsidR="00A325AA" w:rsidRPr="004F4B2C" w:rsidRDefault="00986523" w:rsidP="00A325AA">
            <w:pPr>
              <w:pStyle w:val="BodyText"/>
              <w:rPr>
                <w:b/>
                <w:bCs/>
              </w:rPr>
            </w:pPr>
            <w:r w:rsidRPr="004F4B2C">
              <w:rPr>
                <w:b/>
                <w:bCs/>
              </w:rPr>
              <w:t>Process</w:t>
            </w:r>
            <w:r w:rsidR="00A325AA" w:rsidRPr="004F4B2C">
              <w:rPr>
                <w:b/>
                <w:bCs/>
              </w:rPr>
              <w:t xml:space="preserve"> Step #</w:t>
            </w:r>
          </w:p>
        </w:tc>
        <w:tc>
          <w:tcPr>
            <w:tcW w:w="6402" w:type="dxa"/>
            <w:gridSpan w:val="4"/>
            <w:shd w:val="clear" w:color="auto" w:fill="D9D9D9"/>
          </w:tcPr>
          <w:p w:rsidR="00A325AA" w:rsidRPr="004F4B2C" w:rsidRDefault="00A325AA" w:rsidP="00A325AA">
            <w:pPr>
              <w:pStyle w:val="BodyText"/>
              <w:rPr>
                <w:b/>
                <w:bCs/>
              </w:rPr>
            </w:pPr>
            <w:r w:rsidRPr="004F4B2C">
              <w:rPr>
                <w:b/>
                <w:bCs/>
              </w:rPr>
              <w:t>Deviation Description</w:t>
            </w:r>
          </w:p>
        </w:tc>
      </w:tr>
      <w:tr w:rsidR="00A325AA" w:rsidRPr="004F4B2C" w:rsidTr="001B3130">
        <w:tc>
          <w:tcPr>
            <w:tcW w:w="1638" w:type="dxa"/>
          </w:tcPr>
          <w:p w:rsidR="00A325AA" w:rsidRPr="004F4B2C" w:rsidRDefault="006B75D0" w:rsidP="00A325AA">
            <w:pPr>
              <w:pStyle w:val="BodyText"/>
              <w:rPr>
                <w:i/>
                <w:iCs/>
                <w:color w:val="0000FF"/>
              </w:rPr>
            </w:pPr>
            <w:r w:rsidRPr="004F4B2C">
              <w:rPr>
                <w:i/>
                <w:iCs/>
                <w:color w:val="0000FF"/>
              </w:rPr>
              <w:t>D001</w:t>
            </w:r>
          </w:p>
        </w:tc>
        <w:tc>
          <w:tcPr>
            <w:tcW w:w="1530" w:type="dxa"/>
            <w:gridSpan w:val="3"/>
          </w:tcPr>
          <w:p w:rsidR="00A325AA" w:rsidRPr="004F4B2C" w:rsidRDefault="006B75D0" w:rsidP="00A325AA">
            <w:pPr>
              <w:pStyle w:val="BodyText"/>
              <w:rPr>
                <w:i/>
                <w:iCs/>
                <w:color w:val="0000FF"/>
              </w:rPr>
            </w:pPr>
            <w:r w:rsidRPr="004F4B2C">
              <w:rPr>
                <w:i/>
                <w:iCs/>
                <w:color w:val="0000FF"/>
              </w:rPr>
              <w:t>1.5.2</w:t>
            </w:r>
          </w:p>
        </w:tc>
        <w:tc>
          <w:tcPr>
            <w:tcW w:w="6402" w:type="dxa"/>
            <w:gridSpan w:val="4"/>
          </w:tcPr>
          <w:p w:rsidR="00A325AA" w:rsidRPr="004F4B2C" w:rsidRDefault="006B75D0" w:rsidP="00A325AA">
            <w:pPr>
              <w:pStyle w:val="BodyText"/>
              <w:rPr>
                <w:i/>
                <w:iCs/>
                <w:color w:val="0000FF"/>
              </w:rPr>
            </w:pPr>
            <w:r w:rsidRPr="004F4B2C">
              <w:rPr>
                <w:i/>
                <w:iCs/>
                <w:color w:val="0000FF"/>
              </w:rPr>
              <w:t>Deviation description, what was expected, what has happened?</w:t>
            </w:r>
          </w:p>
        </w:tc>
      </w:tr>
      <w:tr w:rsidR="00214563" w:rsidRPr="004F4B2C" w:rsidTr="001B3130">
        <w:tc>
          <w:tcPr>
            <w:tcW w:w="1638" w:type="dxa"/>
          </w:tcPr>
          <w:p w:rsidR="00214563" w:rsidRPr="004F4B2C" w:rsidRDefault="00214563" w:rsidP="00A325AA">
            <w:pPr>
              <w:pStyle w:val="BodyText"/>
            </w:pPr>
          </w:p>
        </w:tc>
        <w:tc>
          <w:tcPr>
            <w:tcW w:w="1530" w:type="dxa"/>
            <w:gridSpan w:val="3"/>
          </w:tcPr>
          <w:p w:rsidR="00214563" w:rsidRPr="004F4B2C" w:rsidRDefault="00214563" w:rsidP="00A325AA">
            <w:pPr>
              <w:pStyle w:val="BodyText"/>
            </w:pPr>
          </w:p>
        </w:tc>
        <w:tc>
          <w:tcPr>
            <w:tcW w:w="6402" w:type="dxa"/>
            <w:gridSpan w:val="4"/>
          </w:tcPr>
          <w:p w:rsidR="00214563" w:rsidRPr="004F4B2C" w:rsidRDefault="00214563"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bl>
    <w:p w:rsidR="00F27316" w:rsidRPr="004F4B2C" w:rsidRDefault="006B75D0" w:rsidP="00D76AAC">
      <w:pPr>
        <w:rPr>
          <w:sz w:val="16"/>
        </w:rPr>
      </w:pPr>
      <w:r w:rsidRPr="004F4B2C">
        <w:rPr>
          <w:b/>
          <w:bCs/>
        </w:rPr>
        <w:t xml:space="preserve">Table </w:t>
      </w:r>
      <w:r w:rsidRPr="004F4B2C">
        <w:rPr>
          <w:b/>
          <w:bCs/>
          <w:highlight w:val="yellow"/>
        </w:rPr>
        <w:t>x</w:t>
      </w:r>
      <w:r w:rsidRPr="004F4B2C">
        <w:rPr>
          <w:b/>
          <w:bCs/>
        </w:rPr>
        <w:t>:</w:t>
      </w:r>
      <w:r w:rsidRPr="004F4B2C">
        <w:t xml:space="preserve"> </w:t>
      </w:r>
      <w:r w:rsidR="000768BD" w:rsidRPr="004F4B2C">
        <w:t>Process</w:t>
      </w:r>
      <w:r w:rsidRPr="004F4B2C">
        <w:t xml:space="preserve"> Summary &amp; Deviations</w:t>
      </w:r>
    </w:p>
    <w:p w:rsidR="00F27316" w:rsidRPr="004F4B2C" w:rsidRDefault="00F27316" w:rsidP="00F27316">
      <w:pPr>
        <w:rPr>
          <w:sz w:val="16"/>
        </w:rPr>
      </w:pPr>
    </w:p>
    <w:p w:rsidR="00F27316" w:rsidRPr="004F4B2C" w:rsidRDefault="00F27316" w:rsidP="00F27316">
      <w:pPr>
        <w:rPr>
          <w:sz w:val="16"/>
        </w:rPr>
      </w:pPr>
    </w:p>
    <w:p w:rsidR="00F27316" w:rsidRPr="004F4B2C" w:rsidRDefault="00F27316" w:rsidP="00F27316">
      <w:pPr>
        <w:pStyle w:val="BodyText"/>
      </w:pPr>
    </w:p>
    <w:p w:rsidR="00F27316" w:rsidRPr="004F4B2C" w:rsidRDefault="00DB449C" w:rsidP="00706A24">
      <w:pPr>
        <w:pStyle w:val="Heading1"/>
      </w:pPr>
      <w:bookmarkStart w:id="27" w:name="_Toc307993331"/>
      <w:r w:rsidRPr="004F4B2C">
        <w:lastRenderedPageBreak/>
        <w:t>Appendices</w:t>
      </w:r>
      <w:bookmarkEnd w:id="27"/>
    </w:p>
    <w:p w:rsidR="00EC32DB" w:rsidRPr="004F4B2C" w:rsidRDefault="00EC32DB" w:rsidP="00EC32DB">
      <w:pPr>
        <w:pStyle w:val="Heading2"/>
      </w:pPr>
      <w:bookmarkStart w:id="28" w:name="_Hlt8189289"/>
      <w:bookmarkStart w:id="29" w:name="_Hlt8192770"/>
      <w:bookmarkStart w:id="30" w:name="_Hlt8811876"/>
      <w:bookmarkStart w:id="31" w:name="_Hlt8191408"/>
      <w:bookmarkStart w:id="32" w:name="_Hlt14608410"/>
      <w:bookmarkStart w:id="33" w:name="_Hlt9076683"/>
      <w:bookmarkStart w:id="34" w:name="_Appendix_A1:_Processing"/>
      <w:bookmarkStart w:id="35" w:name="_Toc307993332"/>
      <w:bookmarkStart w:id="36" w:name="_Toc9662283"/>
      <w:bookmarkStart w:id="37" w:name="_Toc101800721"/>
      <w:bookmarkEnd w:id="28"/>
      <w:bookmarkEnd w:id="29"/>
      <w:bookmarkEnd w:id="30"/>
      <w:bookmarkEnd w:id="31"/>
      <w:bookmarkEnd w:id="32"/>
      <w:bookmarkEnd w:id="33"/>
      <w:bookmarkEnd w:id="34"/>
      <w:r w:rsidRPr="004F4B2C">
        <w:t>Appendix</w:t>
      </w:r>
      <w:r w:rsidR="00245EE4" w:rsidRPr="004F4B2C">
        <w:t xml:space="preserve"> A1</w:t>
      </w:r>
      <w:r w:rsidRPr="004F4B2C">
        <w:t xml:space="preserve">: </w:t>
      </w:r>
      <w:r w:rsidR="00346235" w:rsidRPr="004F4B2C">
        <w:t>Processing</w:t>
      </w:r>
      <w:r w:rsidRPr="004F4B2C">
        <w:t xml:space="preserve"> Server Information</w:t>
      </w:r>
      <w:bookmarkEnd w:id="35"/>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346235" w:rsidRPr="004F4B2C" w:rsidTr="003747AA">
        <w:trPr>
          <w:cantSplit/>
          <w:trHeight w:val="480"/>
        </w:trPr>
        <w:tc>
          <w:tcPr>
            <w:tcW w:w="2589" w:type="dxa"/>
            <w:tcBorders>
              <w:top w:val="single" w:sz="4" w:space="0" w:color="auto"/>
            </w:tcBorders>
            <w:shd w:val="clear" w:color="auto" w:fill="D9D9D9" w:themeFill="background1" w:themeFillShade="D9"/>
            <w:vAlign w:val="center"/>
          </w:tcPr>
          <w:p w:rsidR="00346235" w:rsidRPr="004F4B2C" w:rsidRDefault="00346235" w:rsidP="003747AA">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346235" w:rsidRPr="004F4B2C" w:rsidRDefault="00346235" w:rsidP="003747AA">
            <w:pPr>
              <w:pStyle w:val="BodyText"/>
              <w:rPr>
                <w:b/>
                <w:lang w:val="en-US"/>
              </w:rPr>
            </w:pPr>
            <w:r w:rsidRPr="004F4B2C">
              <w:rPr>
                <w:b/>
                <w:lang w:val="en-US"/>
              </w:rPr>
              <w:t>Value</w:t>
            </w:r>
          </w:p>
        </w:tc>
      </w:tr>
      <w:tr w:rsidR="00346235" w:rsidRPr="004F4B2C" w:rsidTr="003747AA">
        <w:trPr>
          <w:cantSplit/>
          <w:trHeight w:val="480"/>
        </w:trPr>
        <w:tc>
          <w:tcPr>
            <w:tcW w:w="2589" w:type="dxa"/>
            <w:tcBorders>
              <w:top w:val="single" w:sz="4" w:space="0" w:color="auto"/>
            </w:tcBorders>
            <w:vAlign w:val="center"/>
          </w:tcPr>
          <w:p w:rsidR="00346235" w:rsidRPr="004F4B2C" w:rsidRDefault="00832DFC" w:rsidP="003747AA">
            <w:pPr>
              <w:pStyle w:val="BodyText"/>
              <w:rPr>
                <w:b/>
                <w:lang w:val="en-US"/>
              </w:rPr>
            </w:pPr>
            <w:r>
              <w:rPr>
                <w:b/>
                <w:lang w:val="en-US"/>
              </w:rPr>
              <w:t>server</w:t>
            </w:r>
            <w:r w:rsidR="00346235" w:rsidRPr="004F4B2C">
              <w:rPr>
                <w:b/>
                <w:lang w:val="en-US"/>
              </w:rPr>
              <w:t>:</w:t>
            </w:r>
          </w:p>
        </w:tc>
        <w:tc>
          <w:tcPr>
            <w:tcW w:w="5529" w:type="dxa"/>
            <w:tcBorders>
              <w:top w:val="single" w:sz="4" w:space="0" w:color="auto"/>
            </w:tcBorders>
            <w:vAlign w:val="center"/>
          </w:tcPr>
          <w:p w:rsidR="00346235" w:rsidRPr="004F4B2C" w:rsidRDefault="00B83879" w:rsidP="00857A85">
            <w:pPr>
              <w:pStyle w:val="BodyText"/>
              <w:rPr>
                <w:b/>
                <w:lang w:val="en-US"/>
              </w:rPr>
            </w:pPr>
            <w:r>
              <w:rPr>
                <w:b/>
                <w:lang w:val="en-US"/>
              </w:rPr>
              <w:t>162.44.12.20</w:t>
            </w:r>
          </w:p>
        </w:tc>
      </w:tr>
      <w:tr w:rsidR="00346235" w:rsidRPr="004F4B2C" w:rsidTr="003747AA">
        <w:trPr>
          <w:cantSplit/>
          <w:trHeight w:val="480"/>
        </w:trPr>
        <w:tc>
          <w:tcPr>
            <w:tcW w:w="2589" w:type="dxa"/>
            <w:vAlign w:val="center"/>
          </w:tcPr>
          <w:p w:rsidR="00346235" w:rsidRPr="004F4B2C" w:rsidRDefault="00346235" w:rsidP="003747AA">
            <w:pPr>
              <w:pStyle w:val="BodyText"/>
              <w:rPr>
                <w:b/>
                <w:lang w:val="en-US"/>
              </w:rPr>
            </w:pPr>
            <w:r w:rsidRPr="004F4B2C">
              <w:rPr>
                <w:b/>
                <w:lang w:val="en-US"/>
              </w:rPr>
              <w:t>Username:</w:t>
            </w:r>
          </w:p>
        </w:tc>
        <w:tc>
          <w:tcPr>
            <w:tcW w:w="5529" w:type="dxa"/>
            <w:vAlign w:val="center"/>
          </w:tcPr>
          <w:p w:rsidR="00346235" w:rsidRPr="004F4B2C" w:rsidRDefault="00B83879" w:rsidP="003747AA">
            <w:pPr>
              <w:pStyle w:val="BodyText"/>
              <w:rPr>
                <w:b/>
                <w:lang w:val="en-US"/>
              </w:rPr>
            </w:pPr>
            <w:r>
              <w:rPr>
                <w:b/>
                <w:lang w:val="en-US"/>
              </w:rPr>
              <w:t>INTERNAL\</w:t>
            </w:r>
            <w:proofErr w:type="spellStart"/>
            <w:r>
              <w:rPr>
                <w:b/>
                <w:lang w:val="en-US"/>
              </w:rPr>
              <w:t>plyasvc-dhkadmin</w:t>
            </w:r>
            <w:proofErr w:type="spellEnd"/>
          </w:p>
        </w:tc>
      </w:tr>
      <w:tr w:rsidR="00346235" w:rsidRPr="004F4B2C" w:rsidTr="003747AA">
        <w:trPr>
          <w:cantSplit/>
          <w:trHeight w:val="480"/>
        </w:trPr>
        <w:tc>
          <w:tcPr>
            <w:tcW w:w="2589" w:type="dxa"/>
            <w:vAlign w:val="center"/>
          </w:tcPr>
          <w:p w:rsidR="00346235" w:rsidRPr="004F4B2C" w:rsidRDefault="00346235" w:rsidP="003747AA">
            <w:pPr>
              <w:pStyle w:val="BodyText"/>
              <w:rPr>
                <w:b/>
                <w:lang w:val="en-US"/>
              </w:rPr>
            </w:pPr>
            <w:r w:rsidRPr="004F4B2C">
              <w:rPr>
                <w:b/>
                <w:lang w:val="en-US"/>
              </w:rPr>
              <w:t>Password</w:t>
            </w:r>
          </w:p>
        </w:tc>
        <w:tc>
          <w:tcPr>
            <w:tcW w:w="5529" w:type="dxa"/>
            <w:vAlign w:val="center"/>
          </w:tcPr>
          <w:p w:rsidR="00346235" w:rsidRPr="004F4B2C" w:rsidRDefault="00346235" w:rsidP="003747AA">
            <w:pPr>
              <w:pStyle w:val="BodyText"/>
              <w:rPr>
                <w:b/>
                <w:lang w:val="en-US"/>
              </w:rPr>
            </w:pPr>
            <w:r w:rsidRPr="004F4B2C">
              <w:rPr>
                <w:b/>
                <w:lang w:val="en-US"/>
              </w:rPr>
              <w:t>Ask OCD team</w:t>
            </w:r>
          </w:p>
        </w:tc>
      </w:tr>
    </w:tbl>
    <w:p w:rsidR="00346235" w:rsidRPr="004F4B2C" w:rsidRDefault="00346235" w:rsidP="00346235">
      <w:pPr>
        <w:pStyle w:val="BodyText"/>
      </w:pPr>
    </w:p>
    <w:p w:rsidR="00A70E24" w:rsidRPr="004F4B2C" w:rsidRDefault="00A70E24" w:rsidP="00A70E24">
      <w:pPr>
        <w:pStyle w:val="Heading2"/>
      </w:pPr>
      <w:bookmarkStart w:id="38" w:name="_Appendix_A2:_FTP"/>
      <w:bookmarkStart w:id="39" w:name="_Toc307993333"/>
      <w:bookmarkEnd w:id="38"/>
      <w:r w:rsidRPr="004F4B2C">
        <w:t>Appendix A2: FTP Location Information</w:t>
      </w:r>
      <w:bookmarkEnd w:id="39"/>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A70E24" w:rsidRPr="004F4B2C" w:rsidTr="006C5089">
        <w:trPr>
          <w:cantSplit/>
          <w:trHeight w:val="480"/>
        </w:trPr>
        <w:tc>
          <w:tcPr>
            <w:tcW w:w="2589" w:type="dxa"/>
            <w:tcBorders>
              <w:top w:val="single" w:sz="4" w:space="0" w:color="auto"/>
            </w:tcBorders>
            <w:shd w:val="clear" w:color="auto" w:fill="D9D9D9" w:themeFill="background1" w:themeFillShade="D9"/>
            <w:vAlign w:val="center"/>
          </w:tcPr>
          <w:p w:rsidR="00A70E24" w:rsidRPr="004F4B2C" w:rsidRDefault="00A70E24" w:rsidP="006C5089">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A70E24" w:rsidRPr="004F4B2C" w:rsidRDefault="00A70E24" w:rsidP="006C5089">
            <w:pPr>
              <w:pStyle w:val="BodyText"/>
              <w:rPr>
                <w:b/>
                <w:lang w:val="en-US"/>
              </w:rPr>
            </w:pPr>
            <w:r w:rsidRPr="004F4B2C">
              <w:rPr>
                <w:b/>
                <w:lang w:val="en-US"/>
              </w:rPr>
              <w:t>Value</w:t>
            </w:r>
          </w:p>
        </w:tc>
      </w:tr>
      <w:tr w:rsidR="00A70E24" w:rsidRPr="004F4B2C" w:rsidTr="006C5089">
        <w:trPr>
          <w:cantSplit/>
          <w:trHeight w:val="480"/>
        </w:trPr>
        <w:tc>
          <w:tcPr>
            <w:tcW w:w="2589" w:type="dxa"/>
            <w:tcBorders>
              <w:top w:val="single" w:sz="4" w:space="0" w:color="auto"/>
            </w:tcBorders>
            <w:vAlign w:val="center"/>
          </w:tcPr>
          <w:p w:rsidR="00A70E24" w:rsidRPr="004F4B2C" w:rsidRDefault="00A70E24" w:rsidP="006C5089">
            <w:pPr>
              <w:pStyle w:val="BodyText"/>
              <w:rPr>
                <w:b/>
                <w:lang w:val="en-US"/>
              </w:rPr>
            </w:pPr>
            <w:r w:rsidRPr="004F4B2C">
              <w:rPr>
                <w:b/>
                <w:lang w:val="en-US"/>
              </w:rPr>
              <w:t>FTP Server:</w:t>
            </w:r>
          </w:p>
        </w:tc>
        <w:tc>
          <w:tcPr>
            <w:tcW w:w="5529" w:type="dxa"/>
            <w:tcBorders>
              <w:top w:val="single" w:sz="4" w:space="0" w:color="auto"/>
            </w:tcBorders>
            <w:vAlign w:val="center"/>
          </w:tcPr>
          <w:p w:rsidR="00A70E24" w:rsidRPr="004F4B2C" w:rsidRDefault="00A70E24" w:rsidP="006C5089">
            <w:pPr>
              <w:pStyle w:val="BodyText"/>
              <w:rPr>
                <w:b/>
                <w:lang w:val="en-US"/>
              </w:rPr>
            </w:pPr>
            <w:r w:rsidRPr="004F4B2C">
              <w:rPr>
                <w:b/>
                <w:lang w:val="en-US"/>
              </w:rPr>
              <w:t>162.44.148.5</w:t>
            </w:r>
          </w:p>
        </w:tc>
      </w:tr>
      <w:tr w:rsidR="00A70E24" w:rsidRPr="004F4B2C" w:rsidTr="006C5089">
        <w:trPr>
          <w:cantSplit/>
          <w:trHeight w:val="480"/>
        </w:trPr>
        <w:tc>
          <w:tcPr>
            <w:tcW w:w="2589" w:type="dxa"/>
            <w:vAlign w:val="center"/>
          </w:tcPr>
          <w:p w:rsidR="00A70E24" w:rsidRPr="004F4B2C" w:rsidRDefault="00A70E24" w:rsidP="006C5089">
            <w:pPr>
              <w:pStyle w:val="BodyText"/>
              <w:rPr>
                <w:b/>
                <w:lang w:val="en-US"/>
              </w:rPr>
            </w:pPr>
            <w:r w:rsidRPr="004F4B2C">
              <w:rPr>
                <w:b/>
                <w:lang w:val="en-US"/>
              </w:rPr>
              <w:t>Username:</w:t>
            </w:r>
          </w:p>
        </w:tc>
        <w:tc>
          <w:tcPr>
            <w:tcW w:w="5529" w:type="dxa"/>
            <w:vAlign w:val="center"/>
          </w:tcPr>
          <w:p w:rsidR="00A70E24" w:rsidRPr="004F4B2C" w:rsidRDefault="00A70E24" w:rsidP="006C5089">
            <w:pPr>
              <w:pStyle w:val="BodyText"/>
              <w:rPr>
                <w:b/>
                <w:lang w:val="en-US"/>
              </w:rPr>
            </w:pPr>
            <w:proofErr w:type="spellStart"/>
            <w:r w:rsidRPr="004F4B2C">
              <w:t>ftpfalcon</w:t>
            </w:r>
            <w:proofErr w:type="spellEnd"/>
          </w:p>
        </w:tc>
      </w:tr>
      <w:tr w:rsidR="00A70E24" w:rsidRPr="004F4B2C" w:rsidTr="006C5089">
        <w:trPr>
          <w:cantSplit/>
          <w:trHeight w:val="480"/>
        </w:trPr>
        <w:tc>
          <w:tcPr>
            <w:tcW w:w="2589" w:type="dxa"/>
            <w:vAlign w:val="center"/>
          </w:tcPr>
          <w:p w:rsidR="00A70E24" w:rsidRPr="004F4B2C" w:rsidRDefault="00A70E24" w:rsidP="006C5089">
            <w:pPr>
              <w:pStyle w:val="BodyText"/>
              <w:rPr>
                <w:b/>
                <w:lang w:val="en-US"/>
              </w:rPr>
            </w:pPr>
            <w:r w:rsidRPr="004F4B2C">
              <w:rPr>
                <w:b/>
                <w:lang w:val="en-US"/>
              </w:rPr>
              <w:t>Password</w:t>
            </w:r>
          </w:p>
        </w:tc>
        <w:tc>
          <w:tcPr>
            <w:tcW w:w="5529" w:type="dxa"/>
            <w:vAlign w:val="center"/>
          </w:tcPr>
          <w:p w:rsidR="00A70E24" w:rsidRPr="004F4B2C" w:rsidRDefault="00A70E24" w:rsidP="006C5089">
            <w:pPr>
              <w:pStyle w:val="BodyText"/>
              <w:rPr>
                <w:b/>
                <w:lang w:val="en-US"/>
              </w:rPr>
            </w:pPr>
            <w:r w:rsidRPr="004F4B2C">
              <w:t>flight01</w:t>
            </w:r>
          </w:p>
        </w:tc>
      </w:tr>
      <w:tr w:rsidR="00A70E24" w:rsidRPr="004F4B2C" w:rsidTr="006C5089">
        <w:trPr>
          <w:cantSplit/>
          <w:trHeight w:val="480"/>
        </w:trPr>
        <w:tc>
          <w:tcPr>
            <w:tcW w:w="2589" w:type="dxa"/>
            <w:vAlign w:val="center"/>
          </w:tcPr>
          <w:p w:rsidR="00A70E24" w:rsidRPr="00832DFC" w:rsidRDefault="00A70E24" w:rsidP="006C5089">
            <w:pPr>
              <w:pStyle w:val="BodyText"/>
              <w:rPr>
                <w:b/>
                <w:bCs/>
                <w:lang w:val="en-US"/>
              </w:rPr>
            </w:pPr>
            <w:r w:rsidRPr="00832DFC">
              <w:rPr>
                <w:b/>
                <w:bCs/>
              </w:rPr>
              <w:t>Location :</w:t>
            </w:r>
          </w:p>
        </w:tc>
        <w:tc>
          <w:tcPr>
            <w:tcW w:w="5529" w:type="dxa"/>
            <w:vAlign w:val="center"/>
          </w:tcPr>
          <w:p w:rsidR="00A70E24" w:rsidRPr="004F4B2C" w:rsidRDefault="00A70E24" w:rsidP="006C5089">
            <w:pPr>
              <w:pStyle w:val="BodyText"/>
              <w:rPr>
                <w:b/>
                <w:lang w:val="en-US"/>
              </w:rPr>
            </w:pPr>
            <w:r w:rsidRPr="00857A85">
              <w:rPr>
                <w:b/>
                <w:lang w:val="en-US"/>
              </w:rPr>
              <w:t>/</w:t>
            </w:r>
            <w:proofErr w:type="spellStart"/>
            <w:r w:rsidRPr="00857A85">
              <w:rPr>
                <w:b/>
                <w:lang w:val="en-US"/>
              </w:rPr>
              <w:t>ftpfalcon</w:t>
            </w:r>
            <w:proofErr w:type="spellEnd"/>
            <w:r w:rsidRPr="00857A85">
              <w:rPr>
                <w:b/>
                <w:lang w:val="en-US"/>
              </w:rPr>
              <w:t>/</w:t>
            </w:r>
            <w:proofErr w:type="spellStart"/>
            <w:r w:rsidRPr="00857A85">
              <w:rPr>
                <w:b/>
                <w:lang w:val="en-US"/>
              </w:rPr>
              <w:t>Pfizer_EDW</w:t>
            </w:r>
            <w:proofErr w:type="spellEnd"/>
            <w:r w:rsidRPr="00857A85">
              <w:rPr>
                <w:b/>
                <w:lang w:val="en-US"/>
              </w:rPr>
              <w:t>/SWEDEN/BAU_SELL_OUT</w:t>
            </w:r>
          </w:p>
        </w:tc>
      </w:tr>
    </w:tbl>
    <w:p w:rsidR="00A70E24" w:rsidRPr="004F4B2C" w:rsidRDefault="00A70E24" w:rsidP="00A70E24">
      <w:pPr>
        <w:pStyle w:val="Heading2"/>
      </w:pPr>
      <w:bookmarkStart w:id="40" w:name="_Appendix_A3:_FTP"/>
      <w:bookmarkStart w:id="41" w:name="_Toc307993334"/>
      <w:bookmarkEnd w:id="40"/>
      <w:r w:rsidRPr="004F4B2C">
        <w:t xml:space="preserve">Appendix </w:t>
      </w:r>
      <w:r>
        <w:t>A3</w:t>
      </w:r>
      <w:r w:rsidRPr="004F4B2C">
        <w:t>: FTP Location Information</w:t>
      </w:r>
      <w:bookmarkEnd w:id="41"/>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A70E24" w:rsidRPr="004F4B2C" w:rsidTr="006C5089">
        <w:trPr>
          <w:cantSplit/>
          <w:trHeight w:val="480"/>
        </w:trPr>
        <w:tc>
          <w:tcPr>
            <w:tcW w:w="2589" w:type="dxa"/>
            <w:tcBorders>
              <w:top w:val="single" w:sz="4" w:space="0" w:color="auto"/>
            </w:tcBorders>
            <w:shd w:val="clear" w:color="auto" w:fill="D9D9D9" w:themeFill="background1" w:themeFillShade="D9"/>
            <w:vAlign w:val="center"/>
          </w:tcPr>
          <w:p w:rsidR="00A70E24" w:rsidRPr="004F4B2C" w:rsidRDefault="00A70E24" w:rsidP="006C5089">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A70E24" w:rsidRPr="004F4B2C" w:rsidRDefault="00A70E24" w:rsidP="006C5089">
            <w:pPr>
              <w:pStyle w:val="BodyText"/>
              <w:rPr>
                <w:b/>
                <w:lang w:val="en-US"/>
              </w:rPr>
            </w:pPr>
            <w:r w:rsidRPr="004F4B2C">
              <w:rPr>
                <w:b/>
                <w:lang w:val="en-US"/>
              </w:rPr>
              <w:t>Value</w:t>
            </w:r>
          </w:p>
        </w:tc>
      </w:tr>
      <w:tr w:rsidR="00A70E24" w:rsidRPr="004F4B2C" w:rsidTr="006C5089">
        <w:trPr>
          <w:cantSplit/>
          <w:trHeight w:val="480"/>
        </w:trPr>
        <w:tc>
          <w:tcPr>
            <w:tcW w:w="2589" w:type="dxa"/>
            <w:tcBorders>
              <w:top w:val="single" w:sz="4" w:space="0" w:color="auto"/>
            </w:tcBorders>
            <w:vAlign w:val="center"/>
          </w:tcPr>
          <w:p w:rsidR="00A70E24" w:rsidRPr="004F4B2C" w:rsidRDefault="00A70E24" w:rsidP="006C5089">
            <w:pPr>
              <w:pStyle w:val="BodyText"/>
              <w:rPr>
                <w:b/>
                <w:lang w:val="en-US"/>
              </w:rPr>
            </w:pPr>
            <w:r w:rsidRPr="004F4B2C">
              <w:rPr>
                <w:b/>
                <w:lang w:val="en-US"/>
              </w:rPr>
              <w:t>FTP Server:</w:t>
            </w:r>
          </w:p>
        </w:tc>
        <w:tc>
          <w:tcPr>
            <w:tcW w:w="5529" w:type="dxa"/>
            <w:tcBorders>
              <w:top w:val="single" w:sz="4" w:space="0" w:color="auto"/>
            </w:tcBorders>
            <w:vAlign w:val="center"/>
          </w:tcPr>
          <w:p w:rsidR="00A70E24" w:rsidRPr="004F4B2C" w:rsidRDefault="00E76954" w:rsidP="00F73736">
            <w:pPr>
              <w:pStyle w:val="BodyText"/>
              <w:rPr>
                <w:b/>
                <w:lang w:val="en-US"/>
              </w:rPr>
            </w:pPr>
            <w:r w:rsidRPr="00E76954">
              <w:rPr>
                <w:b/>
                <w:lang w:val="en-US"/>
              </w:rPr>
              <w:t>162.44.12.72</w:t>
            </w:r>
          </w:p>
        </w:tc>
      </w:tr>
      <w:tr w:rsidR="00A70E24" w:rsidRPr="004F4B2C" w:rsidTr="006C5089">
        <w:trPr>
          <w:cantSplit/>
          <w:trHeight w:val="480"/>
        </w:trPr>
        <w:tc>
          <w:tcPr>
            <w:tcW w:w="2589" w:type="dxa"/>
            <w:vAlign w:val="center"/>
          </w:tcPr>
          <w:p w:rsidR="00A70E24" w:rsidRPr="004F4B2C" w:rsidRDefault="00A70E24" w:rsidP="006C5089">
            <w:pPr>
              <w:pStyle w:val="BodyText"/>
              <w:rPr>
                <w:b/>
                <w:lang w:val="en-US"/>
              </w:rPr>
            </w:pPr>
            <w:r w:rsidRPr="004F4B2C">
              <w:rPr>
                <w:b/>
                <w:lang w:val="en-US"/>
              </w:rPr>
              <w:t>Username:</w:t>
            </w:r>
          </w:p>
        </w:tc>
        <w:tc>
          <w:tcPr>
            <w:tcW w:w="5529" w:type="dxa"/>
            <w:vAlign w:val="center"/>
          </w:tcPr>
          <w:p w:rsidR="00A70E24" w:rsidRPr="004F4B2C" w:rsidRDefault="00F73736" w:rsidP="006C5089">
            <w:pPr>
              <w:pStyle w:val="BodyText"/>
              <w:rPr>
                <w:b/>
                <w:lang w:val="en-US"/>
              </w:rPr>
            </w:pPr>
            <w:r>
              <w:t>INTERNAL\PINASVC-</w:t>
            </w:r>
            <w:proofErr w:type="spellStart"/>
            <w:r>
              <w:t>IMAdmin</w:t>
            </w:r>
            <w:proofErr w:type="spellEnd"/>
          </w:p>
        </w:tc>
      </w:tr>
      <w:tr w:rsidR="00A70E24" w:rsidRPr="004F4B2C" w:rsidTr="006C5089">
        <w:trPr>
          <w:cantSplit/>
          <w:trHeight w:val="480"/>
        </w:trPr>
        <w:tc>
          <w:tcPr>
            <w:tcW w:w="2589" w:type="dxa"/>
            <w:vAlign w:val="center"/>
          </w:tcPr>
          <w:p w:rsidR="00A70E24" w:rsidRPr="004F4B2C" w:rsidRDefault="00A70E24" w:rsidP="006C5089">
            <w:pPr>
              <w:pStyle w:val="BodyText"/>
              <w:rPr>
                <w:b/>
                <w:lang w:val="en-US"/>
              </w:rPr>
            </w:pPr>
            <w:r w:rsidRPr="004F4B2C">
              <w:rPr>
                <w:b/>
                <w:lang w:val="en-US"/>
              </w:rPr>
              <w:t>Password</w:t>
            </w:r>
          </w:p>
        </w:tc>
        <w:tc>
          <w:tcPr>
            <w:tcW w:w="5529" w:type="dxa"/>
            <w:vAlign w:val="center"/>
          </w:tcPr>
          <w:p w:rsidR="00A70E24" w:rsidRPr="004F4B2C" w:rsidRDefault="00F73736" w:rsidP="006C5089">
            <w:pPr>
              <w:pStyle w:val="BodyText"/>
              <w:rPr>
                <w:b/>
                <w:lang w:val="en-US"/>
              </w:rPr>
            </w:pPr>
            <w:r>
              <w:rPr>
                <w:b/>
                <w:lang w:val="en-US"/>
              </w:rPr>
              <w:t xml:space="preserve">Ask </w:t>
            </w:r>
            <w:proofErr w:type="spellStart"/>
            <w:r>
              <w:rPr>
                <w:b/>
                <w:lang w:val="en-US"/>
              </w:rPr>
              <w:t>Ocd</w:t>
            </w:r>
            <w:proofErr w:type="spellEnd"/>
            <w:r>
              <w:rPr>
                <w:b/>
                <w:lang w:val="en-US"/>
              </w:rPr>
              <w:t xml:space="preserve"> 2</w:t>
            </w:r>
            <w:r w:rsidRPr="00F73736">
              <w:rPr>
                <w:b/>
                <w:vertAlign w:val="superscript"/>
                <w:lang w:val="en-US"/>
              </w:rPr>
              <w:t>nd</w:t>
            </w:r>
            <w:r>
              <w:rPr>
                <w:b/>
                <w:lang w:val="en-US"/>
              </w:rPr>
              <w:t xml:space="preserve"> level support</w:t>
            </w:r>
          </w:p>
        </w:tc>
      </w:tr>
    </w:tbl>
    <w:p w:rsidR="002C2418" w:rsidRPr="004F4B2C" w:rsidRDefault="002C2418" w:rsidP="002C2418">
      <w:pPr>
        <w:pStyle w:val="BodyText"/>
      </w:pPr>
      <w:bookmarkStart w:id="42" w:name="_Hlt8824394"/>
      <w:bookmarkEnd w:id="36"/>
      <w:bookmarkEnd w:id="37"/>
      <w:bookmarkEnd w:id="42"/>
    </w:p>
    <w:p w:rsidR="007C68A1" w:rsidRPr="004F4B2C" w:rsidRDefault="007C68A1" w:rsidP="007C68A1">
      <w:pPr>
        <w:pStyle w:val="Heading1"/>
        <w:spacing w:before="240"/>
        <w:ind w:left="431" w:hanging="431"/>
        <w:jc w:val="both"/>
      </w:pPr>
      <w:bookmarkStart w:id="43" w:name="_Toc80085150"/>
      <w:bookmarkStart w:id="44" w:name="_Toc162934071"/>
      <w:bookmarkStart w:id="45" w:name="_Toc307993335"/>
      <w:bookmarkStart w:id="46" w:name="_Toc37495548"/>
      <w:bookmarkStart w:id="47" w:name="_Toc212273184"/>
      <w:bookmarkEnd w:id="5"/>
      <w:r w:rsidRPr="004F4B2C">
        <w:lastRenderedPageBreak/>
        <w:t>References / Glossary</w:t>
      </w:r>
      <w:bookmarkEnd w:id="43"/>
      <w:bookmarkEnd w:id="44"/>
      <w:bookmarkEnd w:id="45"/>
    </w:p>
    <w:p w:rsidR="007C68A1" w:rsidRPr="004F4B2C" w:rsidRDefault="007C68A1" w:rsidP="00844029">
      <w:pPr>
        <w:pStyle w:val="Heading2"/>
        <w:ind w:left="578" w:hanging="578"/>
      </w:pPr>
      <w:bookmarkStart w:id="48" w:name="_Toc307993336"/>
      <w:bookmarkStart w:id="49" w:name="_Toc33247727"/>
      <w:r w:rsidRPr="004F4B2C">
        <w:t>References</w:t>
      </w:r>
      <w:bookmarkEnd w:id="48"/>
    </w:p>
    <w:p w:rsidR="007C68A1" w:rsidRPr="004F4B2C" w:rsidRDefault="007C68A1" w:rsidP="007C68A1">
      <w:pPr>
        <w:pStyle w:val="BodyText"/>
      </w:pPr>
      <w:r w:rsidRPr="004F4B2C">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4F4B2C" w:rsidTr="00435C57">
        <w:tc>
          <w:tcPr>
            <w:tcW w:w="2247" w:type="dxa"/>
            <w:shd w:val="clear" w:color="auto" w:fill="D9D9D9"/>
          </w:tcPr>
          <w:p w:rsidR="00435C57" w:rsidRPr="004F4B2C" w:rsidRDefault="00435C57" w:rsidP="00EA74FD">
            <w:pPr>
              <w:pStyle w:val="Tableheading"/>
              <w:keepNext/>
            </w:pPr>
            <w:r w:rsidRPr="004F4B2C">
              <w:t>Document Title</w:t>
            </w:r>
          </w:p>
        </w:tc>
        <w:tc>
          <w:tcPr>
            <w:tcW w:w="2873" w:type="dxa"/>
            <w:shd w:val="clear" w:color="auto" w:fill="D9D9D9"/>
          </w:tcPr>
          <w:p w:rsidR="00435C57" w:rsidRPr="004F4B2C" w:rsidRDefault="00435C57" w:rsidP="00EA74FD">
            <w:pPr>
              <w:pStyle w:val="Tableheading"/>
              <w:keepNext/>
            </w:pPr>
            <w:r w:rsidRPr="004F4B2C">
              <w:t>Document Name/Number</w:t>
            </w:r>
          </w:p>
        </w:tc>
        <w:tc>
          <w:tcPr>
            <w:tcW w:w="1751" w:type="dxa"/>
            <w:shd w:val="clear" w:color="auto" w:fill="D9D9D9"/>
          </w:tcPr>
          <w:p w:rsidR="00435C57" w:rsidRPr="004F4B2C" w:rsidRDefault="00435C57" w:rsidP="00EA74FD">
            <w:pPr>
              <w:pStyle w:val="Tableheading"/>
              <w:keepNext/>
            </w:pPr>
            <w:r w:rsidRPr="004F4B2C">
              <w:t>Version / Date</w:t>
            </w:r>
          </w:p>
        </w:tc>
        <w:tc>
          <w:tcPr>
            <w:tcW w:w="2591" w:type="dxa"/>
            <w:shd w:val="clear" w:color="auto" w:fill="D9D9D9"/>
          </w:tcPr>
          <w:p w:rsidR="00435C57" w:rsidRPr="004F4B2C" w:rsidRDefault="00435C57" w:rsidP="00EA74FD">
            <w:pPr>
              <w:pStyle w:val="Tableheading"/>
              <w:keepNext/>
            </w:pPr>
            <w:r w:rsidRPr="004F4B2C">
              <w:t>Author /Location</w:t>
            </w:r>
          </w:p>
        </w:tc>
      </w:tr>
      <w:tr w:rsidR="00435C57" w:rsidRPr="004F4B2C" w:rsidTr="00435C57">
        <w:tc>
          <w:tcPr>
            <w:tcW w:w="2247" w:type="dxa"/>
          </w:tcPr>
          <w:p w:rsidR="00435C57" w:rsidRPr="004F4B2C" w:rsidRDefault="003B3344" w:rsidP="00EA74FD">
            <w:pPr>
              <w:keepNext/>
              <w:rPr>
                <w:sz w:val="16"/>
              </w:rPr>
            </w:pPr>
            <w:r w:rsidRPr="004F4B2C">
              <w:rPr>
                <w:sz w:val="16"/>
              </w:rPr>
              <w:t>Production Checklist</w:t>
            </w:r>
          </w:p>
        </w:tc>
        <w:tc>
          <w:tcPr>
            <w:tcW w:w="2873" w:type="dxa"/>
          </w:tcPr>
          <w:p w:rsidR="00435C57" w:rsidRPr="004F4B2C" w:rsidRDefault="003B3344" w:rsidP="00EA74FD">
            <w:pPr>
              <w:keepNext/>
              <w:rPr>
                <w:sz w:val="16"/>
              </w:rPr>
            </w:pPr>
            <w:r w:rsidRPr="004F4B2C">
              <w:rPr>
                <w:sz w:val="16"/>
              </w:rPr>
              <w:t>Production Checklist</w:t>
            </w:r>
          </w:p>
        </w:tc>
        <w:tc>
          <w:tcPr>
            <w:tcW w:w="1751" w:type="dxa"/>
          </w:tcPr>
          <w:p w:rsidR="00435C57" w:rsidRPr="004F4B2C" w:rsidRDefault="003B3344" w:rsidP="00EA74FD">
            <w:pPr>
              <w:keepNext/>
              <w:rPr>
                <w:sz w:val="16"/>
              </w:rPr>
            </w:pPr>
            <w:r w:rsidRPr="004F4B2C">
              <w:rPr>
                <w:sz w:val="16"/>
              </w:rPr>
              <w:t>1.0</w:t>
            </w:r>
          </w:p>
        </w:tc>
        <w:tc>
          <w:tcPr>
            <w:tcW w:w="2591" w:type="dxa"/>
          </w:tcPr>
          <w:p w:rsidR="00435C57" w:rsidRPr="004F4B2C" w:rsidRDefault="003B3344" w:rsidP="00EA74FD">
            <w:pPr>
              <w:keepNext/>
              <w:rPr>
                <w:sz w:val="16"/>
              </w:rPr>
            </w:pPr>
            <w:r w:rsidRPr="004F4B2C">
              <w:rPr>
                <w:sz w:val="16"/>
              </w:rPr>
              <w:t>OCD</w:t>
            </w:r>
            <w:r w:rsidR="00A62D36" w:rsidRPr="004F4B2C">
              <w:rPr>
                <w:sz w:val="16"/>
              </w:rPr>
              <w:t xml:space="preserve"> Team</w:t>
            </w:r>
          </w:p>
        </w:tc>
      </w:tr>
      <w:tr w:rsidR="00435C57" w:rsidRPr="004F4B2C" w:rsidTr="00435C57">
        <w:tc>
          <w:tcPr>
            <w:tcW w:w="2247" w:type="dxa"/>
          </w:tcPr>
          <w:p w:rsidR="00435C57" w:rsidRPr="004F4B2C" w:rsidRDefault="00435C57" w:rsidP="00EA74FD">
            <w:pPr>
              <w:keepNext/>
              <w:rPr>
                <w:sz w:val="16"/>
              </w:rPr>
            </w:pPr>
          </w:p>
        </w:tc>
        <w:tc>
          <w:tcPr>
            <w:tcW w:w="2873" w:type="dxa"/>
          </w:tcPr>
          <w:p w:rsidR="00435C57" w:rsidRPr="004F4B2C" w:rsidRDefault="00435C57" w:rsidP="00EA74FD">
            <w:pPr>
              <w:keepNext/>
              <w:rPr>
                <w:sz w:val="16"/>
              </w:rPr>
            </w:pPr>
          </w:p>
        </w:tc>
        <w:tc>
          <w:tcPr>
            <w:tcW w:w="1751" w:type="dxa"/>
          </w:tcPr>
          <w:p w:rsidR="00435C57" w:rsidRPr="004F4B2C" w:rsidRDefault="00435C57" w:rsidP="00EA74FD">
            <w:pPr>
              <w:keepNext/>
              <w:rPr>
                <w:sz w:val="16"/>
              </w:rPr>
            </w:pPr>
          </w:p>
        </w:tc>
        <w:tc>
          <w:tcPr>
            <w:tcW w:w="2591" w:type="dxa"/>
          </w:tcPr>
          <w:p w:rsidR="00435C57" w:rsidRPr="004F4B2C" w:rsidRDefault="00435C57" w:rsidP="00EA74FD">
            <w:pPr>
              <w:keepNext/>
              <w:rPr>
                <w:sz w:val="16"/>
              </w:rPr>
            </w:pPr>
          </w:p>
        </w:tc>
      </w:tr>
    </w:tbl>
    <w:p w:rsidR="007C68A1" w:rsidRPr="004F4B2C" w:rsidRDefault="007C68A1" w:rsidP="007C68A1">
      <w:pPr>
        <w:pStyle w:val="BodyText"/>
      </w:pPr>
    </w:p>
    <w:p w:rsidR="007C68A1" w:rsidRPr="004F4B2C" w:rsidRDefault="007C68A1" w:rsidP="00844029">
      <w:pPr>
        <w:pStyle w:val="Heading2"/>
        <w:ind w:left="578" w:hanging="578"/>
      </w:pPr>
      <w:bookmarkStart w:id="50" w:name="_Toc307993337"/>
      <w:bookmarkEnd w:id="49"/>
      <w:r w:rsidRPr="004F4B2C">
        <w:t>Glossary / Abbreviations</w:t>
      </w:r>
      <w:bookmarkEnd w:id="50"/>
    </w:p>
    <w:p w:rsidR="007C68A1" w:rsidRPr="004F4B2C" w:rsidRDefault="007C68A1" w:rsidP="007C68A1">
      <w:pPr>
        <w:pStyle w:val="BodyText"/>
      </w:pPr>
      <w:r w:rsidRPr="004F4B2C">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4F4B2C" w:rsidTr="00435C57">
        <w:trPr>
          <w:tblHeader/>
        </w:trPr>
        <w:tc>
          <w:tcPr>
            <w:tcW w:w="1937" w:type="dxa"/>
            <w:shd w:val="pct25" w:color="auto" w:fill="auto"/>
          </w:tcPr>
          <w:p w:rsidR="007C68A1" w:rsidRPr="004F4B2C" w:rsidRDefault="007C68A1" w:rsidP="00EA74FD">
            <w:pPr>
              <w:rPr>
                <w:b/>
                <w:szCs w:val="22"/>
              </w:rPr>
            </w:pPr>
            <w:r w:rsidRPr="004F4B2C">
              <w:rPr>
                <w:b/>
                <w:szCs w:val="22"/>
              </w:rPr>
              <w:t>Glossary Term</w:t>
            </w:r>
          </w:p>
        </w:tc>
        <w:tc>
          <w:tcPr>
            <w:tcW w:w="7561" w:type="dxa"/>
            <w:shd w:val="pct25" w:color="auto" w:fill="auto"/>
          </w:tcPr>
          <w:p w:rsidR="007C68A1" w:rsidRPr="004F4B2C" w:rsidRDefault="007C68A1" w:rsidP="00EA74FD">
            <w:pPr>
              <w:rPr>
                <w:b/>
              </w:rPr>
            </w:pPr>
            <w:r w:rsidRPr="004F4B2C">
              <w:rPr>
                <w:b/>
                <w:szCs w:val="22"/>
              </w:rPr>
              <w:t>Explanation</w:t>
            </w:r>
          </w:p>
        </w:tc>
      </w:tr>
      <w:tr w:rsidR="007C68A1" w:rsidRPr="004F4B2C" w:rsidTr="00435C57">
        <w:tc>
          <w:tcPr>
            <w:tcW w:w="1937" w:type="dxa"/>
          </w:tcPr>
          <w:p w:rsidR="007C68A1" w:rsidRPr="004F4B2C" w:rsidRDefault="007C68A1" w:rsidP="00EA74FD"/>
        </w:tc>
        <w:tc>
          <w:tcPr>
            <w:tcW w:w="7561" w:type="dxa"/>
          </w:tcPr>
          <w:p w:rsidR="007C68A1" w:rsidRPr="004F4B2C" w:rsidRDefault="007C68A1" w:rsidP="00EA74FD"/>
        </w:tc>
      </w:tr>
    </w:tbl>
    <w:p w:rsidR="007C68A1" w:rsidRPr="004F4B2C"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4F4B2C" w:rsidTr="00A745A3">
        <w:trPr>
          <w:tblHeader/>
        </w:trPr>
        <w:tc>
          <w:tcPr>
            <w:tcW w:w="1980" w:type="dxa"/>
            <w:shd w:val="pct25" w:color="auto" w:fill="auto"/>
          </w:tcPr>
          <w:p w:rsidR="007C68A1" w:rsidRPr="004F4B2C" w:rsidRDefault="007C68A1" w:rsidP="00EA74FD">
            <w:pPr>
              <w:rPr>
                <w:b/>
                <w:szCs w:val="22"/>
              </w:rPr>
            </w:pPr>
            <w:r w:rsidRPr="004F4B2C">
              <w:rPr>
                <w:b/>
                <w:szCs w:val="22"/>
              </w:rPr>
              <w:t>Abbreviation</w:t>
            </w:r>
          </w:p>
        </w:tc>
        <w:tc>
          <w:tcPr>
            <w:tcW w:w="7518" w:type="dxa"/>
            <w:shd w:val="pct25" w:color="auto" w:fill="auto"/>
          </w:tcPr>
          <w:p w:rsidR="007C68A1" w:rsidRPr="004F4B2C" w:rsidRDefault="007C68A1" w:rsidP="00EA74FD">
            <w:pPr>
              <w:rPr>
                <w:b/>
              </w:rPr>
            </w:pPr>
            <w:r w:rsidRPr="004F4B2C">
              <w:rPr>
                <w:b/>
                <w:szCs w:val="22"/>
              </w:rPr>
              <w:t>Explanation</w:t>
            </w:r>
          </w:p>
        </w:tc>
      </w:tr>
      <w:tr w:rsidR="00A62D36" w:rsidRPr="004F4B2C" w:rsidTr="00A745A3">
        <w:tc>
          <w:tcPr>
            <w:tcW w:w="1980" w:type="dxa"/>
          </w:tcPr>
          <w:p w:rsidR="00A62D36" w:rsidRPr="004F4B2C" w:rsidRDefault="00A62D36" w:rsidP="002D1D68">
            <w:r w:rsidRPr="004F4B2C">
              <w:t>OCD</w:t>
            </w:r>
          </w:p>
        </w:tc>
        <w:tc>
          <w:tcPr>
            <w:tcW w:w="7518" w:type="dxa"/>
          </w:tcPr>
          <w:p w:rsidR="00A62D36" w:rsidRPr="004F4B2C" w:rsidRDefault="00A62D36" w:rsidP="002D1D68">
            <w:r w:rsidRPr="004F4B2C">
              <w:t>Ongoing client delivery team</w:t>
            </w:r>
          </w:p>
        </w:tc>
      </w:tr>
      <w:tr w:rsidR="007C68A1" w:rsidRPr="004F4B2C" w:rsidTr="00A745A3">
        <w:tc>
          <w:tcPr>
            <w:tcW w:w="1980" w:type="dxa"/>
          </w:tcPr>
          <w:p w:rsidR="007C68A1" w:rsidRPr="004F4B2C" w:rsidRDefault="007C68A1" w:rsidP="00EA74FD"/>
        </w:tc>
        <w:tc>
          <w:tcPr>
            <w:tcW w:w="7518" w:type="dxa"/>
          </w:tcPr>
          <w:p w:rsidR="007C68A1" w:rsidRPr="004F4B2C" w:rsidRDefault="007C68A1" w:rsidP="00EA74FD"/>
        </w:tc>
      </w:tr>
      <w:bookmarkEnd w:id="46"/>
      <w:bookmarkEnd w:id="47"/>
    </w:tbl>
    <w:p w:rsidR="007C68A1" w:rsidRPr="004F4B2C" w:rsidRDefault="007C68A1" w:rsidP="007C68A1">
      <w:pPr>
        <w:pStyle w:val="BodyText"/>
        <w:rPr>
          <w:shd w:val="clear" w:color="auto" w:fill="FFFFFF"/>
        </w:rPr>
      </w:pPr>
    </w:p>
    <w:sectPr w:rsidR="007C68A1" w:rsidRPr="004F4B2C" w:rsidSect="00706A24">
      <w:headerReference w:type="default" r:id="rId17"/>
      <w:footerReference w:type="default" r:id="rId18"/>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BC8" w:rsidRDefault="00885BC8">
      <w:r>
        <w:separator/>
      </w:r>
    </w:p>
  </w:endnote>
  <w:endnote w:type="continuationSeparator" w:id="0">
    <w:p w:rsidR="00885BC8" w:rsidRDefault="0088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rsidP="00CC3309">
    <w:pPr>
      <w:pStyle w:val="Footer"/>
      <w:rPr>
        <w:vanish/>
        <w:sz w:val="16"/>
      </w:rPr>
    </w:pPr>
    <w:bookmarkStart w:id="2" w:name="OLE_LINK1"/>
    <w:r>
      <w:rPr>
        <w:rStyle w:val="PageNumber"/>
      </w:rPr>
      <w:t>Confidential. IMS Internal Only.</w:t>
    </w:r>
    <w:r>
      <w:rPr>
        <w:rStyle w:val="PageNumber"/>
      </w:rPr>
      <w:br/>
      <w:t>Template v1.0, 26-Oct-11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rsidP="00CC3309">
    <w:pPr>
      <w:pStyle w:val="Footer"/>
      <w:spacing w:before="60"/>
      <w:rPr>
        <w:sz w:val="16"/>
      </w:rPr>
    </w:pPr>
    <w:r>
      <w:rPr>
        <w:rStyle w:val="PageNumber"/>
      </w:rPr>
      <w:t>Confidential. IMS Internal Only. Template v1.0</w:t>
    </w:r>
    <w:r>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8C37A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C37A6">
      <w:rPr>
        <w:rStyle w:val="PageNumber"/>
        <w:noProof/>
      </w:rPr>
      <w:t>18</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pPr>
      <w:pStyle w:val="Footer"/>
      <w:spacing w:before="60"/>
      <w:rPr>
        <w:sz w:val="16"/>
      </w:rPr>
    </w:pPr>
  </w:p>
  <w:p w:rsidR="00A76BC1" w:rsidRDefault="00A76BC1">
    <w:pPr>
      <w:pStyle w:val="Footer"/>
      <w:spacing w:before="60"/>
      <w:rPr>
        <w:sz w:val="16"/>
      </w:rPr>
    </w:pPr>
  </w:p>
  <w:p w:rsidR="00A76BC1" w:rsidRDefault="00A76BC1">
    <w:pPr>
      <w:pStyle w:val="Footer"/>
      <w:spacing w:before="60"/>
      <w:rPr>
        <w:sz w:val="16"/>
      </w:rPr>
    </w:pPr>
    <w:r>
      <w:rPr>
        <w:rStyle w:val="PageNumber"/>
      </w:rPr>
      <w:t>Confidential. IMS Internal Only. Template v1.0</w:t>
    </w:r>
    <w:r>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8C37A6">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C37A6">
      <w:rPr>
        <w:rStyle w:val="PageNumber"/>
        <w:noProof/>
      </w:rPr>
      <w:t>18</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pPr>
      <w:pStyle w:val="Footer"/>
      <w:spacing w:before="60"/>
      <w:rPr>
        <w:sz w:val="16"/>
      </w:rPr>
    </w:pPr>
  </w:p>
  <w:p w:rsidR="00A76BC1" w:rsidRDefault="00A76BC1">
    <w:pPr>
      <w:pStyle w:val="Footer"/>
      <w:spacing w:before="60"/>
      <w:rPr>
        <w:sz w:val="16"/>
      </w:rPr>
    </w:pPr>
  </w:p>
  <w:p w:rsidR="00A76BC1" w:rsidRDefault="00A76BC1" w:rsidP="00706A24">
    <w:r>
      <w:tab/>
    </w:r>
    <w:r>
      <w:tab/>
    </w:r>
    <w:r>
      <w:tab/>
    </w:r>
    <w:r>
      <w:tab/>
    </w:r>
    <w:r>
      <w:tab/>
    </w:r>
    <w:r>
      <w:tab/>
    </w:r>
    <w:r>
      <w:tab/>
    </w:r>
    <w:r>
      <w:tab/>
    </w:r>
    <w:r>
      <w:tab/>
    </w:r>
    <w:r>
      <w:tab/>
    </w:r>
    <w:r>
      <w:tab/>
    </w:r>
    <w:r>
      <w:tab/>
      <w:t>Signature &amp; Date____________________________</w:t>
    </w:r>
  </w:p>
  <w:p w:rsidR="00A76BC1" w:rsidRDefault="00A76BC1">
    <w:pPr>
      <w:pStyle w:val="Footer"/>
      <w:spacing w:before="60"/>
      <w:rPr>
        <w:rStyle w:val="PageNumber"/>
      </w:rPr>
    </w:pPr>
  </w:p>
  <w:p w:rsidR="00A76BC1" w:rsidRDefault="00A76BC1">
    <w:pPr>
      <w:pStyle w:val="Footer"/>
      <w:spacing w:before="60"/>
      <w:rPr>
        <w:sz w:val="16"/>
      </w:rPr>
    </w:pPr>
    <w:r>
      <w:rPr>
        <w:rStyle w:val="PageNumber"/>
      </w:rPr>
      <w:t>Confidential. IMS Internal Only. Template v1.0</w:t>
    </w:r>
    <w:r>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8C37A6">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C37A6">
      <w:rPr>
        <w:rStyle w:val="PageNumber"/>
        <w:noProof/>
      </w:rPr>
      <w:t>18</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rsidP="00706A24">
    <w:pPr>
      <w:pStyle w:val="Footer"/>
      <w:spacing w:before="60"/>
    </w:pPr>
    <w:r>
      <w:rPr>
        <w:rStyle w:val="PageNumber"/>
      </w:rPr>
      <w:t>Confidential. IMS Internal Only. Template v1.0.</w:t>
    </w:r>
    <w:r>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BC8" w:rsidRDefault="00885BC8">
      <w:r>
        <w:separator/>
      </w:r>
    </w:p>
  </w:footnote>
  <w:footnote w:type="continuationSeparator" w:id="0">
    <w:p w:rsidR="00885BC8" w:rsidRDefault="0088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Pr="009C4D49" w:rsidRDefault="00A76BC1" w:rsidP="00A67BD0">
    <w:pPr>
      <w:pStyle w:val="Header"/>
      <w:spacing w:before="0"/>
      <w:jc w:val="right"/>
      <w:rPr>
        <w:sz w:val="24"/>
        <w:szCs w:val="24"/>
      </w:rPr>
    </w:pPr>
    <w:r>
      <w:fldChar w:fldCharType="begin"/>
    </w:r>
    <w:r>
      <w:instrText xml:space="preserve"> STYLEREF "Book title" \* MERGEFORMAT </w:instrText>
    </w:r>
    <w:r>
      <w:fldChar w:fldCharType="separate"/>
    </w:r>
    <w:r w:rsidR="008C37A6">
      <w:rPr>
        <w:b/>
        <w:bCs/>
        <w:noProof/>
      </w:rPr>
      <w:t>Error! Use the Home tab to apply Book title to the text that you want to appear here.</w:t>
    </w:r>
    <w:r>
      <w:rPr>
        <w:noProof/>
        <w:sz w:val="24"/>
        <w:szCs w:val="24"/>
      </w:rPr>
      <w:fldChar w:fldCharType="end"/>
    </w:r>
  </w:p>
  <w:p w:rsidR="00A76BC1" w:rsidRDefault="00A76BC1" w:rsidP="00A67BD0">
    <w:pPr>
      <w:pStyle w:val="Header"/>
      <w:spacing w:before="0"/>
      <w:jc w:val="right"/>
      <w:rPr>
        <w:sz w:val="16"/>
      </w:rPr>
    </w:pPr>
    <w:fldSimple w:instr=" STYLEREF &quot;Document name&quot; \* MERGEFORMAT ">
      <w:r w:rsidR="008C37A6" w:rsidRPr="008C37A6">
        <w:rPr>
          <w:noProof/>
          <w:sz w:val="16"/>
        </w:rPr>
        <w:t>Production Manual</w:t>
      </w:r>
    </w:fldSimple>
    <w:r>
      <w:rPr>
        <w:sz w:val="16"/>
      </w:rPr>
      <w:t xml:space="preserve"> </w:t>
    </w:r>
  </w:p>
  <w:p w:rsidR="00A76BC1" w:rsidRPr="00A325AA" w:rsidRDefault="00A76BC1" w:rsidP="00A67BD0">
    <w:pPr>
      <w:pStyle w:val="Header"/>
      <w:spacing w:before="0"/>
      <w:jc w:val="right"/>
      <w:rPr>
        <w:sz w:val="24"/>
        <w:szCs w:val="24"/>
      </w:rPr>
    </w:pPr>
    <w:fldSimple w:instr=" STYLEREF Version \* MERGEFORMAT ">
      <w:r w:rsidR="008C37A6" w:rsidRPr="008C37A6">
        <w:rPr>
          <w:noProof/>
          <w:sz w:val="16"/>
        </w:rPr>
        <w:t>Version 1.1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Default="00A76BC1">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C1" w:rsidRPr="00B75339" w:rsidRDefault="00A76BC1" w:rsidP="00A67BD0">
    <w:pPr>
      <w:pStyle w:val="Header"/>
      <w:spacing w:before="0"/>
      <w:jc w:val="right"/>
      <w:rPr>
        <w:sz w:val="24"/>
        <w:szCs w:val="24"/>
      </w:rPr>
    </w:pPr>
    <w:r>
      <w:fldChar w:fldCharType="begin"/>
    </w:r>
    <w:r>
      <w:instrText xml:space="preserve"> STYLEREF "Book title" \* MERGEFORMAT </w:instrText>
    </w:r>
    <w:r>
      <w:fldChar w:fldCharType="separate"/>
    </w:r>
    <w:r>
      <w:rPr>
        <w:b/>
        <w:bCs/>
        <w:noProof/>
      </w:rPr>
      <w:t>Error! Use the Home tab to apply Book title to the text that you want to appear here.</w:t>
    </w:r>
    <w:r>
      <w:rPr>
        <w:noProof/>
        <w:sz w:val="24"/>
        <w:szCs w:val="24"/>
      </w:rPr>
      <w:fldChar w:fldCharType="end"/>
    </w:r>
  </w:p>
  <w:p w:rsidR="00A76BC1" w:rsidRDefault="00A76BC1" w:rsidP="00A67BD0">
    <w:pPr>
      <w:pStyle w:val="Header"/>
      <w:spacing w:before="0"/>
      <w:jc w:val="right"/>
      <w:rPr>
        <w:sz w:val="16"/>
      </w:rPr>
    </w:pPr>
    <w:fldSimple w:instr=" STYLEREF &quot;Document name&quot; \* MERGEFORMAT ">
      <w:r w:rsidRPr="00A76BC1">
        <w:rPr>
          <w:noProof/>
          <w:sz w:val="16"/>
        </w:rPr>
        <w:t>Production Manual</w:t>
      </w:r>
    </w:fldSimple>
    <w:r>
      <w:rPr>
        <w:sz w:val="16"/>
      </w:rPr>
      <w:t xml:space="preserve"> </w:t>
    </w:r>
  </w:p>
  <w:p w:rsidR="00A76BC1" w:rsidRPr="00A325AA" w:rsidRDefault="00A76BC1" w:rsidP="00A67BD0">
    <w:pPr>
      <w:pStyle w:val="Header"/>
      <w:spacing w:before="0"/>
      <w:jc w:val="right"/>
      <w:rPr>
        <w:sz w:val="24"/>
        <w:szCs w:val="24"/>
      </w:rPr>
    </w:pPr>
    <w:fldSimple w:instr=" STYLEREF Version \* MERGEFORMAT ">
      <w:r w:rsidRPr="00A76BC1">
        <w:rPr>
          <w:noProof/>
          <w:sz w:val="16"/>
        </w:rPr>
        <w:t>Version 1.1</w:t>
      </w:r>
    </w:fldSimple>
  </w:p>
  <w:p w:rsidR="00A76BC1" w:rsidRPr="00A325AA" w:rsidRDefault="00A76BC1"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6E9577C"/>
    <w:multiLevelType w:val="hybridMultilevel"/>
    <w:tmpl w:val="980CAA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64839"/>
    <w:multiLevelType w:val="hybridMultilevel"/>
    <w:tmpl w:val="F40636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3039A0"/>
    <w:multiLevelType w:val="hybridMultilevel"/>
    <w:tmpl w:val="BED2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73573"/>
    <w:multiLevelType w:val="hybridMultilevel"/>
    <w:tmpl w:val="89D8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10">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68437C"/>
    <w:multiLevelType w:val="hybridMultilevel"/>
    <w:tmpl w:val="6DDE7F0A"/>
    <w:lvl w:ilvl="0" w:tplc="0409000D">
      <w:start w:val="1"/>
      <w:numFmt w:val="bullet"/>
      <w:lvlText w:val=""/>
      <w:lvlJc w:val="left"/>
      <w:pPr>
        <w:ind w:left="1468" w:hanging="360"/>
      </w:pPr>
      <w:rPr>
        <w:rFonts w:ascii="Wingdings" w:hAnsi="Wingdings"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12">
    <w:nsid w:val="364230F6"/>
    <w:multiLevelType w:val="hybridMultilevel"/>
    <w:tmpl w:val="08CE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DD6E24"/>
    <w:multiLevelType w:val="hybridMultilevel"/>
    <w:tmpl w:val="5748B5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D52AA"/>
    <w:multiLevelType w:val="hybridMultilevel"/>
    <w:tmpl w:val="2CE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642BA"/>
    <w:multiLevelType w:val="hybridMultilevel"/>
    <w:tmpl w:val="530662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D4244"/>
    <w:multiLevelType w:val="hybridMultilevel"/>
    <w:tmpl w:val="60726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D53375"/>
    <w:multiLevelType w:val="hybridMultilevel"/>
    <w:tmpl w:val="AE72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E58F8"/>
    <w:multiLevelType w:val="hybridMultilevel"/>
    <w:tmpl w:val="F9E6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0C98"/>
    <w:multiLevelType w:val="hybridMultilevel"/>
    <w:tmpl w:val="B53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E760B"/>
    <w:multiLevelType w:val="multilevel"/>
    <w:tmpl w:val="66D0C9DE"/>
    <w:numStyleLink w:val="Style1"/>
  </w:abstractNum>
  <w:abstractNum w:abstractNumId="25">
    <w:nsid w:val="553343A7"/>
    <w:multiLevelType w:val="hybridMultilevel"/>
    <w:tmpl w:val="3684D1E4"/>
    <w:lvl w:ilvl="0" w:tplc="D65C2D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4C3FCC"/>
    <w:multiLevelType w:val="hybridMultilevel"/>
    <w:tmpl w:val="66D0C9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8E64EC"/>
    <w:multiLevelType w:val="hybridMultilevel"/>
    <w:tmpl w:val="E79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2D36827"/>
    <w:multiLevelType w:val="hybridMultilevel"/>
    <w:tmpl w:val="C4BA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EE0942"/>
    <w:multiLevelType w:val="hybridMultilevel"/>
    <w:tmpl w:val="C8CCF2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F24A6"/>
    <w:multiLevelType w:val="multilevel"/>
    <w:tmpl w:val="66D0C9DE"/>
    <w:styleLink w:val="Style1"/>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7">
    <w:nsid w:val="7BE562A9"/>
    <w:multiLevelType w:val="hybridMultilevel"/>
    <w:tmpl w:val="97B45D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38"/>
  </w:num>
  <w:num w:numId="2">
    <w:abstractNumId w:val="1"/>
  </w:num>
  <w:num w:numId="3">
    <w:abstractNumId w:val="9"/>
  </w:num>
  <w:num w:numId="4">
    <w:abstractNumId w:val="0"/>
  </w:num>
  <w:num w:numId="5">
    <w:abstractNumId w:val="33"/>
  </w:num>
  <w:num w:numId="6">
    <w:abstractNumId w:val="19"/>
  </w:num>
  <w:num w:numId="7">
    <w:abstractNumId w:val="3"/>
  </w:num>
  <w:num w:numId="8">
    <w:abstractNumId w:val="29"/>
  </w:num>
  <w:num w:numId="9">
    <w:abstractNumId w:val="12"/>
  </w:num>
  <w:num w:numId="10">
    <w:abstractNumId w:val="1"/>
  </w:num>
  <w:num w:numId="11">
    <w:abstractNumId w:val="10"/>
  </w:num>
  <w:num w:numId="12">
    <w:abstractNumId w:val="26"/>
  </w:num>
  <w:num w:numId="13">
    <w:abstractNumId w:val="30"/>
  </w:num>
  <w:num w:numId="14">
    <w:abstractNumId w:val="32"/>
  </w:num>
  <w:num w:numId="15">
    <w:abstractNumId w:val="14"/>
  </w:num>
  <w:num w:numId="16">
    <w:abstractNumId w:val="17"/>
  </w:num>
  <w:num w:numId="17">
    <w:abstractNumId w:val="8"/>
  </w:num>
  <w:num w:numId="18">
    <w:abstractNumId w:val="6"/>
  </w:num>
  <w:num w:numId="19">
    <w:abstractNumId w:val="20"/>
  </w:num>
  <w:num w:numId="2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4"/>
  </w:num>
  <w:num w:numId="23">
    <w:abstractNumId w:val="2"/>
  </w:num>
  <w:num w:numId="24">
    <w:abstractNumId w:val="22"/>
  </w:num>
  <w:num w:numId="25">
    <w:abstractNumId w:val="31"/>
  </w:num>
  <w:num w:numId="26">
    <w:abstractNumId w:val="23"/>
  </w:num>
  <w:num w:numId="27">
    <w:abstractNumId w:val="15"/>
  </w:num>
  <w:num w:numId="28">
    <w:abstractNumId w:val="5"/>
  </w:num>
  <w:num w:numId="29">
    <w:abstractNumId w:val="27"/>
  </w:num>
  <w:num w:numId="30">
    <w:abstractNumId w:val="37"/>
  </w:num>
  <w:num w:numId="31">
    <w:abstractNumId w:val="16"/>
  </w:num>
  <w:num w:numId="32">
    <w:abstractNumId w:val="13"/>
  </w:num>
  <w:num w:numId="33">
    <w:abstractNumId w:val="21"/>
  </w:num>
  <w:num w:numId="34">
    <w:abstractNumId w:val="36"/>
  </w:num>
  <w:num w:numId="35">
    <w:abstractNumId w:val="24"/>
  </w:num>
  <w:num w:numId="36">
    <w:abstractNumId w:val="11"/>
  </w:num>
  <w:num w:numId="37">
    <w:abstractNumId w:val="18"/>
  </w:num>
  <w:num w:numId="38">
    <w:abstractNumId w:val="25"/>
  </w:num>
  <w:num w:numId="39">
    <w:abstractNumId w:val="34"/>
  </w:num>
  <w:num w:numId="40">
    <w:abstractNumId w:val="7"/>
  </w:num>
  <w:num w:numId="41">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2871"/>
    <w:rsid w:val="00004545"/>
    <w:rsid w:val="00006416"/>
    <w:rsid w:val="00010CD2"/>
    <w:rsid w:val="00010E8A"/>
    <w:rsid w:val="00011077"/>
    <w:rsid w:val="00013965"/>
    <w:rsid w:val="00017054"/>
    <w:rsid w:val="00017333"/>
    <w:rsid w:val="00017C1F"/>
    <w:rsid w:val="00020564"/>
    <w:rsid w:val="000209CD"/>
    <w:rsid w:val="00021A11"/>
    <w:rsid w:val="000251C9"/>
    <w:rsid w:val="00025254"/>
    <w:rsid w:val="00025799"/>
    <w:rsid w:val="00026A8F"/>
    <w:rsid w:val="00026BB5"/>
    <w:rsid w:val="00027017"/>
    <w:rsid w:val="00031504"/>
    <w:rsid w:val="00033B8E"/>
    <w:rsid w:val="00036504"/>
    <w:rsid w:val="00036C6E"/>
    <w:rsid w:val="0003799C"/>
    <w:rsid w:val="00037C38"/>
    <w:rsid w:val="000401A6"/>
    <w:rsid w:val="000406C0"/>
    <w:rsid w:val="00041B56"/>
    <w:rsid w:val="0004702F"/>
    <w:rsid w:val="000477A2"/>
    <w:rsid w:val="00047DFC"/>
    <w:rsid w:val="00050DFC"/>
    <w:rsid w:val="00053792"/>
    <w:rsid w:val="00053FB3"/>
    <w:rsid w:val="00057D9C"/>
    <w:rsid w:val="00057FE4"/>
    <w:rsid w:val="00060753"/>
    <w:rsid w:val="00061920"/>
    <w:rsid w:val="00061A76"/>
    <w:rsid w:val="00064120"/>
    <w:rsid w:val="00064437"/>
    <w:rsid w:val="000664A1"/>
    <w:rsid w:val="00066723"/>
    <w:rsid w:val="0007599A"/>
    <w:rsid w:val="000763EF"/>
    <w:rsid w:val="000768BD"/>
    <w:rsid w:val="00080700"/>
    <w:rsid w:val="00080E00"/>
    <w:rsid w:val="00081D79"/>
    <w:rsid w:val="00083748"/>
    <w:rsid w:val="00084132"/>
    <w:rsid w:val="000861C3"/>
    <w:rsid w:val="0009060F"/>
    <w:rsid w:val="000925DC"/>
    <w:rsid w:val="00093A23"/>
    <w:rsid w:val="00093F1F"/>
    <w:rsid w:val="00095A7A"/>
    <w:rsid w:val="00097E95"/>
    <w:rsid w:val="000A183F"/>
    <w:rsid w:val="000A245C"/>
    <w:rsid w:val="000A2F17"/>
    <w:rsid w:val="000A448F"/>
    <w:rsid w:val="000A4A82"/>
    <w:rsid w:val="000A56EE"/>
    <w:rsid w:val="000A65D1"/>
    <w:rsid w:val="000A6F41"/>
    <w:rsid w:val="000B3363"/>
    <w:rsid w:val="000B3830"/>
    <w:rsid w:val="000B3C8E"/>
    <w:rsid w:val="000B51AB"/>
    <w:rsid w:val="000B6AC2"/>
    <w:rsid w:val="000B7978"/>
    <w:rsid w:val="000C427E"/>
    <w:rsid w:val="000C42FF"/>
    <w:rsid w:val="000C5D67"/>
    <w:rsid w:val="000D0D63"/>
    <w:rsid w:val="000D11B1"/>
    <w:rsid w:val="000D2445"/>
    <w:rsid w:val="000D2B8D"/>
    <w:rsid w:val="000D3184"/>
    <w:rsid w:val="000D49B3"/>
    <w:rsid w:val="000D541F"/>
    <w:rsid w:val="000D554D"/>
    <w:rsid w:val="000D6B88"/>
    <w:rsid w:val="000D7815"/>
    <w:rsid w:val="000E08E0"/>
    <w:rsid w:val="000E1972"/>
    <w:rsid w:val="000E2C9E"/>
    <w:rsid w:val="000E3948"/>
    <w:rsid w:val="000E52AA"/>
    <w:rsid w:val="000E6725"/>
    <w:rsid w:val="000E6E02"/>
    <w:rsid w:val="000E7F25"/>
    <w:rsid w:val="000F079C"/>
    <w:rsid w:val="000F197D"/>
    <w:rsid w:val="000F2AC3"/>
    <w:rsid w:val="000F549C"/>
    <w:rsid w:val="000F5789"/>
    <w:rsid w:val="000F6557"/>
    <w:rsid w:val="000F66AC"/>
    <w:rsid w:val="000F6A25"/>
    <w:rsid w:val="000F7379"/>
    <w:rsid w:val="00100967"/>
    <w:rsid w:val="00102910"/>
    <w:rsid w:val="001032D5"/>
    <w:rsid w:val="00103C57"/>
    <w:rsid w:val="00104295"/>
    <w:rsid w:val="00105789"/>
    <w:rsid w:val="001124A5"/>
    <w:rsid w:val="00112546"/>
    <w:rsid w:val="001162E3"/>
    <w:rsid w:val="00116AB4"/>
    <w:rsid w:val="0012017D"/>
    <w:rsid w:val="00120FA3"/>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818"/>
    <w:rsid w:val="00156EC9"/>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0DB7"/>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00B7"/>
    <w:rsid w:val="001C22A8"/>
    <w:rsid w:val="001C4417"/>
    <w:rsid w:val="001C5B88"/>
    <w:rsid w:val="001C68F9"/>
    <w:rsid w:val="001C74E0"/>
    <w:rsid w:val="001D0CAE"/>
    <w:rsid w:val="001D1540"/>
    <w:rsid w:val="001D17B9"/>
    <w:rsid w:val="001D2BB2"/>
    <w:rsid w:val="001D2D70"/>
    <w:rsid w:val="001D3278"/>
    <w:rsid w:val="001D4496"/>
    <w:rsid w:val="001D58B5"/>
    <w:rsid w:val="001E153B"/>
    <w:rsid w:val="001E1A64"/>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4B52"/>
    <w:rsid w:val="0020545A"/>
    <w:rsid w:val="0020556B"/>
    <w:rsid w:val="00205674"/>
    <w:rsid w:val="00205AC9"/>
    <w:rsid w:val="00205B72"/>
    <w:rsid w:val="002070FC"/>
    <w:rsid w:val="00207966"/>
    <w:rsid w:val="00207A90"/>
    <w:rsid w:val="00210D00"/>
    <w:rsid w:val="00211A39"/>
    <w:rsid w:val="00213D84"/>
    <w:rsid w:val="00214563"/>
    <w:rsid w:val="0021566E"/>
    <w:rsid w:val="00215B18"/>
    <w:rsid w:val="002169D2"/>
    <w:rsid w:val="00225196"/>
    <w:rsid w:val="00225745"/>
    <w:rsid w:val="00227C9B"/>
    <w:rsid w:val="00236B1D"/>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358E"/>
    <w:rsid w:val="002662B5"/>
    <w:rsid w:val="00267151"/>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A7D0F"/>
    <w:rsid w:val="002B03CF"/>
    <w:rsid w:val="002B4641"/>
    <w:rsid w:val="002B5476"/>
    <w:rsid w:val="002B576E"/>
    <w:rsid w:val="002B5916"/>
    <w:rsid w:val="002B69AD"/>
    <w:rsid w:val="002C2418"/>
    <w:rsid w:val="002C436C"/>
    <w:rsid w:val="002C4B0C"/>
    <w:rsid w:val="002C5361"/>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771B"/>
    <w:rsid w:val="003119AA"/>
    <w:rsid w:val="003167C4"/>
    <w:rsid w:val="00317F8B"/>
    <w:rsid w:val="0032218A"/>
    <w:rsid w:val="003225AD"/>
    <w:rsid w:val="00322871"/>
    <w:rsid w:val="00323303"/>
    <w:rsid w:val="00324231"/>
    <w:rsid w:val="003253BA"/>
    <w:rsid w:val="003254E6"/>
    <w:rsid w:val="00325F88"/>
    <w:rsid w:val="0032684C"/>
    <w:rsid w:val="00331D24"/>
    <w:rsid w:val="003323D9"/>
    <w:rsid w:val="00332484"/>
    <w:rsid w:val="003345A7"/>
    <w:rsid w:val="00334D5F"/>
    <w:rsid w:val="003352F3"/>
    <w:rsid w:val="00337099"/>
    <w:rsid w:val="00340409"/>
    <w:rsid w:val="00340BB5"/>
    <w:rsid w:val="00340F54"/>
    <w:rsid w:val="00342DC6"/>
    <w:rsid w:val="0034339C"/>
    <w:rsid w:val="00346235"/>
    <w:rsid w:val="00346C72"/>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756"/>
    <w:rsid w:val="00373C1C"/>
    <w:rsid w:val="00374592"/>
    <w:rsid w:val="003747AA"/>
    <w:rsid w:val="00375E15"/>
    <w:rsid w:val="0037684D"/>
    <w:rsid w:val="003768B6"/>
    <w:rsid w:val="00377271"/>
    <w:rsid w:val="003829DB"/>
    <w:rsid w:val="00383CA6"/>
    <w:rsid w:val="00386234"/>
    <w:rsid w:val="00386331"/>
    <w:rsid w:val="00391B22"/>
    <w:rsid w:val="0039374D"/>
    <w:rsid w:val="00395522"/>
    <w:rsid w:val="0039691B"/>
    <w:rsid w:val="00397998"/>
    <w:rsid w:val="003A171A"/>
    <w:rsid w:val="003A1D2F"/>
    <w:rsid w:val="003A23A2"/>
    <w:rsid w:val="003A3CAA"/>
    <w:rsid w:val="003A5883"/>
    <w:rsid w:val="003A6674"/>
    <w:rsid w:val="003A7052"/>
    <w:rsid w:val="003B04E1"/>
    <w:rsid w:val="003B21F9"/>
    <w:rsid w:val="003B3344"/>
    <w:rsid w:val="003B5F94"/>
    <w:rsid w:val="003B6AE3"/>
    <w:rsid w:val="003C10DB"/>
    <w:rsid w:val="003C12C2"/>
    <w:rsid w:val="003C1899"/>
    <w:rsid w:val="003C27F8"/>
    <w:rsid w:val="003C4054"/>
    <w:rsid w:val="003C4196"/>
    <w:rsid w:val="003C53E8"/>
    <w:rsid w:val="003C6B60"/>
    <w:rsid w:val="003C7A7C"/>
    <w:rsid w:val="003D005C"/>
    <w:rsid w:val="003D14FF"/>
    <w:rsid w:val="003D3CE9"/>
    <w:rsid w:val="003D4480"/>
    <w:rsid w:val="003D47A5"/>
    <w:rsid w:val="003D4809"/>
    <w:rsid w:val="003D5A6A"/>
    <w:rsid w:val="003D5CE5"/>
    <w:rsid w:val="003D647A"/>
    <w:rsid w:val="003E27E5"/>
    <w:rsid w:val="003E4AAD"/>
    <w:rsid w:val="003E6E42"/>
    <w:rsid w:val="003F0DE6"/>
    <w:rsid w:val="003F1A99"/>
    <w:rsid w:val="003F1AF6"/>
    <w:rsid w:val="003F1EDA"/>
    <w:rsid w:val="003F30BB"/>
    <w:rsid w:val="003F4DA5"/>
    <w:rsid w:val="003F582D"/>
    <w:rsid w:val="003F5848"/>
    <w:rsid w:val="003F5C11"/>
    <w:rsid w:val="003F6F46"/>
    <w:rsid w:val="003F70E4"/>
    <w:rsid w:val="003F774D"/>
    <w:rsid w:val="00400205"/>
    <w:rsid w:val="004030FE"/>
    <w:rsid w:val="00403107"/>
    <w:rsid w:val="004037AA"/>
    <w:rsid w:val="00404748"/>
    <w:rsid w:val="00405D9D"/>
    <w:rsid w:val="0041131F"/>
    <w:rsid w:val="0041152C"/>
    <w:rsid w:val="00411A94"/>
    <w:rsid w:val="0041452F"/>
    <w:rsid w:val="0042062F"/>
    <w:rsid w:val="00421FA8"/>
    <w:rsid w:val="004228AA"/>
    <w:rsid w:val="0042296E"/>
    <w:rsid w:val="00424653"/>
    <w:rsid w:val="004250DB"/>
    <w:rsid w:val="0042561C"/>
    <w:rsid w:val="0042561E"/>
    <w:rsid w:val="004262DF"/>
    <w:rsid w:val="0042642D"/>
    <w:rsid w:val="00426CD5"/>
    <w:rsid w:val="00426EF6"/>
    <w:rsid w:val="00427AA7"/>
    <w:rsid w:val="0043297B"/>
    <w:rsid w:val="004347CD"/>
    <w:rsid w:val="00435C57"/>
    <w:rsid w:val="004363C6"/>
    <w:rsid w:val="00437763"/>
    <w:rsid w:val="00437D20"/>
    <w:rsid w:val="004444F3"/>
    <w:rsid w:val="0044457F"/>
    <w:rsid w:val="0044537C"/>
    <w:rsid w:val="00450FEC"/>
    <w:rsid w:val="004528AA"/>
    <w:rsid w:val="00452F6A"/>
    <w:rsid w:val="004540B9"/>
    <w:rsid w:val="004540E4"/>
    <w:rsid w:val="00454252"/>
    <w:rsid w:val="004550D7"/>
    <w:rsid w:val="004555FE"/>
    <w:rsid w:val="00457251"/>
    <w:rsid w:val="004609D0"/>
    <w:rsid w:val="00460A4A"/>
    <w:rsid w:val="00460C3C"/>
    <w:rsid w:val="00461F5F"/>
    <w:rsid w:val="0046274C"/>
    <w:rsid w:val="00463598"/>
    <w:rsid w:val="00465489"/>
    <w:rsid w:val="004708E1"/>
    <w:rsid w:val="004733A9"/>
    <w:rsid w:val="00473F92"/>
    <w:rsid w:val="004740B3"/>
    <w:rsid w:val="00475442"/>
    <w:rsid w:val="00475D56"/>
    <w:rsid w:val="00477950"/>
    <w:rsid w:val="00477EE3"/>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B06"/>
    <w:rsid w:val="004B796E"/>
    <w:rsid w:val="004B7AAD"/>
    <w:rsid w:val="004C1F2B"/>
    <w:rsid w:val="004C3702"/>
    <w:rsid w:val="004C37A6"/>
    <w:rsid w:val="004C3D4D"/>
    <w:rsid w:val="004C4F0D"/>
    <w:rsid w:val="004C569B"/>
    <w:rsid w:val="004C6BEE"/>
    <w:rsid w:val="004C6F99"/>
    <w:rsid w:val="004C7B8C"/>
    <w:rsid w:val="004D0837"/>
    <w:rsid w:val="004D2D31"/>
    <w:rsid w:val="004D30C9"/>
    <w:rsid w:val="004D3C55"/>
    <w:rsid w:val="004D42FF"/>
    <w:rsid w:val="004D484D"/>
    <w:rsid w:val="004D5158"/>
    <w:rsid w:val="004D54BC"/>
    <w:rsid w:val="004D54CA"/>
    <w:rsid w:val="004D6490"/>
    <w:rsid w:val="004D7C7A"/>
    <w:rsid w:val="004E392D"/>
    <w:rsid w:val="004E392F"/>
    <w:rsid w:val="004E3CD1"/>
    <w:rsid w:val="004E52CB"/>
    <w:rsid w:val="004E5958"/>
    <w:rsid w:val="004E5D56"/>
    <w:rsid w:val="004F34B7"/>
    <w:rsid w:val="004F4B2C"/>
    <w:rsid w:val="004F5FD1"/>
    <w:rsid w:val="004F6212"/>
    <w:rsid w:val="00500A35"/>
    <w:rsid w:val="0050219B"/>
    <w:rsid w:val="00502AB4"/>
    <w:rsid w:val="00505F7D"/>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3EF6"/>
    <w:rsid w:val="005471B8"/>
    <w:rsid w:val="0054760E"/>
    <w:rsid w:val="00550C4A"/>
    <w:rsid w:val="00551F45"/>
    <w:rsid w:val="0055203A"/>
    <w:rsid w:val="005531C5"/>
    <w:rsid w:val="0055672D"/>
    <w:rsid w:val="00560CE1"/>
    <w:rsid w:val="00564035"/>
    <w:rsid w:val="00565B7C"/>
    <w:rsid w:val="00566E9C"/>
    <w:rsid w:val="00570BCF"/>
    <w:rsid w:val="005719DB"/>
    <w:rsid w:val="00572113"/>
    <w:rsid w:val="00572889"/>
    <w:rsid w:val="00574012"/>
    <w:rsid w:val="0057634D"/>
    <w:rsid w:val="00577408"/>
    <w:rsid w:val="00577E90"/>
    <w:rsid w:val="00580B12"/>
    <w:rsid w:val="00580FF3"/>
    <w:rsid w:val="0058159D"/>
    <w:rsid w:val="00581DA5"/>
    <w:rsid w:val="00581EAA"/>
    <w:rsid w:val="00583475"/>
    <w:rsid w:val="005839E4"/>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08D7"/>
    <w:rsid w:val="005F1497"/>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7F89"/>
    <w:rsid w:val="00620E2A"/>
    <w:rsid w:val="00620FC8"/>
    <w:rsid w:val="00622E12"/>
    <w:rsid w:val="00624F11"/>
    <w:rsid w:val="0063048E"/>
    <w:rsid w:val="00630B2D"/>
    <w:rsid w:val="00631A07"/>
    <w:rsid w:val="00632274"/>
    <w:rsid w:val="00632A5D"/>
    <w:rsid w:val="0063421E"/>
    <w:rsid w:val="006378C2"/>
    <w:rsid w:val="00637D01"/>
    <w:rsid w:val="0064427E"/>
    <w:rsid w:val="00651AAE"/>
    <w:rsid w:val="00653433"/>
    <w:rsid w:val="00653F0B"/>
    <w:rsid w:val="00654878"/>
    <w:rsid w:val="00654ACD"/>
    <w:rsid w:val="00655691"/>
    <w:rsid w:val="006569D2"/>
    <w:rsid w:val="00662DD5"/>
    <w:rsid w:val="00663D1C"/>
    <w:rsid w:val="00664872"/>
    <w:rsid w:val="006653BA"/>
    <w:rsid w:val="00665E12"/>
    <w:rsid w:val="00670D24"/>
    <w:rsid w:val="0067137A"/>
    <w:rsid w:val="00671B46"/>
    <w:rsid w:val="00671C9E"/>
    <w:rsid w:val="006802D2"/>
    <w:rsid w:val="006823A4"/>
    <w:rsid w:val="00684866"/>
    <w:rsid w:val="00684946"/>
    <w:rsid w:val="00685096"/>
    <w:rsid w:val="00692BD5"/>
    <w:rsid w:val="00696CC4"/>
    <w:rsid w:val="00696CE8"/>
    <w:rsid w:val="006A0076"/>
    <w:rsid w:val="006A0118"/>
    <w:rsid w:val="006A0B47"/>
    <w:rsid w:val="006A1783"/>
    <w:rsid w:val="006A1852"/>
    <w:rsid w:val="006A45CD"/>
    <w:rsid w:val="006A4B71"/>
    <w:rsid w:val="006A4C3B"/>
    <w:rsid w:val="006B0482"/>
    <w:rsid w:val="006B082E"/>
    <w:rsid w:val="006B1671"/>
    <w:rsid w:val="006B2CAD"/>
    <w:rsid w:val="006B40F2"/>
    <w:rsid w:val="006B49A0"/>
    <w:rsid w:val="006B517E"/>
    <w:rsid w:val="006B75D0"/>
    <w:rsid w:val="006C120D"/>
    <w:rsid w:val="006C23D4"/>
    <w:rsid w:val="006C2ECB"/>
    <w:rsid w:val="006C390F"/>
    <w:rsid w:val="006C5089"/>
    <w:rsid w:val="006C520F"/>
    <w:rsid w:val="006C6C13"/>
    <w:rsid w:val="006D1CE6"/>
    <w:rsid w:val="006D2908"/>
    <w:rsid w:val="006D3989"/>
    <w:rsid w:val="006E14FB"/>
    <w:rsid w:val="006E4ED5"/>
    <w:rsid w:val="006E5071"/>
    <w:rsid w:val="006E5EBC"/>
    <w:rsid w:val="006F280E"/>
    <w:rsid w:val="006F70CC"/>
    <w:rsid w:val="006F7A9A"/>
    <w:rsid w:val="0070481E"/>
    <w:rsid w:val="0070543E"/>
    <w:rsid w:val="0070590C"/>
    <w:rsid w:val="00706A24"/>
    <w:rsid w:val="00707197"/>
    <w:rsid w:val="0070740F"/>
    <w:rsid w:val="0071006F"/>
    <w:rsid w:val="00710CDB"/>
    <w:rsid w:val="007121BE"/>
    <w:rsid w:val="00713111"/>
    <w:rsid w:val="00715DEB"/>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57A77"/>
    <w:rsid w:val="00761070"/>
    <w:rsid w:val="00762411"/>
    <w:rsid w:val="007626E4"/>
    <w:rsid w:val="007636F5"/>
    <w:rsid w:val="00764ADA"/>
    <w:rsid w:val="00772077"/>
    <w:rsid w:val="0077268A"/>
    <w:rsid w:val="00773E8D"/>
    <w:rsid w:val="0077570B"/>
    <w:rsid w:val="00777059"/>
    <w:rsid w:val="00777F7B"/>
    <w:rsid w:val="00780557"/>
    <w:rsid w:val="00781248"/>
    <w:rsid w:val="00781386"/>
    <w:rsid w:val="00781822"/>
    <w:rsid w:val="00781DC6"/>
    <w:rsid w:val="00781F65"/>
    <w:rsid w:val="00782423"/>
    <w:rsid w:val="00782C93"/>
    <w:rsid w:val="00784A6C"/>
    <w:rsid w:val="00787F4C"/>
    <w:rsid w:val="00790078"/>
    <w:rsid w:val="00791315"/>
    <w:rsid w:val="007943B8"/>
    <w:rsid w:val="00796271"/>
    <w:rsid w:val="00796771"/>
    <w:rsid w:val="00796C67"/>
    <w:rsid w:val="007A0087"/>
    <w:rsid w:val="007A0CA5"/>
    <w:rsid w:val="007A11D7"/>
    <w:rsid w:val="007A14C9"/>
    <w:rsid w:val="007A2C0E"/>
    <w:rsid w:val="007A4EF6"/>
    <w:rsid w:val="007A52A8"/>
    <w:rsid w:val="007A6861"/>
    <w:rsid w:val="007B1EDE"/>
    <w:rsid w:val="007B1F68"/>
    <w:rsid w:val="007B31B4"/>
    <w:rsid w:val="007B521F"/>
    <w:rsid w:val="007B5D91"/>
    <w:rsid w:val="007B77E9"/>
    <w:rsid w:val="007C11CB"/>
    <w:rsid w:val="007C4A59"/>
    <w:rsid w:val="007C59FA"/>
    <w:rsid w:val="007C68A1"/>
    <w:rsid w:val="007D219A"/>
    <w:rsid w:val="007D2CC6"/>
    <w:rsid w:val="007D4136"/>
    <w:rsid w:val="007D6289"/>
    <w:rsid w:val="007D6B97"/>
    <w:rsid w:val="007D74CF"/>
    <w:rsid w:val="007E31C3"/>
    <w:rsid w:val="007E3AFF"/>
    <w:rsid w:val="007E3E01"/>
    <w:rsid w:val="007E5DD6"/>
    <w:rsid w:val="007E640A"/>
    <w:rsid w:val="007F015F"/>
    <w:rsid w:val="007F3558"/>
    <w:rsid w:val="007F7232"/>
    <w:rsid w:val="0080146C"/>
    <w:rsid w:val="00802D9D"/>
    <w:rsid w:val="00802FD8"/>
    <w:rsid w:val="008038EA"/>
    <w:rsid w:val="00804817"/>
    <w:rsid w:val="00807A14"/>
    <w:rsid w:val="0081247D"/>
    <w:rsid w:val="00812D45"/>
    <w:rsid w:val="00817ED2"/>
    <w:rsid w:val="00820C4F"/>
    <w:rsid w:val="00820F49"/>
    <w:rsid w:val="00822F80"/>
    <w:rsid w:val="008236A0"/>
    <w:rsid w:val="0082750D"/>
    <w:rsid w:val="00830FCB"/>
    <w:rsid w:val="00832DFC"/>
    <w:rsid w:val="008341BC"/>
    <w:rsid w:val="0083557F"/>
    <w:rsid w:val="00844029"/>
    <w:rsid w:val="008449FE"/>
    <w:rsid w:val="00845CCD"/>
    <w:rsid w:val="00846F3F"/>
    <w:rsid w:val="00850D1F"/>
    <w:rsid w:val="00851598"/>
    <w:rsid w:val="0085194A"/>
    <w:rsid w:val="00851CA9"/>
    <w:rsid w:val="0085269A"/>
    <w:rsid w:val="00853274"/>
    <w:rsid w:val="00853868"/>
    <w:rsid w:val="008576D2"/>
    <w:rsid w:val="00857A85"/>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85BC8"/>
    <w:rsid w:val="0089192E"/>
    <w:rsid w:val="008936FC"/>
    <w:rsid w:val="00893B18"/>
    <w:rsid w:val="00894501"/>
    <w:rsid w:val="00894674"/>
    <w:rsid w:val="00895217"/>
    <w:rsid w:val="0089582B"/>
    <w:rsid w:val="0089627B"/>
    <w:rsid w:val="00897BFB"/>
    <w:rsid w:val="008A29F8"/>
    <w:rsid w:val="008A2DFA"/>
    <w:rsid w:val="008A4020"/>
    <w:rsid w:val="008A6DAC"/>
    <w:rsid w:val="008B0314"/>
    <w:rsid w:val="008C0923"/>
    <w:rsid w:val="008C15B8"/>
    <w:rsid w:val="008C37A6"/>
    <w:rsid w:val="008C47C1"/>
    <w:rsid w:val="008C663F"/>
    <w:rsid w:val="008C6BBD"/>
    <w:rsid w:val="008C75B3"/>
    <w:rsid w:val="008C7D32"/>
    <w:rsid w:val="008D09C7"/>
    <w:rsid w:val="008D0C38"/>
    <w:rsid w:val="008D44D7"/>
    <w:rsid w:val="008D45B0"/>
    <w:rsid w:val="008D560F"/>
    <w:rsid w:val="008D72D8"/>
    <w:rsid w:val="008D78AA"/>
    <w:rsid w:val="008E0E8C"/>
    <w:rsid w:val="008E3FE1"/>
    <w:rsid w:val="008E4DDF"/>
    <w:rsid w:val="008E5F72"/>
    <w:rsid w:val="008E727A"/>
    <w:rsid w:val="008F1044"/>
    <w:rsid w:val="00900508"/>
    <w:rsid w:val="00901081"/>
    <w:rsid w:val="00901F0D"/>
    <w:rsid w:val="0090351C"/>
    <w:rsid w:val="00904EF0"/>
    <w:rsid w:val="00905275"/>
    <w:rsid w:val="00905529"/>
    <w:rsid w:val="00906F33"/>
    <w:rsid w:val="009100AE"/>
    <w:rsid w:val="009103B3"/>
    <w:rsid w:val="009108BD"/>
    <w:rsid w:val="00913C70"/>
    <w:rsid w:val="00914594"/>
    <w:rsid w:val="00917B8C"/>
    <w:rsid w:val="00917D73"/>
    <w:rsid w:val="009229DE"/>
    <w:rsid w:val="00925FEC"/>
    <w:rsid w:val="0092665C"/>
    <w:rsid w:val="00926D8A"/>
    <w:rsid w:val="0092714F"/>
    <w:rsid w:val="00930982"/>
    <w:rsid w:val="00931E8B"/>
    <w:rsid w:val="00931EAF"/>
    <w:rsid w:val="00933694"/>
    <w:rsid w:val="00936B17"/>
    <w:rsid w:val="00936FC7"/>
    <w:rsid w:val="00937004"/>
    <w:rsid w:val="00941297"/>
    <w:rsid w:val="00944030"/>
    <w:rsid w:val="00947530"/>
    <w:rsid w:val="009475C6"/>
    <w:rsid w:val="00947CA2"/>
    <w:rsid w:val="0095436D"/>
    <w:rsid w:val="0095528E"/>
    <w:rsid w:val="00960C3C"/>
    <w:rsid w:val="00962663"/>
    <w:rsid w:val="0096334B"/>
    <w:rsid w:val="0096364B"/>
    <w:rsid w:val="00963B19"/>
    <w:rsid w:val="00963E44"/>
    <w:rsid w:val="00966A05"/>
    <w:rsid w:val="00970BAF"/>
    <w:rsid w:val="00973BD6"/>
    <w:rsid w:val="009743EC"/>
    <w:rsid w:val="009745EA"/>
    <w:rsid w:val="0097533A"/>
    <w:rsid w:val="009807CB"/>
    <w:rsid w:val="00980D83"/>
    <w:rsid w:val="009816A3"/>
    <w:rsid w:val="0098391E"/>
    <w:rsid w:val="009839A9"/>
    <w:rsid w:val="00983E95"/>
    <w:rsid w:val="00984111"/>
    <w:rsid w:val="00986523"/>
    <w:rsid w:val="0098717B"/>
    <w:rsid w:val="00991BF9"/>
    <w:rsid w:val="00993523"/>
    <w:rsid w:val="0099375E"/>
    <w:rsid w:val="00993BD3"/>
    <w:rsid w:val="00996460"/>
    <w:rsid w:val="009976D4"/>
    <w:rsid w:val="00997792"/>
    <w:rsid w:val="009A1B9D"/>
    <w:rsid w:val="009A23FF"/>
    <w:rsid w:val="009A3018"/>
    <w:rsid w:val="009A34DE"/>
    <w:rsid w:val="009A3D4E"/>
    <w:rsid w:val="009A626F"/>
    <w:rsid w:val="009A64A8"/>
    <w:rsid w:val="009A7543"/>
    <w:rsid w:val="009A7FA1"/>
    <w:rsid w:val="009B1F00"/>
    <w:rsid w:val="009B2207"/>
    <w:rsid w:val="009B2A63"/>
    <w:rsid w:val="009B3612"/>
    <w:rsid w:val="009B594F"/>
    <w:rsid w:val="009B76C9"/>
    <w:rsid w:val="009C00FB"/>
    <w:rsid w:val="009C1B04"/>
    <w:rsid w:val="009C20C5"/>
    <w:rsid w:val="009C38FB"/>
    <w:rsid w:val="009C4070"/>
    <w:rsid w:val="009C40D3"/>
    <w:rsid w:val="009C4D49"/>
    <w:rsid w:val="009C5B57"/>
    <w:rsid w:val="009C781E"/>
    <w:rsid w:val="009D0C50"/>
    <w:rsid w:val="009D1C8D"/>
    <w:rsid w:val="009D50F0"/>
    <w:rsid w:val="009D5620"/>
    <w:rsid w:val="009D6C16"/>
    <w:rsid w:val="009E2FAD"/>
    <w:rsid w:val="009E5681"/>
    <w:rsid w:val="009E71F6"/>
    <w:rsid w:val="009F0BE3"/>
    <w:rsid w:val="009F16FA"/>
    <w:rsid w:val="009F2BA0"/>
    <w:rsid w:val="009F2D1A"/>
    <w:rsid w:val="009F7409"/>
    <w:rsid w:val="00A02135"/>
    <w:rsid w:val="00A029FE"/>
    <w:rsid w:val="00A04ED5"/>
    <w:rsid w:val="00A06A2D"/>
    <w:rsid w:val="00A06F90"/>
    <w:rsid w:val="00A0765B"/>
    <w:rsid w:val="00A1170B"/>
    <w:rsid w:val="00A150EB"/>
    <w:rsid w:val="00A20576"/>
    <w:rsid w:val="00A2157D"/>
    <w:rsid w:val="00A23759"/>
    <w:rsid w:val="00A25C39"/>
    <w:rsid w:val="00A26088"/>
    <w:rsid w:val="00A27EB6"/>
    <w:rsid w:val="00A3022E"/>
    <w:rsid w:val="00A30ADE"/>
    <w:rsid w:val="00A30D1F"/>
    <w:rsid w:val="00A312D6"/>
    <w:rsid w:val="00A325AA"/>
    <w:rsid w:val="00A3262A"/>
    <w:rsid w:val="00A33BFD"/>
    <w:rsid w:val="00A379C1"/>
    <w:rsid w:val="00A42420"/>
    <w:rsid w:val="00A425E1"/>
    <w:rsid w:val="00A42820"/>
    <w:rsid w:val="00A42C6D"/>
    <w:rsid w:val="00A440B5"/>
    <w:rsid w:val="00A44D8F"/>
    <w:rsid w:val="00A45E7A"/>
    <w:rsid w:val="00A45ECD"/>
    <w:rsid w:val="00A4786D"/>
    <w:rsid w:val="00A509FB"/>
    <w:rsid w:val="00A51D75"/>
    <w:rsid w:val="00A54713"/>
    <w:rsid w:val="00A60E7D"/>
    <w:rsid w:val="00A61A1C"/>
    <w:rsid w:val="00A62899"/>
    <w:rsid w:val="00A62D36"/>
    <w:rsid w:val="00A64A04"/>
    <w:rsid w:val="00A6653D"/>
    <w:rsid w:val="00A6786B"/>
    <w:rsid w:val="00A67BD0"/>
    <w:rsid w:val="00A70E24"/>
    <w:rsid w:val="00A741B7"/>
    <w:rsid w:val="00A745A3"/>
    <w:rsid w:val="00A74DBF"/>
    <w:rsid w:val="00A76BC1"/>
    <w:rsid w:val="00A81D51"/>
    <w:rsid w:val="00A82D9B"/>
    <w:rsid w:val="00A86800"/>
    <w:rsid w:val="00A91EC3"/>
    <w:rsid w:val="00AA104A"/>
    <w:rsid w:val="00AA378D"/>
    <w:rsid w:val="00AA3CA1"/>
    <w:rsid w:val="00AA6540"/>
    <w:rsid w:val="00AA6C1F"/>
    <w:rsid w:val="00AA7B3D"/>
    <w:rsid w:val="00AB0DC1"/>
    <w:rsid w:val="00AB1089"/>
    <w:rsid w:val="00AB12CB"/>
    <w:rsid w:val="00AB3F4D"/>
    <w:rsid w:val="00AB75CE"/>
    <w:rsid w:val="00AC2218"/>
    <w:rsid w:val="00AC5F1D"/>
    <w:rsid w:val="00AD27AD"/>
    <w:rsid w:val="00AD325F"/>
    <w:rsid w:val="00AD58A4"/>
    <w:rsid w:val="00AD5B46"/>
    <w:rsid w:val="00AD7230"/>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B015AF"/>
    <w:rsid w:val="00B03409"/>
    <w:rsid w:val="00B04810"/>
    <w:rsid w:val="00B05414"/>
    <w:rsid w:val="00B0683A"/>
    <w:rsid w:val="00B079CF"/>
    <w:rsid w:val="00B07CC3"/>
    <w:rsid w:val="00B1167A"/>
    <w:rsid w:val="00B13FB7"/>
    <w:rsid w:val="00B14603"/>
    <w:rsid w:val="00B15D2A"/>
    <w:rsid w:val="00B160AB"/>
    <w:rsid w:val="00B167AE"/>
    <w:rsid w:val="00B217A6"/>
    <w:rsid w:val="00B21DBA"/>
    <w:rsid w:val="00B232B8"/>
    <w:rsid w:val="00B23BC3"/>
    <w:rsid w:val="00B248D4"/>
    <w:rsid w:val="00B318CF"/>
    <w:rsid w:val="00B32DD8"/>
    <w:rsid w:val="00B344AF"/>
    <w:rsid w:val="00B347D0"/>
    <w:rsid w:val="00B35BDD"/>
    <w:rsid w:val="00B41327"/>
    <w:rsid w:val="00B42BA3"/>
    <w:rsid w:val="00B436E1"/>
    <w:rsid w:val="00B455CA"/>
    <w:rsid w:val="00B45F8D"/>
    <w:rsid w:val="00B50762"/>
    <w:rsid w:val="00B50E15"/>
    <w:rsid w:val="00B51D71"/>
    <w:rsid w:val="00B5237D"/>
    <w:rsid w:val="00B65375"/>
    <w:rsid w:val="00B659AC"/>
    <w:rsid w:val="00B67E78"/>
    <w:rsid w:val="00B71EF1"/>
    <w:rsid w:val="00B75339"/>
    <w:rsid w:val="00B762F1"/>
    <w:rsid w:val="00B8038A"/>
    <w:rsid w:val="00B83879"/>
    <w:rsid w:val="00B83A1D"/>
    <w:rsid w:val="00B85270"/>
    <w:rsid w:val="00B87492"/>
    <w:rsid w:val="00B8766E"/>
    <w:rsid w:val="00B87DB1"/>
    <w:rsid w:val="00B92CB0"/>
    <w:rsid w:val="00B94278"/>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7F"/>
    <w:rsid w:val="00BD5B96"/>
    <w:rsid w:val="00BD716B"/>
    <w:rsid w:val="00BE3D5C"/>
    <w:rsid w:val="00BE3DC2"/>
    <w:rsid w:val="00BE50D7"/>
    <w:rsid w:val="00BE5D6D"/>
    <w:rsid w:val="00BE7A08"/>
    <w:rsid w:val="00BE7DB5"/>
    <w:rsid w:val="00BF1BE9"/>
    <w:rsid w:val="00BF2315"/>
    <w:rsid w:val="00BF2EE9"/>
    <w:rsid w:val="00BF35AE"/>
    <w:rsid w:val="00BF6622"/>
    <w:rsid w:val="00BF7324"/>
    <w:rsid w:val="00BF7833"/>
    <w:rsid w:val="00C01A1F"/>
    <w:rsid w:val="00C023DB"/>
    <w:rsid w:val="00C031E2"/>
    <w:rsid w:val="00C05B9F"/>
    <w:rsid w:val="00C06B35"/>
    <w:rsid w:val="00C11A5C"/>
    <w:rsid w:val="00C12419"/>
    <w:rsid w:val="00C140CE"/>
    <w:rsid w:val="00C148C7"/>
    <w:rsid w:val="00C159D0"/>
    <w:rsid w:val="00C17341"/>
    <w:rsid w:val="00C17BF5"/>
    <w:rsid w:val="00C20559"/>
    <w:rsid w:val="00C21B97"/>
    <w:rsid w:val="00C21BA0"/>
    <w:rsid w:val="00C21F04"/>
    <w:rsid w:val="00C22096"/>
    <w:rsid w:val="00C236D9"/>
    <w:rsid w:val="00C23C4D"/>
    <w:rsid w:val="00C315AE"/>
    <w:rsid w:val="00C32736"/>
    <w:rsid w:val="00C32DF9"/>
    <w:rsid w:val="00C34466"/>
    <w:rsid w:val="00C36F38"/>
    <w:rsid w:val="00C4056D"/>
    <w:rsid w:val="00C4080D"/>
    <w:rsid w:val="00C410E5"/>
    <w:rsid w:val="00C42045"/>
    <w:rsid w:val="00C43466"/>
    <w:rsid w:val="00C45100"/>
    <w:rsid w:val="00C45F4A"/>
    <w:rsid w:val="00C46844"/>
    <w:rsid w:val="00C46D0F"/>
    <w:rsid w:val="00C476E1"/>
    <w:rsid w:val="00C50D64"/>
    <w:rsid w:val="00C51C61"/>
    <w:rsid w:val="00C5206C"/>
    <w:rsid w:val="00C57280"/>
    <w:rsid w:val="00C61A9F"/>
    <w:rsid w:val="00C62EED"/>
    <w:rsid w:val="00C64A67"/>
    <w:rsid w:val="00C65FDB"/>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5B9B"/>
    <w:rsid w:val="00C86917"/>
    <w:rsid w:val="00C92917"/>
    <w:rsid w:val="00C93743"/>
    <w:rsid w:val="00C95114"/>
    <w:rsid w:val="00CA01EC"/>
    <w:rsid w:val="00CA1380"/>
    <w:rsid w:val="00CA1ADB"/>
    <w:rsid w:val="00CA27CB"/>
    <w:rsid w:val="00CA3C4C"/>
    <w:rsid w:val="00CA441D"/>
    <w:rsid w:val="00CA7109"/>
    <w:rsid w:val="00CB1695"/>
    <w:rsid w:val="00CB344B"/>
    <w:rsid w:val="00CB379B"/>
    <w:rsid w:val="00CB6C37"/>
    <w:rsid w:val="00CC123A"/>
    <w:rsid w:val="00CC2D3A"/>
    <w:rsid w:val="00CC2F0E"/>
    <w:rsid w:val="00CC3170"/>
    <w:rsid w:val="00CC3309"/>
    <w:rsid w:val="00CC384B"/>
    <w:rsid w:val="00CC6FF8"/>
    <w:rsid w:val="00CC7501"/>
    <w:rsid w:val="00CD1E2C"/>
    <w:rsid w:val="00CD7222"/>
    <w:rsid w:val="00CE111A"/>
    <w:rsid w:val="00CE18C1"/>
    <w:rsid w:val="00CE1BB3"/>
    <w:rsid w:val="00CE2910"/>
    <w:rsid w:val="00CE2C9E"/>
    <w:rsid w:val="00CE2DFD"/>
    <w:rsid w:val="00CE43D3"/>
    <w:rsid w:val="00CF0370"/>
    <w:rsid w:val="00CF0BBD"/>
    <w:rsid w:val="00CF0E39"/>
    <w:rsid w:val="00CF416C"/>
    <w:rsid w:val="00CF4252"/>
    <w:rsid w:val="00CF4CD1"/>
    <w:rsid w:val="00D010A0"/>
    <w:rsid w:val="00D017FC"/>
    <w:rsid w:val="00D0366C"/>
    <w:rsid w:val="00D103E3"/>
    <w:rsid w:val="00D11D3A"/>
    <w:rsid w:val="00D12502"/>
    <w:rsid w:val="00D14C82"/>
    <w:rsid w:val="00D16144"/>
    <w:rsid w:val="00D163CF"/>
    <w:rsid w:val="00D17A9F"/>
    <w:rsid w:val="00D20D01"/>
    <w:rsid w:val="00D223AC"/>
    <w:rsid w:val="00D22631"/>
    <w:rsid w:val="00D27DC7"/>
    <w:rsid w:val="00D341FA"/>
    <w:rsid w:val="00D349D5"/>
    <w:rsid w:val="00D34D08"/>
    <w:rsid w:val="00D40B0B"/>
    <w:rsid w:val="00D40F84"/>
    <w:rsid w:val="00D42EF4"/>
    <w:rsid w:val="00D43529"/>
    <w:rsid w:val="00D452C2"/>
    <w:rsid w:val="00D46AC7"/>
    <w:rsid w:val="00D506F1"/>
    <w:rsid w:val="00D51199"/>
    <w:rsid w:val="00D5253A"/>
    <w:rsid w:val="00D530DA"/>
    <w:rsid w:val="00D53DDC"/>
    <w:rsid w:val="00D56D08"/>
    <w:rsid w:val="00D6141E"/>
    <w:rsid w:val="00D63CF9"/>
    <w:rsid w:val="00D663E3"/>
    <w:rsid w:val="00D666A6"/>
    <w:rsid w:val="00D66BD4"/>
    <w:rsid w:val="00D711CB"/>
    <w:rsid w:val="00D713F0"/>
    <w:rsid w:val="00D752E7"/>
    <w:rsid w:val="00D76AAC"/>
    <w:rsid w:val="00D76B94"/>
    <w:rsid w:val="00D801DE"/>
    <w:rsid w:val="00D84114"/>
    <w:rsid w:val="00D85DCE"/>
    <w:rsid w:val="00D86C95"/>
    <w:rsid w:val="00D87175"/>
    <w:rsid w:val="00D875F1"/>
    <w:rsid w:val="00D9403C"/>
    <w:rsid w:val="00D956B6"/>
    <w:rsid w:val="00D95710"/>
    <w:rsid w:val="00D96EB2"/>
    <w:rsid w:val="00D97692"/>
    <w:rsid w:val="00D9799E"/>
    <w:rsid w:val="00DA50C3"/>
    <w:rsid w:val="00DA5DB9"/>
    <w:rsid w:val="00DA6C04"/>
    <w:rsid w:val="00DA6DC6"/>
    <w:rsid w:val="00DB1F82"/>
    <w:rsid w:val="00DB449C"/>
    <w:rsid w:val="00DB7C86"/>
    <w:rsid w:val="00DC327E"/>
    <w:rsid w:val="00DC557D"/>
    <w:rsid w:val="00DC6522"/>
    <w:rsid w:val="00DC7245"/>
    <w:rsid w:val="00DD08B0"/>
    <w:rsid w:val="00DD4008"/>
    <w:rsid w:val="00DD5121"/>
    <w:rsid w:val="00DD5A8E"/>
    <w:rsid w:val="00DE3447"/>
    <w:rsid w:val="00DE63A0"/>
    <w:rsid w:val="00DF0879"/>
    <w:rsid w:val="00DF1149"/>
    <w:rsid w:val="00DF4C9C"/>
    <w:rsid w:val="00DF5B56"/>
    <w:rsid w:val="00DF6BEC"/>
    <w:rsid w:val="00DF6CB7"/>
    <w:rsid w:val="00E01116"/>
    <w:rsid w:val="00E03CA9"/>
    <w:rsid w:val="00E052A3"/>
    <w:rsid w:val="00E06346"/>
    <w:rsid w:val="00E06940"/>
    <w:rsid w:val="00E078EA"/>
    <w:rsid w:val="00E12C08"/>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3379"/>
    <w:rsid w:val="00E43E68"/>
    <w:rsid w:val="00E44190"/>
    <w:rsid w:val="00E465A7"/>
    <w:rsid w:val="00E50A42"/>
    <w:rsid w:val="00E518B3"/>
    <w:rsid w:val="00E51FAF"/>
    <w:rsid w:val="00E553F9"/>
    <w:rsid w:val="00E55B9D"/>
    <w:rsid w:val="00E60E15"/>
    <w:rsid w:val="00E6433D"/>
    <w:rsid w:val="00E6724F"/>
    <w:rsid w:val="00E67C08"/>
    <w:rsid w:val="00E719E4"/>
    <w:rsid w:val="00E72E15"/>
    <w:rsid w:val="00E743C8"/>
    <w:rsid w:val="00E752A3"/>
    <w:rsid w:val="00E758DC"/>
    <w:rsid w:val="00E76954"/>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685D"/>
    <w:rsid w:val="00EC7D82"/>
    <w:rsid w:val="00ED053F"/>
    <w:rsid w:val="00ED258E"/>
    <w:rsid w:val="00ED3900"/>
    <w:rsid w:val="00ED5BDB"/>
    <w:rsid w:val="00ED7966"/>
    <w:rsid w:val="00EE1973"/>
    <w:rsid w:val="00EE1DED"/>
    <w:rsid w:val="00EE21B9"/>
    <w:rsid w:val="00EE3051"/>
    <w:rsid w:val="00EE3E7A"/>
    <w:rsid w:val="00EE64A9"/>
    <w:rsid w:val="00EE65A9"/>
    <w:rsid w:val="00EE7859"/>
    <w:rsid w:val="00EF1825"/>
    <w:rsid w:val="00EF23D6"/>
    <w:rsid w:val="00EF2872"/>
    <w:rsid w:val="00EF49C9"/>
    <w:rsid w:val="00EF57D1"/>
    <w:rsid w:val="00EF5C6B"/>
    <w:rsid w:val="00EF66AE"/>
    <w:rsid w:val="00F0005E"/>
    <w:rsid w:val="00F00436"/>
    <w:rsid w:val="00F00510"/>
    <w:rsid w:val="00F021E7"/>
    <w:rsid w:val="00F0239E"/>
    <w:rsid w:val="00F028F8"/>
    <w:rsid w:val="00F02B73"/>
    <w:rsid w:val="00F03E52"/>
    <w:rsid w:val="00F04C93"/>
    <w:rsid w:val="00F05DD0"/>
    <w:rsid w:val="00F067E0"/>
    <w:rsid w:val="00F06D14"/>
    <w:rsid w:val="00F071AC"/>
    <w:rsid w:val="00F10A7F"/>
    <w:rsid w:val="00F16360"/>
    <w:rsid w:val="00F17764"/>
    <w:rsid w:val="00F17A4F"/>
    <w:rsid w:val="00F22116"/>
    <w:rsid w:val="00F22922"/>
    <w:rsid w:val="00F235B3"/>
    <w:rsid w:val="00F237A0"/>
    <w:rsid w:val="00F23B7E"/>
    <w:rsid w:val="00F26803"/>
    <w:rsid w:val="00F270F1"/>
    <w:rsid w:val="00F27316"/>
    <w:rsid w:val="00F2746D"/>
    <w:rsid w:val="00F274E1"/>
    <w:rsid w:val="00F275FF"/>
    <w:rsid w:val="00F30230"/>
    <w:rsid w:val="00F30274"/>
    <w:rsid w:val="00F33D69"/>
    <w:rsid w:val="00F377A1"/>
    <w:rsid w:val="00F41519"/>
    <w:rsid w:val="00F44B51"/>
    <w:rsid w:val="00F45AC3"/>
    <w:rsid w:val="00F462D4"/>
    <w:rsid w:val="00F467F9"/>
    <w:rsid w:val="00F46B31"/>
    <w:rsid w:val="00F50783"/>
    <w:rsid w:val="00F54518"/>
    <w:rsid w:val="00F558F8"/>
    <w:rsid w:val="00F55AD6"/>
    <w:rsid w:val="00F60A9A"/>
    <w:rsid w:val="00F6167F"/>
    <w:rsid w:val="00F6255E"/>
    <w:rsid w:val="00F62A4A"/>
    <w:rsid w:val="00F62B14"/>
    <w:rsid w:val="00F63059"/>
    <w:rsid w:val="00F64B17"/>
    <w:rsid w:val="00F6576A"/>
    <w:rsid w:val="00F70747"/>
    <w:rsid w:val="00F734D4"/>
    <w:rsid w:val="00F73736"/>
    <w:rsid w:val="00F77797"/>
    <w:rsid w:val="00F8165E"/>
    <w:rsid w:val="00F81853"/>
    <w:rsid w:val="00F81A9E"/>
    <w:rsid w:val="00F82C2C"/>
    <w:rsid w:val="00F82DE9"/>
    <w:rsid w:val="00F82EC5"/>
    <w:rsid w:val="00F83CA8"/>
    <w:rsid w:val="00F84A83"/>
    <w:rsid w:val="00F86153"/>
    <w:rsid w:val="00F861E3"/>
    <w:rsid w:val="00F8750A"/>
    <w:rsid w:val="00F90245"/>
    <w:rsid w:val="00F9384A"/>
    <w:rsid w:val="00F939D3"/>
    <w:rsid w:val="00F949CB"/>
    <w:rsid w:val="00F96274"/>
    <w:rsid w:val="00F97168"/>
    <w:rsid w:val="00F97318"/>
    <w:rsid w:val="00FA0959"/>
    <w:rsid w:val="00FA1145"/>
    <w:rsid w:val="00FA1596"/>
    <w:rsid w:val="00FA25A0"/>
    <w:rsid w:val="00FA3F0F"/>
    <w:rsid w:val="00FB0EF2"/>
    <w:rsid w:val="00FB12E8"/>
    <w:rsid w:val="00FB3E71"/>
    <w:rsid w:val="00FB6368"/>
    <w:rsid w:val="00FB7533"/>
    <w:rsid w:val="00FC1645"/>
    <w:rsid w:val="00FC3221"/>
    <w:rsid w:val="00FC343F"/>
    <w:rsid w:val="00FD007C"/>
    <w:rsid w:val="00FD09B5"/>
    <w:rsid w:val="00FD1C14"/>
    <w:rsid w:val="00FD218E"/>
    <w:rsid w:val="00FD5D73"/>
    <w:rsid w:val="00FD74D3"/>
    <w:rsid w:val="00FD7FAF"/>
    <w:rsid w:val="00FE0E75"/>
    <w:rsid w:val="00FE2F67"/>
    <w:rsid w:val="00FE3412"/>
    <w:rsid w:val="00FE461D"/>
    <w:rsid w:val="00FE47DC"/>
    <w:rsid w:val="00FE520E"/>
    <w:rsid w:val="00FE769A"/>
    <w:rsid w:val="00FF18A9"/>
    <w:rsid w:val="00FF19AD"/>
    <w:rsid w:val="00FF2561"/>
    <w:rsid w:val="00FF2EBD"/>
    <w:rsid w:val="00FF3E90"/>
    <w:rsid w:val="00FF41CA"/>
    <w:rsid w:val="00FF4F05"/>
    <w:rsid w:val="00FF5612"/>
    <w:rsid w:val="00FF6549"/>
    <w:rsid w:val="00FF6EE7"/>
    <w:rsid w:val="00FF7A85"/>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uiPriority w:val="99"/>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uiPriority w:val="99"/>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 w:type="paragraph" w:styleId="NormalWeb">
    <w:name w:val="Normal (Web)"/>
    <w:basedOn w:val="Normal"/>
    <w:uiPriority w:val="99"/>
    <w:rsid w:val="00A64A04"/>
    <w:pPr>
      <w:spacing w:before="100" w:beforeAutospacing="1" w:after="100" w:afterAutospacing="1"/>
    </w:pPr>
    <w:rPr>
      <w:rFonts w:ascii="Times New Roman" w:hAnsi="Times New Roman"/>
      <w:sz w:val="24"/>
      <w:szCs w:val="24"/>
    </w:rPr>
  </w:style>
  <w:style w:type="numbering" w:customStyle="1" w:styleId="Style1">
    <w:name w:val="Style1"/>
    <w:uiPriority w:val="99"/>
    <w:rsid w:val="00564035"/>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411586984">
      <w:bodyDiv w:val="1"/>
      <w:marLeft w:val="0"/>
      <w:marRight w:val="0"/>
      <w:marTop w:val="0"/>
      <w:marBottom w:val="0"/>
      <w:divBdr>
        <w:top w:val="none" w:sz="0" w:space="0" w:color="auto"/>
        <w:left w:val="none" w:sz="0" w:space="0" w:color="auto"/>
        <w:bottom w:val="none" w:sz="0" w:space="0" w:color="auto"/>
        <w:right w:val="none" w:sz="0" w:space="0" w:color="auto"/>
      </w:divBdr>
      <w:divsChild>
        <w:div w:id="489254390">
          <w:marLeft w:val="0"/>
          <w:marRight w:val="0"/>
          <w:marTop w:val="0"/>
          <w:marBottom w:val="0"/>
          <w:divBdr>
            <w:top w:val="none" w:sz="0" w:space="0" w:color="auto"/>
            <w:left w:val="none" w:sz="0" w:space="0" w:color="auto"/>
            <w:bottom w:val="none" w:sz="0" w:space="0" w:color="auto"/>
            <w:right w:val="none" w:sz="0" w:space="0" w:color="auto"/>
          </w:divBdr>
          <w:divsChild>
            <w:div w:id="1794862058">
              <w:marLeft w:val="120"/>
              <w:marRight w:val="120"/>
              <w:marTop w:val="120"/>
              <w:marBottom w:val="120"/>
              <w:divBdr>
                <w:top w:val="none" w:sz="0" w:space="0" w:color="auto"/>
                <w:left w:val="none" w:sz="0" w:space="0" w:color="auto"/>
                <w:bottom w:val="none" w:sz="0" w:space="0" w:color="auto"/>
                <w:right w:val="none" w:sz="0" w:space="0" w:color="auto"/>
              </w:divBdr>
              <w:divsChild>
                <w:div w:id="226451869">
                  <w:marLeft w:val="300"/>
                  <w:marRight w:val="0"/>
                  <w:marTop w:val="0"/>
                  <w:marBottom w:val="0"/>
                  <w:divBdr>
                    <w:top w:val="single" w:sz="12" w:space="3" w:color="E4E4E4"/>
                    <w:left w:val="single" w:sz="12" w:space="26" w:color="E4E4E4"/>
                    <w:bottom w:val="single" w:sz="12" w:space="3" w:color="E4E4E4"/>
                    <w:right w:val="single" w:sz="12" w:space="0" w:color="E4E4E4"/>
                  </w:divBdr>
                  <w:divsChild>
                    <w:div w:id="1959749539">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727414450">
      <w:bodyDiv w:val="1"/>
      <w:marLeft w:val="0"/>
      <w:marRight w:val="0"/>
      <w:marTop w:val="0"/>
      <w:marBottom w:val="0"/>
      <w:divBdr>
        <w:top w:val="none" w:sz="0" w:space="0" w:color="auto"/>
        <w:left w:val="none" w:sz="0" w:space="0" w:color="auto"/>
        <w:bottom w:val="none" w:sz="0" w:space="0" w:color="auto"/>
        <w:right w:val="none" w:sz="0" w:space="0" w:color="auto"/>
      </w:divBdr>
      <w:divsChild>
        <w:div w:id="1044257471">
          <w:marLeft w:val="0"/>
          <w:marRight w:val="0"/>
          <w:marTop w:val="0"/>
          <w:marBottom w:val="0"/>
          <w:divBdr>
            <w:top w:val="none" w:sz="0" w:space="0" w:color="auto"/>
            <w:left w:val="none" w:sz="0" w:space="0" w:color="auto"/>
            <w:bottom w:val="none" w:sz="0" w:space="0" w:color="auto"/>
            <w:right w:val="none" w:sz="0" w:space="0" w:color="auto"/>
          </w:divBdr>
          <w:divsChild>
            <w:div w:id="1240872442">
              <w:marLeft w:val="120"/>
              <w:marRight w:val="120"/>
              <w:marTop w:val="120"/>
              <w:marBottom w:val="120"/>
              <w:divBdr>
                <w:top w:val="none" w:sz="0" w:space="0" w:color="auto"/>
                <w:left w:val="none" w:sz="0" w:space="0" w:color="auto"/>
                <w:bottom w:val="none" w:sz="0" w:space="0" w:color="auto"/>
                <w:right w:val="none" w:sz="0" w:space="0" w:color="auto"/>
              </w:divBdr>
              <w:divsChild>
                <w:div w:id="751778412">
                  <w:marLeft w:val="300"/>
                  <w:marRight w:val="0"/>
                  <w:marTop w:val="0"/>
                  <w:marBottom w:val="0"/>
                  <w:divBdr>
                    <w:top w:val="single" w:sz="12" w:space="3" w:color="E4E4E4"/>
                    <w:left w:val="single" w:sz="12" w:space="26" w:color="E4E4E4"/>
                    <w:bottom w:val="single" w:sz="12" w:space="3" w:color="E4E4E4"/>
                    <w:right w:val="single" w:sz="12" w:space="0" w:color="E4E4E4"/>
                  </w:divBdr>
                  <w:divsChild>
                    <w:div w:id="6995542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10568471">
      <w:bodyDiv w:val="1"/>
      <w:marLeft w:val="0"/>
      <w:marRight w:val="0"/>
      <w:marTop w:val="0"/>
      <w:marBottom w:val="0"/>
      <w:divBdr>
        <w:top w:val="none" w:sz="0" w:space="0" w:color="auto"/>
        <w:left w:val="none" w:sz="0" w:space="0" w:color="auto"/>
        <w:bottom w:val="none" w:sz="0" w:space="0" w:color="auto"/>
        <w:right w:val="none" w:sz="0" w:space="0" w:color="auto"/>
      </w:divBdr>
      <w:divsChild>
        <w:div w:id="129787814">
          <w:marLeft w:val="0"/>
          <w:marRight w:val="0"/>
          <w:marTop w:val="0"/>
          <w:marBottom w:val="0"/>
          <w:divBdr>
            <w:top w:val="none" w:sz="0" w:space="0" w:color="auto"/>
            <w:left w:val="none" w:sz="0" w:space="0" w:color="auto"/>
            <w:bottom w:val="none" w:sz="0" w:space="0" w:color="auto"/>
            <w:right w:val="none" w:sz="0" w:space="0" w:color="auto"/>
          </w:divBdr>
          <w:divsChild>
            <w:div w:id="721372879">
              <w:marLeft w:val="150"/>
              <w:marRight w:val="150"/>
              <w:marTop w:val="150"/>
              <w:marBottom w:val="150"/>
              <w:divBdr>
                <w:top w:val="none" w:sz="0" w:space="0" w:color="auto"/>
                <w:left w:val="none" w:sz="0" w:space="0" w:color="auto"/>
                <w:bottom w:val="none" w:sz="0" w:space="0" w:color="auto"/>
                <w:right w:val="none" w:sz="0" w:space="0" w:color="auto"/>
              </w:divBdr>
              <w:divsChild>
                <w:div w:id="1044911407">
                  <w:marLeft w:val="374"/>
                  <w:marRight w:val="0"/>
                  <w:marTop w:val="0"/>
                  <w:marBottom w:val="0"/>
                  <w:divBdr>
                    <w:top w:val="single" w:sz="12" w:space="4" w:color="E4E4E4"/>
                    <w:left w:val="single" w:sz="12" w:space="31" w:color="E4E4E4"/>
                    <w:bottom w:val="single" w:sz="12" w:space="4" w:color="E4E4E4"/>
                    <w:right w:val="single" w:sz="12" w:space="0" w:color="E4E4E4"/>
                  </w:divBdr>
                  <w:divsChild>
                    <w:div w:id="86654398">
                      <w:marLeft w:val="0"/>
                      <w:marRight w:val="935"/>
                      <w:marTop w:val="0"/>
                      <w:marBottom w:val="0"/>
                      <w:divBdr>
                        <w:top w:val="none" w:sz="0" w:space="0" w:color="auto"/>
                        <w:left w:val="none" w:sz="0" w:space="0" w:color="auto"/>
                        <w:bottom w:val="single" w:sz="8" w:space="0" w:color="DADADA"/>
                        <w:right w:val="none" w:sz="0" w:space="0" w:color="auto"/>
                      </w:divBdr>
                    </w:div>
                  </w:divsChild>
                </w:div>
              </w:divsChild>
            </w:div>
          </w:divsChild>
        </w:div>
      </w:divsChild>
    </w:div>
    <w:div w:id="1729375005">
      <w:bodyDiv w:val="1"/>
      <w:marLeft w:val="0"/>
      <w:marRight w:val="0"/>
      <w:marTop w:val="0"/>
      <w:marBottom w:val="0"/>
      <w:divBdr>
        <w:top w:val="none" w:sz="0" w:space="0" w:color="auto"/>
        <w:left w:val="none" w:sz="0" w:space="0" w:color="auto"/>
        <w:bottom w:val="none" w:sz="0" w:space="0" w:color="auto"/>
        <w:right w:val="none" w:sz="0" w:space="0" w:color="auto"/>
      </w:divBdr>
      <w:divsChild>
        <w:div w:id="1477603512">
          <w:marLeft w:val="0"/>
          <w:marRight w:val="0"/>
          <w:marTop w:val="0"/>
          <w:marBottom w:val="0"/>
          <w:divBdr>
            <w:top w:val="none" w:sz="0" w:space="0" w:color="auto"/>
            <w:left w:val="none" w:sz="0" w:space="0" w:color="auto"/>
            <w:bottom w:val="none" w:sz="0" w:space="0" w:color="auto"/>
            <w:right w:val="none" w:sz="0" w:space="0" w:color="auto"/>
          </w:divBdr>
          <w:divsChild>
            <w:div w:id="1713385694">
              <w:marLeft w:val="120"/>
              <w:marRight w:val="120"/>
              <w:marTop w:val="120"/>
              <w:marBottom w:val="120"/>
              <w:divBdr>
                <w:top w:val="none" w:sz="0" w:space="0" w:color="auto"/>
                <w:left w:val="none" w:sz="0" w:space="0" w:color="auto"/>
                <w:bottom w:val="none" w:sz="0" w:space="0" w:color="auto"/>
                <w:right w:val="none" w:sz="0" w:space="0" w:color="auto"/>
              </w:divBdr>
              <w:divsChild>
                <w:div w:id="1251544765">
                  <w:marLeft w:val="300"/>
                  <w:marRight w:val="0"/>
                  <w:marTop w:val="0"/>
                  <w:marBottom w:val="0"/>
                  <w:divBdr>
                    <w:top w:val="single" w:sz="12" w:space="3" w:color="E4E4E4"/>
                    <w:left w:val="single" w:sz="12" w:space="26" w:color="E4E4E4"/>
                    <w:bottom w:val="single" w:sz="12" w:space="3" w:color="E4E4E4"/>
                    <w:right w:val="single" w:sz="12" w:space="0" w:color="E4E4E4"/>
                  </w:divBdr>
                  <w:divsChild>
                    <w:div w:id="54164991">
                      <w:marLeft w:val="0"/>
                      <w:marRight w:val="750"/>
                      <w:marTop w:val="0"/>
                      <w:marBottom w:val="0"/>
                      <w:divBdr>
                        <w:top w:val="none" w:sz="0" w:space="0" w:color="auto"/>
                        <w:left w:val="none" w:sz="0" w:space="0" w:color="auto"/>
                        <w:bottom w:val="single" w:sz="6" w:space="0" w:color="DADADA"/>
                        <w:right w:val="none" w:sz="0" w:space="0" w:color="auto"/>
                      </w:divBdr>
                    </w:div>
                    <w:div w:id="1102149112">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1922450126">
      <w:bodyDiv w:val="1"/>
      <w:marLeft w:val="0"/>
      <w:marRight w:val="0"/>
      <w:marTop w:val="0"/>
      <w:marBottom w:val="0"/>
      <w:divBdr>
        <w:top w:val="none" w:sz="0" w:space="0" w:color="auto"/>
        <w:left w:val="none" w:sz="0" w:space="0" w:color="auto"/>
        <w:bottom w:val="none" w:sz="0" w:space="0" w:color="auto"/>
        <w:right w:val="none" w:sz="0" w:space="0" w:color="auto"/>
      </w:divBdr>
      <w:divsChild>
        <w:div w:id="487983981">
          <w:marLeft w:val="0"/>
          <w:marRight w:val="0"/>
          <w:marTop w:val="0"/>
          <w:marBottom w:val="0"/>
          <w:divBdr>
            <w:top w:val="none" w:sz="0" w:space="0" w:color="auto"/>
            <w:left w:val="none" w:sz="0" w:space="0" w:color="auto"/>
            <w:bottom w:val="none" w:sz="0" w:space="0" w:color="auto"/>
            <w:right w:val="none" w:sz="0" w:space="0" w:color="auto"/>
          </w:divBdr>
          <w:divsChild>
            <w:div w:id="1072503864">
              <w:marLeft w:val="150"/>
              <w:marRight w:val="150"/>
              <w:marTop w:val="150"/>
              <w:marBottom w:val="150"/>
              <w:divBdr>
                <w:top w:val="none" w:sz="0" w:space="0" w:color="auto"/>
                <w:left w:val="none" w:sz="0" w:space="0" w:color="auto"/>
                <w:bottom w:val="none" w:sz="0" w:space="0" w:color="auto"/>
                <w:right w:val="none" w:sz="0" w:space="0" w:color="auto"/>
              </w:divBdr>
              <w:divsChild>
                <w:div w:id="1336494363">
                  <w:marLeft w:val="374"/>
                  <w:marRight w:val="0"/>
                  <w:marTop w:val="0"/>
                  <w:marBottom w:val="0"/>
                  <w:divBdr>
                    <w:top w:val="single" w:sz="12" w:space="4" w:color="E4E4E4"/>
                    <w:left w:val="single" w:sz="12" w:space="31" w:color="E4E4E4"/>
                    <w:bottom w:val="single" w:sz="12" w:space="4" w:color="E4E4E4"/>
                    <w:right w:val="single" w:sz="12" w:space="0" w:color="E4E4E4"/>
                  </w:divBdr>
                  <w:divsChild>
                    <w:div w:id="1117018030">
                      <w:marLeft w:val="0"/>
                      <w:marRight w:val="9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5766">
      <w:bodyDiv w:val="1"/>
      <w:marLeft w:val="0"/>
      <w:marRight w:val="0"/>
      <w:marTop w:val="0"/>
      <w:marBottom w:val="0"/>
      <w:divBdr>
        <w:top w:val="none" w:sz="0" w:space="0" w:color="auto"/>
        <w:left w:val="none" w:sz="0" w:space="0" w:color="auto"/>
        <w:bottom w:val="none" w:sz="0" w:space="0" w:color="auto"/>
        <w:right w:val="none" w:sz="0" w:space="0" w:color="auto"/>
      </w:divBdr>
      <w:divsChild>
        <w:div w:id="292756455">
          <w:marLeft w:val="0"/>
          <w:marRight w:val="0"/>
          <w:marTop w:val="0"/>
          <w:marBottom w:val="0"/>
          <w:divBdr>
            <w:top w:val="none" w:sz="0" w:space="0" w:color="auto"/>
            <w:left w:val="none" w:sz="0" w:space="0" w:color="auto"/>
            <w:bottom w:val="none" w:sz="0" w:space="0" w:color="auto"/>
            <w:right w:val="none" w:sz="0" w:space="0" w:color="auto"/>
          </w:divBdr>
          <w:divsChild>
            <w:div w:id="1366058682">
              <w:marLeft w:val="120"/>
              <w:marRight w:val="120"/>
              <w:marTop w:val="120"/>
              <w:marBottom w:val="120"/>
              <w:divBdr>
                <w:top w:val="none" w:sz="0" w:space="0" w:color="auto"/>
                <w:left w:val="none" w:sz="0" w:space="0" w:color="auto"/>
                <w:bottom w:val="none" w:sz="0" w:space="0" w:color="auto"/>
                <w:right w:val="none" w:sz="0" w:space="0" w:color="auto"/>
              </w:divBdr>
              <w:divsChild>
                <w:div w:id="1925919329">
                  <w:marLeft w:val="300"/>
                  <w:marRight w:val="0"/>
                  <w:marTop w:val="0"/>
                  <w:marBottom w:val="0"/>
                  <w:divBdr>
                    <w:top w:val="single" w:sz="12" w:space="3" w:color="E4E4E4"/>
                    <w:left w:val="single" w:sz="12" w:space="26" w:color="E4E4E4"/>
                    <w:bottom w:val="single" w:sz="12" w:space="3" w:color="E4E4E4"/>
                    <w:right w:val="single" w:sz="12" w:space="0" w:color="E4E4E4"/>
                  </w:divBdr>
                  <w:divsChild>
                    <w:div w:id="1436636235">
                      <w:marLeft w:val="0"/>
                      <w:marRight w:val="750"/>
                      <w:marTop w:val="0"/>
                      <w:marBottom w:val="0"/>
                      <w:divBdr>
                        <w:top w:val="none" w:sz="0" w:space="0" w:color="auto"/>
                        <w:left w:val="none" w:sz="0" w:space="0" w:color="auto"/>
                        <w:bottom w:val="single" w:sz="6" w:space="0" w:color="DADADA"/>
                        <w:right w:val="none" w:sz="0" w:space="0" w:color="auto"/>
                      </w:divBdr>
                    </w:div>
                    <w:div w:id="1456866994">
                      <w:marLeft w:val="0"/>
                      <w:marRight w:val="750"/>
                      <w:marTop w:val="0"/>
                      <w:marBottom w:val="0"/>
                      <w:divBdr>
                        <w:top w:val="none" w:sz="0" w:space="0" w:color="auto"/>
                        <w:left w:val="none" w:sz="0" w:space="0" w:color="auto"/>
                        <w:bottom w:val="single" w:sz="6" w:space="0" w:color="DADADA"/>
                        <w:right w:val="none" w:sz="0" w:space="0" w:color="auto"/>
                      </w:divBdr>
                    </w:div>
                  </w:divsChild>
                </w:div>
              </w:divsChild>
            </w:div>
          </w:divsChild>
        </w:div>
      </w:divsChild>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tp://ftp.axon-pharius.nl/pfizer"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1E708-D148-4D05-A9B6-9EA76E50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18</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11769</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Meherun Nesa Faruque</dc:creator>
  <cp:lastModifiedBy>Nower, Anika (Dhaka)</cp:lastModifiedBy>
  <cp:revision>31</cp:revision>
  <cp:lastPrinted>2012-06-11T06:47:00Z</cp:lastPrinted>
  <dcterms:created xsi:type="dcterms:W3CDTF">2011-10-26T09:51:00Z</dcterms:created>
  <dcterms:modified xsi:type="dcterms:W3CDTF">2012-06-11T11:12:00Z</dcterms:modified>
</cp:coreProperties>
</file>