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0" w:type="dxa"/>
        <w:tblInd w:w="-113" w:type="dxa"/>
        <w:tblLook w:val="04A0" w:firstRow="1" w:lastRow="0" w:firstColumn="1" w:lastColumn="0" w:noHBand="0" w:noVBand="1"/>
      </w:tblPr>
      <w:tblGrid>
        <w:gridCol w:w="1657"/>
        <w:gridCol w:w="7693"/>
      </w:tblGrid>
      <w:tr w:rsidR="004A4FC1" w:rsidTr="004A4FC1">
        <w:tc>
          <w:tcPr>
            <w:tcW w:w="1657" w:type="dxa"/>
          </w:tcPr>
          <w:p w:rsidR="004A4FC1" w:rsidRPr="004A4FC1" w:rsidRDefault="004A4FC1" w:rsidP="004A4FC1">
            <w:pPr>
              <w:rPr>
                <w:sz w:val="18"/>
              </w:rPr>
            </w:pPr>
            <w:r w:rsidRPr="004A4FC1">
              <w:rPr>
                <w:sz w:val="18"/>
              </w:rPr>
              <w:t>1) Test Plan ID:</w:t>
            </w:r>
          </w:p>
        </w:tc>
        <w:tc>
          <w:tcPr>
            <w:tcW w:w="7693" w:type="dxa"/>
          </w:tcPr>
          <w:p w:rsidR="004A4FC1" w:rsidRPr="00FE3540" w:rsidRDefault="004A4FC1" w:rsidP="004A4FC1">
            <w:pPr>
              <w:rPr>
                <w:sz w:val="18"/>
              </w:rPr>
            </w:pPr>
            <w:r w:rsidRPr="00FE3540">
              <w:rPr>
                <w:sz w:val="18"/>
              </w:rPr>
              <w:t> JS_WEB_TP_001</w:t>
            </w:r>
          </w:p>
        </w:tc>
      </w:tr>
      <w:tr w:rsidR="004A4FC1" w:rsidTr="004A4FC1">
        <w:tc>
          <w:tcPr>
            <w:tcW w:w="1657" w:type="dxa"/>
          </w:tcPr>
          <w:p w:rsidR="004A4FC1" w:rsidRPr="004A4FC1" w:rsidRDefault="004A4FC1" w:rsidP="004A4FC1">
            <w:pPr>
              <w:rPr>
                <w:sz w:val="18"/>
              </w:rPr>
            </w:pPr>
            <w:r w:rsidRPr="004A4FC1">
              <w:rPr>
                <w:sz w:val="18"/>
              </w:rPr>
              <w:t>2) Introduction:</w:t>
            </w:r>
          </w:p>
        </w:tc>
        <w:tc>
          <w:tcPr>
            <w:tcW w:w="7693" w:type="dxa"/>
          </w:tcPr>
          <w:p w:rsidR="004A4FC1" w:rsidRPr="00FE3540" w:rsidRDefault="004A4FC1" w:rsidP="004A4FC1">
            <w:pPr>
              <w:rPr>
                <w:sz w:val="18"/>
              </w:rPr>
            </w:pPr>
            <w:r w:rsidRPr="00FE3540">
              <w:rPr>
                <w:sz w:val="18"/>
              </w:rPr>
              <w:t>It is a website where user can easily build websites, landing pages, pop-ups, alert bars, and beyond.</w:t>
            </w:r>
          </w:p>
        </w:tc>
      </w:tr>
      <w:tr w:rsidR="004A4FC1" w:rsidTr="004A4FC1">
        <w:tc>
          <w:tcPr>
            <w:tcW w:w="1657" w:type="dxa"/>
          </w:tcPr>
          <w:p w:rsidR="004A4FC1" w:rsidRPr="004A4FC1" w:rsidRDefault="004A4FC1" w:rsidP="004A4FC1">
            <w:pPr>
              <w:rPr>
                <w:sz w:val="18"/>
              </w:rPr>
            </w:pPr>
            <w:r w:rsidRPr="004A4FC1">
              <w:rPr>
                <w:sz w:val="18"/>
              </w:rPr>
              <w:t>3) Test Items:</w:t>
            </w:r>
          </w:p>
        </w:tc>
        <w:tc>
          <w:tcPr>
            <w:tcW w:w="7693" w:type="dxa"/>
          </w:tcPr>
          <w:p w:rsidR="004A4FC1" w:rsidRPr="00FE3540" w:rsidRDefault="004A4FC1" w:rsidP="004A4FC1">
            <w:pPr>
              <w:rPr>
                <w:sz w:val="18"/>
              </w:rPr>
            </w:pPr>
            <w:r w:rsidRPr="00FE3540">
              <w:rPr>
                <w:sz w:val="18"/>
              </w:rPr>
              <w:t>User Interface: Page Builder</w:t>
            </w:r>
            <w:r w:rsidR="00FE3540" w:rsidRPr="00FE3540">
              <w:rPr>
                <w:sz w:val="18"/>
              </w:rPr>
              <w:t>,</w:t>
            </w:r>
            <w:r w:rsidRPr="00FE3540">
              <w:rPr>
                <w:sz w:val="18"/>
              </w:rPr>
              <w:t xml:space="preserve"> B</w:t>
            </w:r>
            <w:r w:rsidR="00FE3540" w:rsidRPr="00FE3540">
              <w:rPr>
                <w:sz w:val="18"/>
              </w:rPr>
              <w:t>logs, Support Etc…</w:t>
            </w:r>
            <w:r w:rsidR="00FE3540" w:rsidRPr="00FE3540">
              <w:rPr>
                <w:sz w:val="18"/>
              </w:rPr>
              <w:br/>
              <w:t>Admin Interface: Master Data, User management etc…</w:t>
            </w:r>
          </w:p>
        </w:tc>
      </w:tr>
      <w:tr w:rsidR="004A4FC1" w:rsidTr="004A4FC1">
        <w:tc>
          <w:tcPr>
            <w:tcW w:w="1657" w:type="dxa"/>
          </w:tcPr>
          <w:p w:rsidR="004A4FC1" w:rsidRPr="004A4FC1" w:rsidRDefault="004A4FC1" w:rsidP="004A4FC1">
            <w:pPr>
              <w:rPr>
                <w:sz w:val="18"/>
              </w:rPr>
            </w:pPr>
            <w:r w:rsidRPr="004A4FC1">
              <w:rPr>
                <w:sz w:val="18"/>
              </w:rPr>
              <w:t>4) References:</w:t>
            </w:r>
          </w:p>
        </w:tc>
        <w:tc>
          <w:tcPr>
            <w:tcW w:w="7693" w:type="dxa"/>
          </w:tcPr>
          <w:p w:rsidR="004A4FC1" w:rsidRPr="00FE3540" w:rsidRDefault="00FE3540" w:rsidP="004A4FC1">
            <w:pPr>
              <w:rPr>
                <w:sz w:val="18"/>
              </w:rPr>
            </w:pPr>
            <w:r w:rsidRPr="00FE3540">
              <w:rPr>
                <w:sz w:val="18"/>
              </w:rPr>
              <w:t>Requirements, Project Plan , Test Strategy — Use cases (If available) High Level Design doc , Low Level design docs, Process guide line doc, Prototype</w:t>
            </w:r>
          </w:p>
        </w:tc>
      </w:tr>
      <w:tr w:rsidR="004A4FC1" w:rsidTr="004A4FC1">
        <w:tc>
          <w:tcPr>
            <w:tcW w:w="1657" w:type="dxa"/>
          </w:tcPr>
          <w:p w:rsidR="004A4FC1" w:rsidRPr="004A4FC1" w:rsidRDefault="004A4FC1" w:rsidP="004A4FC1">
            <w:pPr>
              <w:rPr>
                <w:sz w:val="18"/>
              </w:rPr>
            </w:pPr>
            <w:r w:rsidRPr="004A4FC1">
              <w:rPr>
                <w:sz w:val="18"/>
              </w:rPr>
              <w:t>5) Features to be Tested:</w:t>
            </w:r>
          </w:p>
        </w:tc>
        <w:tc>
          <w:tcPr>
            <w:tcW w:w="7693" w:type="dxa"/>
          </w:tcPr>
          <w:p w:rsidR="00FE3540" w:rsidRDefault="00FE3540" w:rsidP="00FE3540">
            <w:pPr>
              <w:rPr>
                <w:sz w:val="18"/>
              </w:rPr>
            </w:pPr>
            <w:r w:rsidRPr="00FE3540">
              <w:rPr>
                <w:sz w:val="18"/>
              </w:rPr>
              <w:t xml:space="preserve">a) Admin Interface: i) Master Data 1) Add new </w:t>
            </w:r>
            <w:r w:rsidR="00143D63">
              <w:rPr>
                <w:sz w:val="18"/>
              </w:rPr>
              <w:t>Features</w:t>
            </w:r>
            <w:r w:rsidRPr="00FE3540">
              <w:rPr>
                <w:sz w:val="18"/>
              </w:rPr>
              <w:t xml:space="preserve">, </w:t>
            </w:r>
            <w:r w:rsidR="00143D63">
              <w:rPr>
                <w:sz w:val="18"/>
              </w:rPr>
              <w:t>Layouts, Pre-mode Blocks</w:t>
            </w:r>
            <w:r w:rsidRPr="00FE3540">
              <w:rPr>
                <w:sz w:val="18"/>
              </w:rPr>
              <w:t xml:space="preserve"> 2) Add new </w:t>
            </w:r>
            <w:r>
              <w:rPr>
                <w:sz w:val="18"/>
              </w:rPr>
              <w:t>Product</w:t>
            </w:r>
            <w:r w:rsidRPr="00FE3540">
              <w:rPr>
                <w:sz w:val="18"/>
              </w:rPr>
              <w:t xml:space="preserve"> 3) Add new </w:t>
            </w:r>
            <w:r>
              <w:rPr>
                <w:sz w:val="18"/>
              </w:rPr>
              <w:t xml:space="preserve">Template Design 4) Add new account…. </w:t>
            </w:r>
          </w:p>
          <w:p w:rsidR="004A4FC1" w:rsidRPr="00FE3540" w:rsidRDefault="00FE3540" w:rsidP="00143D63">
            <w:pPr>
              <w:rPr>
                <w:sz w:val="18"/>
              </w:rPr>
            </w:pPr>
            <w:r>
              <w:rPr>
                <w:sz w:val="18"/>
              </w:rPr>
              <w:t>b</w:t>
            </w:r>
            <w:r w:rsidRPr="00FE3540">
              <w:rPr>
                <w:sz w:val="18"/>
              </w:rPr>
              <w:t xml:space="preserve">) User Management 1) Create new user 2) Edit user 3) Delete user etc….. </w:t>
            </w:r>
            <w:bookmarkStart w:id="0" w:name="_GoBack"/>
            <w:bookmarkEnd w:id="0"/>
          </w:p>
        </w:tc>
      </w:tr>
      <w:tr w:rsidR="004A4FC1" w:rsidTr="004A4FC1">
        <w:tc>
          <w:tcPr>
            <w:tcW w:w="1657" w:type="dxa"/>
          </w:tcPr>
          <w:p w:rsidR="004A4FC1" w:rsidRPr="004A4FC1" w:rsidRDefault="004A4FC1" w:rsidP="004A4FC1">
            <w:pPr>
              <w:rPr>
                <w:sz w:val="18"/>
              </w:rPr>
            </w:pPr>
            <w:r w:rsidRPr="004A4FC1">
              <w:rPr>
                <w:sz w:val="18"/>
              </w:rPr>
              <w:t>6) Features not to be Tested:</w:t>
            </w:r>
          </w:p>
        </w:tc>
        <w:tc>
          <w:tcPr>
            <w:tcW w:w="7693" w:type="dxa"/>
          </w:tcPr>
          <w:p w:rsidR="004A4FC1" w:rsidRPr="00FE3540" w:rsidRDefault="00FE3540" w:rsidP="004A4FC1">
            <w:pPr>
              <w:rPr>
                <w:sz w:val="18"/>
              </w:rPr>
            </w:pPr>
            <w:r w:rsidRPr="00FE3540">
              <w:rPr>
                <w:sz w:val="18"/>
              </w:rPr>
              <w:t>NA</w:t>
            </w:r>
          </w:p>
        </w:tc>
      </w:tr>
      <w:tr w:rsidR="004A4FC1" w:rsidTr="004A4FC1">
        <w:tc>
          <w:tcPr>
            <w:tcW w:w="1657" w:type="dxa"/>
          </w:tcPr>
          <w:p w:rsidR="004A4FC1" w:rsidRPr="004A4FC1" w:rsidRDefault="004A4FC1" w:rsidP="004A4FC1">
            <w:pPr>
              <w:rPr>
                <w:sz w:val="18"/>
              </w:rPr>
            </w:pPr>
            <w:r w:rsidRPr="004A4FC1">
              <w:rPr>
                <w:sz w:val="18"/>
              </w:rPr>
              <w:t>7) Test Approach:</w:t>
            </w:r>
          </w:p>
        </w:tc>
        <w:tc>
          <w:tcPr>
            <w:tcW w:w="7693" w:type="dxa"/>
          </w:tcPr>
          <w:p w:rsidR="004A4FC1" w:rsidRPr="00FE3540" w:rsidRDefault="00FE3540" w:rsidP="004A4FC1">
            <w:pPr>
              <w:rPr>
                <w:sz w:val="18"/>
              </w:rPr>
            </w:pPr>
            <w:r w:rsidRPr="00FE3540">
              <w:rPr>
                <w:sz w:val="18"/>
              </w:rPr>
              <w:t>a) Test Design Team formation, Responsibilities, Schedule, Requirements, Test Case Template etc… Training on Domain, on Automation tools b) Test Execution: Readiness of Test Lab Readiness of AUT Requirements Test Case docs Test Data Defect Report Template Etc…</w:t>
            </w:r>
          </w:p>
        </w:tc>
      </w:tr>
      <w:tr w:rsidR="004A4FC1" w:rsidTr="004A4FC1">
        <w:tc>
          <w:tcPr>
            <w:tcW w:w="1657" w:type="dxa"/>
          </w:tcPr>
          <w:p w:rsidR="004A4FC1" w:rsidRPr="004A4FC1" w:rsidRDefault="004A4FC1" w:rsidP="004A4FC1">
            <w:pPr>
              <w:rPr>
                <w:sz w:val="18"/>
              </w:rPr>
            </w:pPr>
            <w:r w:rsidRPr="004A4FC1">
              <w:rPr>
                <w:sz w:val="18"/>
              </w:rPr>
              <w:t>8) Entry Criteria:</w:t>
            </w:r>
          </w:p>
        </w:tc>
        <w:tc>
          <w:tcPr>
            <w:tcW w:w="7693" w:type="dxa"/>
          </w:tcPr>
          <w:p w:rsidR="004A4FC1" w:rsidRPr="00FE3540" w:rsidRDefault="00FE3540" w:rsidP="004A4FC1">
            <w:pPr>
              <w:rPr>
                <w:sz w:val="18"/>
              </w:rPr>
            </w:pPr>
            <w:r w:rsidRPr="00FE3540">
              <w:rPr>
                <w:sz w:val="18"/>
              </w:rPr>
              <w:t>All possible test cases executed Maximum defects fixed, Final Regression performed successfully, Confidence on Test process, Time Limitations, Budget Limitations</w:t>
            </w:r>
          </w:p>
        </w:tc>
      </w:tr>
      <w:tr w:rsidR="004A4FC1" w:rsidTr="004A4FC1">
        <w:tc>
          <w:tcPr>
            <w:tcW w:w="1657" w:type="dxa"/>
          </w:tcPr>
          <w:p w:rsidR="004A4FC1" w:rsidRPr="004A4FC1" w:rsidRDefault="004A4FC1" w:rsidP="004A4FC1">
            <w:pPr>
              <w:rPr>
                <w:sz w:val="18"/>
              </w:rPr>
            </w:pPr>
            <w:r w:rsidRPr="004A4FC1">
              <w:rPr>
                <w:sz w:val="18"/>
              </w:rPr>
              <w:t>9) Exit Criteria:</w:t>
            </w:r>
          </w:p>
        </w:tc>
        <w:tc>
          <w:tcPr>
            <w:tcW w:w="7693" w:type="dxa"/>
          </w:tcPr>
          <w:p w:rsidR="004A4FC1" w:rsidRPr="00FE3540" w:rsidRDefault="00FE3540" w:rsidP="004A4FC1">
            <w:pPr>
              <w:rPr>
                <w:sz w:val="18"/>
              </w:rPr>
            </w:pPr>
            <w:r w:rsidRPr="00FE3540">
              <w:rPr>
                <w:sz w:val="18"/>
              </w:rPr>
              <w:t>Show-Stopper bug found, Supplier issues, Vast changes in requirements, If resolving defects are more time consuming/expensive</w:t>
            </w:r>
          </w:p>
        </w:tc>
      </w:tr>
      <w:tr w:rsidR="004A4FC1" w:rsidTr="004A4FC1">
        <w:tc>
          <w:tcPr>
            <w:tcW w:w="1657" w:type="dxa"/>
          </w:tcPr>
          <w:p w:rsidR="004A4FC1" w:rsidRPr="004A4FC1" w:rsidRDefault="004A4FC1" w:rsidP="004A4FC1">
            <w:pPr>
              <w:rPr>
                <w:sz w:val="18"/>
              </w:rPr>
            </w:pPr>
            <w:r w:rsidRPr="004A4FC1">
              <w:rPr>
                <w:sz w:val="18"/>
              </w:rPr>
              <w:t>10) Suspension Criteria:</w:t>
            </w:r>
          </w:p>
        </w:tc>
        <w:tc>
          <w:tcPr>
            <w:tcW w:w="7693" w:type="dxa"/>
          </w:tcPr>
          <w:p w:rsidR="004A4FC1" w:rsidRPr="00FE3540" w:rsidRDefault="00FE3540" w:rsidP="00143D63">
            <w:pPr>
              <w:rPr>
                <w:sz w:val="18"/>
              </w:rPr>
            </w:pPr>
            <w:r w:rsidRPr="00FE3540">
              <w:rPr>
                <w:sz w:val="18"/>
              </w:rPr>
              <w:t xml:space="preserve">Sno Name Role Responsibilities Remarks 1 </w:t>
            </w:r>
            <w:r w:rsidR="00143D63">
              <w:rPr>
                <w:sz w:val="18"/>
              </w:rPr>
              <w:t>Anika Hossain</w:t>
            </w:r>
            <w:r w:rsidRPr="00FE3540">
              <w:rPr>
                <w:sz w:val="18"/>
              </w:rPr>
              <w:t xml:space="preserve"> Test Lead Test Planning, guidance, Monitoring and Test control 2 some name, Tester, Test Data Collection, Generating Test Scenarios. 3 some name, Tester, Test Case Documentation, Test execution, defect reporting and tracking for Admin module. 4 some name, Tester, Test Case Documentation, Test execution, defect reporting and tracking for Personal Banking module. 5 some name, Tester, Test Case Documentation, Test execution, defect reporting and tracking for Corporate Banking module</w:t>
            </w:r>
          </w:p>
        </w:tc>
      </w:tr>
      <w:tr w:rsidR="004A4FC1" w:rsidTr="004A4FC1">
        <w:tc>
          <w:tcPr>
            <w:tcW w:w="1657" w:type="dxa"/>
          </w:tcPr>
          <w:p w:rsidR="004A4FC1" w:rsidRPr="004A4FC1" w:rsidRDefault="004A4FC1" w:rsidP="004A4FC1">
            <w:pPr>
              <w:rPr>
                <w:sz w:val="18"/>
              </w:rPr>
            </w:pPr>
            <w:r w:rsidRPr="004A4FC1">
              <w:rPr>
                <w:sz w:val="18"/>
              </w:rPr>
              <w:t>11) Roles &amp; Responsibilitieses</w:t>
            </w:r>
          </w:p>
        </w:tc>
        <w:tc>
          <w:tcPr>
            <w:tcW w:w="7693" w:type="dxa"/>
          </w:tcPr>
          <w:p w:rsidR="004A4FC1" w:rsidRPr="00FE3540" w:rsidRDefault="00FE3540" w:rsidP="004A4FC1">
            <w:pPr>
              <w:rPr>
                <w:sz w:val="18"/>
              </w:rPr>
            </w:pPr>
            <w:r w:rsidRPr="00FE3540">
              <w:rPr>
                <w:sz w:val="18"/>
              </w:rPr>
              <w:t>Task Days Duration Remarks 1) Understanding &amp; Analyzing Requirements. 2nd July to 6th July Review Meeting 9th July Generating Test Scenarios. 11th July to 22nd July Reviews 25th July to 26th July 5) Test Case Documentation 29th July to 12th August Reviews 14th August to 18th August 7) Test Data collection 06 20th August to 26th August 8) Reviews 01 28th August 9) Verifying Test Environment setup 01 29th August 10) Create Test batches 02 30th, 31st August 11) Sanity Testing 01 3rd September 12) Comprehensive Testing 25 4th September to 2nd October 13) Sanity Testing 01 3rd October 14) Selecting Test cases 02 4th and 5th October 15) Regression Testing 05 8th October to12 th October 16) Sanity Testing 01 15th October 17) Selecting Test cases 01 16th October 18) Regression Testing Cycle 2 04 17th October to 22nd October . . . . . . . . . . . . 28) Final Regression 08 19th November to 28th November 29) Evaluating exit criteria 01 or 02 29th, 30th of November 30) Collecting all artifacts 02 3rd, 4th December 31) Test Summary Report 01 5th December Note: Regression Testing depends on Application and strength of Development team.</w:t>
            </w:r>
          </w:p>
        </w:tc>
      </w:tr>
      <w:tr w:rsidR="004A4FC1" w:rsidTr="004A4FC1">
        <w:tc>
          <w:tcPr>
            <w:tcW w:w="1657" w:type="dxa"/>
          </w:tcPr>
          <w:p w:rsidR="004A4FC1" w:rsidRPr="004A4FC1" w:rsidRDefault="004A4FC1" w:rsidP="004A4FC1">
            <w:pPr>
              <w:rPr>
                <w:sz w:val="18"/>
              </w:rPr>
            </w:pPr>
            <w:r w:rsidRPr="004A4FC1">
              <w:rPr>
                <w:sz w:val="18"/>
              </w:rPr>
              <w:t>12) Schedule:</w:t>
            </w:r>
          </w:p>
        </w:tc>
        <w:tc>
          <w:tcPr>
            <w:tcW w:w="7693" w:type="dxa"/>
          </w:tcPr>
          <w:p w:rsidR="004A4FC1" w:rsidRPr="00FE3540" w:rsidRDefault="00FE3540" w:rsidP="00143D63">
            <w:pPr>
              <w:rPr>
                <w:sz w:val="18"/>
              </w:rPr>
            </w:pPr>
            <w:r w:rsidRPr="00FE3540">
              <w:rPr>
                <w:sz w:val="18"/>
              </w:rPr>
              <w:t xml:space="preserve">Training Program on </w:t>
            </w:r>
            <w:r w:rsidR="00143D63">
              <w:rPr>
                <w:sz w:val="18"/>
              </w:rPr>
              <w:t>Website</w:t>
            </w:r>
            <w:r w:rsidRPr="00FE3540">
              <w:rPr>
                <w:sz w:val="18"/>
              </w:rPr>
              <w:t xml:space="preserve"> Domain Test Automation Training using Selenium Tool</w:t>
            </w:r>
          </w:p>
        </w:tc>
      </w:tr>
      <w:tr w:rsidR="004A4FC1" w:rsidTr="004A4FC1">
        <w:tc>
          <w:tcPr>
            <w:tcW w:w="1657" w:type="dxa"/>
          </w:tcPr>
          <w:p w:rsidR="004A4FC1" w:rsidRPr="004A4FC1" w:rsidRDefault="004A4FC1" w:rsidP="004A4FC1">
            <w:pPr>
              <w:rPr>
                <w:sz w:val="18"/>
              </w:rPr>
            </w:pPr>
            <w:r w:rsidRPr="004A4FC1">
              <w:rPr>
                <w:sz w:val="18"/>
              </w:rPr>
              <w:t>13) Training:</w:t>
            </w:r>
          </w:p>
        </w:tc>
        <w:tc>
          <w:tcPr>
            <w:tcW w:w="7693" w:type="dxa"/>
          </w:tcPr>
          <w:p w:rsidR="004A4FC1" w:rsidRPr="00FE3540" w:rsidRDefault="00FE3540" w:rsidP="004A4FC1">
            <w:pPr>
              <w:rPr>
                <w:sz w:val="18"/>
              </w:rPr>
            </w:pPr>
            <w:r w:rsidRPr="00FE3540">
              <w:rPr>
                <w:sz w:val="18"/>
              </w:rPr>
              <w:t>Team member’s issues Vendor issues Time Budget</w:t>
            </w:r>
          </w:p>
        </w:tc>
      </w:tr>
      <w:tr w:rsidR="004A4FC1" w:rsidTr="004A4FC1">
        <w:tc>
          <w:tcPr>
            <w:tcW w:w="1657" w:type="dxa"/>
          </w:tcPr>
          <w:p w:rsidR="004A4FC1" w:rsidRPr="004A4FC1" w:rsidRDefault="004A4FC1" w:rsidP="004A4FC1">
            <w:pPr>
              <w:rPr>
                <w:sz w:val="18"/>
              </w:rPr>
            </w:pPr>
            <w:r w:rsidRPr="004A4FC1">
              <w:rPr>
                <w:sz w:val="18"/>
              </w:rPr>
              <w:t>14) Test Environment / Lab:</w:t>
            </w:r>
          </w:p>
        </w:tc>
        <w:tc>
          <w:tcPr>
            <w:tcW w:w="7693" w:type="dxa"/>
          </w:tcPr>
          <w:p w:rsidR="004A4FC1" w:rsidRPr="00FE3540" w:rsidRDefault="00FE3540" w:rsidP="004A4FC1">
            <w:pPr>
              <w:rPr>
                <w:sz w:val="18"/>
              </w:rPr>
            </w:pPr>
            <w:r w:rsidRPr="00FE3540">
              <w:rPr>
                <w:sz w:val="18"/>
              </w:rPr>
              <w:t>Application Type: Web Application, Internet and Public Server side: Windows Server 2016 UNIX server Ms Exchange Server a) Web Server, b) EDP, 3) Data storage Bugzilla Tool VSS MS Office Selenium Tool etc…. Browser MS Edge Client side: Windows 10 VSS MS Office Selenium Etc… AUT Environment .NET (C#, VC++, ADO) IIS -web server COM+ -App server SQL Server 2017 for Database server</w:t>
            </w:r>
          </w:p>
        </w:tc>
      </w:tr>
      <w:tr w:rsidR="004A4FC1" w:rsidTr="004A4FC1">
        <w:tc>
          <w:tcPr>
            <w:tcW w:w="1657" w:type="dxa"/>
          </w:tcPr>
          <w:p w:rsidR="004A4FC1" w:rsidRPr="004A4FC1" w:rsidRDefault="004A4FC1" w:rsidP="004A4FC1">
            <w:pPr>
              <w:rPr>
                <w:sz w:val="18"/>
              </w:rPr>
            </w:pPr>
            <w:r w:rsidRPr="004A4FC1">
              <w:rPr>
                <w:sz w:val="18"/>
              </w:rPr>
              <w:t>15) Test Deliverables:</w:t>
            </w:r>
          </w:p>
        </w:tc>
        <w:tc>
          <w:tcPr>
            <w:tcW w:w="7693" w:type="dxa"/>
          </w:tcPr>
          <w:p w:rsidR="004A4FC1" w:rsidRPr="00FE3540" w:rsidRDefault="00FE3540" w:rsidP="004A4FC1">
            <w:pPr>
              <w:rPr>
                <w:sz w:val="18"/>
              </w:rPr>
            </w:pPr>
            <w:r w:rsidRPr="00FE3540">
              <w:rPr>
                <w:sz w:val="18"/>
              </w:rPr>
              <w:t>Test Plan, Review Reports, RTM Test Scenario docs Test Case docs Test data Opened, Closed Defect Reports Test Summary Report</w:t>
            </w:r>
          </w:p>
        </w:tc>
      </w:tr>
      <w:tr w:rsidR="004A4FC1" w:rsidTr="004A4FC1">
        <w:tc>
          <w:tcPr>
            <w:tcW w:w="1657" w:type="dxa"/>
          </w:tcPr>
          <w:p w:rsidR="004A4FC1" w:rsidRPr="004A4FC1" w:rsidRDefault="004A4FC1" w:rsidP="004A4FC1">
            <w:pPr>
              <w:rPr>
                <w:sz w:val="18"/>
              </w:rPr>
            </w:pPr>
            <w:r w:rsidRPr="004A4FC1">
              <w:rPr>
                <w:sz w:val="18"/>
              </w:rPr>
              <w:t>16) Approvals</w:t>
            </w:r>
          </w:p>
        </w:tc>
        <w:tc>
          <w:tcPr>
            <w:tcW w:w="7693" w:type="dxa"/>
          </w:tcPr>
          <w:p w:rsidR="004A4FC1" w:rsidRPr="00FE3540" w:rsidRDefault="00FE3540" w:rsidP="004A4FC1">
            <w:pPr>
              <w:rPr>
                <w:sz w:val="18"/>
              </w:rPr>
            </w:pPr>
            <w:r w:rsidRPr="00FE3540">
              <w:rPr>
                <w:sz w:val="18"/>
              </w:rPr>
              <w:t>Task/s Author /Role Date &amp; Signature 1) Test Plan Documentation Ehsan (Test Lead) 2) Review SomeName (QA Analist) 3) Approval SomeName (Project Manager)</w:t>
            </w:r>
          </w:p>
        </w:tc>
      </w:tr>
      <w:tr w:rsidR="004A4FC1" w:rsidTr="004A4FC1">
        <w:tc>
          <w:tcPr>
            <w:tcW w:w="1657" w:type="dxa"/>
          </w:tcPr>
          <w:p w:rsidR="004A4FC1" w:rsidRPr="004A4FC1" w:rsidRDefault="004A4FC1" w:rsidP="004A4FC1">
            <w:pPr>
              <w:rPr>
                <w:sz w:val="18"/>
              </w:rPr>
            </w:pPr>
            <w:r w:rsidRPr="004A4FC1">
              <w:rPr>
                <w:sz w:val="18"/>
              </w:rPr>
              <w:t>17) Glossary:</w:t>
            </w:r>
          </w:p>
        </w:tc>
        <w:tc>
          <w:tcPr>
            <w:tcW w:w="7693" w:type="dxa"/>
          </w:tcPr>
          <w:p w:rsidR="004A4FC1" w:rsidRPr="00FE3540" w:rsidRDefault="00FE3540" w:rsidP="004A4FC1">
            <w:pPr>
              <w:rPr>
                <w:sz w:val="18"/>
              </w:rPr>
            </w:pPr>
            <w:r w:rsidRPr="00FE3540">
              <w:rPr>
                <w:sz w:val="18"/>
              </w:rPr>
              <w:t>AUT -Application Under Test . . . PIN -Project Initiation Note . . . SRS- Software Requirements Specification . . .</w:t>
            </w:r>
          </w:p>
        </w:tc>
      </w:tr>
    </w:tbl>
    <w:p w:rsidR="009B2FE1" w:rsidRDefault="009B2FE1"/>
    <w:sectPr w:rsidR="009B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C1"/>
    <w:rsid w:val="00143D63"/>
    <w:rsid w:val="004A4FC1"/>
    <w:rsid w:val="009B2FE1"/>
    <w:rsid w:val="00FE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E898E-F02B-45EB-9504-FDBECF7A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A4F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79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Hossain</dc:creator>
  <cp:keywords/>
  <dc:description/>
  <cp:lastModifiedBy>Anika Hossain</cp:lastModifiedBy>
  <cp:revision>1</cp:revision>
  <dcterms:created xsi:type="dcterms:W3CDTF">2022-11-25T15:52:00Z</dcterms:created>
  <dcterms:modified xsi:type="dcterms:W3CDTF">2022-11-25T16:27:00Z</dcterms:modified>
</cp:coreProperties>
</file>