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8CD13" w14:textId="30586603" w:rsidR="00D8771C" w:rsidRPr="000C3711" w:rsidRDefault="00D8771C" w:rsidP="000C3711">
      <w:pPr>
        <w:jc w:val="center"/>
        <w:rPr>
          <w:b/>
          <w:sz w:val="32"/>
        </w:rPr>
      </w:pPr>
      <w:r w:rsidRPr="000C3711">
        <w:rPr>
          <w:b/>
          <w:sz w:val="32"/>
        </w:rPr>
        <w:t>CSCI</w:t>
      </w:r>
      <w:r w:rsidR="00CD3144">
        <w:rPr>
          <w:b/>
          <w:sz w:val="32"/>
        </w:rPr>
        <w:t>446/946</w:t>
      </w:r>
      <w:r w:rsidRPr="000C3711">
        <w:rPr>
          <w:b/>
          <w:sz w:val="32"/>
        </w:rPr>
        <w:t xml:space="preserve">: </w:t>
      </w:r>
      <w:r w:rsidR="00CD3144" w:rsidRPr="00CD3144">
        <w:rPr>
          <w:b/>
          <w:sz w:val="32"/>
        </w:rPr>
        <w:t>Big Data Analy</w:t>
      </w:r>
      <w:r w:rsidR="00CD3144">
        <w:rPr>
          <w:b/>
          <w:sz w:val="32"/>
        </w:rPr>
        <w:t>ti</w:t>
      </w:r>
      <w:r w:rsidR="00CD3144" w:rsidRPr="00CD3144">
        <w:rPr>
          <w:b/>
          <w:sz w:val="32"/>
        </w:rPr>
        <w:t>cs</w:t>
      </w:r>
    </w:p>
    <w:p w14:paraId="4670126A" w14:textId="63BFC404" w:rsidR="00DA56CF" w:rsidRPr="000C3711" w:rsidRDefault="00D8771C" w:rsidP="000C3711">
      <w:pPr>
        <w:jc w:val="center"/>
        <w:rPr>
          <w:b/>
          <w:sz w:val="32"/>
        </w:rPr>
      </w:pPr>
      <w:r w:rsidRPr="000C3711">
        <w:rPr>
          <w:b/>
          <w:sz w:val="32"/>
        </w:rPr>
        <w:t xml:space="preserve">Assignment </w:t>
      </w:r>
      <w:r w:rsidR="007440F0">
        <w:rPr>
          <w:b/>
          <w:sz w:val="32"/>
        </w:rPr>
        <w:t>Two</w:t>
      </w:r>
      <w:r w:rsidRPr="000C3711">
        <w:rPr>
          <w:b/>
          <w:sz w:val="32"/>
        </w:rPr>
        <w:t xml:space="preserve"> (</w:t>
      </w:r>
      <w:r w:rsidR="005C7BE7">
        <w:rPr>
          <w:b/>
          <w:sz w:val="32"/>
        </w:rPr>
        <w:t>2</w:t>
      </w:r>
      <w:r w:rsidR="0039583B">
        <w:rPr>
          <w:b/>
          <w:sz w:val="32"/>
        </w:rPr>
        <w:t>0</w:t>
      </w:r>
      <w:r w:rsidRPr="000C3711">
        <w:rPr>
          <w:b/>
          <w:sz w:val="32"/>
        </w:rPr>
        <w:t>%)</w:t>
      </w:r>
    </w:p>
    <w:p w14:paraId="547F5568" w14:textId="77777777" w:rsidR="00D8771C" w:rsidRDefault="00D8771C" w:rsidP="00D8771C"/>
    <w:p w14:paraId="33FC5C03" w14:textId="1810AF6F" w:rsidR="00C36495" w:rsidRDefault="00D8771C" w:rsidP="00D8771C">
      <w:r>
        <w:t>Student Name</w:t>
      </w:r>
      <w:r w:rsidR="000C3711">
        <w:t>:</w:t>
      </w:r>
      <w:r w:rsidR="00C36495">
        <w:t xml:space="preserve"> </w:t>
      </w:r>
      <w:r w:rsidR="009C1727">
        <w:t>Group 09 led by</w:t>
      </w:r>
      <w:r w:rsidR="009C1727" w:rsidRPr="009C1727">
        <w:t xml:space="preserve"> </w:t>
      </w:r>
      <w:r w:rsidR="009C1727" w:rsidRPr="009C1727">
        <w:t>Anika Salsabil</w:t>
      </w:r>
    </w:p>
    <w:p w14:paraId="29E51C19" w14:textId="2E575171" w:rsidR="000C3711" w:rsidRDefault="00D8771C" w:rsidP="00D8771C">
      <w:r>
        <w:t>Student ID</w:t>
      </w:r>
      <w:r w:rsidR="000C3711">
        <w:t>:</w:t>
      </w:r>
      <w:r w:rsidR="00C36495">
        <w:t xml:space="preserve"> </w:t>
      </w:r>
    </w:p>
    <w:p w14:paraId="5573A59A" w14:textId="46B3B9A9" w:rsidR="00D8771C" w:rsidRDefault="00D8771C" w:rsidP="00D8771C">
      <w:r>
        <w:t>Mark</w:t>
      </w:r>
      <w:r w:rsidR="00DD6174">
        <w:t xml:space="preserve"> out of </w:t>
      </w:r>
      <w:r w:rsidR="005C7BE7">
        <w:t>2</w:t>
      </w:r>
      <w:r w:rsidR="00DD6174">
        <w:t>0</w:t>
      </w:r>
      <w:r>
        <w:t xml:space="preserve">: </w:t>
      </w:r>
      <w:r w:rsidR="006A767B">
        <w:t>3 + 9.25 + 4.5 + 2 = 18.75</w:t>
      </w:r>
    </w:p>
    <w:p w14:paraId="0E5688FC" w14:textId="08C2DD0E" w:rsidR="002B57B6" w:rsidRPr="00BD2B68" w:rsidRDefault="00CF3926" w:rsidP="005C7BE7">
      <w:r>
        <w:t xml:space="preserve">Overall comments: </w:t>
      </w:r>
      <w:r w:rsidR="002519FC">
        <w:t xml:space="preserve">This is overall a very good report. </w:t>
      </w:r>
    </w:p>
    <w:p w14:paraId="6936127C" w14:textId="77777777" w:rsidR="002B57B6" w:rsidRDefault="002B57B6" w:rsidP="00D8771C"/>
    <w:p w14:paraId="5F377FDF" w14:textId="77777777" w:rsidR="00D8771C" w:rsidRDefault="00D8771C" w:rsidP="00D8771C"/>
    <w:p w14:paraId="6F317F73" w14:textId="77777777" w:rsidR="00D8771C" w:rsidRDefault="00D8771C" w:rsidP="00D8771C">
      <w:pPr>
        <w:pStyle w:val="Default"/>
      </w:pPr>
    </w:p>
    <w:p w14:paraId="0B9554AD" w14:textId="23FACC18" w:rsidR="00D8771C" w:rsidRDefault="00CD3144" w:rsidP="00CD3144">
      <w:pPr>
        <w:jc w:val="center"/>
        <w:rPr>
          <w:b/>
          <w:bCs/>
          <w:sz w:val="31"/>
          <w:szCs w:val="31"/>
        </w:rPr>
      </w:pPr>
      <w:r w:rsidRPr="00CD3144">
        <w:rPr>
          <w:b/>
          <w:bCs/>
          <w:sz w:val="31"/>
          <w:szCs w:val="31"/>
        </w:rPr>
        <w:t xml:space="preserve">Task 1: </w:t>
      </w:r>
      <w:r w:rsidR="005C7BE7" w:rsidRPr="005C7BE7">
        <w:rPr>
          <w:b/>
          <w:bCs/>
          <w:sz w:val="31"/>
          <w:szCs w:val="31"/>
        </w:rPr>
        <w:t xml:space="preserve">Design a big data analytics project </w:t>
      </w:r>
      <w:r w:rsidRPr="00CD3144">
        <w:rPr>
          <w:b/>
          <w:bCs/>
          <w:sz w:val="31"/>
          <w:szCs w:val="31"/>
        </w:rPr>
        <w:t>(</w:t>
      </w:r>
      <w:r w:rsidR="005C7BE7">
        <w:rPr>
          <w:b/>
          <w:bCs/>
          <w:sz w:val="31"/>
          <w:szCs w:val="31"/>
        </w:rPr>
        <w:t>3</w:t>
      </w:r>
      <w:r w:rsidRPr="00CD3144">
        <w:rPr>
          <w:b/>
          <w:bCs/>
          <w:sz w:val="31"/>
          <w:szCs w:val="31"/>
        </w:rPr>
        <w:t xml:space="preserve"> marks)</w:t>
      </w:r>
    </w:p>
    <w:p w14:paraId="5B66E4E0" w14:textId="77777777" w:rsidR="004F5469" w:rsidRDefault="004F5469" w:rsidP="00CD3144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4"/>
        <w:gridCol w:w="4846"/>
        <w:gridCol w:w="1689"/>
        <w:gridCol w:w="2081"/>
      </w:tblGrid>
      <w:tr w:rsidR="00D8771C" w14:paraId="22006BDE" w14:textId="77777777" w:rsidTr="00CD3144">
        <w:tc>
          <w:tcPr>
            <w:tcW w:w="394" w:type="dxa"/>
          </w:tcPr>
          <w:p w14:paraId="7ADE2299" w14:textId="77777777" w:rsidR="00D8771C" w:rsidRDefault="00D8771C" w:rsidP="00D8771C">
            <w:pPr>
              <w:pStyle w:val="Default"/>
              <w:spacing w:after="19"/>
              <w:jc w:val="center"/>
              <w:rPr>
                <w:sz w:val="22"/>
                <w:szCs w:val="22"/>
              </w:rPr>
            </w:pPr>
          </w:p>
        </w:tc>
        <w:tc>
          <w:tcPr>
            <w:tcW w:w="4846" w:type="dxa"/>
          </w:tcPr>
          <w:p w14:paraId="36E238CD" w14:textId="1AE65552" w:rsidR="00D8771C" w:rsidRDefault="0039583B" w:rsidP="0039583B">
            <w:pPr>
              <w:jc w:val="center"/>
              <w:rPr>
                <w:sz w:val="22"/>
                <w:szCs w:val="22"/>
              </w:rPr>
            </w:pPr>
            <w:r w:rsidRPr="0039583B">
              <w:t>Criterion</w:t>
            </w:r>
          </w:p>
        </w:tc>
        <w:tc>
          <w:tcPr>
            <w:tcW w:w="1689" w:type="dxa"/>
          </w:tcPr>
          <w:p w14:paraId="1FA9D5A2" w14:textId="77777777" w:rsidR="00D8771C" w:rsidRDefault="00D8771C" w:rsidP="00CE68A0">
            <w:pPr>
              <w:jc w:val="center"/>
            </w:pPr>
            <w:r>
              <w:t>Marks</w:t>
            </w:r>
          </w:p>
        </w:tc>
        <w:tc>
          <w:tcPr>
            <w:tcW w:w="2081" w:type="dxa"/>
          </w:tcPr>
          <w:p w14:paraId="5175746D" w14:textId="15ADED4D" w:rsidR="00D8771C" w:rsidRDefault="00D8771C" w:rsidP="00CE68A0">
            <w:pPr>
              <w:jc w:val="center"/>
            </w:pPr>
            <w:r>
              <w:t>Comment</w:t>
            </w:r>
          </w:p>
        </w:tc>
      </w:tr>
      <w:tr w:rsidR="00D8771C" w14:paraId="6D48A744" w14:textId="77777777" w:rsidTr="00CD3144">
        <w:tc>
          <w:tcPr>
            <w:tcW w:w="394" w:type="dxa"/>
          </w:tcPr>
          <w:p w14:paraId="0536D734" w14:textId="77777777" w:rsidR="00D8771C" w:rsidRPr="00B748D9" w:rsidRDefault="00D8771C" w:rsidP="00D8771C">
            <w:pPr>
              <w:pStyle w:val="Default"/>
              <w:spacing w:after="19"/>
              <w:rPr>
                <w:rFonts w:asciiTheme="minorHAnsi" w:hAnsiTheme="minorHAnsi" w:cstheme="minorBidi"/>
                <w:color w:val="auto"/>
                <w:lang w:val="en-AU"/>
              </w:rPr>
            </w:pPr>
            <w:r w:rsidRPr="00B748D9">
              <w:rPr>
                <w:rFonts w:asciiTheme="minorHAnsi" w:hAnsiTheme="minorHAnsi" w:cstheme="minorBidi"/>
                <w:color w:val="auto"/>
                <w:lang w:val="en-AU"/>
              </w:rPr>
              <w:t>1</w:t>
            </w:r>
          </w:p>
        </w:tc>
        <w:tc>
          <w:tcPr>
            <w:tcW w:w="4846" w:type="dxa"/>
          </w:tcPr>
          <w:p w14:paraId="23EA982B" w14:textId="0D62A969" w:rsidR="00D8771C" w:rsidRPr="001A3E8E" w:rsidRDefault="00C46A65" w:rsidP="00CD3144">
            <w:r>
              <w:t>The</w:t>
            </w:r>
            <w:r w:rsidRPr="00C46A65">
              <w:t xml:space="preserve"> big data analytics project</w:t>
            </w:r>
            <w:r>
              <w:t xml:space="preserve"> is well designed</w:t>
            </w:r>
            <w:r w:rsidRPr="00C46A65">
              <w:t xml:space="preserve"> </w:t>
            </w:r>
            <w:r w:rsidR="00CD3144" w:rsidRPr="0067249E">
              <w:rPr>
                <w:b/>
                <w:bCs/>
              </w:rPr>
              <w:t>(</w:t>
            </w:r>
            <w:r>
              <w:rPr>
                <w:b/>
                <w:bCs/>
              </w:rPr>
              <w:t>1.5</w:t>
            </w:r>
            <w:r w:rsidR="00CD3144" w:rsidRPr="0067249E">
              <w:rPr>
                <w:b/>
                <w:bCs/>
              </w:rPr>
              <w:t xml:space="preserve"> mark</w:t>
            </w:r>
            <w:r>
              <w:rPr>
                <w:b/>
                <w:bCs/>
              </w:rPr>
              <w:t>s</w:t>
            </w:r>
            <w:r w:rsidR="00CD3144" w:rsidRPr="0067249E">
              <w:rPr>
                <w:b/>
                <w:bCs/>
              </w:rPr>
              <w:t>)</w:t>
            </w:r>
          </w:p>
        </w:tc>
        <w:tc>
          <w:tcPr>
            <w:tcW w:w="1689" w:type="dxa"/>
          </w:tcPr>
          <w:p w14:paraId="79DC7EE3" w14:textId="6E7828A6" w:rsidR="00D8771C" w:rsidRDefault="009C1727" w:rsidP="00CE68A0">
            <w:pPr>
              <w:jc w:val="center"/>
            </w:pPr>
            <w:r>
              <w:t>1.5</w:t>
            </w:r>
          </w:p>
        </w:tc>
        <w:tc>
          <w:tcPr>
            <w:tcW w:w="2081" w:type="dxa"/>
          </w:tcPr>
          <w:p w14:paraId="1AFCBF6E" w14:textId="1B9DC69A" w:rsidR="00D8771C" w:rsidRDefault="009C1727" w:rsidP="00CE68A0">
            <w:pPr>
              <w:jc w:val="center"/>
            </w:pPr>
            <w:r>
              <w:t>Well done</w:t>
            </w:r>
          </w:p>
        </w:tc>
      </w:tr>
      <w:tr w:rsidR="00D8771C" w14:paraId="29F6A2B0" w14:textId="77777777" w:rsidTr="00CD3144">
        <w:tc>
          <w:tcPr>
            <w:tcW w:w="394" w:type="dxa"/>
          </w:tcPr>
          <w:p w14:paraId="4B9D001F" w14:textId="0A99F0E2" w:rsidR="00D8771C" w:rsidRPr="00B748D9" w:rsidRDefault="00F43281" w:rsidP="00D8771C">
            <w:pPr>
              <w:pStyle w:val="Default"/>
              <w:spacing w:after="19"/>
              <w:rPr>
                <w:rFonts w:asciiTheme="minorHAnsi" w:hAnsiTheme="minorHAnsi" w:cstheme="minorBidi"/>
                <w:color w:val="auto"/>
                <w:lang w:val="en-AU"/>
              </w:rPr>
            </w:pPr>
            <w:r w:rsidRPr="00B748D9">
              <w:rPr>
                <w:rFonts w:asciiTheme="minorHAnsi" w:hAnsiTheme="minorHAnsi" w:cstheme="minorBidi"/>
                <w:color w:val="auto"/>
                <w:lang w:val="en-AU"/>
              </w:rPr>
              <w:t>2</w:t>
            </w:r>
          </w:p>
        </w:tc>
        <w:tc>
          <w:tcPr>
            <w:tcW w:w="4846" w:type="dxa"/>
          </w:tcPr>
          <w:p w14:paraId="611A894A" w14:textId="208FE282" w:rsidR="00D8771C" w:rsidRPr="001A3E8E" w:rsidRDefault="00C46A65" w:rsidP="00CD3144">
            <w:r w:rsidRPr="00C46A65">
              <w:t>Big Data Analytics Lifecycle</w:t>
            </w:r>
            <w:r>
              <w:t xml:space="preserve"> is clearly followed </w:t>
            </w:r>
            <w:r w:rsidRPr="00C46A65">
              <w:t>(</w:t>
            </w:r>
            <w:r w:rsidR="00CD3144" w:rsidRPr="0067249E">
              <w:rPr>
                <w:b/>
                <w:bCs/>
              </w:rPr>
              <w:t>1</w:t>
            </w:r>
            <w:r>
              <w:rPr>
                <w:b/>
                <w:bCs/>
              </w:rPr>
              <w:t>.5</w:t>
            </w:r>
            <w:r w:rsidR="00CD3144" w:rsidRPr="0067249E">
              <w:rPr>
                <w:b/>
                <w:bCs/>
              </w:rPr>
              <w:t xml:space="preserve"> mark) </w:t>
            </w:r>
          </w:p>
        </w:tc>
        <w:tc>
          <w:tcPr>
            <w:tcW w:w="1689" w:type="dxa"/>
          </w:tcPr>
          <w:p w14:paraId="5211C887" w14:textId="31D19A00" w:rsidR="00D8771C" w:rsidRDefault="009C1727" w:rsidP="00CE68A0">
            <w:pPr>
              <w:tabs>
                <w:tab w:val="center" w:pos="932"/>
              </w:tabs>
              <w:jc w:val="center"/>
            </w:pPr>
            <w:r>
              <w:t>1.5</w:t>
            </w:r>
          </w:p>
        </w:tc>
        <w:tc>
          <w:tcPr>
            <w:tcW w:w="2081" w:type="dxa"/>
          </w:tcPr>
          <w:p w14:paraId="0F46CB6C" w14:textId="567D74A5" w:rsidR="00D8771C" w:rsidRDefault="009C1727" w:rsidP="00CE68A0">
            <w:pPr>
              <w:jc w:val="center"/>
            </w:pPr>
            <w:r>
              <w:t>Well done</w:t>
            </w:r>
          </w:p>
        </w:tc>
      </w:tr>
      <w:tr w:rsidR="00CD3144" w14:paraId="7F99E47E" w14:textId="77777777" w:rsidTr="00CD3144">
        <w:tc>
          <w:tcPr>
            <w:tcW w:w="394" w:type="dxa"/>
          </w:tcPr>
          <w:p w14:paraId="53DD9152" w14:textId="77777777" w:rsidR="00CD3144" w:rsidRDefault="00CD3144" w:rsidP="00CD3144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4846" w:type="dxa"/>
          </w:tcPr>
          <w:p w14:paraId="761CC9E2" w14:textId="0A42B53F" w:rsidR="00CD3144" w:rsidRPr="00CD3144" w:rsidRDefault="00CD3144" w:rsidP="00CD3144">
            <w:r w:rsidRPr="00CD3144">
              <w:t xml:space="preserve">Total marks </w:t>
            </w:r>
            <w:r w:rsidRPr="00B748D9">
              <w:rPr>
                <w:b/>
                <w:bCs/>
              </w:rPr>
              <w:t>(</w:t>
            </w:r>
            <w:r w:rsidR="00766535">
              <w:rPr>
                <w:b/>
                <w:bCs/>
              </w:rPr>
              <w:t>3</w:t>
            </w:r>
            <w:r w:rsidRPr="00B748D9">
              <w:rPr>
                <w:b/>
                <w:bCs/>
              </w:rPr>
              <w:t xml:space="preserve"> marks)</w:t>
            </w:r>
          </w:p>
        </w:tc>
        <w:tc>
          <w:tcPr>
            <w:tcW w:w="1689" w:type="dxa"/>
          </w:tcPr>
          <w:p w14:paraId="4979CDCD" w14:textId="49FBE9A0" w:rsidR="00CD3144" w:rsidRDefault="009C1727" w:rsidP="00CE68A0">
            <w:pPr>
              <w:jc w:val="center"/>
            </w:pPr>
            <w:r>
              <w:t>3.0</w:t>
            </w:r>
          </w:p>
        </w:tc>
        <w:tc>
          <w:tcPr>
            <w:tcW w:w="2081" w:type="dxa"/>
          </w:tcPr>
          <w:p w14:paraId="60D8FE1F" w14:textId="77777777" w:rsidR="00CD3144" w:rsidRDefault="00CD3144" w:rsidP="00CE68A0">
            <w:pPr>
              <w:jc w:val="center"/>
            </w:pPr>
          </w:p>
        </w:tc>
      </w:tr>
    </w:tbl>
    <w:p w14:paraId="4DDFB1EE" w14:textId="77777777" w:rsidR="00D8771C" w:rsidRDefault="00D8771C" w:rsidP="00D8771C"/>
    <w:p w14:paraId="58465E23" w14:textId="77777777" w:rsidR="003E49B2" w:rsidRDefault="003E49B2" w:rsidP="00D8771C"/>
    <w:p w14:paraId="082C39C2" w14:textId="77777777" w:rsidR="003E49B2" w:rsidRDefault="003E49B2" w:rsidP="00D8771C"/>
    <w:p w14:paraId="0920C0D6" w14:textId="0AF42E8C" w:rsidR="001A3E8E" w:rsidRDefault="001A3E8E" w:rsidP="005C7BE7">
      <w:pPr>
        <w:jc w:val="center"/>
        <w:rPr>
          <w:b/>
          <w:bCs/>
          <w:sz w:val="31"/>
          <w:szCs w:val="31"/>
        </w:rPr>
      </w:pPr>
      <w:r w:rsidRPr="00CD3144">
        <w:rPr>
          <w:b/>
          <w:bCs/>
          <w:sz w:val="31"/>
          <w:szCs w:val="31"/>
        </w:rPr>
        <w:t xml:space="preserve">Task 2: </w:t>
      </w:r>
      <w:r w:rsidR="005C7BE7" w:rsidRPr="005C7BE7">
        <w:rPr>
          <w:b/>
          <w:bCs/>
          <w:sz w:val="31"/>
          <w:szCs w:val="31"/>
        </w:rPr>
        <w:t xml:space="preserve">Process data </w:t>
      </w:r>
      <w:r w:rsidR="005C7BE7">
        <w:rPr>
          <w:b/>
          <w:bCs/>
          <w:sz w:val="31"/>
          <w:szCs w:val="31"/>
        </w:rPr>
        <w:t xml:space="preserve">with required </w:t>
      </w:r>
      <w:r w:rsidR="005C7BE7" w:rsidRPr="005C7BE7">
        <w:rPr>
          <w:b/>
          <w:bCs/>
          <w:sz w:val="31"/>
          <w:szCs w:val="31"/>
        </w:rPr>
        <w:t>consider</w:t>
      </w:r>
      <w:r w:rsidR="005C7BE7">
        <w:rPr>
          <w:b/>
          <w:bCs/>
          <w:sz w:val="31"/>
          <w:szCs w:val="31"/>
        </w:rPr>
        <w:t xml:space="preserve">ation </w:t>
      </w:r>
      <w:r w:rsidRPr="00CD3144">
        <w:rPr>
          <w:b/>
          <w:bCs/>
          <w:sz w:val="31"/>
          <w:szCs w:val="31"/>
        </w:rPr>
        <w:t>(</w:t>
      </w:r>
      <w:r w:rsidR="005C7BE7">
        <w:rPr>
          <w:b/>
          <w:bCs/>
          <w:sz w:val="31"/>
          <w:szCs w:val="31"/>
        </w:rPr>
        <w:t>10</w:t>
      </w:r>
      <w:r w:rsidRPr="00CD3144">
        <w:rPr>
          <w:b/>
          <w:bCs/>
          <w:sz w:val="31"/>
          <w:szCs w:val="31"/>
        </w:rPr>
        <w:t xml:space="preserve"> marks)</w:t>
      </w:r>
    </w:p>
    <w:p w14:paraId="48927CAD" w14:textId="77777777" w:rsidR="001A3E8E" w:rsidRDefault="001A3E8E" w:rsidP="001A3E8E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1"/>
        <w:gridCol w:w="4588"/>
        <w:gridCol w:w="1787"/>
        <w:gridCol w:w="2244"/>
      </w:tblGrid>
      <w:tr w:rsidR="001A3E8E" w14:paraId="2D5C9E84" w14:textId="77777777" w:rsidTr="00ED7198">
        <w:tc>
          <w:tcPr>
            <w:tcW w:w="394" w:type="dxa"/>
          </w:tcPr>
          <w:p w14:paraId="36C5D5C2" w14:textId="77777777" w:rsidR="001A3E8E" w:rsidRDefault="001A3E8E" w:rsidP="00ED7198">
            <w:pPr>
              <w:pStyle w:val="Default"/>
              <w:spacing w:after="19"/>
              <w:jc w:val="center"/>
              <w:rPr>
                <w:sz w:val="22"/>
                <w:szCs w:val="22"/>
              </w:rPr>
            </w:pPr>
          </w:p>
        </w:tc>
        <w:tc>
          <w:tcPr>
            <w:tcW w:w="4704" w:type="dxa"/>
          </w:tcPr>
          <w:p w14:paraId="5EA6564E" w14:textId="77777777" w:rsidR="001A3E8E" w:rsidRDefault="001A3E8E" w:rsidP="00ED7198">
            <w:pPr>
              <w:jc w:val="center"/>
              <w:rPr>
                <w:sz w:val="22"/>
                <w:szCs w:val="22"/>
              </w:rPr>
            </w:pPr>
            <w:r w:rsidRPr="0039583B">
              <w:t>Criterion</w:t>
            </w:r>
          </w:p>
        </w:tc>
        <w:tc>
          <w:tcPr>
            <w:tcW w:w="1831" w:type="dxa"/>
          </w:tcPr>
          <w:p w14:paraId="2E49DE94" w14:textId="77777777" w:rsidR="001A3E8E" w:rsidRDefault="001A3E8E" w:rsidP="00CE68A0">
            <w:pPr>
              <w:jc w:val="center"/>
            </w:pPr>
            <w:r>
              <w:t>Marks</w:t>
            </w:r>
          </w:p>
        </w:tc>
        <w:tc>
          <w:tcPr>
            <w:tcW w:w="2081" w:type="dxa"/>
          </w:tcPr>
          <w:p w14:paraId="62ECB159" w14:textId="77777777" w:rsidR="001A3E8E" w:rsidRDefault="001A3E8E" w:rsidP="00CE68A0">
            <w:pPr>
              <w:jc w:val="center"/>
            </w:pPr>
            <w:r>
              <w:t>Comment</w:t>
            </w:r>
          </w:p>
        </w:tc>
      </w:tr>
      <w:tr w:rsidR="001A3E8E" w14:paraId="4A7D0647" w14:textId="77777777" w:rsidTr="00ED7198">
        <w:tc>
          <w:tcPr>
            <w:tcW w:w="394" w:type="dxa"/>
          </w:tcPr>
          <w:p w14:paraId="5539F91B" w14:textId="77777777" w:rsidR="001A3E8E" w:rsidRDefault="001A3E8E" w:rsidP="00ED7198">
            <w:pPr>
              <w:pStyle w:val="Default"/>
              <w:spacing w:after="1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4704" w:type="dxa"/>
          </w:tcPr>
          <w:p w14:paraId="71B177B0" w14:textId="68E617ED" w:rsidR="001A3E8E" w:rsidRPr="001A3E8E" w:rsidRDefault="009B4AAA" w:rsidP="00ED7198">
            <w:pPr>
              <w:pStyle w:val="Default"/>
              <w:spacing w:after="20"/>
              <w:rPr>
                <w:rFonts w:asciiTheme="minorHAnsi" w:hAnsiTheme="minorHAnsi" w:cstheme="minorBidi"/>
                <w:color w:val="auto"/>
                <w:lang w:val="en-AU"/>
              </w:rPr>
            </w:pPr>
            <w:r>
              <w:rPr>
                <w:rFonts w:asciiTheme="minorHAnsi" w:hAnsiTheme="minorHAnsi" w:cstheme="minorBidi"/>
                <w:color w:val="auto"/>
                <w:lang w:val="en-AU"/>
              </w:rPr>
              <w:t>Data types and properties are well considered</w:t>
            </w:r>
            <w:r w:rsidR="001A3E8E" w:rsidRPr="00E23063">
              <w:rPr>
                <w:rFonts w:asciiTheme="minorHAnsi" w:hAnsiTheme="minorHAnsi" w:cstheme="minorBidi"/>
                <w:color w:val="auto"/>
                <w:lang w:val="en-AU"/>
              </w:rPr>
              <w:t xml:space="preserve">. </w:t>
            </w:r>
            <w:r w:rsidR="001A3E8E" w:rsidRPr="008D378C">
              <w:rPr>
                <w:rFonts w:asciiTheme="minorHAnsi" w:hAnsiTheme="minorHAnsi" w:cstheme="minorBidi"/>
                <w:b/>
                <w:bCs/>
                <w:color w:val="auto"/>
                <w:lang w:val="en-AU"/>
              </w:rPr>
              <w:t>(</w:t>
            </w:r>
            <w:r w:rsidR="009B6053">
              <w:rPr>
                <w:rFonts w:asciiTheme="minorHAnsi" w:hAnsiTheme="minorHAnsi" w:cstheme="minorBidi"/>
                <w:b/>
                <w:bCs/>
                <w:color w:val="auto"/>
                <w:lang w:val="en-AU"/>
              </w:rPr>
              <w:t>2</w:t>
            </w:r>
            <w:r w:rsidR="001A3E8E" w:rsidRPr="008D378C">
              <w:rPr>
                <w:rFonts w:asciiTheme="minorHAnsi" w:hAnsiTheme="minorHAnsi" w:cstheme="minorBidi"/>
                <w:b/>
                <w:bCs/>
                <w:color w:val="auto"/>
                <w:lang w:val="en-AU"/>
              </w:rPr>
              <w:t xml:space="preserve"> mark</w:t>
            </w:r>
            <w:r>
              <w:rPr>
                <w:rFonts w:asciiTheme="minorHAnsi" w:hAnsiTheme="minorHAnsi" w:cstheme="minorBidi"/>
                <w:b/>
                <w:bCs/>
                <w:color w:val="auto"/>
                <w:lang w:val="en-AU"/>
              </w:rPr>
              <w:t>s</w:t>
            </w:r>
            <w:r w:rsidR="001A3E8E" w:rsidRPr="008D378C">
              <w:rPr>
                <w:rFonts w:asciiTheme="minorHAnsi" w:hAnsiTheme="minorHAnsi" w:cstheme="minorBidi"/>
                <w:b/>
                <w:bCs/>
                <w:color w:val="auto"/>
                <w:lang w:val="en-AU"/>
              </w:rPr>
              <w:t>)</w:t>
            </w:r>
            <w:r w:rsidR="001A3E8E" w:rsidRPr="00683392">
              <w:rPr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1831" w:type="dxa"/>
          </w:tcPr>
          <w:p w14:paraId="404992D3" w14:textId="24FC678C" w:rsidR="001A3E8E" w:rsidRDefault="00D02466" w:rsidP="00CE68A0">
            <w:pPr>
              <w:jc w:val="center"/>
            </w:pPr>
            <w:r>
              <w:t>1.</w:t>
            </w:r>
            <w:r w:rsidR="00723EBD">
              <w:t>7</w:t>
            </w:r>
            <w:r>
              <w:t>5</w:t>
            </w:r>
          </w:p>
        </w:tc>
        <w:tc>
          <w:tcPr>
            <w:tcW w:w="2081" w:type="dxa"/>
          </w:tcPr>
          <w:p w14:paraId="6192741A" w14:textId="4F084012" w:rsidR="001A3E8E" w:rsidRDefault="00D02466" w:rsidP="00723EBD">
            <w:pPr>
              <w:jc w:val="center"/>
            </w:pPr>
            <w:r>
              <w:t>Some missingness are not really missing data but not applicable.</w:t>
            </w:r>
            <w:r w:rsidR="002519FC">
              <w:t xml:space="preserve"> -0.25</w:t>
            </w:r>
          </w:p>
        </w:tc>
      </w:tr>
      <w:tr w:rsidR="001A3E8E" w14:paraId="436ACC7C" w14:textId="77777777" w:rsidTr="00ED7198">
        <w:tc>
          <w:tcPr>
            <w:tcW w:w="394" w:type="dxa"/>
          </w:tcPr>
          <w:p w14:paraId="39669CCC" w14:textId="77777777" w:rsidR="001A3E8E" w:rsidRDefault="001A3E8E" w:rsidP="00ED7198">
            <w:pPr>
              <w:pStyle w:val="Default"/>
              <w:spacing w:after="1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4704" w:type="dxa"/>
          </w:tcPr>
          <w:p w14:paraId="2CC51D9E" w14:textId="0FEE4CF2" w:rsidR="001A3E8E" w:rsidRPr="001A3E8E" w:rsidRDefault="009B4AAA" w:rsidP="00ED7198">
            <w:pPr>
              <w:pStyle w:val="Default"/>
              <w:spacing w:after="20"/>
              <w:rPr>
                <w:rFonts w:asciiTheme="minorHAnsi" w:hAnsiTheme="minorHAnsi" w:cstheme="minorBidi"/>
                <w:color w:val="auto"/>
                <w:lang w:val="en-AU"/>
              </w:rPr>
            </w:pPr>
            <w:r>
              <w:rPr>
                <w:rFonts w:asciiTheme="minorHAnsi" w:hAnsiTheme="minorHAnsi" w:cstheme="minorBidi"/>
                <w:color w:val="auto"/>
                <w:lang w:val="en-AU"/>
              </w:rPr>
              <w:t>Core models and algorithms are properly applied</w:t>
            </w:r>
            <w:r w:rsidR="001A3E8E">
              <w:rPr>
                <w:rFonts w:asciiTheme="minorHAnsi" w:hAnsiTheme="minorHAnsi" w:cstheme="minorBidi"/>
                <w:color w:val="auto"/>
                <w:lang w:val="en-AU"/>
              </w:rPr>
              <w:t xml:space="preserve"> </w:t>
            </w:r>
            <w:r w:rsidR="001A3E8E" w:rsidRPr="008D378C">
              <w:rPr>
                <w:rFonts w:asciiTheme="minorHAnsi" w:hAnsiTheme="minorHAnsi" w:cstheme="minorBidi"/>
                <w:b/>
                <w:bCs/>
                <w:color w:val="auto"/>
                <w:lang w:val="en-AU"/>
              </w:rPr>
              <w:t>(</w:t>
            </w:r>
            <w:r w:rsidR="009B6053">
              <w:rPr>
                <w:rFonts w:asciiTheme="minorHAnsi" w:hAnsiTheme="minorHAnsi" w:cstheme="minorBidi"/>
                <w:b/>
                <w:bCs/>
                <w:color w:val="auto"/>
                <w:lang w:val="en-AU"/>
              </w:rPr>
              <w:t>2</w:t>
            </w:r>
            <w:r w:rsidR="001A3E8E" w:rsidRPr="008D378C">
              <w:rPr>
                <w:rFonts w:asciiTheme="minorHAnsi" w:hAnsiTheme="minorHAnsi" w:cstheme="minorBidi"/>
                <w:b/>
                <w:bCs/>
                <w:color w:val="auto"/>
                <w:lang w:val="en-AU"/>
              </w:rPr>
              <w:t xml:space="preserve"> mark</w:t>
            </w:r>
            <w:r>
              <w:rPr>
                <w:rFonts w:asciiTheme="minorHAnsi" w:hAnsiTheme="minorHAnsi" w:cstheme="minorBidi"/>
                <w:b/>
                <w:bCs/>
                <w:color w:val="auto"/>
                <w:lang w:val="en-AU"/>
              </w:rPr>
              <w:t>s</w:t>
            </w:r>
            <w:r w:rsidR="001A3E8E" w:rsidRPr="008D378C">
              <w:rPr>
                <w:rFonts w:asciiTheme="minorHAnsi" w:hAnsiTheme="minorHAnsi" w:cstheme="minorBidi"/>
                <w:b/>
                <w:bCs/>
                <w:color w:val="auto"/>
                <w:lang w:val="en-AU"/>
              </w:rPr>
              <w:t>)</w:t>
            </w:r>
            <w:r w:rsidR="001A3E8E" w:rsidRPr="00683392">
              <w:rPr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1831" w:type="dxa"/>
          </w:tcPr>
          <w:p w14:paraId="210E08E6" w14:textId="5E76C0BE" w:rsidR="001A3E8E" w:rsidRDefault="005A7FD2" w:rsidP="00CE68A0">
            <w:pPr>
              <w:jc w:val="center"/>
            </w:pPr>
            <w:r>
              <w:t>2.0</w:t>
            </w:r>
          </w:p>
        </w:tc>
        <w:tc>
          <w:tcPr>
            <w:tcW w:w="2081" w:type="dxa"/>
          </w:tcPr>
          <w:p w14:paraId="32781282" w14:textId="0DE0B6EA" w:rsidR="001A3E8E" w:rsidRDefault="005A7FD2" w:rsidP="00CE68A0">
            <w:pPr>
              <w:jc w:val="center"/>
            </w:pPr>
            <w:r>
              <w:t>Well done</w:t>
            </w:r>
          </w:p>
        </w:tc>
      </w:tr>
      <w:tr w:rsidR="001A3E8E" w14:paraId="4D87CACD" w14:textId="77777777" w:rsidTr="00ED7198">
        <w:tc>
          <w:tcPr>
            <w:tcW w:w="394" w:type="dxa"/>
          </w:tcPr>
          <w:p w14:paraId="733380EB" w14:textId="77777777" w:rsidR="001A3E8E" w:rsidRDefault="001A3E8E" w:rsidP="00ED7198">
            <w:pPr>
              <w:pStyle w:val="Default"/>
              <w:spacing w:after="1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4704" w:type="dxa"/>
          </w:tcPr>
          <w:p w14:paraId="1A9E2CB9" w14:textId="536CB1E0" w:rsidR="001A3E8E" w:rsidRPr="001A3E8E" w:rsidRDefault="009B4AAA" w:rsidP="00ED7198">
            <w:pPr>
              <w:pStyle w:val="Default"/>
              <w:spacing w:after="20"/>
              <w:rPr>
                <w:rFonts w:asciiTheme="minorHAnsi" w:hAnsiTheme="minorHAnsi" w:cstheme="minorBidi"/>
                <w:color w:val="auto"/>
                <w:lang w:val="en-AU"/>
              </w:rPr>
            </w:pPr>
            <w:r>
              <w:rPr>
                <w:rFonts w:asciiTheme="minorHAnsi" w:hAnsiTheme="minorHAnsi" w:cstheme="minorBidi"/>
                <w:color w:val="auto"/>
                <w:lang w:val="en-AU"/>
              </w:rPr>
              <w:t>Algorithm consideration, selection and justification are well addressed.</w:t>
            </w:r>
            <w:r w:rsidR="001A3E8E">
              <w:rPr>
                <w:rFonts w:asciiTheme="minorHAnsi" w:hAnsiTheme="minorHAnsi" w:cstheme="minorBidi"/>
                <w:color w:val="auto"/>
                <w:lang w:val="en-AU"/>
              </w:rPr>
              <w:t xml:space="preserve"> </w:t>
            </w:r>
            <w:r w:rsidR="001A3E8E" w:rsidRPr="008D378C">
              <w:rPr>
                <w:rFonts w:asciiTheme="minorHAnsi" w:hAnsiTheme="minorHAnsi" w:cstheme="minorBidi"/>
                <w:b/>
                <w:bCs/>
                <w:color w:val="auto"/>
                <w:lang w:val="en-AU"/>
              </w:rPr>
              <w:t>(</w:t>
            </w:r>
            <w:r>
              <w:rPr>
                <w:rFonts w:asciiTheme="minorHAnsi" w:hAnsiTheme="minorHAnsi" w:cstheme="minorBidi"/>
                <w:b/>
                <w:bCs/>
                <w:color w:val="auto"/>
                <w:lang w:val="en-AU"/>
              </w:rPr>
              <w:t xml:space="preserve">2 </w:t>
            </w:r>
            <w:r w:rsidR="001A3E8E" w:rsidRPr="008D378C">
              <w:rPr>
                <w:rFonts w:asciiTheme="minorHAnsi" w:hAnsiTheme="minorHAnsi" w:cstheme="minorBidi"/>
                <w:b/>
                <w:bCs/>
                <w:color w:val="auto"/>
                <w:lang w:val="en-AU"/>
              </w:rPr>
              <w:t>mark</w:t>
            </w:r>
            <w:r>
              <w:rPr>
                <w:rFonts w:asciiTheme="minorHAnsi" w:hAnsiTheme="minorHAnsi" w:cstheme="minorBidi"/>
                <w:b/>
                <w:bCs/>
                <w:color w:val="auto"/>
                <w:lang w:val="en-AU"/>
              </w:rPr>
              <w:t>s</w:t>
            </w:r>
            <w:r w:rsidR="001A3E8E" w:rsidRPr="008D378C">
              <w:rPr>
                <w:rFonts w:asciiTheme="minorHAnsi" w:hAnsiTheme="minorHAnsi" w:cstheme="minorBidi"/>
                <w:b/>
                <w:bCs/>
                <w:color w:val="auto"/>
                <w:lang w:val="en-AU"/>
              </w:rPr>
              <w:t>)</w:t>
            </w:r>
            <w:r w:rsidR="001A3E8E" w:rsidRPr="00683392">
              <w:rPr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1831" w:type="dxa"/>
          </w:tcPr>
          <w:p w14:paraId="41267EF0" w14:textId="0EE75B10" w:rsidR="001A3E8E" w:rsidRDefault="00F613F7" w:rsidP="00CE68A0">
            <w:pPr>
              <w:jc w:val="center"/>
            </w:pPr>
            <w:r>
              <w:t>1.5</w:t>
            </w:r>
          </w:p>
        </w:tc>
        <w:tc>
          <w:tcPr>
            <w:tcW w:w="2081" w:type="dxa"/>
          </w:tcPr>
          <w:p w14:paraId="1ABA2819" w14:textId="65C72F86" w:rsidR="001A3E8E" w:rsidRDefault="00F613F7" w:rsidP="00CE68A0">
            <w:pPr>
              <w:jc w:val="center"/>
            </w:pPr>
            <w:r>
              <w:t>1. Hyperparameter cross-validation is not considered</w:t>
            </w:r>
            <w:r w:rsidR="002519FC">
              <w:t xml:space="preserve"> -0.25</w:t>
            </w:r>
          </w:p>
          <w:p w14:paraId="05342933" w14:textId="63673CA3" w:rsidR="00F613F7" w:rsidRDefault="00F613F7" w:rsidP="00CE68A0">
            <w:pPr>
              <w:jc w:val="center"/>
            </w:pPr>
            <w:r>
              <w:t>2. “</w:t>
            </w:r>
            <w:proofErr w:type="spellStart"/>
            <w:proofErr w:type="gramStart"/>
            <w:r w:rsidRPr="00F613F7">
              <w:t>gender:confidence</w:t>
            </w:r>
            <w:proofErr w:type="spellEnd"/>
            <w:proofErr w:type="gramEnd"/>
            <w:r>
              <w:t xml:space="preserve">” is not a feature (but a target annotation) and therefore shall not be used for </w:t>
            </w:r>
            <w:proofErr w:type="gramStart"/>
            <w:r>
              <w:t>clustering.</w:t>
            </w:r>
            <w:r w:rsidR="002519FC">
              <w:t>-</w:t>
            </w:r>
            <w:proofErr w:type="gramEnd"/>
            <w:r w:rsidR="002519FC">
              <w:t>0.25</w:t>
            </w:r>
          </w:p>
          <w:p w14:paraId="7CE08CD5" w14:textId="13B09183" w:rsidR="00F613F7" w:rsidRDefault="00F613F7" w:rsidP="00CE68A0">
            <w:pPr>
              <w:jc w:val="center"/>
            </w:pPr>
            <w:r>
              <w:t xml:space="preserve">3. SOM is not implemented or visualised (No mark reduction) </w:t>
            </w:r>
          </w:p>
        </w:tc>
      </w:tr>
      <w:tr w:rsidR="001A3E8E" w14:paraId="2923DC71" w14:textId="77777777" w:rsidTr="00ED7198">
        <w:tc>
          <w:tcPr>
            <w:tcW w:w="394" w:type="dxa"/>
          </w:tcPr>
          <w:p w14:paraId="6D7C0B3D" w14:textId="77777777" w:rsidR="001A3E8E" w:rsidRDefault="001A3E8E" w:rsidP="00ED7198">
            <w:pPr>
              <w:pStyle w:val="Default"/>
              <w:spacing w:after="1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4</w:t>
            </w:r>
          </w:p>
        </w:tc>
        <w:tc>
          <w:tcPr>
            <w:tcW w:w="4704" w:type="dxa"/>
          </w:tcPr>
          <w:p w14:paraId="7761023A" w14:textId="0F157D71" w:rsidR="001A3E8E" w:rsidRPr="001A3E8E" w:rsidRDefault="009B4AAA" w:rsidP="009B4AAA">
            <w:pPr>
              <w:pStyle w:val="Default"/>
              <w:spacing w:after="20"/>
              <w:rPr>
                <w:rFonts w:asciiTheme="minorHAnsi" w:hAnsiTheme="minorHAnsi" w:cstheme="minorBidi"/>
                <w:color w:val="auto"/>
                <w:lang w:val="en-AU"/>
              </w:rPr>
            </w:pPr>
            <w:r w:rsidRPr="009B4AAA">
              <w:rPr>
                <w:rFonts w:asciiTheme="minorHAnsi" w:hAnsiTheme="minorHAnsi" w:cstheme="minorBidi"/>
                <w:color w:val="auto"/>
                <w:lang w:val="en-AU"/>
              </w:rPr>
              <w:t>More</w:t>
            </w:r>
            <w:r>
              <w:rPr>
                <w:rFonts w:asciiTheme="minorHAnsi" w:hAnsiTheme="minorHAnsi" w:cstheme="minorBidi"/>
                <w:color w:val="auto"/>
                <w:lang w:val="en-AU"/>
              </w:rPr>
              <w:t xml:space="preserve"> </w:t>
            </w:r>
            <w:r w:rsidRPr="009B4AAA">
              <w:rPr>
                <w:rFonts w:asciiTheme="minorHAnsi" w:hAnsiTheme="minorHAnsi" w:cstheme="minorBidi"/>
                <w:color w:val="auto"/>
                <w:lang w:val="en-AU"/>
              </w:rPr>
              <w:t xml:space="preserve">models/algorithms are investigated and </w:t>
            </w:r>
            <w:r>
              <w:rPr>
                <w:rFonts w:asciiTheme="minorHAnsi" w:hAnsiTheme="minorHAnsi" w:cstheme="minorBidi"/>
                <w:color w:val="auto"/>
                <w:lang w:val="en-AU"/>
              </w:rPr>
              <w:t>employed</w:t>
            </w:r>
            <w:r w:rsidR="001A3E8E" w:rsidRPr="00E23063">
              <w:rPr>
                <w:rFonts w:asciiTheme="minorHAnsi" w:hAnsiTheme="minorHAnsi" w:cstheme="minorBidi"/>
                <w:color w:val="auto"/>
                <w:lang w:val="en-AU"/>
              </w:rPr>
              <w:t xml:space="preserve">. </w:t>
            </w:r>
            <w:r w:rsidR="001A3E8E" w:rsidRPr="008D378C">
              <w:rPr>
                <w:rFonts w:asciiTheme="minorHAnsi" w:hAnsiTheme="minorHAnsi" w:cstheme="minorBidi"/>
                <w:b/>
                <w:bCs/>
                <w:color w:val="auto"/>
                <w:lang w:val="en-AU"/>
              </w:rPr>
              <w:t>(</w:t>
            </w:r>
            <w:r>
              <w:rPr>
                <w:rFonts w:asciiTheme="minorHAnsi" w:hAnsiTheme="minorHAnsi" w:cstheme="minorBidi"/>
                <w:b/>
                <w:bCs/>
                <w:color w:val="auto"/>
                <w:lang w:val="en-AU"/>
              </w:rPr>
              <w:t>2</w:t>
            </w:r>
            <w:r w:rsidR="001A3E8E" w:rsidRPr="008D378C">
              <w:rPr>
                <w:rFonts w:asciiTheme="minorHAnsi" w:hAnsiTheme="minorHAnsi" w:cstheme="minorBidi"/>
                <w:b/>
                <w:bCs/>
                <w:color w:val="auto"/>
                <w:lang w:val="en-AU"/>
              </w:rPr>
              <w:t xml:space="preserve"> mark</w:t>
            </w:r>
            <w:r>
              <w:rPr>
                <w:rFonts w:asciiTheme="minorHAnsi" w:hAnsiTheme="minorHAnsi" w:cstheme="minorBidi"/>
                <w:b/>
                <w:bCs/>
                <w:color w:val="auto"/>
                <w:lang w:val="en-AU"/>
              </w:rPr>
              <w:t>s</w:t>
            </w:r>
            <w:r w:rsidR="001A3E8E" w:rsidRPr="008D378C">
              <w:rPr>
                <w:rFonts w:asciiTheme="minorHAnsi" w:hAnsiTheme="minorHAnsi" w:cstheme="minorBidi"/>
                <w:b/>
                <w:bCs/>
                <w:color w:val="auto"/>
                <w:lang w:val="en-AU"/>
              </w:rPr>
              <w:t>)</w:t>
            </w:r>
          </w:p>
        </w:tc>
        <w:tc>
          <w:tcPr>
            <w:tcW w:w="1831" w:type="dxa"/>
          </w:tcPr>
          <w:p w14:paraId="5F9F5F35" w14:textId="17885534" w:rsidR="001A3E8E" w:rsidRDefault="00F613F7" w:rsidP="00CE68A0">
            <w:pPr>
              <w:jc w:val="center"/>
            </w:pPr>
            <w:r>
              <w:t>2.0</w:t>
            </w:r>
          </w:p>
        </w:tc>
        <w:tc>
          <w:tcPr>
            <w:tcW w:w="2081" w:type="dxa"/>
          </w:tcPr>
          <w:p w14:paraId="001462ED" w14:textId="00D5F4D8" w:rsidR="001A3E8E" w:rsidRDefault="00F613F7" w:rsidP="00CE68A0">
            <w:pPr>
              <w:jc w:val="center"/>
            </w:pPr>
            <w:r>
              <w:t>Multiple classification, clustering, association rule, and text analysis methods are implemented.</w:t>
            </w:r>
          </w:p>
        </w:tc>
      </w:tr>
      <w:tr w:rsidR="009B6053" w14:paraId="62102A14" w14:textId="77777777" w:rsidTr="00ED7198">
        <w:tc>
          <w:tcPr>
            <w:tcW w:w="394" w:type="dxa"/>
          </w:tcPr>
          <w:p w14:paraId="35238B8D" w14:textId="04AB9657" w:rsidR="009B6053" w:rsidRDefault="009B6053" w:rsidP="00ED7198">
            <w:pPr>
              <w:pStyle w:val="Default"/>
              <w:spacing w:after="1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4704" w:type="dxa"/>
          </w:tcPr>
          <w:p w14:paraId="2FAD68C2" w14:textId="67549783" w:rsidR="009B6053" w:rsidRPr="009B4AAA" w:rsidRDefault="009B6053" w:rsidP="009B4AAA">
            <w:pPr>
              <w:pStyle w:val="Default"/>
              <w:spacing w:after="20"/>
              <w:rPr>
                <w:rFonts w:asciiTheme="minorHAnsi" w:hAnsiTheme="minorHAnsi" w:cstheme="minorBidi"/>
                <w:color w:val="auto"/>
                <w:lang w:val="en-AU"/>
              </w:rPr>
            </w:pPr>
            <w:r w:rsidRPr="00E23063">
              <w:rPr>
                <w:rFonts w:asciiTheme="minorHAnsi" w:hAnsiTheme="minorHAnsi" w:cstheme="minorBidi"/>
                <w:color w:val="auto"/>
                <w:lang w:val="en-AU"/>
              </w:rPr>
              <w:t xml:space="preserve">The code of is submitted and of good quality. </w:t>
            </w:r>
            <w:r w:rsidRPr="008D378C">
              <w:rPr>
                <w:rFonts w:asciiTheme="minorHAnsi" w:hAnsiTheme="minorHAnsi" w:cstheme="minorBidi"/>
                <w:b/>
                <w:bCs/>
                <w:color w:val="auto"/>
                <w:lang w:val="en-AU"/>
              </w:rPr>
              <w:t>(</w:t>
            </w:r>
            <w:r>
              <w:rPr>
                <w:rFonts w:asciiTheme="minorHAnsi" w:hAnsiTheme="minorHAnsi" w:cstheme="minorBidi"/>
                <w:b/>
                <w:bCs/>
                <w:color w:val="auto"/>
                <w:lang w:val="en-AU"/>
              </w:rPr>
              <w:t>2</w:t>
            </w:r>
            <w:r w:rsidRPr="008D378C">
              <w:rPr>
                <w:rFonts w:asciiTheme="minorHAnsi" w:hAnsiTheme="minorHAnsi" w:cstheme="minorBidi"/>
                <w:b/>
                <w:bCs/>
                <w:color w:val="auto"/>
                <w:lang w:val="en-AU"/>
              </w:rPr>
              <w:t xml:space="preserve"> mark</w:t>
            </w:r>
            <w:r>
              <w:rPr>
                <w:rFonts w:asciiTheme="minorHAnsi" w:hAnsiTheme="minorHAnsi" w:cstheme="minorBidi"/>
                <w:b/>
                <w:bCs/>
                <w:color w:val="auto"/>
                <w:lang w:val="en-AU"/>
              </w:rPr>
              <w:t>s</w:t>
            </w:r>
            <w:r w:rsidRPr="008D378C">
              <w:rPr>
                <w:rFonts w:asciiTheme="minorHAnsi" w:hAnsiTheme="minorHAnsi" w:cstheme="minorBidi"/>
                <w:b/>
                <w:bCs/>
                <w:color w:val="auto"/>
                <w:lang w:val="en-AU"/>
              </w:rPr>
              <w:t>)</w:t>
            </w:r>
          </w:p>
        </w:tc>
        <w:tc>
          <w:tcPr>
            <w:tcW w:w="1831" w:type="dxa"/>
          </w:tcPr>
          <w:p w14:paraId="2A9895BF" w14:textId="29425FAC" w:rsidR="009B6053" w:rsidRDefault="00434AEE" w:rsidP="00CE68A0">
            <w:pPr>
              <w:jc w:val="center"/>
            </w:pPr>
            <w:r>
              <w:t>2</w:t>
            </w:r>
          </w:p>
        </w:tc>
        <w:tc>
          <w:tcPr>
            <w:tcW w:w="2081" w:type="dxa"/>
          </w:tcPr>
          <w:p w14:paraId="3AB58DDD" w14:textId="1E4F38F2" w:rsidR="009B6053" w:rsidRDefault="00434AEE" w:rsidP="00CE68A0">
            <w:pPr>
              <w:jc w:val="center"/>
            </w:pPr>
            <w:r>
              <w:t>Good</w:t>
            </w:r>
          </w:p>
        </w:tc>
      </w:tr>
      <w:tr w:rsidR="001A3E8E" w14:paraId="6083D86E" w14:textId="77777777" w:rsidTr="00ED7198">
        <w:tc>
          <w:tcPr>
            <w:tcW w:w="394" w:type="dxa"/>
          </w:tcPr>
          <w:p w14:paraId="5FCC9352" w14:textId="77777777" w:rsidR="001A3E8E" w:rsidRDefault="001A3E8E" w:rsidP="00ED7198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4704" w:type="dxa"/>
          </w:tcPr>
          <w:p w14:paraId="463CA813" w14:textId="21D1815F" w:rsidR="001A3E8E" w:rsidRDefault="001A3E8E" w:rsidP="00ED7198">
            <w:pPr>
              <w:pStyle w:val="Default"/>
              <w:rPr>
                <w:sz w:val="22"/>
                <w:szCs w:val="22"/>
              </w:rPr>
            </w:pPr>
            <w:r w:rsidRPr="00E23063">
              <w:rPr>
                <w:rFonts w:asciiTheme="minorHAnsi" w:hAnsiTheme="minorHAnsi" w:cstheme="minorBidi"/>
                <w:color w:val="auto"/>
                <w:lang w:val="en-AU"/>
              </w:rPr>
              <w:t>Total marks</w:t>
            </w:r>
            <w:r>
              <w:rPr>
                <w:sz w:val="22"/>
                <w:szCs w:val="22"/>
              </w:rPr>
              <w:t xml:space="preserve"> </w:t>
            </w:r>
            <w:r w:rsidRPr="008D378C">
              <w:rPr>
                <w:rFonts w:asciiTheme="minorHAnsi" w:hAnsiTheme="minorHAnsi" w:cstheme="minorBidi"/>
                <w:b/>
                <w:bCs/>
                <w:color w:val="auto"/>
                <w:lang w:val="en-AU"/>
              </w:rPr>
              <w:t>(</w:t>
            </w:r>
            <w:r w:rsidR="00766535">
              <w:rPr>
                <w:rFonts w:asciiTheme="minorHAnsi" w:hAnsiTheme="minorHAnsi" w:cstheme="minorBidi"/>
                <w:b/>
                <w:bCs/>
                <w:color w:val="auto"/>
                <w:lang w:val="en-AU"/>
              </w:rPr>
              <w:t>10</w:t>
            </w:r>
            <w:r w:rsidRPr="008D378C">
              <w:rPr>
                <w:rFonts w:asciiTheme="minorHAnsi" w:hAnsiTheme="minorHAnsi" w:cstheme="minorBidi"/>
                <w:b/>
                <w:bCs/>
                <w:color w:val="auto"/>
                <w:lang w:val="en-AU"/>
              </w:rPr>
              <w:t xml:space="preserve"> marks)</w:t>
            </w:r>
          </w:p>
        </w:tc>
        <w:tc>
          <w:tcPr>
            <w:tcW w:w="1831" w:type="dxa"/>
          </w:tcPr>
          <w:p w14:paraId="2008C156" w14:textId="3FAD093F" w:rsidR="001A3E8E" w:rsidRDefault="006A767B" w:rsidP="00CE68A0">
            <w:pPr>
              <w:jc w:val="center"/>
            </w:pPr>
            <w:r>
              <w:t>9.25</w:t>
            </w:r>
          </w:p>
        </w:tc>
        <w:tc>
          <w:tcPr>
            <w:tcW w:w="2081" w:type="dxa"/>
          </w:tcPr>
          <w:p w14:paraId="0AEDD151" w14:textId="77777777" w:rsidR="001A3E8E" w:rsidRDefault="001A3E8E" w:rsidP="00CE68A0">
            <w:pPr>
              <w:jc w:val="center"/>
            </w:pPr>
          </w:p>
        </w:tc>
      </w:tr>
    </w:tbl>
    <w:p w14:paraId="572B64D7" w14:textId="77777777" w:rsidR="001A3E8E" w:rsidRDefault="001A3E8E" w:rsidP="00D8771C"/>
    <w:p w14:paraId="4299B3F7" w14:textId="77777777" w:rsidR="001A3E8E" w:rsidRDefault="001A3E8E" w:rsidP="00D8771C"/>
    <w:p w14:paraId="2FCBD482" w14:textId="202AFBFC" w:rsidR="001A3E8E" w:rsidRDefault="001A3E8E" w:rsidP="001A3E8E">
      <w:pPr>
        <w:jc w:val="center"/>
        <w:rPr>
          <w:b/>
          <w:bCs/>
          <w:sz w:val="31"/>
          <w:szCs w:val="31"/>
        </w:rPr>
      </w:pPr>
      <w:r w:rsidRPr="00CD3144">
        <w:rPr>
          <w:b/>
          <w:bCs/>
          <w:sz w:val="31"/>
          <w:szCs w:val="31"/>
        </w:rPr>
        <w:t xml:space="preserve">Task </w:t>
      </w:r>
      <w:r>
        <w:rPr>
          <w:b/>
          <w:bCs/>
          <w:sz w:val="31"/>
          <w:szCs w:val="31"/>
        </w:rPr>
        <w:t>3</w:t>
      </w:r>
      <w:r w:rsidRPr="00CD3144">
        <w:rPr>
          <w:b/>
          <w:bCs/>
          <w:sz w:val="31"/>
          <w:szCs w:val="31"/>
        </w:rPr>
        <w:t xml:space="preserve">: </w:t>
      </w:r>
      <w:r w:rsidR="005C7BE7" w:rsidRPr="005C7BE7">
        <w:rPr>
          <w:b/>
          <w:bCs/>
          <w:sz w:val="31"/>
          <w:szCs w:val="31"/>
        </w:rPr>
        <w:t xml:space="preserve">Visualization </w:t>
      </w:r>
      <w:r w:rsidR="005C7BE7">
        <w:rPr>
          <w:b/>
          <w:bCs/>
          <w:sz w:val="31"/>
          <w:szCs w:val="31"/>
        </w:rPr>
        <w:t xml:space="preserve">and </w:t>
      </w:r>
      <w:r w:rsidR="005C7BE7" w:rsidRPr="005C7BE7">
        <w:rPr>
          <w:b/>
          <w:bCs/>
          <w:sz w:val="31"/>
          <w:szCs w:val="31"/>
        </w:rPr>
        <w:t>evaluation</w:t>
      </w:r>
      <w:r w:rsidR="005C7BE7">
        <w:rPr>
          <w:b/>
          <w:bCs/>
          <w:sz w:val="31"/>
          <w:szCs w:val="31"/>
        </w:rPr>
        <w:t xml:space="preserve"> </w:t>
      </w:r>
      <w:r w:rsidRPr="00CD3144">
        <w:rPr>
          <w:b/>
          <w:bCs/>
          <w:sz w:val="31"/>
          <w:szCs w:val="31"/>
        </w:rPr>
        <w:t>(</w:t>
      </w:r>
      <w:r w:rsidR="005C7BE7">
        <w:rPr>
          <w:b/>
          <w:bCs/>
          <w:sz w:val="31"/>
          <w:szCs w:val="31"/>
        </w:rPr>
        <w:t>5</w:t>
      </w:r>
      <w:r w:rsidRPr="00CD3144">
        <w:rPr>
          <w:b/>
          <w:bCs/>
          <w:sz w:val="31"/>
          <w:szCs w:val="31"/>
        </w:rPr>
        <w:t xml:space="preserve"> marks)</w:t>
      </w:r>
    </w:p>
    <w:p w14:paraId="39A45086" w14:textId="77777777" w:rsidR="001A3E8E" w:rsidRDefault="001A3E8E" w:rsidP="001A3E8E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4"/>
        <w:gridCol w:w="4704"/>
        <w:gridCol w:w="1831"/>
        <w:gridCol w:w="2081"/>
      </w:tblGrid>
      <w:tr w:rsidR="001A3E8E" w14:paraId="7735844C" w14:textId="77777777" w:rsidTr="00ED7198">
        <w:tc>
          <w:tcPr>
            <w:tcW w:w="394" w:type="dxa"/>
          </w:tcPr>
          <w:p w14:paraId="6FB20197" w14:textId="77777777" w:rsidR="001A3E8E" w:rsidRDefault="001A3E8E" w:rsidP="00ED7198">
            <w:pPr>
              <w:pStyle w:val="Default"/>
              <w:spacing w:after="19"/>
              <w:jc w:val="center"/>
              <w:rPr>
                <w:sz w:val="22"/>
                <w:szCs w:val="22"/>
              </w:rPr>
            </w:pPr>
          </w:p>
        </w:tc>
        <w:tc>
          <w:tcPr>
            <w:tcW w:w="4704" w:type="dxa"/>
          </w:tcPr>
          <w:p w14:paraId="1AF3E0B0" w14:textId="77777777" w:rsidR="001A3E8E" w:rsidRDefault="001A3E8E" w:rsidP="00ED7198">
            <w:pPr>
              <w:jc w:val="center"/>
              <w:rPr>
                <w:sz w:val="22"/>
                <w:szCs w:val="22"/>
              </w:rPr>
            </w:pPr>
            <w:r w:rsidRPr="0039583B">
              <w:t>Criterion</w:t>
            </w:r>
          </w:p>
        </w:tc>
        <w:tc>
          <w:tcPr>
            <w:tcW w:w="1831" w:type="dxa"/>
          </w:tcPr>
          <w:p w14:paraId="18FF89E5" w14:textId="77777777" w:rsidR="001A3E8E" w:rsidRDefault="001A3E8E" w:rsidP="00ED7198">
            <w:pPr>
              <w:jc w:val="center"/>
            </w:pPr>
            <w:r>
              <w:t>Marks</w:t>
            </w:r>
          </w:p>
        </w:tc>
        <w:tc>
          <w:tcPr>
            <w:tcW w:w="2081" w:type="dxa"/>
          </w:tcPr>
          <w:p w14:paraId="1E59D462" w14:textId="77777777" w:rsidR="001A3E8E" w:rsidRDefault="001A3E8E" w:rsidP="00ED7198">
            <w:pPr>
              <w:jc w:val="center"/>
            </w:pPr>
            <w:r>
              <w:t>Comment</w:t>
            </w:r>
          </w:p>
        </w:tc>
      </w:tr>
      <w:tr w:rsidR="001A3E8E" w14:paraId="60E10008" w14:textId="77777777" w:rsidTr="00ED7198">
        <w:tc>
          <w:tcPr>
            <w:tcW w:w="394" w:type="dxa"/>
          </w:tcPr>
          <w:p w14:paraId="5B214980" w14:textId="77777777" w:rsidR="001A3E8E" w:rsidRDefault="001A3E8E" w:rsidP="00ED7198">
            <w:pPr>
              <w:pStyle w:val="Default"/>
              <w:spacing w:after="1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4704" w:type="dxa"/>
          </w:tcPr>
          <w:p w14:paraId="270D90F0" w14:textId="2899BE94" w:rsidR="001A3E8E" w:rsidRPr="001A3E8E" w:rsidRDefault="00C20B63" w:rsidP="00ED7198">
            <w:pPr>
              <w:pStyle w:val="Default"/>
              <w:spacing w:after="20"/>
              <w:rPr>
                <w:rFonts w:asciiTheme="minorHAnsi" w:hAnsiTheme="minorHAnsi" w:cstheme="minorBidi"/>
                <w:color w:val="auto"/>
                <w:lang w:val="en-AU"/>
              </w:rPr>
            </w:pPr>
            <w:r>
              <w:rPr>
                <w:rFonts w:asciiTheme="minorHAnsi" w:hAnsiTheme="minorHAnsi" w:cstheme="minorBidi"/>
                <w:color w:val="auto"/>
                <w:lang w:val="en-AU"/>
              </w:rPr>
              <w:t>Visualisation is well done</w:t>
            </w:r>
            <w:r w:rsidR="001A3E8E" w:rsidRPr="00E23063">
              <w:rPr>
                <w:rFonts w:asciiTheme="minorHAnsi" w:hAnsiTheme="minorHAnsi" w:cstheme="minorBidi"/>
                <w:color w:val="auto"/>
                <w:lang w:val="en-AU"/>
              </w:rPr>
              <w:t xml:space="preserve">. </w:t>
            </w:r>
            <w:r w:rsidR="001A3E8E" w:rsidRPr="008D378C">
              <w:rPr>
                <w:rFonts w:asciiTheme="minorHAnsi" w:hAnsiTheme="minorHAnsi" w:cstheme="minorBidi"/>
                <w:b/>
                <w:bCs/>
                <w:color w:val="auto"/>
                <w:lang w:val="en-AU"/>
              </w:rPr>
              <w:t>(</w:t>
            </w:r>
            <w:r>
              <w:rPr>
                <w:rFonts w:asciiTheme="minorHAnsi" w:hAnsiTheme="minorHAnsi" w:cstheme="minorBidi"/>
                <w:b/>
                <w:bCs/>
                <w:color w:val="auto"/>
                <w:lang w:val="en-AU"/>
              </w:rPr>
              <w:t>3</w:t>
            </w:r>
            <w:r w:rsidR="001A3E8E" w:rsidRPr="008D378C">
              <w:rPr>
                <w:rFonts w:asciiTheme="minorHAnsi" w:hAnsiTheme="minorHAnsi" w:cstheme="minorBidi"/>
                <w:b/>
                <w:bCs/>
                <w:color w:val="auto"/>
                <w:lang w:val="en-AU"/>
              </w:rPr>
              <w:t xml:space="preserve"> mark</w:t>
            </w:r>
            <w:r>
              <w:rPr>
                <w:rFonts w:asciiTheme="minorHAnsi" w:hAnsiTheme="minorHAnsi" w:cstheme="minorBidi"/>
                <w:b/>
                <w:bCs/>
                <w:color w:val="auto"/>
                <w:lang w:val="en-AU"/>
              </w:rPr>
              <w:t>s</w:t>
            </w:r>
            <w:r w:rsidR="001A3E8E" w:rsidRPr="008D378C">
              <w:rPr>
                <w:rFonts w:asciiTheme="minorHAnsi" w:hAnsiTheme="minorHAnsi" w:cstheme="minorBidi"/>
                <w:b/>
                <w:bCs/>
                <w:color w:val="auto"/>
                <w:lang w:val="en-AU"/>
              </w:rPr>
              <w:t>)</w:t>
            </w:r>
            <w:r w:rsidR="001A3E8E" w:rsidRPr="00683392">
              <w:rPr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1831" w:type="dxa"/>
          </w:tcPr>
          <w:p w14:paraId="4E7E0E12" w14:textId="2E108542" w:rsidR="001A3E8E" w:rsidRDefault="00A942A6" w:rsidP="00CE68A0">
            <w:pPr>
              <w:jc w:val="center"/>
            </w:pPr>
            <w:r>
              <w:t>3</w:t>
            </w:r>
          </w:p>
        </w:tc>
        <w:tc>
          <w:tcPr>
            <w:tcW w:w="2081" w:type="dxa"/>
          </w:tcPr>
          <w:p w14:paraId="54EE9BEF" w14:textId="5297F82D" w:rsidR="001A3E8E" w:rsidRDefault="00A942A6" w:rsidP="00CE68A0">
            <w:pPr>
              <w:jc w:val="center"/>
            </w:pPr>
            <w:r>
              <w:t>Overall good</w:t>
            </w:r>
          </w:p>
        </w:tc>
      </w:tr>
      <w:tr w:rsidR="001A3E8E" w14:paraId="2A7C2670" w14:textId="77777777" w:rsidTr="00ED7198">
        <w:tc>
          <w:tcPr>
            <w:tcW w:w="394" w:type="dxa"/>
          </w:tcPr>
          <w:p w14:paraId="32CB1570" w14:textId="77777777" w:rsidR="001A3E8E" w:rsidRDefault="001A3E8E" w:rsidP="00ED7198">
            <w:pPr>
              <w:pStyle w:val="Default"/>
              <w:spacing w:after="1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4704" w:type="dxa"/>
          </w:tcPr>
          <w:p w14:paraId="34023E0F" w14:textId="0E309E1F" w:rsidR="001A3E8E" w:rsidRPr="001A3E8E" w:rsidRDefault="00C20B63" w:rsidP="00ED7198">
            <w:pPr>
              <w:pStyle w:val="Default"/>
              <w:spacing w:after="20"/>
              <w:rPr>
                <w:rFonts w:asciiTheme="minorHAnsi" w:hAnsiTheme="minorHAnsi" w:cstheme="minorBidi"/>
                <w:color w:val="auto"/>
                <w:lang w:val="en-AU"/>
              </w:rPr>
            </w:pPr>
            <w:r>
              <w:rPr>
                <w:rFonts w:asciiTheme="minorHAnsi" w:hAnsiTheme="minorHAnsi" w:cstheme="minorBidi"/>
                <w:color w:val="auto"/>
                <w:lang w:val="en-AU"/>
              </w:rPr>
              <w:t>V</w:t>
            </w:r>
            <w:r w:rsidRPr="00C20B63">
              <w:rPr>
                <w:rFonts w:asciiTheme="minorHAnsi" w:hAnsiTheme="minorHAnsi" w:cstheme="minorBidi"/>
                <w:color w:val="auto"/>
                <w:lang w:val="en-AU"/>
              </w:rPr>
              <w:t xml:space="preserve">isualization </w:t>
            </w:r>
            <w:r>
              <w:rPr>
                <w:rFonts w:asciiTheme="minorHAnsi" w:hAnsiTheme="minorHAnsi" w:cstheme="minorBidi"/>
                <w:color w:val="auto"/>
                <w:lang w:val="en-AU"/>
              </w:rPr>
              <w:t xml:space="preserve">is effectively used </w:t>
            </w:r>
            <w:r w:rsidRPr="00C20B63">
              <w:rPr>
                <w:rFonts w:asciiTheme="minorHAnsi" w:hAnsiTheme="minorHAnsi" w:cstheme="minorBidi"/>
                <w:color w:val="auto"/>
                <w:lang w:val="en-AU"/>
              </w:rPr>
              <w:t xml:space="preserve">for the evaluation of results </w:t>
            </w:r>
            <w:r w:rsidR="001A3E8E" w:rsidRPr="008D378C">
              <w:rPr>
                <w:rFonts w:asciiTheme="minorHAnsi" w:hAnsiTheme="minorHAnsi" w:cstheme="minorBidi"/>
                <w:b/>
                <w:bCs/>
                <w:color w:val="auto"/>
                <w:lang w:val="en-AU"/>
              </w:rPr>
              <w:t>(</w:t>
            </w:r>
            <w:r>
              <w:rPr>
                <w:rFonts w:asciiTheme="minorHAnsi" w:hAnsiTheme="minorHAnsi" w:cstheme="minorBidi"/>
                <w:b/>
                <w:bCs/>
                <w:color w:val="auto"/>
                <w:lang w:val="en-AU"/>
              </w:rPr>
              <w:t>2</w:t>
            </w:r>
            <w:r w:rsidR="001A3E8E" w:rsidRPr="008D378C">
              <w:rPr>
                <w:rFonts w:asciiTheme="minorHAnsi" w:hAnsiTheme="minorHAnsi" w:cstheme="minorBidi"/>
                <w:b/>
                <w:bCs/>
                <w:color w:val="auto"/>
                <w:lang w:val="en-AU"/>
              </w:rPr>
              <w:t xml:space="preserve"> mark</w:t>
            </w:r>
            <w:r>
              <w:rPr>
                <w:rFonts w:asciiTheme="minorHAnsi" w:hAnsiTheme="minorHAnsi" w:cstheme="minorBidi"/>
                <w:b/>
                <w:bCs/>
                <w:color w:val="auto"/>
                <w:lang w:val="en-AU"/>
              </w:rPr>
              <w:t>s</w:t>
            </w:r>
            <w:r w:rsidR="001A3E8E" w:rsidRPr="008D378C">
              <w:rPr>
                <w:rFonts w:asciiTheme="minorHAnsi" w:hAnsiTheme="minorHAnsi" w:cstheme="minorBidi"/>
                <w:b/>
                <w:bCs/>
                <w:color w:val="auto"/>
                <w:lang w:val="en-AU"/>
              </w:rPr>
              <w:t>)</w:t>
            </w:r>
            <w:r w:rsidR="001A3E8E" w:rsidRPr="00683392">
              <w:rPr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1831" w:type="dxa"/>
          </w:tcPr>
          <w:p w14:paraId="55138D28" w14:textId="641AF1D2" w:rsidR="001A3E8E" w:rsidRDefault="00A942A6" w:rsidP="00CE68A0">
            <w:pPr>
              <w:jc w:val="center"/>
            </w:pPr>
            <w:r>
              <w:t>1.5</w:t>
            </w:r>
          </w:p>
        </w:tc>
        <w:tc>
          <w:tcPr>
            <w:tcW w:w="2081" w:type="dxa"/>
          </w:tcPr>
          <w:p w14:paraId="6A1B0AD9" w14:textId="1EBBA4E7" w:rsidR="001A3E8E" w:rsidRDefault="00A942A6" w:rsidP="00CE68A0">
            <w:pPr>
              <w:jc w:val="center"/>
            </w:pPr>
            <w:r>
              <w:t xml:space="preserve">Confusion matrix is good. More </w:t>
            </w:r>
            <w:proofErr w:type="spellStart"/>
            <w:r>
              <w:t>visusalisation</w:t>
            </w:r>
            <w:proofErr w:type="spellEnd"/>
            <w:r>
              <w:t xml:space="preserve"> such as ROC can be provided. </w:t>
            </w:r>
            <w:r w:rsidR="002519FC">
              <w:t>-0.5</w:t>
            </w:r>
            <w:r>
              <w:t xml:space="preserve"> </w:t>
            </w:r>
          </w:p>
        </w:tc>
      </w:tr>
      <w:tr w:rsidR="001A3E8E" w14:paraId="2B64D92E" w14:textId="77777777" w:rsidTr="00ED7198">
        <w:tc>
          <w:tcPr>
            <w:tcW w:w="394" w:type="dxa"/>
          </w:tcPr>
          <w:p w14:paraId="0393EDEA" w14:textId="77777777" w:rsidR="001A3E8E" w:rsidRDefault="001A3E8E" w:rsidP="00ED7198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4704" w:type="dxa"/>
          </w:tcPr>
          <w:p w14:paraId="5D1AE726" w14:textId="788D6177" w:rsidR="001A3E8E" w:rsidRDefault="001A3E8E" w:rsidP="00ED7198">
            <w:pPr>
              <w:pStyle w:val="Default"/>
              <w:rPr>
                <w:sz w:val="22"/>
                <w:szCs w:val="22"/>
              </w:rPr>
            </w:pPr>
            <w:r w:rsidRPr="00E23063">
              <w:rPr>
                <w:rFonts w:asciiTheme="minorHAnsi" w:hAnsiTheme="minorHAnsi" w:cstheme="minorBidi"/>
                <w:color w:val="auto"/>
                <w:lang w:val="en-AU"/>
              </w:rPr>
              <w:t>Total marks</w:t>
            </w:r>
            <w:r>
              <w:rPr>
                <w:sz w:val="22"/>
                <w:szCs w:val="22"/>
              </w:rPr>
              <w:t xml:space="preserve"> </w:t>
            </w:r>
            <w:r w:rsidRPr="008D378C">
              <w:rPr>
                <w:rFonts w:asciiTheme="minorHAnsi" w:hAnsiTheme="minorHAnsi" w:cstheme="minorBidi"/>
                <w:b/>
                <w:bCs/>
                <w:color w:val="auto"/>
                <w:lang w:val="en-AU"/>
              </w:rPr>
              <w:t>(</w:t>
            </w:r>
            <w:r w:rsidR="00C7581C">
              <w:rPr>
                <w:rFonts w:asciiTheme="minorHAnsi" w:hAnsiTheme="minorHAnsi" w:cstheme="minorBidi"/>
                <w:b/>
                <w:bCs/>
                <w:color w:val="auto"/>
                <w:lang w:val="en-AU"/>
              </w:rPr>
              <w:t>5</w:t>
            </w:r>
            <w:r w:rsidRPr="008D378C">
              <w:rPr>
                <w:rFonts w:asciiTheme="minorHAnsi" w:hAnsiTheme="minorHAnsi" w:cstheme="minorBidi"/>
                <w:b/>
                <w:bCs/>
                <w:color w:val="auto"/>
                <w:lang w:val="en-AU"/>
              </w:rPr>
              <w:t xml:space="preserve"> marks)</w:t>
            </w:r>
          </w:p>
        </w:tc>
        <w:tc>
          <w:tcPr>
            <w:tcW w:w="1831" w:type="dxa"/>
          </w:tcPr>
          <w:p w14:paraId="6C227F09" w14:textId="44A5D753" w:rsidR="001A3E8E" w:rsidRDefault="00434AEE" w:rsidP="00CE68A0">
            <w:pPr>
              <w:jc w:val="center"/>
            </w:pPr>
            <w:r>
              <w:t>4.5</w:t>
            </w:r>
          </w:p>
        </w:tc>
        <w:tc>
          <w:tcPr>
            <w:tcW w:w="2081" w:type="dxa"/>
          </w:tcPr>
          <w:p w14:paraId="02705B22" w14:textId="77777777" w:rsidR="001A3E8E" w:rsidRDefault="001A3E8E" w:rsidP="00CE68A0">
            <w:pPr>
              <w:jc w:val="center"/>
            </w:pPr>
          </w:p>
        </w:tc>
      </w:tr>
    </w:tbl>
    <w:p w14:paraId="1ABFF156" w14:textId="77777777" w:rsidR="003E49B2" w:rsidRDefault="003E49B2" w:rsidP="001A3E8E">
      <w:pPr>
        <w:rPr>
          <w:b/>
          <w:bCs/>
          <w:sz w:val="31"/>
          <w:szCs w:val="31"/>
        </w:rPr>
      </w:pPr>
    </w:p>
    <w:p w14:paraId="6CE01332" w14:textId="4A9DB62A" w:rsidR="008D4864" w:rsidRDefault="008D4864" w:rsidP="005C7BE7">
      <w:pPr>
        <w:jc w:val="center"/>
        <w:rPr>
          <w:b/>
          <w:bCs/>
          <w:sz w:val="31"/>
          <w:szCs w:val="31"/>
        </w:rPr>
      </w:pPr>
      <w:r w:rsidRPr="00CD3144">
        <w:rPr>
          <w:b/>
          <w:bCs/>
          <w:sz w:val="31"/>
          <w:szCs w:val="31"/>
        </w:rPr>
        <w:t xml:space="preserve">Task </w:t>
      </w:r>
      <w:r>
        <w:rPr>
          <w:b/>
          <w:bCs/>
          <w:sz w:val="31"/>
          <w:szCs w:val="31"/>
        </w:rPr>
        <w:t>4</w:t>
      </w:r>
      <w:r w:rsidRPr="00CD3144">
        <w:rPr>
          <w:b/>
          <w:bCs/>
          <w:sz w:val="31"/>
          <w:szCs w:val="31"/>
        </w:rPr>
        <w:t xml:space="preserve">: </w:t>
      </w:r>
      <w:r w:rsidR="005C7BE7" w:rsidRPr="005C7BE7">
        <w:rPr>
          <w:b/>
          <w:bCs/>
          <w:sz w:val="31"/>
          <w:szCs w:val="31"/>
        </w:rPr>
        <w:t>Study factors and make</w:t>
      </w:r>
      <w:r w:rsidR="005C7BE7">
        <w:rPr>
          <w:b/>
          <w:bCs/>
          <w:sz w:val="31"/>
          <w:szCs w:val="31"/>
        </w:rPr>
        <w:t xml:space="preserve"> </w:t>
      </w:r>
      <w:r w:rsidR="005C7BE7" w:rsidRPr="005C7BE7">
        <w:rPr>
          <w:b/>
          <w:bCs/>
          <w:sz w:val="31"/>
          <w:szCs w:val="31"/>
        </w:rPr>
        <w:t>suggestion</w:t>
      </w:r>
      <w:r w:rsidR="009B6053">
        <w:rPr>
          <w:b/>
          <w:bCs/>
          <w:sz w:val="31"/>
          <w:szCs w:val="31"/>
        </w:rPr>
        <w:t>s</w:t>
      </w:r>
      <w:r w:rsidR="005C7BE7" w:rsidRPr="005C7BE7">
        <w:rPr>
          <w:b/>
          <w:bCs/>
          <w:sz w:val="31"/>
          <w:szCs w:val="31"/>
        </w:rPr>
        <w:t xml:space="preserve"> </w:t>
      </w:r>
      <w:r w:rsidRPr="00CD3144">
        <w:rPr>
          <w:b/>
          <w:bCs/>
          <w:sz w:val="31"/>
          <w:szCs w:val="31"/>
        </w:rPr>
        <w:t>(2 marks)</w:t>
      </w:r>
    </w:p>
    <w:p w14:paraId="6B4D65D0" w14:textId="77777777" w:rsidR="008D4864" w:rsidRDefault="008D4864" w:rsidP="008D4864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4"/>
        <w:gridCol w:w="4704"/>
        <w:gridCol w:w="1831"/>
        <w:gridCol w:w="2081"/>
      </w:tblGrid>
      <w:tr w:rsidR="008D4864" w14:paraId="0AAA8E0B" w14:textId="77777777" w:rsidTr="00ED7198">
        <w:tc>
          <w:tcPr>
            <w:tcW w:w="394" w:type="dxa"/>
          </w:tcPr>
          <w:p w14:paraId="1347D81F" w14:textId="77777777" w:rsidR="008D4864" w:rsidRDefault="008D4864" w:rsidP="00ED7198">
            <w:pPr>
              <w:pStyle w:val="Default"/>
              <w:spacing w:after="19"/>
              <w:jc w:val="center"/>
              <w:rPr>
                <w:sz w:val="22"/>
                <w:szCs w:val="22"/>
              </w:rPr>
            </w:pPr>
          </w:p>
        </w:tc>
        <w:tc>
          <w:tcPr>
            <w:tcW w:w="4704" w:type="dxa"/>
          </w:tcPr>
          <w:p w14:paraId="463AE4F8" w14:textId="77777777" w:rsidR="008D4864" w:rsidRDefault="008D4864" w:rsidP="00ED7198">
            <w:pPr>
              <w:jc w:val="center"/>
              <w:rPr>
                <w:sz w:val="22"/>
                <w:szCs w:val="22"/>
              </w:rPr>
            </w:pPr>
            <w:r w:rsidRPr="0039583B">
              <w:t>Criterion</w:t>
            </w:r>
          </w:p>
        </w:tc>
        <w:tc>
          <w:tcPr>
            <w:tcW w:w="1831" w:type="dxa"/>
          </w:tcPr>
          <w:p w14:paraId="5C6ED16A" w14:textId="77777777" w:rsidR="008D4864" w:rsidRDefault="008D4864" w:rsidP="00ED7198">
            <w:pPr>
              <w:jc w:val="center"/>
            </w:pPr>
            <w:r>
              <w:t>Marks</w:t>
            </w:r>
          </w:p>
        </w:tc>
        <w:tc>
          <w:tcPr>
            <w:tcW w:w="2081" w:type="dxa"/>
          </w:tcPr>
          <w:p w14:paraId="2264A8C0" w14:textId="77777777" w:rsidR="008D4864" w:rsidRDefault="008D4864" w:rsidP="00ED7198">
            <w:pPr>
              <w:jc w:val="center"/>
            </w:pPr>
            <w:r>
              <w:t>Comment</w:t>
            </w:r>
          </w:p>
        </w:tc>
      </w:tr>
      <w:tr w:rsidR="008D4864" w14:paraId="5FD6E0B3" w14:textId="77777777" w:rsidTr="00ED7198">
        <w:tc>
          <w:tcPr>
            <w:tcW w:w="394" w:type="dxa"/>
          </w:tcPr>
          <w:p w14:paraId="4C17E9A1" w14:textId="77777777" w:rsidR="008D4864" w:rsidRDefault="008D4864" w:rsidP="00ED7198">
            <w:pPr>
              <w:pStyle w:val="Default"/>
              <w:spacing w:after="1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4704" w:type="dxa"/>
          </w:tcPr>
          <w:p w14:paraId="4C6A90B7" w14:textId="63C2C14B" w:rsidR="008D4864" w:rsidRPr="001A3E8E" w:rsidRDefault="00C7581C" w:rsidP="00ED7198">
            <w:pPr>
              <w:pStyle w:val="Default"/>
              <w:spacing w:after="20"/>
              <w:rPr>
                <w:rFonts w:asciiTheme="minorHAnsi" w:hAnsiTheme="minorHAnsi" w:cstheme="minorBidi"/>
                <w:color w:val="auto"/>
                <w:lang w:val="en-AU"/>
              </w:rPr>
            </w:pPr>
            <w:r>
              <w:rPr>
                <w:rFonts w:asciiTheme="minorHAnsi" w:hAnsiTheme="minorHAnsi" w:cstheme="minorBidi"/>
                <w:color w:val="auto"/>
                <w:lang w:val="en-AU"/>
              </w:rPr>
              <w:t>F</w:t>
            </w:r>
            <w:r w:rsidRPr="00C7581C">
              <w:rPr>
                <w:rFonts w:asciiTheme="minorHAnsi" w:hAnsiTheme="minorHAnsi" w:cstheme="minorBidi"/>
                <w:color w:val="auto"/>
                <w:lang w:val="en-AU"/>
              </w:rPr>
              <w:t xml:space="preserve">actors in multiple views/modes </w:t>
            </w:r>
            <w:r>
              <w:rPr>
                <w:rFonts w:asciiTheme="minorHAnsi" w:hAnsiTheme="minorHAnsi" w:cstheme="minorBidi"/>
                <w:color w:val="auto"/>
                <w:lang w:val="en-AU"/>
              </w:rPr>
              <w:t xml:space="preserve">are studied </w:t>
            </w:r>
            <w:r w:rsidR="008D4864" w:rsidRPr="008D378C">
              <w:rPr>
                <w:rFonts w:asciiTheme="minorHAnsi" w:hAnsiTheme="minorHAnsi" w:cstheme="minorBidi"/>
                <w:b/>
                <w:bCs/>
                <w:color w:val="auto"/>
                <w:lang w:val="en-AU"/>
              </w:rPr>
              <w:t>(</w:t>
            </w:r>
            <w:r>
              <w:rPr>
                <w:rFonts w:asciiTheme="minorHAnsi" w:hAnsiTheme="minorHAnsi" w:cstheme="minorBidi"/>
                <w:b/>
                <w:bCs/>
                <w:color w:val="auto"/>
                <w:lang w:val="en-AU"/>
              </w:rPr>
              <w:t>1</w:t>
            </w:r>
            <w:r w:rsidR="008D4864" w:rsidRPr="008D378C">
              <w:rPr>
                <w:rFonts w:asciiTheme="minorHAnsi" w:hAnsiTheme="minorHAnsi" w:cstheme="minorBidi"/>
                <w:b/>
                <w:bCs/>
                <w:color w:val="auto"/>
                <w:lang w:val="en-AU"/>
              </w:rPr>
              <w:t xml:space="preserve"> mark)</w:t>
            </w:r>
            <w:r w:rsidR="008D4864" w:rsidRPr="00683392">
              <w:rPr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1831" w:type="dxa"/>
          </w:tcPr>
          <w:p w14:paraId="2F3EA468" w14:textId="6EBD487B" w:rsidR="008D4864" w:rsidRDefault="00F64464" w:rsidP="001940A9">
            <w:pPr>
              <w:jc w:val="center"/>
            </w:pPr>
            <w:r>
              <w:t>1</w:t>
            </w:r>
          </w:p>
        </w:tc>
        <w:tc>
          <w:tcPr>
            <w:tcW w:w="2081" w:type="dxa"/>
          </w:tcPr>
          <w:p w14:paraId="11360127" w14:textId="6DEAB46E" w:rsidR="008D4864" w:rsidRDefault="00F64464" w:rsidP="001940A9">
            <w:pPr>
              <w:jc w:val="center"/>
            </w:pPr>
            <w:r>
              <w:t>Studied</w:t>
            </w:r>
          </w:p>
        </w:tc>
      </w:tr>
      <w:tr w:rsidR="008D4864" w14:paraId="74F8CDAC" w14:textId="77777777" w:rsidTr="00ED7198">
        <w:tc>
          <w:tcPr>
            <w:tcW w:w="394" w:type="dxa"/>
          </w:tcPr>
          <w:p w14:paraId="51772152" w14:textId="77777777" w:rsidR="008D4864" w:rsidRDefault="008D4864" w:rsidP="00ED7198">
            <w:pPr>
              <w:pStyle w:val="Default"/>
              <w:spacing w:after="1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4704" w:type="dxa"/>
          </w:tcPr>
          <w:p w14:paraId="62462F03" w14:textId="7ED4B870" w:rsidR="008D4864" w:rsidRPr="001A3E8E" w:rsidRDefault="00C7581C" w:rsidP="00C7581C">
            <w:pPr>
              <w:pStyle w:val="Default"/>
              <w:spacing w:after="20"/>
              <w:rPr>
                <w:rFonts w:asciiTheme="minorHAnsi" w:hAnsiTheme="minorHAnsi" w:cstheme="minorBidi"/>
                <w:color w:val="auto"/>
                <w:lang w:val="en-AU"/>
              </w:rPr>
            </w:pPr>
            <w:r w:rsidRPr="00C7581C">
              <w:rPr>
                <w:lang w:val="en-GB"/>
              </w:rPr>
              <w:t>S</w:t>
            </w:r>
            <w:r w:rsidRPr="00C7581C">
              <w:rPr>
                <w:rFonts w:asciiTheme="minorHAnsi" w:hAnsiTheme="minorHAnsi" w:cstheme="minorBidi"/>
                <w:color w:val="auto"/>
                <w:lang w:val="en-GB"/>
              </w:rPr>
              <w:t>uggestions are made to amend non-human and human profiles</w:t>
            </w:r>
            <w:r w:rsidRPr="00C7581C">
              <w:rPr>
                <w:rFonts w:asciiTheme="minorHAnsi" w:hAnsiTheme="minorHAnsi" w:cstheme="minorBidi"/>
                <w:b/>
                <w:bCs/>
                <w:color w:val="auto"/>
                <w:lang w:val="en-AU"/>
              </w:rPr>
              <w:t xml:space="preserve"> </w:t>
            </w:r>
            <w:r w:rsidR="008D4864" w:rsidRPr="008D378C">
              <w:rPr>
                <w:rFonts w:asciiTheme="minorHAnsi" w:hAnsiTheme="minorHAnsi" w:cstheme="minorBidi"/>
                <w:b/>
                <w:bCs/>
                <w:color w:val="auto"/>
                <w:lang w:val="en-AU"/>
              </w:rPr>
              <w:t>(</w:t>
            </w:r>
            <w:r>
              <w:rPr>
                <w:rFonts w:asciiTheme="minorHAnsi" w:hAnsiTheme="minorHAnsi" w:cstheme="minorBidi"/>
                <w:b/>
                <w:bCs/>
                <w:color w:val="auto"/>
                <w:lang w:val="en-AU"/>
              </w:rPr>
              <w:t>1</w:t>
            </w:r>
            <w:r w:rsidR="008D4864" w:rsidRPr="008D378C">
              <w:rPr>
                <w:rFonts w:asciiTheme="minorHAnsi" w:hAnsiTheme="minorHAnsi" w:cstheme="minorBidi"/>
                <w:b/>
                <w:bCs/>
                <w:color w:val="auto"/>
                <w:lang w:val="en-AU"/>
              </w:rPr>
              <w:t xml:space="preserve"> mark)</w:t>
            </w:r>
            <w:r w:rsidR="008D4864" w:rsidRPr="00683392">
              <w:rPr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1831" w:type="dxa"/>
          </w:tcPr>
          <w:p w14:paraId="39867955" w14:textId="6018D4A9" w:rsidR="008D4864" w:rsidRDefault="00F64464" w:rsidP="001940A9">
            <w:pPr>
              <w:jc w:val="center"/>
            </w:pPr>
            <w:r>
              <w:t>1</w:t>
            </w:r>
          </w:p>
        </w:tc>
        <w:tc>
          <w:tcPr>
            <w:tcW w:w="2081" w:type="dxa"/>
          </w:tcPr>
          <w:p w14:paraId="76E9734A" w14:textId="69493BF2" w:rsidR="008D4864" w:rsidRDefault="00F64464" w:rsidP="001940A9">
            <w:pPr>
              <w:jc w:val="center"/>
            </w:pPr>
            <w:r>
              <w:t>Good</w:t>
            </w:r>
          </w:p>
        </w:tc>
      </w:tr>
      <w:tr w:rsidR="008D4864" w14:paraId="10C1C535" w14:textId="77777777" w:rsidTr="00ED7198">
        <w:tc>
          <w:tcPr>
            <w:tcW w:w="394" w:type="dxa"/>
          </w:tcPr>
          <w:p w14:paraId="33A9AA86" w14:textId="77777777" w:rsidR="008D4864" w:rsidRDefault="008D4864" w:rsidP="00ED7198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4704" w:type="dxa"/>
          </w:tcPr>
          <w:p w14:paraId="0EFFB611" w14:textId="77777777" w:rsidR="008D4864" w:rsidRDefault="008D4864" w:rsidP="00ED7198">
            <w:pPr>
              <w:pStyle w:val="Default"/>
              <w:rPr>
                <w:sz w:val="22"/>
                <w:szCs w:val="22"/>
              </w:rPr>
            </w:pPr>
            <w:r w:rsidRPr="00E23063">
              <w:rPr>
                <w:rFonts w:asciiTheme="minorHAnsi" w:hAnsiTheme="minorHAnsi" w:cstheme="minorBidi"/>
                <w:color w:val="auto"/>
                <w:lang w:val="en-AU"/>
              </w:rPr>
              <w:t>Total marks</w:t>
            </w:r>
            <w:r>
              <w:rPr>
                <w:sz w:val="22"/>
                <w:szCs w:val="22"/>
              </w:rPr>
              <w:t xml:space="preserve"> </w:t>
            </w:r>
            <w:r w:rsidRPr="008D378C">
              <w:rPr>
                <w:rFonts w:asciiTheme="minorHAnsi" w:hAnsiTheme="minorHAnsi" w:cstheme="minorBidi"/>
                <w:b/>
                <w:bCs/>
                <w:color w:val="auto"/>
                <w:lang w:val="en-AU"/>
              </w:rPr>
              <w:t>(2 marks)</w:t>
            </w:r>
          </w:p>
        </w:tc>
        <w:tc>
          <w:tcPr>
            <w:tcW w:w="1831" w:type="dxa"/>
          </w:tcPr>
          <w:p w14:paraId="02F8666C" w14:textId="619C5E9D" w:rsidR="008D4864" w:rsidRDefault="00434AEE" w:rsidP="001940A9">
            <w:pPr>
              <w:jc w:val="center"/>
            </w:pPr>
            <w:r>
              <w:t>2</w:t>
            </w:r>
          </w:p>
        </w:tc>
        <w:tc>
          <w:tcPr>
            <w:tcW w:w="2081" w:type="dxa"/>
          </w:tcPr>
          <w:p w14:paraId="0E7DF236" w14:textId="77777777" w:rsidR="008D4864" w:rsidRDefault="008D4864" w:rsidP="001940A9">
            <w:pPr>
              <w:jc w:val="center"/>
            </w:pPr>
          </w:p>
        </w:tc>
      </w:tr>
    </w:tbl>
    <w:p w14:paraId="361BDB82" w14:textId="77777777" w:rsidR="008D4864" w:rsidRDefault="008D4864" w:rsidP="008D4864">
      <w:pPr>
        <w:rPr>
          <w:b/>
          <w:bCs/>
          <w:sz w:val="31"/>
          <w:szCs w:val="31"/>
        </w:rPr>
      </w:pPr>
    </w:p>
    <w:p w14:paraId="311F6687" w14:textId="77777777" w:rsidR="001A3E8E" w:rsidRDefault="001A3E8E" w:rsidP="00D8771C"/>
    <w:p w14:paraId="35C1B092" w14:textId="77777777" w:rsidR="001A3E8E" w:rsidRDefault="001A3E8E" w:rsidP="00D8771C"/>
    <w:p w14:paraId="3B508598" w14:textId="77777777" w:rsidR="00BD2B68" w:rsidRPr="00BD2B68" w:rsidRDefault="00BD2B68" w:rsidP="00BD2B68"/>
    <w:p w14:paraId="23A77D30" w14:textId="77777777" w:rsidR="001A3E8E" w:rsidRDefault="001A3E8E" w:rsidP="00D8771C"/>
    <w:p w14:paraId="4F08D04C" w14:textId="77777777" w:rsidR="001A3E8E" w:rsidRDefault="001A3E8E" w:rsidP="00D8771C"/>
    <w:p w14:paraId="4E892303" w14:textId="77777777" w:rsidR="001A3E8E" w:rsidRDefault="001A3E8E" w:rsidP="00D8771C"/>
    <w:p w14:paraId="7100EE67" w14:textId="77777777" w:rsidR="001A3E8E" w:rsidRDefault="001A3E8E" w:rsidP="00D8771C"/>
    <w:p w14:paraId="0BD20390" w14:textId="77777777" w:rsidR="001A3E8E" w:rsidRDefault="001A3E8E" w:rsidP="00D8771C"/>
    <w:sectPr w:rsidR="001A3E8E" w:rsidSect="00CF4729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E6E0F"/>
    <w:multiLevelType w:val="hybridMultilevel"/>
    <w:tmpl w:val="80EC80A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765785"/>
    <w:multiLevelType w:val="hybridMultilevel"/>
    <w:tmpl w:val="A3B85C4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94494836">
    <w:abstractNumId w:val="0"/>
  </w:num>
  <w:num w:numId="2" w16cid:durableId="19293865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71C"/>
    <w:rsid w:val="000168A0"/>
    <w:rsid w:val="00051DAC"/>
    <w:rsid w:val="000720BB"/>
    <w:rsid w:val="000C3711"/>
    <w:rsid w:val="00140EFB"/>
    <w:rsid w:val="00156D7B"/>
    <w:rsid w:val="00163285"/>
    <w:rsid w:val="001940A9"/>
    <w:rsid w:val="001A3E8E"/>
    <w:rsid w:val="002519FC"/>
    <w:rsid w:val="002B57B6"/>
    <w:rsid w:val="002D30EF"/>
    <w:rsid w:val="00341ADF"/>
    <w:rsid w:val="0036352A"/>
    <w:rsid w:val="0039583B"/>
    <w:rsid w:val="003B6614"/>
    <w:rsid w:val="003E49B2"/>
    <w:rsid w:val="003F1DC5"/>
    <w:rsid w:val="00434AEE"/>
    <w:rsid w:val="004B466D"/>
    <w:rsid w:val="004D6C9F"/>
    <w:rsid w:val="004F5469"/>
    <w:rsid w:val="004F5F2B"/>
    <w:rsid w:val="004F611E"/>
    <w:rsid w:val="00514E36"/>
    <w:rsid w:val="005478D3"/>
    <w:rsid w:val="005652EA"/>
    <w:rsid w:val="005931D9"/>
    <w:rsid w:val="005A7FD2"/>
    <w:rsid w:val="005C7BE7"/>
    <w:rsid w:val="005E04FD"/>
    <w:rsid w:val="0067003C"/>
    <w:rsid w:val="0067249E"/>
    <w:rsid w:val="00690DF9"/>
    <w:rsid w:val="006A767B"/>
    <w:rsid w:val="007009F6"/>
    <w:rsid w:val="00723EBD"/>
    <w:rsid w:val="007440F0"/>
    <w:rsid w:val="00766535"/>
    <w:rsid w:val="007E33BD"/>
    <w:rsid w:val="007F705A"/>
    <w:rsid w:val="00836D88"/>
    <w:rsid w:val="00854EC5"/>
    <w:rsid w:val="00862A6C"/>
    <w:rsid w:val="00881EA1"/>
    <w:rsid w:val="00881FBD"/>
    <w:rsid w:val="008D378C"/>
    <w:rsid w:val="008D4864"/>
    <w:rsid w:val="009821BB"/>
    <w:rsid w:val="00991D8D"/>
    <w:rsid w:val="00993D21"/>
    <w:rsid w:val="00996843"/>
    <w:rsid w:val="009B4AAA"/>
    <w:rsid w:val="009B6053"/>
    <w:rsid w:val="009C1727"/>
    <w:rsid w:val="00A03BC7"/>
    <w:rsid w:val="00A11AF4"/>
    <w:rsid w:val="00A15D18"/>
    <w:rsid w:val="00A40ABE"/>
    <w:rsid w:val="00A45911"/>
    <w:rsid w:val="00A57639"/>
    <w:rsid w:val="00A942A6"/>
    <w:rsid w:val="00AA2631"/>
    <w:rsid w:val="00AA4F65"/>
    <w:rsid w:val="00AE332C"/>
    <w:rsid w:val="00B0652E"/>
    <w:rsid w:val="00B15C02"/>
    <w:rsid w:val="00B43291"/>
    <w:rsid w:val="00B748D9"/>
    <w:rsid w:val="00B95F41"/>
    <w:rsid w:val="00BD2B68"/>
    <w:rsid w:val="00C102FE"/>
    <w:rsid w:val="00C20B63"/>
    <w:rsid w:val="00C26604"/>
    <w:rsid w:val="00C36495"/>
    <w:rsid w:val="00C4608A"/>
    <w:rsid w:val="00C46A65"/>
    <w:rsid w:val="00C7581C"/>
    <w:rsid w:val="00C80E73"/>
    <w:rsid w:val="00C853DA"/>
    <w:rsid w:val="00CC32BB"/>
    <w:rsid w:val="00CD2A44"/>
    <w:rsid w:val="00CD3144"/>
    <w:rsid w:val="00CE68A0"/>
    <w:rsid w:val="00CF3926"/>
    <w:rsid w:val="00CF4729"/>
    <w:rsid w:val="00D02466"/>
    <w:rsid w:val="00D1740E"/>
    <w:rsid w:val="00D43A04"/>
    <w:rsid w:val="00D648CD"/>
    <w:rsid w:val="00D76129"/>
    <w:rsid w:val="00D8771C"/>
    <w:rsid w:val="00D91EBE"/>
    <w:rsid w:val="00D937FC"/>
    <w:rsid w:val="00D96E9C"/>
    <w:rsid w:val="00DA56CF"/>
    <w:rsid w:val="00DD19F5"/>
    <w:rsid w:val="00DD6174"/>
    <w:rsid w:val="00E16F9C"/>
    <w:rsid w:val="00E23063"/>
    <w:rsid w:val="00E24922"/>
    <w:rsid w:val="00E32ED7"/>
    <w:rsid w:val="00E9687C"/>
    <w:rsid w:val="00EE3490"/>
    <w:rsid w:val="00F24D73"/>
    <w:rsid w:val="00F43281"/>
    <w:rsid w:val="00F613F7"/>
    <w:rsid w:val="00F64464"/>
    <w:rsid w:val="00FD7D10"/>
    <w:rsid w:val="00FE4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626F4A"/>
  <w15:chartTrackingRefBased/>
  <w15:docId w15:val="{6B94CF10-4F37-B545-8A13-390344B18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A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877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D8771C"/>
    <w:pPr>
      <w:autoSpaceDE w:val="0"/>
      <w:autoSpaceDN w:val="0"/>
      <w:adjustRightInd w:val="0"/>
    </w:pPr>
    <w:rPr>
      <w:rFonts w:ascii="Times New Roman" w:hAnsi="Times New Roman" w:cs="Times New Roman"/>
      <w:color w:val="000000"/>
      <w:lang w:val="en-US"/>
    </w:rPr>
  </w:style>
  <w:style w:type="paragraph" w:styleId="ListParagraph">
    <w:name w:val="List Paragraph"/>
    <w:basedOn w:val="Normal"/>
    <w:uiPriority w:val="34"/>
    <w:qFormat/>
    <w:rsid w:val="00854E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428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29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1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52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1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8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75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7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28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46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91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35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7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1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2</Pages>
  <Words>258</Words>
  <Characters>1707</Characters>
  <Application>Microsoft Office Word</Application>
  <DocSecurity>0</DocSecurity>
  <Lines>43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Lei Wang</cp:lastModifiedBy>
  <cp:revision>80</cp:revision>
  <dcterms:created xsi:type="dcterms:W3CDTF">2022-09-20T04:13:00Z</dcterms:created>
  <dcterms:modified xsi:type="dcterms:W3CDTF">2025-10-15T05:55:00Z</dcterms:modified>
</cp:coreProperties>
</file>