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231F" w14:textId="77777777" w:rsidR="00316AC9" w:rsidRDefault="00316AC9" w:rsidP="006C29C0">
      <w:pPr>
        <w:jc w:val="center"/>
        <w:rPr>
          <w:b/>
          <w:bCs/>
          <w:sz w:val="44"/>
          <w:szCs w:val="44"/>
          <w:u w:val="single"/>
        </w:rPr>
      </w:pPr>
    </w:p>
    <w:p w14:paraId="0F2E5B5F" w14:textId="3C5DBF9D" w:rsidR="00C33878" w:rsidRPr="00316AC9" w:rsidRDefault="00C33878" w:rsidP="00316AC9">
      <w:pPr>
        <w:jc w:val="center"/>
        <w:rPr>
          <w:rFonts w:ascii="Times New Roman" w:hAnsi="Times New Roman" w:cs="Times New Roman"/>
          <w:b/>
          <w:bCs/>
          <w:sz w:val="36"/>
          <w:szCs w:val="36"/>
        </w:rPr>
      </w:pPr>
      <w:r w:rsidRPr="00316AC9">
        <w:rPr>
          <w:rFonts w:ascii="Times New Roman" w:hAnsi="Times New Roman" w:cs="Times New Roman"/>
          <w:b/>
          <w:bCs/>
          <w:sz w:val="36"/>
          <w:szCs w:val="36"/>
        </w:rPr>
        <w:t>PROJECT REPORT</w:t>
      </w:r>
    </w:p>
    <w:p w14:paraId="16408B5A" w14:textId="77777777" w:rsidR="00117DF3" w:rsidRPr="00316AC9" w:rsidRDefault="00117DF3">
      <w:pPr>
        <w:rPr>
          <w:rFonts w:ascii="Times New Roman" w:hAnsi="Times New Roman" w:cs="Times New Roman"/>
          <w:b/>
          <w:bCs/>
          <w:sz w:val="24"/>
          <w:szCs w:val="24"/>
        </w:rPr>
      </w:pPr>
    </w:p>
    <w:p w14:paraId="21CB74FD" w14:textId="77777777" w:rsidR="00117DF3" w:rsidRPr="00316AC9" w:rsidRDefault="00117DF3">
      <w:pPr>
        <w:rPr>
          <w:rFonts w:ascii="Times New Roman" w:hAnsi="Times New Roman" w:cs="Times New Roman"/>
          <w:b/>
          <w:bCs/>
          <w:sz w:val="24"/>
          <w:szCs w:val="24"/>
        </w:rPr>
      </w:pPr>
    </w:p>
    <w:p w14:paraId="4C5C4009" w14:textId="6465A588" w:rsidR="00117DF3" w:rsidRPr="00316AC9" w:rsidRDefault="00316AC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A8C3338" wp14:editId="6A4D5138">
                <wp:simplePos x="0" y="0"/>
                <wp:positionH relativeFrom="column">
                  <wp:posOffset>7620</wp:posOffset>
                </wp:positionH>
                <wp:positionV relativeFrom="paragraph">
                  <wp:posOffset>64770</wp:posOffset>
                </wp:positionV>
                <wp:extent cx="5783580" cy="792480"/>
                <wp:effectExtent l="0" t="0" r="26670" b="26670"/>
                <wp:wrapNone/>
                <wp:docPr id="1536021445" name="Rectangle: Rounded Corners 1"/>
                <wp:cNvGraphicFramePr/>
                <a:graphic xmlns:a="http://schemas.openxmlformats.org/drawingml/2006/main">
                  <a:graphicData uri="http://schemas.microsoft.com/office/word/2010/wordprocessingShape">
                    <wps:wsp>
                      <wps:cNvSpPr/>
                      <wps:spPr>
                        <a:xfrm>
                          <a:off x="0" y="0"/>
                          <a:ext cx="5783580" cy="7924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455F89" id="Rectangle: Rounded Corners 1" o:spid="_x0000_s1026" style="position:absolute;margin-left:.6pt;margin-top:5.1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" filled="f" strokecolor="black [3200]"/>
            </w:pict>
          </mc:Fallback>
        </mc:AlternateContent>
      </w:r>
    </w:p>
    <w:p w14:paraId="1C49C107" w14:textId="1553D698" w:rsidR="00C33878" w:rsidRPr="00316AC9" w:rsidRDefault="00C33878" w:rsidP="00117DF3">
      <w:pPr>
        <w:jc w:val="center"/>
        <w:rPr>
          <w:rFonts w:ascii="Times New Roman" w:hAnsi="Times New Roman" w:cs="Times New Roman"/>
          <w:b/>
          <w:bCs/>
          <w:color w:val="1F1F1F"/>
          <w:sz w:val="44"/>
          <w:szCs w:val="44"/>
          <w:shd w:val="clear" w:color="auto" w:fill="FFFFFF"/>
        </w:rPr>
      </w:pPr>
      <w:r w:rsidRPr="00316AC9">
        <w:rPr>
          <w:rFonts w:ascii="Times New Roman" w:hAnsi="Times New Roman" w:cs="Times New Roman"/>
          <w:b/>
          <w:bCs/>
          <w:sz w:val="44"/>
          <w:szCs w:val="44"/>
        </w:rPr>
        <w:t xml:space="preserve">Topic: </w:t>
      </w:r>
      <w:r w:rsidRPr="00316AC9">
        <w:rPr>
          <w:rFonts w:ascii="Times New Roman" w:hAnsi="Times New Roman" w:cs="Times New Roman"/>
          <w:b/>
          <w:bCs/>
          <w:color w:val="1F1F1F"/>
          <w:sz w:val="44"/>
          <w:szCs w:val="44"/>
          <w:shd w:val="clear" w:color="auto" w:fill="FFFFFF"/>
        </w:rPr>
        <w:t>Global Tuberculosis Statistical Report</w:t>
      </w:r>
    </w:p>
    <w:p w14:paraId="5546ACF6" w14:textId="77777777" w:rsidR="00316AC9" w:rsidRPr="00316AC9" w:rsidRDefault="00316AC9" w:rsidP="00117DF3">
      <w:pPr>
        <w:jc w:val="center"/>
        <w:rPr>
          <w:rFonts w:ascii="Times New Roman" w:hAnsi="Times New Roman" w:cs="Times New Roman"/>
          <w:b/>
          <w:bCs/>
          <w:color w:val="1F1F1F"/>
          <w:sz w:val="20"/>
          <w:szCs w:val="20"/>
          <w:shd w:val="clear" w:color="auto" w:fill="FFFFFF"/>
        </w:rPr>
      </w:pPr>
    </w:p>
    <w:p w14:paraId="4D94A0ED" w14:textId="3C51CB27" w:rsidR="00C33878" w:rsidRPr="00316AC9" w:rsidRDefault="00C33878" w:rsidP="00117DF3">
      <w:pPr>
        <w:jc w:val="center"/>
        <w:rPr>
          <w:rFonts w:ascii="Times New Roman" w:hAnsi="Times New Roman" w:cs="Times New Roman"/>
          <w:color w:val="1F1F1F"/>
          <w:sz w:val="32"/>
          <w:szCs w:val="32"/>
          <w:shd w:val="clear" w:color="auto" w:fill="FFFFFF"/>
        </w:rPr>
      </w:pPr>
      <w:r w:rsidRPr="00316AC9">
        <w:rPr>
          <w:rFonts w:ascii="Times New Roman" w:hAnsi="Times New Roman" w:cs="Times New Roman"/>
          <w:b/>
          <w:bCs/>
          <w:color w:val="1F1F1F"/>
          <w:sz w:val="32"/>
          <w:szCs w:val="32"/>
          <w:shd w:val="clear" w:color="auto" w:fill="FFFFFF"/>
        </w:rPr>
        <w:t>Course:</w:t>
      </w:r>
      <w:r w:rsidRPr="00316AC9">
        <w:rPr>
          <w:rFonts w:ascii="Times New Roman" w:hAnsi="Times New Roman" w:cs="Times New Roman"/>
          <w:color w:val="1F1F1F"/>
          <w:sz w:val="32"/>
          <w:szCs w:val="32"/>
          <w:shd w:val="clear" w:color="auto" w:fill="FFFFFF"/>
        </w:rPr>
        <w:t xml:space="preserve"> </w:t>
      </w:r>
      <w:r w:rsidRPr="00316AC9">
        <w:rPr>
          <w:rFonts w:ascii="Times New Roman" w:hAnsi="Times New Roman" w:cs="Times New Roman"/>
          <w:b/>
          <w:bCs/>
          <w:color w:val="1F1F1F"/>
          <w:sz w:val="32"/>
          <w:szCs w:val="32"/>
          <w:shd w:val="clear" w:color="auto" w:fill="FFFFFF"/>
        </w:rPr>
        <w:t>MFE</w:t>
      </w:r>
      <w:r w:rsidR="00316AC9" w:rsidRPr="00316AC9">
        <w:rPr>
          <w:rFonts w:ascii="Times New Roman" w:hAnsi="Times New Roman" w:cs="Times New Roman"/>
          <w:b/>
          <w:bCs/>
          <w:color w:val="1F1F1F"/>
          <w:sz w:val="32"/>
          <w:szCs w:val="32"/>
          <w:shd w:val="clear" w:color="auto" w:fill="FFFFFF"/>
        </w:rPr>
        <w:t>-</w:t>
      </w:r>
      <w:r w:rsidRPr="00316AC9">
        <w:rPr>
          <w:rFonts w:ascii="Times New Roman" w:hAnsi="Times New Roman" w:cs="Times New Roman"/>
          <w:b/>
          <w:bCs/>
          <w:color w:val="1F1F1F"/>
          <w:sz w:val="32"/>
          <w:szCs w:val="32"/>
          <w:shd w:val="clear" w:color="auto" w:fill="FFFFFF"/>
        </w:rPr>
        <w:t>II</w:t>
      </w:r>
    </w:p>
    <w:p w14:paraId="36321AF3" w14:textId="77777777" w:rsidR="00117DF3" w:rsidRPr="00316AC9" w:rsidRDefault="00117DF3" w:rsidP="00117DF3">
      <w:pPr>
        <w:jc w:val="both"/>
        <w:rPr>
          <w:rFonts w:ascii="Times New Roman" w:hAnsi="Times New Roman" w:cs="Times New Roman"/>
          <w:b/>
          <w:bCs/>
          <w:color w:val="1F1F1F"/>
          <w:sz w:val="20"/>
          <w:szCs w:val="20"/>
          <w:shd w:val="clear" w:color="auto" w:fill="FFFFFF"/>
        </w:rPr>
      </w:pPr>
    </w:p>
    <w:p w14:paraId="3A80C6A0" w14:textId="77777777" w:rsidR="00117DF3" w:rsidRPr="00316AC9" w:rsidRDefault="00117DF3" w:rsidP="00117DF3">
      <w:pPr>
        <w:jc w:val="both"/>
        <w:rPr>
          <w:rFonts w:ascii="Times New Roman" w:hAnsi="Times New Roman" w:cs="Times New Roman"/>
          <w:b/>
          <w:bCs/>
          <w:color w:val="1F1F1F"/>
          <w:sz w:val="20"/>
          <w:szCs w:val="20"/>
          <w:shd w:val="clear" w:color="auto" w:fill="FFFFFF"/>
        </w:rPr>
      </w:pPr>
    </w:p>
    <w:p w14:paraId="14F3CB11" w14:textId="77777777" w:rsidR="00316AC9" w:rsidRDefault="00316AC9" w:rsidP="00117DF3">
      <w:pPr>
        <w:jc w:val="center"/>
        <w:rPr>
          <w:rFonts w:ascii="Times New Roman" w:hAnsi="Times New Roman" w:cs="Times New Roman"/>
          <w:b/>
          <w:bCs/>
          <w:color w:val="1F1F1F"/>
          <w:sz w:val="20"/>
          <w:szCs w:val="20"/>
          <w:shd w:val="clear" w:color="auto" w:fill="FFFFFF"/>
        </w:rPr>
      </w:pPr>
    </w:p>
    <w:p w14:paraId="6D2C100E" w14:textId="3331B4DA" w:rsidR="00C33878" w:rsidRPr="00316AC9" w:rsidRDefault="00117DF3" w:rsidP="00117DF3">
      <w:pPr>
        <w:jc w:val="center"/>
        <w:rPr>
          <w:rFonts w:ascii="Times New Roman" w:hAnsi="Times New Roman" w:cs="Times New Roman"/>
          <w:b/>
          <w:bCs/>
          <w:color w:val="1F1F1F"/>
          <w:sz w:val="28"/>
          <w:szCs w:val="28"/>
          <w:shd w:val="clear" w:color="auto" w:fill="FFFFFF"/>
        </w:rPr>
      </w:pPr>
      <w:r w:rsidRPr="00316AC9">
        <w:rPr>
          <w:rFonts w:ascii="Times New Roman" w:hAnsi="Times New Roman" w:cs="Times New Roman"/>
          <w:b/>
          <w:bCs/>
          <w:color w:val="1F1F1F"/>
          <w:sz w:val="20"/>
          <w:szCs w:val="20"/>
          <w:shd w:val="clear" w:color="auto" w:fill="FFFFFF"/>
        </w:rPr>
        <w:t xml:space="preserve">       </w:t>
      </w:r>
      <w:r w:rsidR="00C33878" w:rsidRPr="00316AC9">
        <w:rPr>
          <w:rFonts w:ascii="Times New Roman" w:hAnsi="Times New Roman" w:cs="Times New Roman"/>
          <w:b/>
          <w:bCs/>
          <w:color w:val="1F1F1F"/>
          <w:sz w:val="28"/>
          <w:szCs w:val="28"/>
          <w:shd w:val="clear" w:color="auto" w:fill="FFFFFF"/>
        </w:rPr>
        <w:t>Group Members:</w:t>
      </w:r>
    </w:p>
    <w:p w14:paraId="38B8AF30" w14:textId="13D78D24" w:rsidR="00C33878" w:rsidRPr="00316AC9" w:rsidRDefault="00C33878" w:rsidP="00117DF3">
      <w:pPr>
        <w:pStyle w:val="ListParagraph"/>
        <w:numPr>
          <w:ilvl w:val="0"/>
          <w:numId w:val="1"/>
        </w:numPr>
        <w:jc w:val="center"/>
        <w:rPr>
          <w:rFonts w:ascii="Times New Roman" w:hAnsi="Times New Roman" w:cs="Times New Roman"/>
          <w:sz w:val="32"/>
          <w:szCs w:val="32"/>
        </w:rPr>
      </w:pPr>
      <w:r w:rsidRPr="00316AC9">
        <w:rPr>
          <w:rFonts w:ascii="Times New Roman" w:hAnsi="Times New Roman" w:cs="Times New Roman"/>
          <w:color w:val="1F1F1F"/>
          <w:sz w:val="32"/>
          <w:szCs w:val="32"/>
          <w:shd w:val="clear" w:color="auto" w:fill="FFFFFF"/>
        </w:rPr>
        <w:t>Sanya Goel - 220321</w:t>
      </w:r>
    </w:p>
    <w:p w14:paraId="461E6A26" w14:textId="0BB63DFD" w:rsidR="00C33878" w:rsidRPr="00316AC9" w:rsidRDefault="00C33878" w:rsidP="00117DF3">
      <w:pPr>
        <w:pStyle w:val="ListParagraph"/>
        <w:numPr>
          <w:ilvl w:val="0"/>
          <w:numId w:val="1"/>
        </w:numPr>
        <w:jc w:val="center"/>
        <w:rPr>
          <w:rFonts w:ascii="Times New Roman" w:hAnsi="Times New Roman" w:cs="Times New Roman"/>
          <w:sz w:val="32"/>
          <w:szCs w:val="32"/>
        </w:rPr>
      </w:pPr>
      <w:r w:rsidRPr="00316AC9">
        <w:rPr>
          <w:rFonts w:ascii="Times New Roman" w:hAnsi="Times New Roman" w:cs="Times New Roman"/>
          <w:color w:val="1F1F1F"/>
          <w:sz w:val="32"/>
          <w:szCs w:val="32"/>
          <w:shd w:val="clear" w:color="auto" w:fill="FFFFFF"/>
        </w:rPr>
        <w:t>Jasmine Sindhu - 220327</w:t>
      </w:r>
    </w:p>
    <w:p w14:paraId="52F7301A" w14:textId="548D9F1E" w:rsidR="00C33878" w:rsidRPr="00316AC9" w:rsidRDefault="00C33878" w:rsidP="00117DF3">
      <w:pPr>
        <w:pStyle w:val="ListParagraph"/>
        <w:numPr>
          <w:ilvl w:val="0"/>
          <w:numId w:val="1"/>
        </w:numPr>
        <w:jc w:val="center"/>
        <w:rPr>
          <w:rFonts w:ascii="Times New Roman" w:hAnsi="Times New Roman" w:cs="Times New Roman"/>
          <w:sz w:val="32"/>
          <w:szCs w:val="32"/>
        </w:rPr>
      </w:pPr>
      <w:r w:rsidRPr="00316AC9">
        <w:rPr>
          <w:rFonts w:ascii="Times New Roman" w:hAnsi="Times New Roman" w:cs="Times New Roman"/>
          <w:color w:val="1F1F1F"/>
          <w:sz w:val="32"/>
          <w:szCs w:val="32"/>
          <w:shd w:val="clear" w:color="auto" w:fill="FFFFFF"/>
        </w:rPr>
        <w:t>Vidhika Mangla</w:t>
      </w:r>
      <w:r w:rsidR="00117DF3" w:rsidRPr="00316AC9">
        <w:rPr>
          <w:rFonts w:ascii="Times New Roman" w:hAnsi="Times New Roman" w:cs="Times New Roman"/>
          <w:color w:val="1F1F1F"/>
          <w:sz w:val="32"/>
          <w:szCs w:val="32"/>
          <w:shd w:val="clear" w:color="auto" w:fill="FFFFFF"/>
        </w:rPr>
        <w:t xml:space="preserve"> - 220628</w:t>
      </w:r>
    </w:p>
    <w:p w14:paraId="575CE92E" w14:textId="3A4971E2" w:rsidR="00C33878" w:rsidRPr="00316AC9" w:rsidRDefault="00A40AB8" w:rsidP="00117DF3">
      <w:pPr>
        <w:pStyle w:val="ListParagraph"/>
        <w:numPr>
          <w:ilvl w:val="0"/>
          <w:numId w:val="1"/>
        </w:numPr>
        <w:jc w:val="center"/>
        <w:rPr>
          <w:rFonts w:ascii="Times New Roman" w:hAnsi="Times New Roman" w:cs="Times New Roman"/>
          <w:sz w:val="32"/>
          <w:szCs w:val="32"/>
        </w:rPr>
      </w:pPr>
      <w:r w:rsidRPr="00316AC9">
        <w:rPr>
          <w:rFonts w:ascii="Times New Roman" w:hAnsi="Times New Roman" w:cs="Times New Roman"/>
          <w:color w:val="1F1F1F"/>
          <w:sz w:val="32"/>
          <w:szCs w:val="32"/>
          <w:shd w:val="clear" w:color="auto" w:fill="FFFFFF"/>
        </w:rPr>
        <w:t>Rohan Dhingra</w:t>
      </w:r>
      <w:r w:rsidR="00117DF3" w:rsidRPr="00316AC9">
        <w:rPr>
          <w:rFonts w:ascii="Times New Roman" w:hAnsi="Times New Roman" w:cs="Times New Roman"/>
          <w:color w:val="1F1F1F"/>
          <w:sz w:val="32"/>
          <w:szCs w:val="32"/>
          <w:shd w:val="clear" w:color="auto" w:fill="FFFFFF"/>
        </w:rPr>
        <w:t xml:space="preserve"> - </w:t>
      </w:r>
      <w:r w:rsidR="00316AC9" w:rsidRPr="00316AC9">
        <w:rPr>
          <w:rFonts w:ascii="Times New Roman" w:hAnsi="Times New Roman" w:cs="Times New Roman"/>
          <w:color w:val="1F1F1F"/>
          <w:sz w:val="32"/>
          <w:szCs w:val="32"/>
          <w:shd w:val="clear" w:color="auto" w:fill="FFFFFF"/>
        </w:rPr>
        <w:t>220330</w:t>
      </w:r>
    </w:p>
    <w:p w14:paraId="3E11D7F0" w14:textId="77777777" w:rsidR="00117DF3" w:rsidRDefault="00117DF3" w:rsidP="00117DF3">
      <w:pPr>
        <w:rPr>
          <w:sz w:val="20"/>
          <w:szCs w:val="20"/>
        </w:rPr>
      </w:pPr>
    </w:p>
    <w:p w14:paraId="2FBC59A1" w14:textId="77777777" w:rsidR="00117DF3" w:rsidRDefault="00117DF3" w:rsidP="00117DF3">
      <w:pPr>
        <w:rPr>
          <w:sz w:val="20"/>
          <w:szCs w:val="20"/>
        </w:rPr>
      </w:pPr>
    </w:p>
    <w:p w14:paraId="608965BC" w14:textId="77777777" w:rsidR="00117DF3" w:rsidRDefault="00117DF3" w:rsidP="00117DF3">
      <w:pPr>
        <w:rPr>
          <w:sz w:val="20"/>
          <w:szCs w:val="20"/>
        </w:rPr>
      </w:pPr>
    </w:p>
    <w:p w14:paraId="28345588" w14:textId="77777777" w:rsidR="00117DF3" w:rsidRDefault="00117DF3" w:rsidP="00117DF3">
      <w:pPr>
        <w:rPr>
          <w:sz w:val="20"/>
          <w:szCs w:val="20"/>
        </w:rPr>
      </w:pPr>
    </w:p>
    <w:p w14:paraId="02CE198E" w14:textId="77777777" w:rsidR="00117DF3" w:rsidRDefault="00117DF3" w:rsidP="00117DF3">
      <w:pPr>
        <w:rPr>
          <w:sz w:val="20"/>
          <w:szCs w:val="20"/>
        </w:rPr>
      </w:pPr>
    </w:p>
    <w:p w14:paraId="05A23F79" w14:textId="77777777" w:rsidR="00117DF3" w:rsidRDefault="00117DF3" w:rsidP="00117DF3">
      <w:pPr>
        <w:rPr>
          <w:sz w:val="20"/>
          <w:szCs w:val="20"/>
        </w:rPr>
      </w:pPr>
    </w:p>
    <w:p w14:paraId="3E6AF0C8" w14:textId="77777777" w:rsidR="00117DF3" w:rsidRDefault="00117DF3" w:rsidP="00117DF3">
      <w:pPr>
        <w:rPr>
          <w:sz w:val="20"/>
          <w:szCs w:val="20"/>
        </w:rPr>
      </w:pPr>
    </w:p>
    <w:p w14:paraId="59C9F644" w14:textId="77777777" w:rsidR="00117DF3" w:rsidRDefault="00117DF3" w:rsidP="00117DF3">
      <w:pPr>
        <w:rPr>
          <w:sz w:val="20"/>
          <w:szCs w:val="20"/>
        </w:rPr>
      </w:pPr>
    </w:p>
    <w:p w14:paraId="02578C3B" w14:textId="77777777" w:rsidR="00117DF3" w:rsidRDefault="00117DF3" w:rsidP="00117DF3">
      <w:pPr>
        <w:rPr>
          <w:sz w:val="20"/>
          <w:szCs w:val="20"/>
        </w:rPr>
      </w:pPr>
    </w:p>
    <w:p w14:paraId="13C2915D" w14:textId="77777777" w:rsidR="00117DF3" w:rsidRDefault="00117DF3" w:rsidP="00117DF3">
      <w:pPr>
        <w:rPr>
          <w:sz w:val="20"/>
          <w:szCs w:val="20"/>
        </w:rPr>
      </w:pPr>
    </w:p>
    <w:p w14:paraId="3EF23595" w14:textId="77777777" w:rsidR="00117DF3" w:rsidRDefault="00117DF3" w:rsidP="00117DF3">
      <w:pPr>
        <w:rPr>
          <w:sz w:val="20"/>
          <w:szCs w:val="20"/>
        </w:rPr>
      </w:pPr>
    </w:p>
    <w:p w14:paraId="7797F5E7" w14:textId="77777777" w:rsidR="00117DF3" w:rsidRDefault="00117DF3" w:rsidP="00117DF3">
      <w:pPr>
        <w:rPr>
          <w:sz w:val="20"/>
          <w:szCs w:val="20"/>
        </w:rPr>
      </w:pPr>
    </w:p>
    <w:p w14:paraId="6ABADFC5" w14:textId="77777777" w:rsidR="00117DF3" w:rsidRDefault="00117DF3" w:rsidP="00117DF3">
      <w:pPr>
        <w:rPr>
          <w:sz w:val="20"/>
          <w:szCs w:val="20"/>
        </w:rPr>
      </w:pPr>
    </w:p>
    <w:p w14:paraId="0869BB48" w14:textId="77777777" w:rsidR="00C52494" w:rsidRDefault="00C52494" w:rsidP="00C33878">
      <w:pPr>
        <w:rPr>
          <w:sz w:val="20"/>
          <w:szCs w:val="20"/>
        </w:rPr>
      </w:pPr>
    </w:p>
    <w:p w14:paraId="1CBBE6A2" w14:textId="77777777" w:rsidR="00C52494" w:rsidRDefault="00C52494" w:rsidP="00C33878">
      <w:pPr>
        <w:rPr>
          <w:sz w:val="20"/>
          <w:szCs w:val="20"/>
        </w:rPr>
      </w:pPr>
    </w:p>
    <w:p w14:paraId="487ADC75" w14:textId="55FC0A3D" w:rsidR="00117DF3" w:rsidRPr="00C52494" w:rsidRDefault="00117DF3" w:rsidP="00C52494">
      <w:pPr>
        <w:jc w:val="center"/>
        <w:rPr>
          <w:rFonts w:ascii="Times New Roman" w:hAnsi="Times New Roman" w:cs="Times New Roman"/>
          <w:b/>
          <w:bCs/>
          <w:sz w:val="40"/>
          <w:szCs w:val="40"/>
          <w:u w:val="single"/>
        </w:rPr>
      </w:pPr>
      <w:r w:rsidRPr="00C52494">
        <w:rPr>
          <w:rFonts w:ascii="Times New Roman" w:hAnsi="Times New Roman" w:cs="Times New Roman"/>
          <w:b/>
          <w:bCs/>
          <w:sz w:val="40"/>
          <w:szCs w:val="40"/>
          <w:u w:val="single"/>
        </w:rPr>
        <w:t>TABLE OF CONTENTS</w:t>
      </w:r>
    </w:p>
    <w:p w14:paraId="2C8FCD56" w14:textId="77777777" w:rsidR="00117DF3" w:rsidRPr="009D43B0" w:rsidRDefault="00117DF3" w:rsidP="009D43B0">
      <w:pPr>
        <w:jc w:val="center"/>
        <w:rPr>
          <w:sz w:val="32"/>
          <w:szCs w:val="32"/>
        </w:rPr>
      </w:pPr>
    </w:p>
    <w:tbl>
      <w:tblPr>
        <w:tblStyle w:val="GridTable1Light-Accent3"/>
        <w:tblW w:w="7938" w:type="dxa"/>
        <w:tblInd w:w="542" w:type="dxa"/>
        <w:tblLook w:val="04A0" w:firstRow="1" w:lastRow="0" w:firstColumn="1" w:lastColumn="0" w:noHBand="0" w:noVBand="1"/>
      </w:tblPr>
      <w:tblGrid>
        <w:gridCol w:w="2589"/>
        <w:gridCol w:w="3006"/>
        <w:gridCol w:w="2343"/>
      </w:tblGrid>
      <w:tr w:rsidR="009D43B0" w:rsidRPr="009D43B0" w14:paraId="57B7B12A" w14:textId="77777777" w:rsidTr="00B65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695C27CA" w14:textId="460A6370" w:rsidR="009D43B0" w:rsidRPr="00B65764" w:rsidRDefault="009D43B0" w:rsidP="009D43B0">
            <w:pPr>
              <w:jc w:val="center"/>
              <w:rPr>
                <w:sz w:val="32"/>
                <w:szCs w:val="32"/>
              </w:rPr>
            </w:pPr>
            <w:r w:rsidRPr="00B65764">
              <w:rPr>
                <w:sz w:val="32"/>
                <w:szCs w:val="32"/>
              </w:rPr>
              <w:t>Serial No.</w:t>
            </w:r>
          </w:p>
        </w:tc>
        <w:tc>
          <w:tcPr>
            <w:tcW w:w="3006" w:type="dxa"/>
          </w:tcPr>
          <w:p w14:paraId="0F6F5923" w14:textId="3FCC375B" w:rsidR="009D43B0" w:rsidRPr="00B65764" w:rsidRDefault="009D43B0" w:rsidP="009D43B0">
            <w:pPr>
              <w:jc w:val="center"/>
              <w:cnfStyle w:val="100000000000" w:firstRow="1" w:lastRow="0" w:firstColumn="0" w:lastColumn="0" w:oddVBand="0" w:evenVBand="0" w:oddHBand="0" w:evenHBand="0" w:firstRowFirstColumn="0" w:firstRowLastColumn="0" w:lastRowFirstColumn="0" w:lastRowLastColumn="0"/>
              <w:rPr>
                <w:sz w:val="32"/>
                <w:szCs w:val="32"/>
              </w:rPr>
            </w:pPr>
            <w:r w:rsidRPr="00B65764">
              <w:rPr>
                <w:sz w:val="32"/>
                <w:szCs w:val="32"/>
              </w:rPr>
              <w:t>Content</w:t>
            </w:r>
          </w:p>
        </w:tc>
        <w:tc>
          <w:tcPr>
            <w:tcW w:w="2343" w:type="dxa"/>
          </w:tcPr>
          <w:p w14:paraId="3DBB5BA5" w14:textId="35DC240B" w:rsidR="009D43B0" w:rsidRPr="00B65764" w:rsidRDefault="009D43B0" w:rsidP="009D43B0">
            <w:pPr>
              <w:jc w:val="center"/>
              <w:cnfStyle w:val="100000000000" w:firstRow="1" w:lastRow="0" w:firstColumn="0" w:lastColumn="0" w:oddVBand="0" w:evenVBand="0" w:oddHBand="0" w:evenHBand="0" w:firstRowFirstColumn="0" w:firstRowLastColumn="0" w:lastRowFirstColumn="0" w:lastRowLastColumn="0"/>
              <w:rPr>
                <w:sz w:val="32"/>
                <w:szCs w:val="32"/>
              </w:rPr>
            </w:pPr>
            <w:r w:rsidRPr="00B65764">
              <w:rPr>
                <w:sz w:val="32"/>
                <w:szCs w:val="32"/>
              </w:rPr>
              <w:t>Page No.</w:t>
            </w:r>
          </w:p>
        </w:tc>
      </w:tr>
      <w:tr w:rsidR="009D43B0" w:rsidRPr="009D43B0" w14:paraId="156032D4"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3D148B7F" w14:textId="43C85E21" w:rsidR="009D43B0" w:rsidRPr="009D43B0" w:rsidRDefault="009D43B0" w:rsidP="009D43B0">
            <w:pPr>
              <w:jc w:val="center"/>
              <w:rPr>
                <w:b w:val="0"/>
                <w:bCs w:val="0"/>
                <w:sz w:val="32"/>
                <w:szCs w:val="32"/>
              </w:rPr>
            </w:pPr>
            <w:r w:rsidRPr="009D43B0">
              <w:rPr>
                <w:b w:val="0"/>
                <w:bCs w:val="0"/>
                <w:sz w:val="32"/>
                <w:szCs w:val="32"/>
              </w:rPr>
              <w:t>1.</w:t>
            </w:r>
          </w:p>
        </w:tc>
        <w:tc>
          <w:tcPr>
            <w:tcW w:w="3006" w:type="dxa"/>
          </w:tcPr>
          <w:p w14:paraId="58386EE9" w14:textId="259B8149" w:rsidR="009D43B0" w:rsidRPr="009D43B0" w:rsidRDefault="00B65764" w:rsidP="00B65764">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        </w:t>
            </w:r>
            <w:r w:rsidR="009D43B0" w:rsidRPr="009D43B0">
              <w:rPr>
                <w:sz w:val="32"/>
                <w:szCs w:val="32"/>
              </w:rPr>
              <w:t>Introduction</w:t>
            </w:r>
          </w:p>
        </w:tc>
        <w:tc>
          <w:tcPr>
            <w:tcW w:w="2343" w:type="dxa"/>
          </w:tcPr>
          <w:p w14:paraId="0803D071" w14:textId="6008C6CA"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3</w:t>
            </w:r>
          </w:p>
        </w:tc>
      </w:tr>
      <w:tr w:rsidR="009D43B0" w:rsidRPr="009D43B0" w14:paraId="1F153D64"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268AB633" w14:textId="5B3E120B" w:rsidR="009D43B0" w:rsidRPr="009D43B0" w:rsidRDefault="009D43B0" w:rsidP="009D43B0">
            <w:pPr>
              <w:jc w:val="center"/>
              <w:rPr>
                <w:b w:val="0"/>
                <w:bCs w:val="0"/>
                <w:sz w:val="32"/>
                <w:szCs w:val="32"/>
              </w:rPr>
            </w:pPr>
            <w:r w:rsidRPr="009D43B0">
              <w:rPr>
                <w:b w:val="0"/>
                <w:bCs w:val="0"/>
                <w:sz w:val="32"/>
                <w:szCs w:val="32"/>
              </w:rPr>
              <w:t>2.</w:t>
            </w:r>
          </w:p>
        </w:tc>
        <w:tc>
          <w:tcPr>
            <w:tcW w:w="3006" w:type="dxa"/>
          </w:tcPr>
          <w:p w14:paraId="327C8B6F" w14:textId="003A251B"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Methodology</w:t>
            </w:r>
          </w:p>
        </w:tc>
        <w:tc>
          <w:tcPr>
            <w:tcW w:w="2343" w:type="dxa"/>
          </w:tcPr>
          <w:p w14:paraId="6EFDF10C" w14:textId="4BBF2353"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4</w:t>
            </w:r>
          </w:p>
        </w:tc>
      </w:tr>
      <w:tr w:rsidR="009D43B0" w:rsidRPr="009D43B0" w14:paraId="58DB5AB8"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0CE0EBB0" w14:textId="7AD2AE1A" w:rsidR="009D43B0" w:rsidRPr="009D43B0" w:rsidRDefault="009D43B0" w:rsidP="009D43B0">
            <w:pPr>
              <w:jc w:val="center"/>
              <w:rPr>
                <w:b w:val="0"/>
                <w:bCs w:val="0"/>
                <w:sz w:val="32"/>
                <w:szCs w:val="32"/>
              </w:rPr>
            </w:pPr>
            <w:r w:rsidRPr="009D43B0">
              <w:rPr>
                <w:b w:val="0"/>
                <w:bCs w:val="0"/>
                <w:sz w:val="32"/>
                <w:szCs w:val="32"/>
              </w:rPr>
              <w:t>3.</w:t>
            </w:r>
          </w:p>
        </w:tc>
        <w:tc>
          <w:tcPr>
            <w:tcW w:w="3006" w:type="dxa"/>
          </w:tcPr>
          <w:p w14:paraId="2BBE87EB" w14:textId="425DF1BF"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Data Dictionary</w:t>
            </w:r>
          </w:p>
        </w:tc>
        <w:tc>
          <w:tcPr>
            <w:tcW w:w="2343" w:type="dxa"/>
          </w:tcPr>
          <w:p w14:paraId="47711910" w14:textId="7EBB0F39"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5</w:t>
            </w:r>
          </w:p>
        </w:tc>
      </w:tr>
      <w:tr w:rsidR="009D43B0" w:rsidRPr="009D43B0" w14:paraId="13BD80AC"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723431DD" w14:textId="77777777" w:rsidR="009D43B0" w:rsidRPr="009D43B0" w:rsidRDefault="009D43B0" w:rsidP="009D43B0">
            <w:pPr>
              <w:jc w:val="center"/>
              <w:rPr>
                <w:b w:val="0"/>
                <w:bCs w:val="0"/>
                <w:sz w:val="32"/>
                <w:szCs w:val="32"/>
              </w:rPr>
            </w:pPr>
          </w:p>
        </w:tc>
        <w:tc>
          <w:tcPr>
            <w:tcW w:w="3006" w:type="dxa"/>
          </w:tcPr>
          <w:p w14:paraId="5769D023" w14:textId="3D9D6F80"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Analysis and Results</w:t>
            </w:r>
          </w:p>
        </w:tc>
        <w:tc>
          <w:tcPr>
            <w:tcW w:w="2343" w:type="dxa"/>
          </w:tcPr>
          <w:p w14:paraId="1162BB70" w14:textId="77777777"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p>
        </w:tc>
      </w:tr>
      <w:tr w:rsidR="009D43B0" w:rsidRPr="009D43B0" w14:paraId="4CA824E3"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67FDF6D0" w14:textId="3C8993AD" w:rsidR="009D43B0" w:rsidRPr="009D43B0" w:rsidRDefault="009D43B0" w:rsidP="009D43B0">
            <w:pPr>
              <w:jc w:val="center"/>
              <w:rPr>
                <w:b w:val="0"/>
                <w:bCs w:val="0"/>
                <w:sz w:val="32"/>
                <w:szCs w:val="32"/>
              </w:rPr>
            </w:pPr>
            <w:r w:rsidRPr="009D43B0">
              <w:rPr>
                <w:b w:val="0"/>
                <w:bCs w:val="0"/>
                <w:sz w:val="32"/>
                <w:szCs w:val="32"/>
              </w:rPr>
              <w:t>4.</w:t>
            </w:r>
          </w:p>
        </w:tc>
        <w:tc>
          <w:tcPr>
            <w:tcW w:w="3006" w:type="dxa"/>
          </w:tcPr>
          <w:p w14:paraId="14F26979" w14:textId="778E5947"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Descriptive Analysis</w:t>
            </w:r>
          </w:p>
        </w:tc>
        <w:tc>
          <w:tcPr>
            <w:tcW w:w="2343" w:type="dxa"/>
          </w:tcPr>
          <w:p w14:paraId="32C50D9E" w14:textId="6944095F"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6</w:t>
            </w:r>
          </w:p>
        </w:tc>
      </w:tr>
      <w:tr w:rsidR="009D43B0" w:rsidRPr="009D43B0" w14:paraId="525639D0"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699C0509" w14:textId="7E1BA267" w:rsidR="009D43B0" w:rsidRPr="009D43B0" w:rsidRDefault="009D43B0" w:rsidP="009D43B0">
            <w:pPr>
              <w:jc w:val="center"/>
              <w:rPr>
                <w:b w:val="0"/>
                <w:bCs w:val="0"/>
                <w:sz w:val="32"/>
                <w:szCs w:val="32"/>
              </w:rPr>
            </w:pPr>
            <w:r w:rsidRPr="009D43B0">
              <w:rPr>
                <w:b w:val="0"/>
                <w:bCs w:val="0"/>
                <w:sz w:val="32"/>
                <w:szCs w:val="32"/>
              </w:rPr>
              <w:t>5.</w:t>
            </w:r>
          </w:p>
        </w:tc>
        <w:tc>
          <w:tcPr>
            <w:tcW w:w="3006" w:type="dxa"/>
          </w:tcPr>
          <w:p w14:paraId="217A0BAE" w14:textId="1DBF4EF9"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Correlation Analysis</w:t>
            </w:r>
          </w:p>
        </w:tc>
        <w:tc>
          <w:tcPr>
            <w:tcW w:w="2343" w:type="dxa"/>
          </w:tcPr>
          <w:p w14:paraId="621ECAC8" w14:textId="72287187"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9</w:t>
            </w:r>
          </w:p>
        </w:tc>
      </w:tr>
      <w:tr w:rsidR="009D43B0" w:rsidRPr="009D43B0" w14:paraId="15CFFE95"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50F4D4A0" w14:textId="73D4FACD" w:rsidR="009D43B0" w:rsidRPr="009D43B0" w:rsidRDefault="009D43B0" w:rsidP="009D43B0">
            <w:pPr>
              <w:jc w:val="center"/>
              <w:rPr>
                <w:b w:val="0"/>
                <w:bCs w:val="0"/>
                <w:sz w:val="32"/>
                <w:szCs w:val="32"/>
              </w:rPr>
            </w:pPr>
            <w:r w:rsidRPr="009D43B0">
              <w:rPr>
                <w:b w:val="0"/>
                <w:bCs w:val="0"/>
                <w:sz w:val="32"/>
                <w:szCs w:val="32"/>
              </w:rPr>
              <w:t>6.</w:t>
            </w:r>
          </w:p>
        </w:tc>
        <w:tc>
          <w:tcPr>
            <w:tcW w:w="3006" w:type="dxa"/>
          </w:tcPr>
          <w:p w14:paraId="5B8DE5D3" w14:textId="33058947"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Scatter Analysis</w:t>
            </w:r>
          </w:p>
        </w:tc>
        <w:tc>
          <w:tcPr>
            <w:tcW w:w="2343" w:type="dxa"/>
          </w:tcPr>
          <w:p w14:paraId="6DB6B879" w14:textId="2E862853"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10</w:t>
            </w:r>
          </w:p>
        </w:tc>
      </w:tr>
      <w:tr w:rsidR="009D43B0" w:rsidRPr="009D43B0" w14:paraId="5C104C58"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67666115" w14:textId="2A70D40D" w:rsidR="009D43B0" w:rsidRPr="009D43B0" w:rsidRDefault="009D43B0" w:rsidP="009D43B0">
            <w:pPr>
              <w:jc w:val="center"/>
              <w:rPr>
                <w:b w:val="0"/>
                <w:bCs w:val="0"/>
                <w:sz w:val="32"/>
                <w:szCs w:val="32"/>
              </w:rPr>
            </w:pPr>
            <w:r w:rsidRPr="009D43B0">
              <w:rPr>
                <w:b w:val="0"/>
                <w:bCs w:val="0"/>
                <w:sz w:val="32"/>
                <w:szCs w:val="32"/>
              </w:rPr>
              <w:t>7.</w:t>
            </w:r>
          </w:p>
        </w:tc>
        <w:tc>
          <w:tcPr>
            <w:tcW w:w="3006" w:type="dxa"/>
          </w:tcPr>
          <w:p w14:paraId="5DA7635B" w14:textId="70F6DD1B"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Time Series Analysis</w:t>
            </w:r>
          </w:p>
        </w:tc>
        <w:tc>
          <w:tcPr>
            <w:tcW w:w="2343" w:type="dxa"/>
          </w:tcPr>
          <w:p w14:paraId="799B7624" w14:textId="1ECDF22E"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12</w:t>
            </w:r>
          </w:p>
        </w:tc>
      </w:tr>
      <w:tr w:rsidR="009D43B0" w:rsidRPr="009D43B0" w14:paraId="43B8BFDE"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784DC32D" w14:textId="6858CA5C" w:rsidR="009D43B0" w:rsidRPr="009D43B0" w:rsidRDefault="009D43B0" w:rsidP="009D43B0">
            <w:pPr>
              <w:jc w:val="center"/>
              <w:rPr>
                <w:b w:val="0"/>
                <w:bCs w:val="0"/>
                <w:sz w:val="32"/>
                <w:szCs w:val="32"/>
              </w:rPr>
            </w:pPr>
            <w:r w:rsidRPr="009D43B0">
              <w:rPr>
                <w:b w:val="0"/>
                <w:bCs w:val="0"/>
                <w:sz w:val="32"/>
                <w:szCs w:val="32"/>
              </w:rPr>
              <w:t>8.</w:t>
            </w:r>
          </w:p>
        </w:tc>
        <w:tc>
          <w:tcPr>
            <w:tcW w:w="3006" w:type="dxa"/>
          </w:tcPr>
          <w:p w14:paraId="5A45952D" w14:textId="782FD7AD"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Predictive Analysis</w:t>
            </w:r>
          </w:p>
        </w:tc>
        <w:tc>
          <w:tcPr>
            <w:tcW w:w="2343" w:type="dxa"/>
          </w:tcPr>
          <w:p w14:paraId="3A78B4B1" w14:textId="2701D05D"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15</w:t>
            </w:r>
          </w:p>
        </w:tc>
      </w:tr>
      <w:tr w:rsidR="009D43B0" w:rsidRPr="009D43B0" w14:paraId="3DC6F80E"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21A59220" w14:textId="1BA5EC4B" w:rsidR="009D43B0" w:rsidRPr="009D43B0" w:rsidRDefault="009D43B0" w:rsidP="009D43B0">
            <w:pPr>
              <w:jc w:val="center"/>
              <w:rPr>
                <w:b w:val="0"/>
                <w:bCs w:val="0"/>
                <w:sz w:val="32"/>
                <w:szCs w:val="32"/>
              </w:rPr>
            </w:pPr>
            <w:r w:rsidRPr="009D43B0">
              <w:rPr>
                <w:b w:val="0"/>
                <w:bCs w:val="0"/>
                <w:sz w:val="32"/>
                <w:szCs w:val="32"/>
              </w:rPr>
              <w:t>9.</w:t>
            </w:r>
          </w:p>
        </w:tc>
        <w:tc>
          <w:tcPr>
            <w:tcW w:w="3006" w:type="dxa"/>
          </w:tcPr>
          <w:p w14:paraId="67E38D5F" w14:textId="37BF867E"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Conclusion</w:t>
            </w:r>
          </w:p>
        </w:tc>
        <w:tc>
          <w:tcPr>
            <w:tcW w:w="2343" w:type="dxa"/>
          </w:tcPr>
          <w:p w14:paraId="1FB354BF" w14:textId="13A9ACB3"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17</w:t>
            </w:r>
          </w:p>
        </w:tc>
      </w:tr>
      <w:tr w:rsidR="009D43B0" w:rsidRPr="009D43B0" w14:paraId="0A915498"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152714AB" w14:textId="722367C0" w:rsidR="009D43B0" w:rsidRPr="009D43B0" w:rsidRDefault="009D43B0" w:rsidP="009D43B0">
            <w:pPr>
              <w:jc w:val="center"/>
              <w:rPr>
                <w:b w:val="0"/>
                <w:bCs w:val="0"/>
                <w:sz w:val="32"/>
                <w:szCs w:val="32"/>
              </w:rPr>
            </w:pPr>
            <w:r w:rsidRPr="009D43B0">
              <w:rPr>
                <w:b w:val="0"/>
                <w:bCs w:val="0"/>
                <w:sz w:val="32"/>
                <w:szCs w:val="32"/>
              </w:rPr>
              <w:t>10.</w:t>
            </w:r>
          </w:p>
        </w:tc>
        <w:tc>
          <w:tcPr>
            <w:tcW w:w="3006" w:type="dxa"/>
          </w:tcPr>
          <w:p w14:paraId="1750A6F6" w14:textId="4751FBF7"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References</w:t>
            </w:r>
          </w:p>
        </w:tc>
        <w:tc>
          <w:tcPr>
            <w:tcW w:w="2343" w:type="dxa"/>
          </w:tcPr>
          <w:p w14:paraId="0C21DFBF" w14:textId="5DD62912"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18</w:t>
            </w:r>
          </w:p>
        </w:tc>
      </w:tr>
      <w:tr w:rsidR="009D43B0" w:rsidRPr="009D43B0" w14:paraId="635A0AF2" w14:textId="77777777" w:rsidTr="00B65764">
        <w:tc>
          <w:tcPr>
            <w:cnfStyle w:val="001000000000" w:firstRow="0" w:lastRow="0" w:firstColumn="1" w:lastColumn="0" w:oddVBand="0" w:evenVBand="0" w:oddHBand="0" w:evenHBand="0" w:firstRowFirstColumn="0" w:firstRowLastColumn="0" w:lastRowFirstColumn="0" w:lastRowLastColumn="0"/>
            <w:tcW w:w="2589" w:type="dxa"/>
          </w:tcPr>
          <w:p w14:paraId="67E59B6D" w14:textId="749C436D" w:rsidR="009D43B0" w:rsidRPr="009D43B0" w:rsidRDefault="009D43B0" w:rsidP="009D43B0">
            <w:pPr>
              <w:jc w:val="center"/>
              <w:rPr>
                <w:b w:val="0"/>
                <w:bCs w:val="0"/>
                <w:sz w:val="32"/>
                <w:szCs w:val="32"/>
              </w:rPr>
            </w:pPr>
            <w:r w:rsidRPr="009D43B0">
              <w:rPr>
                <w:b w:val="0"/>
                <w:bCs w:val="0"/>
                <w:sz w:val="32"/>
                <w:szCs w:val="32"/>
              </w:rPr>
              <w:t>11.</w:t>
            </w:r>
          </w:p>
        </w:tc>
        <w:tc>
          <w:tcPr>
            <w:tcW w:w="3006" w:type="dxa"/>
          </w:tcPr>
          <w:p w14:paraId="6E88986F" w14:textId="096AC4B3" w:rsidR="009D43B0" w:rsidRPr="009D43B0" w:rsidRDefault="009D43B0" w:rsidP="00B65764">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Contribution</w:t>
            </w:r>
          </w:p>
        </w:tc>
        <w:tc>
          <w:tcPr>
            <w:tcW w:w="2343" w:type="dxa"/>
          </w:tcPr>
          <w:p w14:paraId="094CD37D" w14:textId="1F6762BD" w:rsidR="009D43B0" w:rsidRPr="009D43B0" w:rsidRDefault="009D43B0" w:rsidP="009D43B0">
            <w:pPr>
              <w:jc w:val="center"/>
              <w:cnfStyle w:val="000000000000" w:firstRow="0" w:lastRow="0" w:firstColumn="0" w:lastColumn="0" w:oddVBand="0" w:evenVBand="0" w:oddHBand="0" w:evenHBand="0" w:firstRowFirstColumn="0" w:firstRowLastColumn="0" w:lastRowFirstColumn="0" w:lastRowLastColumn="0"/>
              <w:rPr>
                <w:sz w:val="32"/>
                <w:szCs w:val="32"/>
              </w:rPr>
            </w:pPr>
            <w:r w:rsidRPr="009D43B0">
              <w:rPr>
                <w:sz w:val="32"/>
                <w:szCs w:val="32"/>
              </w:rPr>
              <w:t>19</w:t>
            </w:r>
          </w:p>
        </w:tc>
      </w:tr>
    </w:tbl>
    <w:p w14:paraId="5DBBCC31" w14:textId="77777777" w:rsidR="00117DF3" w:rsidRPr="009D43B0" w:rsidRDefault="00117DF3" w:rsidP="009D43B0">
      <w:pPr>
        <w:jc w:val="center"/>
        <w:rPr>
          <w:sz w:val="32"/>
          <w:szCs w:val="32"/>
        </w:rPr>
      </w:pPr>
    </w:p>
    <w:p w14:paraId="38E2D405" w14:textId="77777777" w:rsidR="00117DF3" w:rsidRDefault="00117DF3" w:rsidP="00C33878">
      <w:pPr>
        <w:rPr>
          <w:b/>
          <w:bCs/>
          <w:sz w:val="40"/>
          <w:szCs w:val="40"/>
        </w:rPr>
      </w:pPr>
    </w:p>
    <w:p w14:paraId="404C48FF" w14:textId="77777777" w:rsidR="00117DF3" w:rsidRDefault="00117DF3" w:rsidP="00C33878">
      <w:pPr>
        <w:rPr>
          <w:b/>
          <w:bCs/>
          <w:sz w:val="40"/>
          <w:szCs w:val="40"/>
        </w:rPr>
      </w:pPr>
    </w:p>
    <w:p w14:paraId="16746DDB" w14:textId="77777777" w:rsidR="00117DF3" w:rsidRDefault="00117DF3" w:rsidP="00C33878">
      <w:pPr>
        <w:rPr>
          <w:b/>
          <w:bCs/>
          <w:sz w:val="40"/>
          <w:szCs w:val="40"/>
        </w:rPr>
      </w:pPr>
    </w:p>
    <w:p w14:paraId="2862AC79" w14:textId="77777777" w:rsidR="00117DF3" w:rsidRDefault="00117DF3" w:rsidP="00C33878">
      <w:pPr>
        <w:rPr>
          <w:b/>
          <w:bCs/>
          <w:sz w:val="40"/>
          <w:szCs w:val="40"/>
        </w:rPr>
      </w:pPr>
    </w:p>
    <w:p w14:paraId="6F6332F4" w14:textId="77777777" w:rsidR="00117DF3" w:rsidRDefault="00117DF3" w:rsidP="00C33878">
      <w:pPr>
        <w:rPr>
          <w:b/>
          <w:bCs/>
          <w:sz w:val="40"/>
          <w:szCs w:val="40"/>
        </w:rPr>
      </w:pPr>
    </w:p>
    <w:p w14:paraId="54EAD2C5" w14:textId="77777777" w:rsidR="00117DF3" w:rsidRDefault="00117DF3" w:rsidP="00C33878">
      <w:pPr>
        <w:rPr>
          <w:b/>
          <w:bCs/>
          <w:sz w:val="40"/>
          <w:szCs w:val="40"/>
        </w:rPr>
      </w:pPr>
    </w:p>
    <w:p w14:paraId="7A8DF1C1" w14:textId="77777777" w:rsidR="00117DF3" w:rsidRDefault="00117DF3" w:rsidP="00C33878">
      <w:pPr>
        <w:rPr>
          <w:b/>
          <w:bCs/>
          <w:sz w:val="40"/>
          <w:szCs w:val="40"/>
        </w:rPr>
      </w:pPr>
    </w:p>
    <w:p w14:paraId="023CF252" w14:textId="77777777" w:rsidR="00117DF3" w:rsidRDefault="00117DF3" w:rsidP="00C33878">
      <w:pPr>
        <w:rPr>
          <w:b/>
          <w:bCs/>
          <w:sz w:val="40"/>
          <w:szCs w:val="40"/>
        </w:rPr>
      </w:pPr>
    </w:p>
    <w:p w14:paraId="788C4182" w14:textId="77777777" w:rsidR="00C52494" w:rsidRDefault="00C52494" w:rsidP="00C33878">
      <w:pPr>
        <w:rPr>
          <w:b/>
          <w:bCs/>
          <w:sz w:val="40"/>
          <w:szCs w:val="40"/>
        </w:rPr>
      </w:pPr>
    </w:p>
    <w:p w14:paraId="17340830" w14:textId="138EB5B5" w:rsidR="00C33878" w:rsidRPr="00C52494" w:rsidRDefault="00FC5181" w:rsidP="00C52494">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br/>
      </w:r>
      <w:r w:rsidR="00C33878" w:rsidRPr="00C52494">
        <w:rPr>
          <w:rFonts w:ascii="Times New Roman" w:hAnsi="Times New Roman" w:cs="Times New Roman"/>
          <w:b/>
          <w:bCs/>
          <w:sz w:val="40"/>
          <w:szCs w:val="40"/>
          <w:u w:val="single"/>
        </w:rPr>
        <w:t>INTRODUCTION</w:t>
      </w:r>
    </w:p>
    <w:p w14:paraId="783F919A" w14:textId="77777777" w:rsidR="00C52494" w:rsidRPr="006C29C0" w:rsidRDefault="00C52494" w:rsidP="00C33878">
      <w:pPr>
        <w:rPr>
          <w:b/>
          <w:bCs/>
          <w:sz w:val="40"/>
          <w:szCs w:val="40"/>
        </w:rPr>
      </w:pPr>
    </w:p>
    <w:p w14:paraId="316196D4" w14:textId="0F70E278" w:rsidR="00C33878" w:rsidRDefault="00C423BE" w:rsidP="00117DF3">
      <w:pPr>
        <w:jc w:val="both"/>
        <w:rPr>
          <w:rFonts w:ascii="Times New Roman" w:hAnsi="Times New Roman" w:cs="Times New Roman"/>
          <w:sz w:val="28"/>
          <w:szCs w:val="28"/>
        </w:rPr>
      </w:pPr>
      <w:r w:rsidRPr="00C52494">
        <w:rPr>
          <w:rFonts w:ascii="Times New Roman" w:hAnsi="Times New Roman" w:cs="Times New Roman"/>
          <w:sz w:val="28"/>
          <w:szCs w:val="28"/>
        </w:rPr>
        <w:t xml:space="preserve">Tuberculosis (TB) is a communicable disease caused by the bacterium Mycobacterium tuberculosis. Despite having the potential to harm the brain, spine, and kidneys, tuberculosis is a disease that mostly affects the lungs. When an infected person speaks, sneezes, or coughs, TB is spread through the air. People with compromised immune systems, such as those with HIV, are more likely to develop active TB. Despite being treatable, TB nevertheless poses a serious threat to global public health. With an anticipated 1.5 million fatalities from a single infectious agent in 2018, TB is one of the top 10 global causes of mortality. Additionally, TB is a significant public health issue, particularly in low- and middle-income nations. The Global Tuberculosis Statistical </w:t>
      </w:r>
      <w:r w:rsidR="009A13E6" w:rsidRPr="00C52494">
        <w:rPr>
          <w:rFonts w:ascii="Times New Roman" w:hAnsi="Times New Roman" w:cs="Times New Roman"/>
          <w:sz w:val="28"/>
          <w:szCs w:val="28"/>
        </w:rPr>
        <w:t>Report contains</w:t>
      </w:r>
      <w:r w:rsidRPr="00C52494">
        <w:rPr>
          <w:rFonts w:ascii="Times New Roman" w:hAnsi="Times New Roman" w:cs="Times New Roman"/>
          <w:sz w:val="28"/>
          <w:szCs w:val="28"/>
        </w:rPr>
        <w:t xml:space="preserve"> information on the prevalence, incidence, mortality, and other factors relating to TB globally. This statistical report study intends to investigate the effects of TB, particularly death rates, in</w:t>
      </w:r>
      <w:r w:rsidR="001047C0" w:rsidRPr="00C52494">
        <w:rPr>
          <w:rFonts w:ascii="Times New Roman" w:hAnsi="Times New Roman" w:cs="Times New Roman"/>
          <w:sz w:val="28"/>
          <w:szCs w:val="28"/>
        </w:rPr>
        <w:t xml:space="preserve"> many countries</w:t>
      </w:r>
      <w:r w:rsidRPr="00C52494">
        <w:rPr>
          <w:rFonts w:ascii="Times New Roman" w:hAnsi="Times New Roman" w:cs="Times New Roman"/>
          <w:sz w:val="28"/>
          <w:szCs w:val="28"/>
        </w:rPr>
        <w:t xml:space="preserve"> with and without HIV. The study will examine TB trends and patterns in various locations and </w:t>
      </w:r>
      <w:r w:rsidR="001047C0" w:rsidRPr="00C52494">
        <w:rPr>
          <w:rFonts w:ascii="Times New Roman" w:hAnsi="Times New Roman" w:cs="Times New Roman"/>
          <w:sz w:val="28"/>
          <w:szCs w:val="28"/>
        </w:rPr>
        <w:t>continent wise</w:t>
      </w:r>
      <w:r w:rsidRPr="00C52494">
        <w:rPr>
          <w:rFonts w:ascii="Times New Roman" w:hAnsi="Times New Roman" w:cs="Times New Roman"/>
          <w:sz w:val="28"/>
          <w:szCs w:val="28"/>
        </w:rPr>
        <w:t xml:space="preserve"> using data from the years 2007 to 2014. To better comprehend the effects of this illness on a worldwide scale, a correlation between death rates, including and excluding HIV, and TB prevalence has to be established. This analysis can aid in the development of policies and initiatives that aim to lower the incidence and mortality rates of TB around the world.</w:t>
      </w:r>
    </w:p>
    <w:p w14:paraId="630EB17F" w14:textId="77777777" w:rsidR="00C52494" w:rsidRDefault="00C52494" w:rsidP="00117DF3">
      <w:pPr>
        <w:jc w:val="both"/>
        <w:rPr>
          <w:rFonts w:ascii="Times New Roman" w:hAnsi="Times New Roman" w:cs="Times New Roman"/>
          <w:sz w:val="28"/>
          <w:szCs w:val="28"/>
        </w:rPr>
      </w:pPr>
    </w:p>
    <w:p w14:paraId="6417684E" w14:textId="77777777" w:rsidR="00C52494" w:rsidRDefault="00C52494" w:rsidP="00117DF3">
      <w:pPr>
        <w:jc w:val="both"/>
        <w:rPr>
          <w:rFonts w:ascii="Times New Roman" w:hAnsi="Times New Roman" w:cs="Times New Roman"/>
          <w:sz w:val="28"/>
          <w:szCs w:val="28"/>
        </w:rPr>
      </w:pPr>
    </w:p>
    <w:p w14:paraId="0D82BB72" w14:textId="77777777" w:rsidR="00C52494" w:rsidRDefault="00C52494" w:rsidP="00117DF3">
      <w:pPr>
        <w:jc w:val="both"/>
        <w:rPr>
          <w:rFonts w:ascii="Times New Roman" w:hAnsi="Times New Roman" w:cs="Times New Roman"/>
          <w:sz w:val="28"/>
          <w:szCs w:val="28"/>
        </w:rPr>
      </w:pPr>
    </w:p>
    <w:p w14:paraId="06616C20" w14:textId="77777777" w:rsidR="00C52494" w:rsidRDefault="00C52494" w:rsidP="00117DF3">
      <w:pPr>
        <w:jc w:val="both"/>
        <w:rPr>
          <w:rFonts w:ascii="Times New Roman" w:hAnsi="Times New Roman" w:cs="Times New Roman"/>
          <w:sz w:val="28"/>
          <w:szCs w:val="28"/>
        </w:rPr>
      </w:pPr>
    </w:p>
    <w:p w14:paraId="09D944A4" w14:textId="77777777" w:rsidR="00C52494" w:rsidRDefault="00C52494" w:rsidP="00117DF3">
      <w:pPr>
        <w:jc w:val="both"/>
        <w:rPr>
          <w:rFonts w:ascii="Times New Roman" w:hAnsi="Times New Roman" w:cs="Times New Roman"/>
          <w:sz w:val="28"/>
          <w:szCs w:val="28"/>
        </w:rPr>
      </w:pPr>
    </w:p>
    <w:p w14:paraId="60E24341" w14:textId="77777777" w:rsidR="00C52494" w:rsidRDefault="00C52494" w:rsidP="00117DF3">
      <w:pPr>
        <w:jc w:val="both"/>
        <w:rPr>
          <w:rFonts w:ascii="Times New Roman" w:hAnsi="Times New Roman" w:cs="Times New Roman"/>
          <w:sz w:val="28"/>
          <w:szCs w:val="28"/>
        </w:rPr>
      </w:pPr>
    </w:p>
    <w:p w14:paraId="688F9627" w14:textId="77777777" w:rsidR="00C52494" w:rsidRDefault="00C52494" w:rsidP="00117DF3">
      <w:pPr>
        <w:jc w:val="both"/>
        <w:rPr>
          <w:rFonts w:ascii="Times New Roman" w:hAnsi="Times New Roman" w:cs="Times New Roman"/>
          <w:sz w:val="28"/>
          <w:szCs w:val="28"/>
        </w:rPr>
      </w:pPr>
    </w:p>
    <w:p w14:paraId="3F8A22B0" w14:textId="77777777" w:rsidR="00C52494" w:rsidRDefault="00C52494" w:rsidP="00117DF3">
      <w:pPr>
        <w:jc w:val="both"/>
        <w:rPr>
          <w:rFonts w:ascii="Times New Roman" w:hAnsi="Times New Roman" w:cs="Times New Roman"/>
          <w:sz w:val="28"/>
          <w:szCs w:val="28"/>
        </w:rPr>
      </w:pPr>
    </w:p>
    <w:p w14:paraId="0597A02E" w14:textId="77777777" w:rsidR="00C52494" w:rsidRPr="00C52494" w:rsidRDefault="00C52494" w:rsidP="00117DF3">
      <w:pPr>
        <w:jc w:val="both"/>
        <w:rPr>
          <w:rFonts w:ascii="Times New Roman" w:hAnsi="Times New Roman" w:cs="Times New Roman"/>
          <w:sz w:val="28"/>
          <w:szCs w:val="28"/>
        </w:rPr>
      </w:pPr>
    </w:p>
    <w:p w14:paraId="5E668530" w14:textId="77777777" w:rsidR="00F84769" w:rsidRDefault="00F84769" w:rsidP="00C33878"/>
    <w:p w14:paraId="793A2D37" w14:textId="20F46CCD" w:rsidR="00F84769" w:rsidRDefault="00F84769" w:rsidP="00E56918">
      <w:pPr>
        <w:jc w:val="center"/>
        <w:rPr>
          <w:rFonts w:ascii="Times New Roman" w:hAnsi="Times New Roman" w:cs="Times New Roman"/>
          <w:b/>
          <w:bCs/>
          <w:sz w:val="40"/>
          <w:szCs w:val="40"/>
          <w:u w:val="single"/>
        </w:rPr>
      </w:pPr>
      <w:r w:rsidRPr="00E56918">
        <w:rPr>
          <w:rFonts w:ascii="Times New Roman" w:hAnsi="Times New Roman" w:cs="Times New Roman"/>
          <w:b/>
          <w:bCs/>
          <w:sz w:val="40"/>
          <w:szCs w:val="40"/>
          <w:u w:val="single"/>
        </w:rPr>
        <w:lastRenderedPageBreak/>
        <w:t>METHODOLOGY</w:t>
      </w:r>
    </w:p>
    <w:p w14:paraId="65C11B6A" w14:textId="77777777" w:rsidR="00E56918" w:rsidRPr="00E56918" w:rsidRDefault="00E56918" w:rsidP="00E56918">
      <w:pPr>
        <w:jc w:val="center"/>
        <w:rPr>
          <w:rFonts w:ascii="Times New Roman" w:hAnsi="Times New Roman" w:cs="Times New Roman"/>
          <w:b/>
          <w:bCs/>
          <w:sz w:val="40"/>
          <w:szCs w:val="40"/>
          <w:u w:val="single"/>
        </w:rPr>
      </w:pPr>
    </w:p>
    <w:p w14:paraId="4B815A22" w14:textId="77777777" w:rsidR="00E56918" w:rsidRDefault="00830157" w:rsidP="00117DF3">
      <w:pPr>
        <w:jc w:val="both"/>
        <w:rPr>
          <w:rFonts w:ascii="Times New Roman" w:hAnsi="Times New Roman" w:cs="Times New Roman"/>
          <w:sz w:val="28"/>
          <w:szCs w:val="28"/>
        </w:rPr>
      </w:pPr>
      <w:r w:rsidRPr="00E56918">
        <w:rPr>
          <w:rFonts w:ascii="Times New Roman" w:hAnsi="Times New Roman" w:cs="Times New Roman"/>
          <w:sz w:val="28"/>
          <w:szCs w:val="28"/>
        </w:rPr>
        <w:t xml:space="preserve">Finding the appropriate data source is essential for any examination of a statistical report. We considered a number of websites and choices </w:t>
      </w:r>
      <w:r w:rsidR="0015372F" w:rsidRPr="00E56918">
        <w:rPr>
          <w:rFonts w:ascii="Times New Roman" w:hAnsi="Times New Roman" w:cs="Times New Roman"/>
          <w:sz w:val="28"/>
          <w:szCs w:val="28"/>
        </w:rPr>
        <w:t>in choosing</w:t>
      </w:r>
      <w:r w:rsidR="00203C76" w:rsidRPr="00E56918">
        <w:rPr>
          <w:rFonts w:ascii="Times New Roman" w:hAnsi="Times New Roman" w:cs="Times New Roman"/>
          <w:sz w:val="28"/>
          <w:szCs w:val="28"/>
        </w:rPr>
        <w:t xml:space="preserve"> a good data </w:t>
      </w:r>
      <w:r w:rsidRPr="00E56918">
        <w:rPr>
          <w:rFonts w:ascii="Times New Roman" w:hAnsi="Times New Roman" w:cs="Times New Roman"/>
          <w:sz w:val="28"/>
          <w:szCs w:val="28"/>
        </w:rPr>
        <w:t>set for our research of statistics on tuberculosis around the world</w:t>
      </w:r>
      <w:r w:rsidR="00203C76" w:rsidRPr="00E56918">
        <w:rPr>
          <w:rFonts w:ascii="Times New Roman" w:hAnsi="Times New Roman" w:cs="Times New Roman"/>
          <w:sz w:val="28"/>
          <w:szCs w:val="28"/>
        </w:rPr>
        <w:t xml:space="preserve">. </w:t>
      </w:r>
      <w:r w:rsidRPr="00E56918">
        <w:rPr>
          <w:rFonts w:ascii="Times New Roman" w:hAnsi="Times New Roman" w:cs="Times New Roman"/>
          <w:sz w:val="28"/>
          <w:szCs w:val="28"/>
        </w:rPr>
        <w:t xml:space="preserve">After </w:t>
      </w:r>
      <w:r w:rsidR="00203C76" w:rsidRPr="00E56918">
        <w:rPr>
          <w:rFonts w:ascii="Times New Roman" w:hAnsi="Times New Roman" w:cs="Times New Roman"/>
          <w:sz w:val="28"/>
          <w:szCs w:val="28"/>
        </w:rPr>
        <w:t>filtering through different datasets,</w:t>
      </w:r>
      <w:r w:rsidRPr="00E56918">
        <w:rPr>
          <w:rFonts w:ascii="Times New Roman" w:hAnsi="Times New Roman" w:cs="Times New Roman"/>
          <w:sz w:val="28"/>
          <w:szCs w:val="28"/>
        </w:rPr>
        <w:t xml:space="preserve"> we ultimately chose to use the information from</w:t>
      </w:r>
      <w:r w:rsidR="00E56918">
        <w:rPr>
          <w:rFonts w:ascii="Times New Roman" w:hAnsi="Times New Roman" w:cs="Times New Roman"/>
          <w:sz w:val="28"/>
          <w:szCs w:val="28"/>
        </w:rPr>
        <w:t>:</w:t>
      </w:r>
    </w:p>
    <w:p w14:paraId="53057D1B" w14:textId="77777777" w:rsidR="00E56918" w:rsidRDefault="0073751E" w:rsidP="00117DF3">
      <w:pPr>
        <w:jc w:val="both"/>
        <w:rPr>
          <w:rFonts w:ascii="Times New Roman" w:hAnsi="Times New Roman" w:cs="Times New Roman"/>
          <w:sz w:val="28"/>
          <w:szCs w:val="28"/>
        </w:rPr>
      </w:pPr>
      <w:hyperlink r:id="rId7" w:history="1">
        <w:r w:rsidR="00E56918" w:rsidRPr="00B267CF">
          <w:rPr>
            <w:rStyle w:val="Hyperlink"/>
            <w:rFonts w:ascii="Times New Roman" w:hAnsi="Times New Roman" w:cs="Times New Roman"/>
            <w:sz w:val="28"/>
            <w:szCs w:val="28"/>
          </w:rPr>
          <w:t>https://www.kaggle.com/datasets/henajose/determine-the-pattern-of-tuberculosis-spread/code</w:t>
        </w:r>
      </w:hyperlink>
      <w:r w:rsidR="00A95493" w:rsidRPr="00E56918">
        <w:rPr>
          <w:rFonts w:ascii="Times New Roman" w:hAnsi="Times New Roman" w:cs="Times New Roman"/>
          <w:sz w:val="28"/>
          <w:szCs w:val="28"/>
        </w:rPr>
        <w:t xml:space="preserve"> </w:t>
      </w:r>
    </w:p>
    <w:p w14:paraId="6ECC78B7" w14:textId="399CE4E2" w:rsidR="00830157" w:rsidRPr="00E56918" w:rsidRDefault="00830157" w:rsidP="00117DF3">
      <w:pPr>
        <w:jc w:val="both"/>
        <w:rPr>
          <w:rFonts w:ascii="Times New Roman" w:hAnsi="Times New Roman" w:cs="Times New Roman"/>
          <w:sz w:val="28"/>
          <w:szCs w:val="28"/>
        </w:rPr>
      </w:pPr>
      <w:r w:rsidRPr="00E56918">
        <w:rPr>
          <w:rFonts w:ascii="Times New Roman" w:hAnsi="Times New Roman" w:cs="Times New Roman"/>
          <w:sz w:val="28"/>
          <w:szCs w:val="28"/>
        </w:rPr>
        <w:t xml:space="preserve">for a number of reasons. </w:t>
      </w:r>
    </w:p>
    <w:p w14:paraId="5E223752" w14:textId="77777777" w:rsidR="00830157" w:rsidRPr="00E56918" w:rsidRDefault="00830157" w:rsidP="00117DF3">
      <w:pPr>
        <w:jc w:val="both"/>
        <w:rPr>
          <w:rFonts w:ascii="Times New Roman" w:hAnsi="Times New Roman" w:cs="Times New Roman"/>
          <w:sz w:val="28"/>
          <w:szCs w:val="28"/>
        </w:rPr>
      </w:pPr>
    </w:p>
    <w:p w14:paraId="5DAB7452" w14:textId="40E37F3A" w:rsidR="00F84769" w:rsidRPr="00E56918" w:rsidRDefault="0015372F" w:rsidP="00117DF3">
      <w:pPr>
        <w:jc w:val="both"/>
        <w:rPr>
          <w:rFonts w:ascii="Times New Roman" w:hAnsi="Times New Roman" w:cs="Times New Roman"/>
          <w:sz w:val="28"/>
          <w:szCs w:val="28"/>
        </w:rPr>
      </w:pPr>
      <w:r w:rsidRPr="00E56918">
        <w:rPr>
          <w:rFonts w:ascii="Times New Roman" w:hAnsi="Times New Roman" w:cs="Times New Roman"/>
          <w:sz w:val="28"/>
          <w:szCs w:val="28"/>
        </w:rPr>
        <w:t>Firstly,</w:t>
      </w:r>
      <w:r w:rsidR="00203C76" w:rsidRPr="00E56918">
        <w:rPr>
          <w:rFonts w:ascii="Times New Roman" w:hAnsi="Times New Roman" w:cs="Times New Roman"/>
          <w:sz w:val="28"/>
          <w:szCs w:val="28"/>
        </w:rPr>
        <w:t xml:space="preserve"> t</w:t>
      </w:r>
      <w:r w:rsidR="00830157" w:rsidRPr="00E56918">
        <w:rPr>
          <w:rFonts w:ascii="Times New Roman" w:hAnsi="Times New Roman" w:cs="Times New Roman"/>
          <w:sz w:val="28"/>
          <w:szCs w:val="28"/>
        </w:rPr>
        <w:t>he website's user-friendly layout makes it simple for us to browse the data and extract the details we need for our study. The content is grouped properly, with distinct subheadings and categories that make it simple to find a particular piece of knowledge.</w:t>
      </w:r>
      <w:r w:rsidR="00203C76" w:rsidRPr="00E56918">
        <w:rPr>
          <w:rFonts w:ascii="Times New Roman" w:hAnsi="Times New Roman" w:cs="Times New Roman"/>
          <w:sz w:val="28"/>
          <w:szCs w:val="28"/>
        </w:rPr>
        <w:t xml:space="preserve"> </w:t>
      </w:r>
    </w:p>
    <w:p w14:paraId="50A112F0" w14:textId="77777777" w:rsidR="00830157" w:rsidRPr="00E56918" w:rsidRDefault="00830157" w:rsidP="00117DF3">
      <w:pPr>
        <w:jc w:val="both"/>
        <w:rPr>
          <w:rFonts w:ascii="Times New Roman" w:hAnsi="Times New Roman" w:cs="Times New Roman"/>
          <w:sz w:val="28"/>
          <w:szCs w:val="28"/>
        </w:rPr>
      </w:pPr>
    </w:p>
    <w:p w14:paraId="48F67717" w14:textId="5BED4FF8" w:rsidR="00830157" w:rsidRPr="00E56918" w:rsidRDefault="00203C76" w:rsidP="00117DF3">
      <w:pPr>
        <w:jc w:val="both"/>
        <w:rPr>
          <w:rFonts w:ascii="Times New Roman" w:hAnsi="Times New Roman" w:cs="Times New Roman"/>
          <w:sz w:val="28"/>
          <w:szCs w:val="28"/>
        </w:rPr>
      </w:pPr>
      <w:r w:rsidRPr="00E56918">
        <w:rPr>
          <w:rFonts w:ascii="Times New Roman" w:hAnsi="Times New Roman" w:cs="Times New Roman"/>
          <w:sz w:val="28"/>
          <w:szCs w:val="28"/>
        </w:rPr>
        <w:t>The website</w:t>
      </w:r>
      <w:r w:rsidR="00830157" w:rsidRPr="00E56918">
        <w:rPr>
          <w:rFonts w:ascii="Times New Roman" w:hAnsi="Times New Roman" w:cs="Times New Roman"/>
          <w:sz w:val="28"/>
          <w:szCs w:val="28"/>
        </w:rPr>
        <w:t xml:space="preserve"> provide</w:t>
      </w:r>
      <w:r w:rsidRPr="00E56918">
        <w:rPr>
          <w:rFonts w:ascii="Times New Roman" w:hAnsi="Times New Roman" w:cs="Times New Roman"/>
          <w:sz w:val="28"/>
          <w:szCs w:val="28"/>
        </w:rPr>
        <w:t>d</w:t>
      </w:r>
      <w:r w:rsidR="00830157" w:rsidRPr="00E56918">
        <w:rPr>
          <w:rFonts w:ascii="Times New Roman" w:hAnsi="Times New Roman" w:cs="Times New Roman"/>
          <w:sz w:val="28"/>
          <w:szCs w:val="28"/>
        </w:rPr>
        <w:t xml:space="preserve"> a wealth of information on tuberculosis, including prevalence, incidence, mortality, and other relevant characteristics. This makes sure we have a large collection of data to use for our analysis.</w:t>
      </w:r>
      <w:r w:rsidRPr="00E56918">
        <w:rPr>
          <w:rFonts w:ascii="Times New Roman" w:hAnsi="Times New Roman" w:cs="Times New Roman"/>
          <w:sz w:val="28"/>
          <w:szCs w:val="28"/>
        </w:rPr>
        <w:t xml:space="preserve"> This included data for </w:t>
      </w:r>
      <w:r w:rsidR="0015372F" w:rsidRPr="00E56918">
        <w:rPr>
          <w:rFonts w:ascii="Times New Roman" w:hAnsi="Times New Roman" w:cs="Times New Roman"/>
          <w:sz w:val="28"/>
          <w:szCs w:val="28"/>
        </w:rPr>
        <w:t>over 100 countries</w:t>
      </w:r>
      <w:r w:rsidRPr="00E56918">
        <w:rPr>
          <w:rFonts w:ascii="Times New Roman" w:hAnsi="Times New Roman" w:cs="Times New Roman"/>
          <w:sz w:val="28"/>
          <w:szCs w:val="28"/>
        </w:rPr>
        <w:t xml:space="preserve">, which makes our study </w:t>
      </w:r>
      <w:r w:rsidR="0015372F" w:rsidRPr="00E56918">
        <w:rPr>
          <w:rFonts w:ascii="Times New Roman" w:hAnsi="Times New Roman" w:cs="Times New Roman"/>
          <w:sz w:val="28"/>
          <w:szCs w:val="28"/>
        </w:rPr>
        <w:t>vaster</w:t>
      </w:r>
      <w:r w:rsidRPr="00E56918">
        <w:rPr>
          <w:rFonts w:ascii="Times New Roman" w:hAnsi="Times New Roman" w:cs="Times New Roman"/>
          <w:sz w:val="28"/>
          <w:szCs w:val="28"/>
        </w:rPr>
        <w:t>.</w:t>
      </w:r>
    </w:p>
    <w:p w14:paraId="324398A7" w14:textId="77777777" w:rsidR="00830157" w:rsidRPr="00E56918" w:rsidRDefault="00830157" w:rsidP="00117DF3">
      <w:pPr>
        <w:jc w:val="both"/>
        <w:rPr>
          <w:rFonts w:ascii="Times New Roman" w:hAnsi="Times New Roman" w:cs="Times New Roman"/>
          <w:sz w:val="28"/>
          <w:szCs w:val="28"/>
        </w:rPr>
      </w:pPr>
    </w:p>
    <w:p w14:paraId="6525E3F5" w14:textId="1E1A05D6" w:rsidR="00830157" w:rsidRDefault="00830157" w:rsidP="00117DF3">
      <w:pPr>
        <w:jc w:val="both"/>
        <w:rPr>
          <w:rFonts w:ascii="Times New Roman" w:hAnsi="Times New Roman" w:cs="Times New Roman"/>
          <w:sz w:val="28"/>
          <w:szCs w:val="28"/>
        </w:rPr>
      </w:pPr>
      <w:r w:rsidRPr="00E56918">
        <w:rPr>
          <w:rFonts w:ascii="Times New Roman" w:hAnsi="Times New Roman" w:cs="Times New Roman"/>
          <w:sz w:val="28"/>
          <w:szCs w:val="28"/>
        </w:rPr>
        <w:t xml:space="preserve">Overall, </w:t>
      </w:r>
      <w:r w:rsidR="00203C76" w:rsidRPr="00E56918">
        <w:rPr>
          <w:rFonts w:ascii="Times New Roman" w:hAnsi="Times New Roman" w:cs="Times New Roman"/>
          <w:sz w:val="28"/>
          <w:szCs w:val="28"/>
        </w:rPr>
        <w:t xml:space="preserve">it </w:t>
      </w:r>
      <w:r w:rsidRPr="00E56918">
        <w:rPr>
          <w:rFonts w:ascii="Times New Roman" w:hAnsi="Times New Roman" w:cs="Times New Roman"/>
          <w:sz w:val="28"/>
          <w:szCs w:val="28"/>
        </w:rPr>
        <w:t>satisfie</w:t>
      </w:r>
      <w:r w:rsidR="00203C76" w:rsidRPr="00E56918">
        <w:rPr>
          <w:rFonts w:ascii="Times New Roman" w:hAnsi="Times New Roman" w:cs="Times New Roman"/>
          <w:sz w:val="28"/>
          <w:szCs w:val="28"/>
        </w:rPr>
        <w:t xml:space="preserve">d </w:t>
      </w:r>
      <w:r w:rsidRPr="00E56918">
        <w:rPr>
          <w:rFonts w:ascii="Times New Roman" w:hAnsi="Times New Roman" w:cs="Times New Roman"/>
          <w:sz w:val="28"/>
          <w:szCs w:val="28"/>
        </w:rPr>
        <w:t xml:space="preserve">our criteria for </w:t>
      </w:r>
      <w:r w:rsidR="0015372F" w:rsidRPr="00E56918">
        <w:rPr>
          <w:rFonts w:ascii="Times New Roman" w:hAnsi="Times New Roman" w:cs="Times New Roman"/>
          <w:sz w:val="28"/>
          <w:szCs w:val="28"/>
        </w:rPr>
        <w:t>a thorough</w:t>
      </w:r>
      <w:r w:rsidRPr="00E56918">
        <w:rPr>
          <w:rFonts w:ascii="Times New Roman" w:hAnsi="Times New Roman" w:cs="Times New Roman"/>
          <w:sz w:val="28"/>
          <w:szCs w:val="28"/>
        </w:rPr>
        <w:t xml:space="preserve"> data source for our examination of statistics on tuberculosis around the world. It is the perfect option for our analysis because </w:t>
      </w:r>
      <w:r w:rsidR="00203C76" w:rsidRPr="00E56918">
        <w:rPr>
          <w:rFonts w:ascii="Times New Roman" w:hAnsi="Times New Roman" w:cs="Times New Roman"/>
          <w:sz w:val="28"/>
          <w:szCs w:val="28"/>
        </w:rPr>
        <w:t xml:space="preserve">of its </w:t>
      </w:r>
      <w:r w:rsidRPr="00E56918">
        <w:rPr>
          <w:rFonts w:ascii="Times New Roman" w:hAnsi="Times New Roman" w:cs="Times New Roman"/>
          <w:sz w:val="28"/>
          <w:szCs w:val="28"/>
        </w:rPr>
        <w:t>user-friendly interface, and</w:t>
      </w:r>
      <w:r w:rsidR="00203C76" w:rsidRPr="00E56918">
        <w:rPr>
          <w:rFonts w:ascii="Times New Roman" w:hAnsi="Times New Roman" w:cs="Times New Roman"/>
          <w:sz w:val="28"/>
          <w:szCs w:val="28"/>
        </w:rPr>
        <w:t xml:space="preserve"> </w:t>
      </w:r>
      <w:r w:rsidR="0015372F" w:rsidRPr="00E56918">
        <w:rPr>
          <w:rFonts w:ascii="Times New Roman" w:hAnsi="Times New Roman" w:cs="Times New Roman"/>
          <w:sz w:val="28"/>
          <w:szCs w:val="28"/>
        </w:rPr>
        <w:t>has large</w:t>
      </w:r>
      <w:r w:rsidRPr="00E56918">
        <w:rPr>
          <w:rFonts w:ascii="Times New Roman" w:hAnsi="Times New Roman" w:cs="Times New Roman"/>
          <w:sz w:val="28"/>
          <w:szCs w:val="28"/>
        </w:rPr>
        <w:t xml:space="preserve"> range of data.</w:t>
      </w:r>
    </w:p>
    <w:p w14:paraId="70D973BE" w14:textId="77777777" w:rsidR="00E56918" w:rsidRDefault="00E56918" w:rsidP="00117DF3">
      <w:pPr>
        <w:jc w:val="both"/>
        <w:rPr>
          <w:rFonts w:ascii="Times New Roman" w:hAnsi="Times New Roman" w:cs="Times New Roman"/>
          <w:sz w:val="28"/>
          <w:szCs w:val="28"/>
        </w:rPr>
      </w:pPr>
    </w:p>
    <w:p w14:paraId="1162F28B" w14:textId="77777777" w:rsidR="00E56918" w:rsidRDefault="00E56918" w:rsidP="00117DF3">
      <w:pPr>
        <w:jc w:val="both"/>
        <w:rPr>
          <w:rFonts w:ascii="Times New Roman" w:hAnsi="Times New Roman" w:cs="Times New Roman"/>
          <w:sz w:val="28"/>
          <w:szCs w:val="28"/>
        </w:rPr>
      </w:pPr>
    </w:p>
    <w:p w14:paraId="33C6B7FB" w14:textId="77777777" w:rsidR="00E56918" w:rsidRDefault="00E56918" w:rsidP="00117DF3">
      <w:pPr>
        <w:jc w:val="both"/>
        <w:rPr>
          <w:rFonts w:ascii="Times New Roman" w:hAnsi="Times New Roman" w:cs="Times New Roman"/>
          <w:sz w:val="28"/>
          <w:szCs w:val="28"/>
        </w:rPr>
      </w:pPr>
    </w:p>
    <w:p w14:paraId="5DCC11C2" w14:textId="77777777" w:rsidR="00E56918" w:rsidRDefault="00E56918" w:rsidP="00117DF3">
      <w:pPr>
        <w:jc w:val="both"/>
        <w:rPr>
          <w:rFonts w:ascii="Times New Roman" w:hAnsi="Times New Roman" w:cs="Times New Roman"/>
          <w:sz w:val="28"/>
          <w:szCs w:val="28"/>
        </w:rPr>
      </w:pPr>
    </w:p>
    <w:p w14:paraId="304A1CC7" w14:textId="77777777" w:rsidR="00E56918" w:rsidRDefault="00E56918" w:rsidP="00117DF3">
      <w:pPr>
        <w:jc w:val="both"/>
        <w:rPr>
          <w:rFonts w:ascii="Times New Roman" w:hAnsi="Times New Roman" w:cs="Times New Roman"/>
          <w:sz w:val="28"/>
          <w:szCs w:val="28"/>
        </w:rPr>
      </w:pPr>
    </w:p>
    <w:p w14:paraId="538926F0" w14:textId="77777777" w:rsidR="00E56918" w:rsidRPr="00E56918" w:rsidRDefault="00E56918" w:rsidP="00117DF3">
      <w:pPr>
        <w:jc w:val="both"/>
        <w:rPr>
          <w:rFonts w:ascii="Times New Roman" w:hAnsi="Times New Roman" w:cs="Times New Roman"/>
          <w:sz w:val="28"/>
          <w:szCs w:val="28"/>
        </w:rPr>
      </w:pPr>
    </w:p>
    <w:p w14:paraId="53738276" w14:textId="77777777" w:rsidR="00B6659C" w:rsidRPr="00E56918" w:rsidRDefault="00B6659C" w:rsidP="00117DF3">
      <w:pPr>
        <w:jc w:val="both"/>
        <w:rPr>
          <w:rFonts w:ascii="Times New Roman" w:hAnsi="Times New Roman" w:cs="Times New Roman"/>
        </w:rPr>
      </w:pPr>
    </w:p>
    <w:p w14:paraId="4925BF66" w14:textId="7CE2B987" w:rsidR="00B6659C" w:rsidRDefault="00B6659C" w:rsidP="00F835A9">
      <w:pPr>
        <w:jc w:val="center"/>
        <w:rPr>
          <w:rFonts w:ascii="Times New Roman" w:hAnsi="Times New Roman" w:cs="Times New Roman"/>
          <w:b/>
          <w:bCs/>
          <w:sz w:val="40"/>
          <w:szCs w:val="40"/>
          <w:u w:val="single"/>
        </w:rPr>
      </w:pPr>
      <w:r w:rsidRPr="00F835A9">
        <w:rPr>
          <w:rFonts w:ascii="Times New Roman" w:hAnsi="Times New Roman" w:cs="Times New Roman"/>
          <w:b/>
          <w:bCs/>
          <w:sz w:val="40"/>
          <w:szCs w:val="40"/>
          <w:u w:val="single"/>
        </w:rPr>
        <w:lastRenderedPageBreak/>
        <w:t>DATA DICTIONARY</w:t>
      </w:r>
    </w:p>
    <w:p w14:paraId="579947A0" w14:textId="77777777" w:rsidR="002F786A" w:rsidRPr="00F835A9" w:rsidRDefault="002F786A" w:rsidP="00F835A9">
      <w:pPr>
        <w:jc w:val="center"/>
        <w:rPr>
          <w:rFonts w:ascii="Times New Roman" w:hAnsi="Times New Roman" w:cs="Times New Roman"/>
          <w:b/>
          <w:bCs/>
          <w:sz w:val="40"/>
          <w:szCs w:val="40"/>
          <w:u w:val="single"/>
        </w:rPr>
      </w:pPr>
    </w:p>
    <w:p w14:paraId="2A479D31" w14:textId="15885387" w:rsidR="00B6659C" w:rsidRPr="002F786A" w:rsidRDefault="00B6659C" w:rsidP="00117DF3">
      <w:pPr>
        <w:jc w:val="both"/>
        <w:rPr>
          <w:rFonts w:ascii="Times New Roman" w:hAnsi="Times New Roman" w:cs="Times New Roman"/>
          <w:sz w:val="28"/>
          <w:szCs w:val="28"/>
        </w:rPr>
      </w:pPr>
      <w:r w:rsidRPr="002F786A">
        <w:rPr>
          <w:rFonts w:ascii="Times New Roman" w:hAnsi="Times New Roman" w:cs="Times New Roman"/>
          <w:sz w:val="28"/>
          <w:szCs w:val="28"/>
        </w:rPr>
        <w:t xml:space="preserve">We have provided a data dictionary to help you understand the information presented in our dataset. It contains explanations of all the terms used, making it easier for you to follow our analysis and draw your own </w:t>
      </w:r>
      <w:r w:rsidR="002F786A" w:rsidRPr="002F786A">
        <w:rPr>
          <w:rFonts w:ascii="Times New Roman" w:hAnsi="Times New Roman" w:cs="Times New Roman"/>
          <w:sz w:val="28"/>
          <w:szCs w:val="28"/>
        </w:rPr>
        <w:t>conclusions:</w:t>
      </w:r>
    </w:p>
    <w:p w14:paraId="5A93C549" w14:textId="77777777" w:rsidR="002F786A" w:rsidRPr="002F786A" w:rsidRDefault="002F786A" w:rsidP="00117DF3">
      <w:pPr>
        <w:jc w:val="both"/>
        <w:rPr>
          <w:rFonts w:ascii="Times New Roman" w:hAnsi="Times New Roman" w:cs="Times New Roman"/>
          <w:sz w:val="28"/>
          <w:szCs w:val="28"/>
        </w:rPr>
      </w:pPr>
    </w:p>
    <w:p w14:paraId="7CE502A2" w14:textId="5243AC59" w:rsidR="007863A5"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NODEXHIV</w:t>
      </w:r>
      <w:r w:rsidRPr="002F786A">
        <w:rPr>
          <w:rFonts w:ascii="Times New Roman" w:hAnsi="Times New Roman" w:cs="Times New Roman"/>
          <w:sz w:val="26"/>
          <w:szCs w:val="26"/>
        </w:rPr>
        <w:t>: Number of deaths due to tuberculosis, excluding HIV.</w:t>
      </w:r>
      <w:r w:rsidR="002F786A" w:rsidRPr="002F786A">
        <w:rPr>
          <w:rFonts w:ascii="Times New Roman" w:hAnsi="Times New Roman" w:cs="Times New Roman"/>
          <w:sz w:val="26"/>
          <w:szCs w:val="26"/>
        </w:rPr>
        <w:br/>
      </w:r>
    </w:p>
    <w:p w14:paraId="1ED40001" w14:textId="0937C2F4" w:rsidR="00DA52EB"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NODEXHIVSTART</w:t>
      </w:r>
      <w:r w:rsidRPr="002F786A">
        <w:rPr>
          <w:rFonts w:ascii="Times New Roman" w:hAnsi="Times New Roman" w:cs="Times New Roman"/>
          <w:sz w:val="26"/>
          <w:szCs w:val="26"/>
        </w:rPr>
        <w:t xml:space="preserve">: Minimum number of deaths due to </w:t>
      </w:r>
      <w:r w:rsidR="002F786A" w:rsidRPr="002F786A">
        <w:rPr>
          <w:rFonts w:ascii="Times New Roman" w:hAnsi="Times New Roman" w:cs="Times New Roman"/>
          <w:sz w:val="26"/>
          <w:szCs w:val="26"/>
        </w:rPr>
        <w:t>tuberculosis,</w:t>
      </w:r>
      <w:r w:rsidRPr="002F786A">
        <w:rPr>
          <w:rFonts w:ascii="Times New Roman" w:hAnsi="Times New Roman" w:cs="Times New Roman"/>
          <w:sz w:val="26"/>
          <w:szCs w:val="26"/>
        </w:rPr>
        <w:t xml:space="preserve"> excluding HIV (start range).</w:t>
      </w:r>
      <w:r w:rsidR="002F786A" w:rsidRPr="002F786A">
        <w:rPr>
          <w:rFonts w:ascii="Times New Roman" w:hAnsi="Times New Roman" w:cs="Times New Roman"/>
          <w:sz w:val="26"/>
          <w:szCs w:val="26"/>
        </w:rPr>
        <w:br/>
      </w:r>
    </w:p>
    <w:p w14:paraId="26370F8D" w14:textId="3B3EBE57" w:rsidR="00DA52EB"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NODEXHIVEND</w:t>
      </w:r>
      <w:r w:rsidRPr="002F786A">
        <w:rPr>
          <w:rFonts w:ascii="Times New Roman" w:hAnsi="Times New Roman" w:cs="Times New Roman"/>
          <w:sz w:val="26"/>
          <w:szCs w:val="26"/>
        </w:rPr>
        <w:t xml:space="preserve">: Maximum number of deaths due to </w:t>
      </w:r>
      <w:r w:rsidR="002F786A" w:rsidRPr="002F786A">
        <w:rPr>
          <w:rFonts w:ascii="Times New Roman" w:hAnsi="Times New Roman" w:cs="Times New Roman"/>
          <w:sz w:val="26"/>
          <w:szCs w:val="26"/>
        </w:rPr>
        <w:t>tuberculosis,</w:t>
      </w:r>
      <w:r w:rsidRPr="002F786A">
        <w:rPr>
          <w:rFonts w:ascii="Times New Roman" w:hAnsi="Times New Roman" w:cs="Times New Roman"/>
          <w:sz w:val="26"/>
          <w:szCs w:val="26"/>
        </w:rPr>
        <w:t xml:space="preserve"> excluding HIV (end range).</w:t>
      </w:r>
      <w:r w:rsidR="002F786A" w:rsidRPr="002F786A">
        <w:rPr>
          <w:rFonts w:ascii="Times New Roman" w:hAnsi="Times New Roman" w:cs="Times New Roman"/>
          <w:sz w:val="26"/>
          <w:szCs w:val="26"/>
        </w:rPr>
        <w:br/>
      </w:r>
    </w:p>
    <w:p w14:paraId="1B084FD5" w14:textId="7118F62E" w:rsidR="00DA52EB"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PREV</w:t>
      </w:r>
      <w:r w:rsidRPr="002F786A">
        <w:rPr>
          <w:rFonts w:ascii="Times New Roman" w:hAnsi="Times New Roman" w:cs="Times New Roman"/>
          <w:sz w:val="26"/>
          <w:szCs w:val="26"/>
        </w:rPr>
        <w:t>: Number of prevalent tuberculosis cases.</w:t>
      </w:r>
      <w:r w:rsidR="002F786A" w:rsidRPr="002F786A">
        <w:rPr>
          <w:rFonts w:ascii="Times New Roman" w:hAnsi="Times New Roman" w:cs="Times New Roman"/>
          <w:sz w:val="26"/>
          <w:szCs w:val="26"/>
        </w:rPr>
        <w:br/>
      </w:r>
    </w:p>
    <w:p w14:paraId="779AA6EB" w14:textId="65A93619" w:rsidR="00DA52EB"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PREVSTART</w:t>
      </w:r>
      <w:r w:rsidRPr="002F786A">
        <w:rPr>
          <w:rFonts w:ascii="Times New Roman" w:hAnsi="Times New Roman" w:cs="Times New Roman"/>
          <w:sz w:val="26"/>
          <w:szCs w:val="26"/>
        </w:rPr>
        <w:t>: Minimum number of prevalent tuberculosis cases.</w:t>
      </w:r>
      <w:r w:rsidR="002F786A" w:rsidRPr="002F786A">
        <w:rPr>
          <w:rFonts w:ascii="Times New Roman" w:hAnsi="Times New Roman" w:cs="Times New Roman"/>
          <w:sz w:val="26"/>
          <w:szCs w:val="26"/>
        </w:rPr>
        <w:br/>
      </w:r>
    </w:p>
    <w:p w14:paraId="144173D3" w14:textId="2564AB74" w:rsidR="00DA52EB"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PREVEND</w:t>
      </w:r>
      <w:r w:rsidRPr="002F786A">
        <w:rPr>
          <w:rFonts w:ascii="Times New Roman" w:hAnsi="Times New Roman" w:cs="Times New Roman"/>
          <w:sz w:val="26"/>
          <w:szCs w:val="26"/>
        </w:rPr>
        <w:t>: Maximum number of prevalent tuberculosis cases.</w:t>
      </w:r>
      <w:r w:rsidR="002F786A" w:rsidRPr="002F786A">
        <w:rPr>
          <w:rFonts w:ascii="Times New Roman" w:hAnsi="Times New Roman" w:cs="Times New Roman"/>
          <w:sz w:val="26"/>
          <w:szCs w:val="26"/>
        </w:rPr>
        <w:br/>
      </w:r>
    </w:p>
    <w:p w14:paraId="0C597B61" w14:textId="2212428E" w:rsidR="00DA52EB"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NODINHIV</w:t>
      </w:r>
      <w:r w:rsidRPr="002F786A">
        <w:rPr>
          <w:rFonts w:ascii="Times New Roman" w:hAnsi="Times New Roman" w:cs="Times New Roman"/>
          <w:sz w:val="26"/>
          <w:szCs w:val="26"/>
        </w:rPr>
        <w:t>: Deaths due to tuberculosis among HIV-negative people (per 100000 population).</w:t>
      </w:r>
      <w:r w:rsidR="002F786A" w:rsidRPr="002F786A">
        <w:rPr>
          <w:rFonts w:ascii="Times New Roman" w:hAnsi="Times New Roman" w:cs="Times New Roman"/>
          <w:sz w:val="26"/>
          <w:szCs w:val="26"/>
        </w:rPr>
        <w:br/>
      </w:r>
    </w:p>
    <w:p w14:paraId="1E442EC8" w14:textId="31900B04" w:rsidR="00DA52EB"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NODINHIVSTART</w:t>
      </w:r>
      <w:r w:rsidRPr="002F786A">
        <w:rPr>
          <w:rFonts w:ascii="Times New Roman" w:hAnsi="Times New Roman" w:cs="Times New Roman"/>
          <w:sz w:val="26"/>
          <w:szCs w:val="26"/>
        </w:rPr>
        <w:t>: Minimum number of deaths due to tuberculosis among HIV-negative people (per 100000 population).</w:t>
      </w:r>
      <w:r w:rsidR="002F786A" w:rsidRPr="002F786A">
        <w:rPr>
          <w:rFonts w:ascii="Times New Roman" w:hAnsi="Times New Roman" w:cs="Times New Roman"/>
          <w:sz w:val="26"/>
          <w:szCs w:val="26"/>
        </w:rPr>
        <w:br/>
      </w:r>
    </w:p>
    <w:p w14:paraId="2FFA6AEA" w14:textId="7E037297" w:rsidR="00DA52EB" w:rsidRPr="002F786A" w:rsidRDefault="00DA52EB" w:rsidP="002F786A">
      <w:pPr>
        <w:pStyle w:val="ListParagraph"/>
        <w:numPr>
          <w:ilvl w:val="0"/>
          <w:numId w:val="8"/>
        </w:numPr>
        <w:rPr>
          <w:rFonts w:ascii="Times New Roman" w:hAnsi="Times New Roman" w:cs="Times New Roman"/>
          <w:sz w:val="26"/>
          <w:szCs w:val="26"/>
        </w:rPr>
      </w:pPr>
      <w:r w:rsidRPr="002F786A">
        <w:rPr>
          <w:rFonts w:ascii="Times New Roman" w:hAnsi="Times New Roman" w:cs="Times New Roman"/>
          <w:b/>
          <w:bCs/>
          <w:sz w:val="26"/>
          <w:szCs w:val="26"/>
        </w:rPr>
        <w:t>NODINHIVEND</w:t>
      </w:r>
      <w:r w:rsidRPr="002F786A">
        <w:rPr>
          <w:rFonts w:ascii="Times New Roman" w:hAnsi="Times New Roman" w:cs="Times New Roman"/>
          <w:sz w:val="26"/>
          <w:szCs w:val="26"/>
        </w:rPr>
        <w:t>:  Maximum number of deaths due to tuberculosis among HIV-negative people (per 100000 population).</w:t>
      </w:r>
      <w:r w:rsidR="002F786A" w:rsidRPr="002F786A">
        <w:rPr>
          <w:rFonts w:ascii="Times New Roman" w:hAnsi="Times New Roman" w:cs="Times New Roman"/>
          <w:sz w:val="26"/>
          <w:szCs w:val="26"/>
        </w:rPr>
        <w:br/>
      </w:r>
    </w:p>
    <w:p w14:paraId="0A3722C0" w14:textId="3801B7E9" w:rsidR="00DA52EB" w:rsidRPr="002F786A" w:rsidRDefault="008B221F" w:rsidP="002F786A">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 xml:space="preserve"> </w:t>
      </w:r>
      <w:r w:rsidR="00DA52EB" w:rsidRPr="002F786A">
        <w:rPr>
          <w:rFonts w:ascii="Times New Roman" w:hAnsi="Times New Roman" w:cs="Times New Roman"/>
          <w:b/>
          <w:bCs/>
          <w:sz w:val="26"/>
          <w:szCs w:val="26"/>
        </w:rPr>
        <w:t>PREVPERPOP</w:t>
      </w:r>
      <w:r w:rsidR="00DA52EB" w:rsidRPr="002F786A">
        <w:rPr>
          <w:rFonts w:ascii="Times New Roman" w:hAnsi="Times New Roman" w:cs="Times New Roman"/>
          <w:sz w:val="26"/>
          <w:szCs w:val="26"/>
        </w:rPr>
        <w:t>: Prevalence of tuberculosis per 100000 population.</w:t>
      </w:r>
      <w:r w:rsidR="002F786A" w:rsidRPr="002F786A">
        <w:rPr>
          <w:rFonts w:ascii="Times New Roman" w:hAnsi="Times New Roman" w:cs="Times New Roman"/>
          <w:sz w:val="26"/>
          <w:szCs w:val="26"/>
        </w:rPr>
        <w:br/>
      </w:r>
    </w:p>
    <w:p w14:paraId="1372825A" w14:textId="34F93525" w:rsidR="00DA52EB" w:rsidRPr="002F786A" w:rsidRDefault="008B221F" w:rsidP="002F786A">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 xml:space="preserve"> </w:t>
      </w:r>
      <w:r w:rsidR="00DA52EB" w:rsidRPr="002F786A">
        <w:rPr>
          <w:rFonts w:ascii="Times New Roman" w:hAnsi="Times New Roman" w:cs="Times New Roman"/>
          <w:b/>
          <w:bCs/>
          <w:sz w:val="26"/>
          <w:szCs w:val="26"/>
        </w:rPr>
        <w:t>PREVPERPOPSTART</w:t>
      </w:r>
      <w:r w:rsidR="00DA52EB" w:rsidRPr="002F786A">
        <w:rPr>
          <w:rFonts w:ascii="Times New Roman" w:hAnsi="Times New Roman" w:cs="Times New Roman"/>
          <w:sz w:val="26"/>
          <w:szCs w:val="26"/>
        </w:rPr>
        <w:t>: Minimum prevalence of tuberculosis per 100000 population.</w:t>
      </w:r>
      <w:r w:rsidR="002F786A" w:rsidRPr="002F786A">
        <w:rPr>
          <w:rFonts w:ascii="Times New Roman" w:hAnsi="Times New Roman" w:cs="Times New Roman"/>
          <w:sz w:val="26"/>
          <w:szCs w:val="26"/>
        </w:rPr>
        <w:br/>
      </w:r>
    </w:p>
    <w:p w14:paraId="475EA1AE" w14:textId="57789B91" w:rsidR="00DA52EB" w:rsidRPr="002F786A" w:rsidRDefault="008B221F" w:rsidP="002F786A">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 xml:space="preserve"> </w:t>
      </w:r>
      <w:r w:rsidR="00DA52EB" w:rsidRPr="002F786A">
        <w:rPr>
          <w:rFonts w:ascii="Times New Roman" w:hAnsi="Times New Roman" w:cs="Times New Roman"/>
          <w:b/>
          <w:bCs/>
          <w:sz w:val="26"/>
          <w:szCs w:val="26"/>
        </w:rPr>
        <w:t>PREVPERPOPEND</w:t>
      </w:r>
      <w:r w:rsidR="00DA52EB" w:rsidRPr="002F786A">
        <w:rPr>
          <w:rFonts w:ascii="Times New Roman" w:hAnsi="Times New Roman" w:cs="Times New Roman"/>
          <w:sz w:val="26"/>
          <w:szCs w:val="26"/>
        </w:rPr>
        <w:t>: Maximum prevalence of tuberculosis per 100000 population.</w:t>
      </w:r>
    </w:p>
    <w:p w14:paraId="091334F8" w14:textId="77777777" w:rsidR="00652E7D" w:rsidRDefault="00652E7D" w:rsidP="00830157">
      <w:pPr>
        <w:rPr>
          <w:sz w:val="24"/>
          <w:szCs w:val="24"/>
        </w:rPr>
      </w:pPr>
    </w:p>
    <w:p w14:paraId="45FA4B7D" w14:textId="77777777" w:rsidR="00B6659C" w:rsidRDefault="00B6659C" w:rsidP="00830157">
      <w:pPr>
        <w:rPr>
          <w:sz w:val="24"/>
          <w:szCs w:val="24"/>
        </w:rPr>
      </w:pPr>
    </w:p>
    <w:p w14:paraId="6591D0EC" w14:textId="77777777" w:rsidR="002F786A" w:rsidRPr="00B6659C" w:rsidRDefault="002F786A" w:rsidP="00830157">
      <w:pPr>
        <w:rPr>
          <w:sz w:val="24"/>
          <w:szCs w:val="24"/>
        </w:rPr>
      </w:pPr>
    </w:p>
    <w:p w14:paraId="0CE93A48" w14:textId="77777777" w:rsidR="00943001" w:rsidRDefault="00A40AB8" w:rsidP="00837550">
      <w:pPr>
        <w:jc w:val="center"/>
        <w:rPr>
          <w:rFonts w:ascii="Times New Roman" w:hAnsi="Times New Roman" w:cs="Times New Roman"/>
          <w:b/>
          <w:bCs/>
          <w:sz w:val="40"/>
          <w:szCs w:val="40"/>
          <w:u w:val="single"/>
        </w:rPr>
      </w:pPr>
      <w:r w:rsidRPr="00837550">
        <w:rPr>
          <w:rFonts w:ascii="Times New Roman" w:hAnsi="Times New Roman" w:cs="Times New Roman"/>
          <w:b/>
          <w:bCs/>
          <w:sz w:val="40"/>
          <w:szCs w:val="40"/>
          <w:u w:val="single"/>
        </w:rPr>
        <w:t>ANALYSIS AND RESULTS</w:t>
      </w:r>
    </w:p>
    <w:p w14:paraId="6A6DA270" w14:textId="77777777" w:rsidR="00943001" w:rsidRPr="00943001" w:rsidRDefault="00943001" w:rsidP="00943001">
      <w:pPr>
        <w:rPr>
          <w:rFonts w:ascii="Times New Roman" w:hAnsi="Times New Roman" w:cs="Times New Roman"/>
          <w:b/>
          <w:bCs/>
          <w:sz w:val="36"/>
          <w:szCs w:val="36"/>
        </w:rPr>
      </w:pPr>
      <w:r w:rsidRPr="00943001">
        <w:rPr>
          <w:rFonts w:ascii="Times New Roman" w:hAnsi="Times New Roman" w:cs="Times New Roman"/>
          <w:b/>
          <w:bCs/>
          <w:sz w:val="36"/>
          <w:szCs w:val="36"/>
        </w:rPr>
        <w:t>-&gt; ANALYSIS OF PREVALENCE OF TUBERCULOSIS (HIV- NEGATIVE AND HIV-POSITIVE) USING HISTOGRAMS:</w:t>
      </w:r>
    </w:p>
    <w:p w14:paraId="0AFD8B11" w14:textId="77777777" w:rsidR="00943001" w:rsidRPr="00943001" w:rsidRDefault="00943001" w:rsidP="00943001">
      <w:pPr>
        <w:pStyle w:val="ListParagraph"/>
        <w:numPr>
          <w:ilvl w:val="0"/>
          <w:numId w:val="26"/>
        </w:numPr>
        <w:rPr>
          <w:rFonts w:ascii="Times New Roman" w:hAnsi="Times New Roman" w:cs="Times New Roman"/>
          <w:sz w:val="28"/>
          <w:szCs w:val="28"/>
        </w:rPr>
      </w:pPr>
      <w:r w:rsidRPr="00943001">
        <w:rPr>
          <w:rFonts w:ascii="Times New Roman" w:hAnsi="Times New Roman" w:cs="Times New Roman"/>
          <w:sz w:val="28"/>
          <w:szCs w:val="28"/>
        </w:rPr>
        <w:t>Method Description:</w:t>
      </w:r>
    </w:p>
    <w:p w14:paraId="3BCCBFA0" w14:textId="77777777" w:rsidR="00943001" w:rsidRPr="00943001" w:rsidRDefault="00943001" w:rsidP="00943001">
      <w:pPr>
        <w:pStyle w:val="ListParagraph"/>
        <w:numPr>
          <w:ilvl w:val="0"/>
          <w:numId w:val="27"/>
        </w:numPr>
        <w:rPr>
          <w:rFonts w:ascii="Times New Roman" w:hAnsi="Times New Roman" w:cs="Times New Roman"/>
          <w:sz w:val="28"/>
          <w:szCs w:val="28"/>
        </w:rPr>
      </w:pPr>
      <w:r w:rsidRPr="00943001">
        <w:rPr>
          <w:rFonts w:ascii="Times New Roman" w:hAnsi="Times New Roman" w:cs="Times New Roman"/>
          <w:sz w:val="28"/>
          <w:szCs w:val="28"/>
        </w:rPr>
        <w:t>The plot shows the distribution based off of each parameter (no of deaths, cases inclusive of and exclusive of HIV, prevalence, etc). Each bin on the x-axis represents a range of values of the variable, and the height of each bar represents the count or frequency of observations within that bin.</w:t>
      </w:r>
    </w:p>
    <w:p w14:paraId="38E03CA9" w14:textId="77777777" w:rsidR="00943001" w:rsidRPr="00943001" w:rsidRDefault="00943001" w:rsidP="00943001">
      <w:pPr>
        <w:pStyle w:val="ListParagraph"/>
        <w:numPr>
          <w:ilvl w:val="0"/>
          <w:numId w:val="26"/>
        </w:numPr>
        <w:rPr>
          <w:rFonts w:ascii="Times New Roman" w:hAnsi="Times New Roman" w:cs="Times New Roman"/>
          <w:sz w:val="28"/>
          <w:szCs w:val="28"/>
        </w:rPr>
      </w:pPr>
      <w:r w:rsidRPr="00943001">
        <w:rPr>
          <w:rFonts w:ascii="Times New Roman" w:hAnsi="Times New Roman" w:cs="Times New Roman"/>
          <w:sz w:val="28"/>
          <w:szCs w:val="28"/>
        </w:rPr>
        <w:t>PROCESS:</w:t>
      </w:r>
    </w:p>
    <w:p w14:paraId="0D83E994" w14:textId="77777777" w:rsidR="00943001" w:rsidRPr="00943001" w:rsidRDefault="00943001" w:rsidP="00943001">
      <w:pPr>
        <w:pStyle w:val="ListParagraph"/>
        <w:numPr>
          <w:ilvl w:val="0"/>
          <w:numId w:val="27"/>
        </w:numPr>
        <w:rPr>
          <w:rFonts w:ascii="Times New Roman" w:hAnsi="Times New Roman" w:cs="Times New Roman"/>
          <w:sz w:val="28"/>
          <w:szCs w:val="28"/>
        </w:rPr>
      </w:pPr>
      <w:r w:rsidRPr="00943001">
        <w:rPr>
          <w:rFonts w:ascii="Times New Roman" w:hAnsi="Times New Roman" w:cs="Times New Roman"/>
          <w:sz w:val="28"/>
          <w:szCs w:val="28"/>
        </w:rPr>
        <w:t>Collecting the data to determine the range and number of bins: By looking at the range of scores and deciding the number of bins needed to divide the range into.</w:t>
      </w:r>
    </w:p>
    <w:p w14:paraId="18A47F80" w14:textId="77777777" w:rsidR="00943001" w:rsidRPr="00943001" w:rsidRDefault="00943001" w:rsidP="00943001">
      <w:pPr>
        <w:pStyle w:val="ListParagraph"/>
        <w:numPr>
          <w:ilvl w:val="0"/>
          <w:numId w:val="27"/>
        </w:numPr>
        <w:rPr>
          <w:rFonts w:ascii="Times New Roman" w:hAnsi="Times New Roman" w:cs="Times New Roman"/>
          <w:sz w:val="28"/>
          <w:szCs w:val="28"/>
        </w:rPr>
      </w:pPr>
      <w:r w:rsidRPr="00943001">
        <w:rPr>
          <w:rFonts w:ascii="Times New Roman" w:hAnsi="Times New Roman" w:cs="Times New Roman"/>
          <w:sz w:val="28"/>
          <w:szCs w:val="28"/>
        </w:rPr>
        <w:t>Calculating the bin width: By dividing the range of scores by the number of bins to determine the width of each bin. In this case, bin width is 30.</w:t>
      </w:r>
    </w:p>
    <w:p w14:paraId="79BC15D5" w14:textId="77777777" w:rsidR="00943001" w:rsidRPr="00943001" w:rsidRDefault="00943001" w:rsidP="00943001">
      <w:pPr>
        <w:pStyle w:val="ListParagraph"/>
        <w:numPr>
          <w:ilvl w:val="0"/>
          <w:numId w:val="27"/>
        </w:numPr>
        <w:rPr>
          <w:rFonts w:ascii="Times New Roman" w:hAnsi="Times New Roman" w:cs="Times New Roman"/>
          <w:sz w:val="28"/>
          <w:szCs w:val="28"/>
        </w:rPr>
      </w:pPr>
      <w:r w:rsidRPr="00943001">
        <w:rPr>
          <w:rFonts w:ascii="Times New Roman" w:hAnsi="Times New Roman" w:cs="Times New Roman"/>
          <w:sz w:val="28"/>
          <w:szCs w:val="28"/>
        </w:rPr>
        <w:t>Creating the histogram: By plotting the histogram using the chosen number of bins and bin width. The x-axis represents the range of scores, divided into bins. The y-axis represents the frequency or count of scores falling into each bin.</w:t>
      </w:r>
    </w:p>
    <w:p w14:paraId="3F9E7F65" w14:textId="77777777" w:rsidR="00943001" w:rsidRDefault="00943001" w:rsidP="00943001">
      <w:pPr>
        <w:pStyle w:val="ListParagraph"/>
        <w:numPr>
          <w:ilvl w:val="0"/>
          <w:numId w:val="27"/>
        </w:numPr>
        <w:rPr>
          <w:rFonts w:ascii="Times New Roman" w:hAnsi="Times New Roman" w:cs="Times New Roman"/>
          <w:sz w:val="28"/>
          <w:szCs w:val="28"/>
        </w:rPr>
      </w:pPr>
      <w:r w:rsidRPr="00943001">
        <w:rPr>
          <w:rFonts w:ascii="Times New Roman" w:hAnsi="Times New Roman" w:cs="Times New Roman"/>
          <w:sz w:val="28"/>
          <w:szCs w:val="28"/>
        </w:rPr>
        <w:t>Interpreting the histogram: The histogram visually displays how the exam scores are distributed across different score ranges. It provides insights into the shape of the distribution, the presence of any outliers, and the concentration of scores in specific ranges.</w:t>
      </w:r>
    </w:p>
    <w:p w14:paraId="0C17117A" w14:textId="77777777" w:rsidR="00943001" w:rsidRPr="00943001" w:rsidRDefault="00943001" w:rsidP="00943001">
      <w:pPr>
        <w:pStyle w:val="ListParagraph"/>
        <w:rPr>
          <w:rFonts w:ascii="Times New Roman" w:hAnsi="Times New Roman" w:cs="Times New Roman"/>
          <w:sz w:val="28"/>
          <w:szCs w:val="28"/>
        </w:rPr>
      </w:pPr>
    </w:p>
    <w:p w14:paraId="3E8A18A3" w14:textId="77777777" w:rsidR="00943001" w:rsidRPr="00943001" w:rsidRDefault="00943001" w:rsidP="00943001">
      <w:pPr>
        <w:pStyle w:val="ListParagraph"/>
        <w:numPr>
          <w:ilvl w:val="0"/>
          <w:numId w:val="26"/>
        </w:numPr>
        <w:rPr>
          <w:rFonts w:ascii="Times New Roman" w:hAnsi="Times New Roman" w:cs="Times New Roman"/>
          <w:sz w:val="28"/>
          <w:szCs w:val="28"/>
        </w:rPr>
      </w:pPr>
      <w:r w:rsidRPr="00943001">
        <w:rPr>
          <w:rFonts w:ascii="Times New Roman" w:hAnsi="Times New Roman" w:cs="Times New Roman"/>
          <w:sz w:val="28"/>
          <w:szCs w:val="28"/>
        </w:rPr>
        <w:t>RESULT:</w:t>
      </w:r>
    </w:p>
    <w:p w14:paraId="52E001FA" w14:textId="77777777" w:rsidR="00943001" w:rsidRDefault="00943001" w:rsidP="00943001">
      <w:r w:rsidRPr="00943001">
        <w:rPr>
          <w:rFonts w:ascii="Times New Roman" w:hAnsi="Times New Roman" w:cs="Times New Roman"/>
          <w:sz w:val="28"/>
          <w:szCs w:val="28"/>
        </w:rPr>
        <w:t>Among the global population overall, crude estimates from 2007-2014 were</w:t>
      </w:r>
      <w:r w:rsidRPr="008917D8">
        <w:rPr>
          <w:rFonts w:ascii="Times New Roman" w:hAnsi="Times New Roman" w:cs="Times New Roman"/>
          <w:sz w:val="24"/>
          <w:szCs w:val="24"/>
        </w:rPr>
        <w:t>:</w:t>
      </w:r>
    </w:p>
    <w:p w14:paraId="76B8A8B6" w14:textId="77777777" w:rsidR="00943001" w:rsidRDefault="00943001" w:rsidP="00943001">
      <w:pPr>
        <w:rPr>
          <w:rFonts w:ascii="Times New Roman" w:hAnsi="Times New Roman" w:cs="Times New Roman"/>
          <w:b/>
          <w:bCs/>
          <w:sz w:val="24"/>
          <w:szCs w:val="24"/>
        </w:rPr>
      </w:pPr>
    </w:p>
    <w:p w14:paraId="252D469B" w14:textId="77777777" w:rsidR="00943001" w:rsidRDefault="00943001" w:rsidP="00943001">
      <w:pPr>
        <w:rPr>
          <w:rFonts w:ascii="Times New Roman" w:hAnsi="Times New Roman" w:cs="Times New Roman"/>
          <w:b/>
          <w:bCs/>
          <w:sz w:val="24"/>
          <w:szCs w:val="24"/>
        </w:rPr>
      </w:pPr>
      <w:r w:rsidRPr="00BF09C5">
        <w:rPr>
          <w:noProof/>
        </w:rPr>
        <w:lastRenderedPageBreak/>
        <w:drawing>
          <wp:inline distT="0" distB="0" distL="0" distR="0" wp14:anchorId="07218E52" wp14:editId="2D5D96A3">
            <wp:extent cx="5079769" cy="2803271"/>
            <wp:effectExtent l="0" t="0" r="6985" b="0"/>
            <wp:docPr id="153590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07375" name=""/>
                    <pic:cNvPicPr/>
                  </pic:nvPicPr>
                  <pic:blipFill>
                    <a:blip r:embed="rId8"/>
                    <a:stretch>
                      <a:fillRect/>
                    </a:stretch>
                  </pic:blipFill>
                  <pic:spPr>
                    <a:xfrm>
                      <a:off x="0" y="0"/>
                      <a:ext cx="5148386" cy="2841137"/>
                    </a:xfrm>
                    <a:prstGeom prst="rect">
                      <a:avLst/>
                    </a:prstGeom>
                  </pic:spPr>
                </pic:pic>
              </a:graphicData>
            </a:graphic>
          </wp:inline>
        </w:drawing>
      </w:r>
    </w:p>
    <w:p w14:paraId="54FA5EC8" w14:textId="77777777" w:rsidR="00943001" w:rsidRPr="003C69BE" w:rsidRDefault="00943001" w:rsidP="00943001">
      <w:pPr>
        <w:rPr>
          <w:rFonts w:ascii="Times New Roman" w:hAnsi="Times New Roman" w:cs="Times New Roman"/>
          <w:b/>
          <w:bCs/>
          <w:sz w:val="24"/>
          <w:szCs w:val="24"/>
        </w:rPr>
      </w:pPr>
      <w:r w:rsidRPr="00E21168">
        <w:rPr>
          <w:rFonts w:ascii="Times New Roman" w:hAnsi="Times New Roman" w:cs="Times New Roman"/>
          <w:b/>
          <w:bCs/>
          <w:noProof/>
          <w:sz w:val="24"/>
          <w:szCs w:val="24"/>
        </w:rPr>
        <w:drawing>
          <wp:inline distT="0" distB="0" distL="0" distR="0" wp14:anchorId="7A68C38D" wp14:editId="2022FE59">
            <wp:extent cx="5279492" cy="3112362"/>
            <wp:effectExtent l="0" t="0" r="0" b="0"/>
            <wp:docPr id="34558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86136" name=""/>
                    <pic:cNvPicPr/>
                  </pic:nvPicPr>
                  <pic:blipFill>
                    <a:blip r:embed="rId9"/>
                    <a:stretch>
                      <a:fillRect/>
                    </a:stretch>
                  </pic:blipFill>
                  <pic:spPr>
                    <a:xfrm>
                      <a:off x="0" y="0"/>
                      <a:ext cx="5286047" cy="3116226"/>
                    </a:xfrm>
                    <a:prstGeom prst="rect">
                      <a:avLst/>
                    </a:prstGeom>
                  </pic:spPr>
                </pic:pic>
              </a:graphicData>
            </a:graphic>
          </wp:inline>
        </w:drawing>
      </w:r>
    </w:p>
    <w:p w14:paraId="6C4E60BF" w14:textId="6C062499" w:rsidR="00837550" w:rsidRPr="00837550" w:rsidRDefault="00837550" w:rsidP="00943001">
      <w:pPr>
        <w:rPr>
          <w:rFonts w:ascii="Times New Roman" w:hAnsi="Times New Roman" w:cs="Times New Roman"/>
          <w:b/>
          <w:bCs/>
          <w:sz w:val="40"/>
          <w:szCs w:val="40"/>
          <w:u w:val="single"/>
        </w:rPr>
      </w:pPr>
    </w:p>
    <w:p w14:paraId="17718A85" w14:textId="77777777" w:rsidR="00943001" w:rsidRDefault="00943001" w:rsidP="00837550">
      <w:pPr>
        <w:ind w:left="360"/>
        <w:rPr>
          <w:b/>
          <w:bCs/>
          <w:sz w:val="36"/>
          <w:szCs w:val="36"/>
        </w:rPr>
      </w:pPr>
    </w:p>
    <w:p w14:paraId="0176F774" w14:textId="77777777" w:rsidR="00943001" w:rsidRDefault="00943001" w:rsidP="00837550">
      <w:pPr>
        <w:ind w:left="360"/>
        <w:rPr>
          <w:b/>
          <w:bCs/>
          <w:sz w:val="36"/>
          <w:szCs w:val="36"/>
        </w:rPr>
      </w:pPr>
    </w:p>
    <w:p w14:paraId="2F8B93BA" w14:textId="77777777" w:rsidR="00943001" w:rsidRDefault="00943001" w:rsidP="00837550">
      <w:pPr>
        <w:ind w:left="360"/>
        <w:rPr>
          <w:b/>
          <w:bCs/>
          <w:sz w:val="36"/>
          <w:szCs w:val="36"/>
        </w:rPr>
      </w:pPr>
    </w:p>
    <w:p w14:paraId="125E439A" w14:textId="77777777" w:rsidR="00943001" w:rsidRDefault="00943001" w:rsidP="00837550">
      <w:pPr>
        <w:ind w:left="360"/>
        <w:rPr>
          <w:b/>
          <w:bCs/>
          <w:sz w:val="36"/>
          <w:szCs w:val="36"/>
        </w:rPr>
      </w:pPr>
    </w:p>
    <w:p w14:paraId="4A02A5AB" w14:textId="77777777" w:rsidR="00943001" w:rsidRDefault="00943001" w:rsidP="00837550">
      <w:pPr>
        <w:ind w:left="360"/>
        <w:rPr>
          <w:b/>
          <w:bCs/>
          <w:sz w:val="36"/>
          <w:szCs w:val="36"/>
        </w:rPr>
      </w:pPr>
    </w:p>
    <w:p w14:paraId="5B36B7D2" w14:textId="77777777" w:rsidR="00943001" w:rsidRDefault="00943001" w:rsidP="00837550">
      <w:pPr>
        <w:ind w:left="360"/>
        <w:rPr>
          <w:b/>
          <w:bCs/>
          <w:sz w:val="36"/>
          <w:szCs w:val="36"/>
        </w:rPr>
      </w:pPr>
    </w:p>
    <w:p w14:paraId="3E769B00" w14:textId="629A7992" w:rsidR="00837550" w:rsidRDefault="00652E7D" w:rsidP="00837550">
      <w:pPr>
        <w:ind w:left="360"/>
        <w:rPr>
          <w:rFonts w:ascii="Times New Roman" w:hAnsi="Times New Roman" w:cs="Times New Roman"/>
          <w:sz w:val="28"/>
          <w:szCs w:val="28"/>
        </w:rPr>
      </w:pPr>
      <w:r w:rsidRPr="00837550">
        <w:rPr>
          <w:b/>
          <w:bCs/>
          <w:sz w:val="36"/>
          <w:szCs w:val="36"/>
        </w:rPr>
        <w:lastRenderedPageBreak/>
        <w:t xml:space="preserve">-&gt; </w:t>
      </w:r>
      <w:r w:rsidR="00B6659C" w:rsidRPr="00837550">
        <w:rPr>
          <w:rFonts w:ascii="Times New Roman" w:hAnsi="Times New Roman" w:cs="Times New Roman"/>
          <w:b/>
          <w:bCs/>
          <w:sz w:val="36"/>
          <w:szCs w:val="36"/>
        </w:rPr>
        <w:t>DESCRIPTIVE ANALYSIS:</w:t>
      </w:r>
    </w:p>
    <w:p w14:paraId="23E3B164" w14:textId="76DE051A" w:rsidR="00652E7D" w:rsidRDefault="00652E7D" w:rsidP="00837550">
      <w:pPr>
        <w:ind w:left="360"/>
        <w:jc w:val="both"/>
        <w:rPr>
          <w:rFonts w:ascii="Times New Roman" w:hAnsi="Times New Roman" w:cs="Times New Roman"/>
          <w:sz w:val="28"/>
          <w:szCs w:val="28"/>
        </w:rPr>
      </w:pPr>
      <w:r w:rsidRPr="006D2E8C">
        <w:rPr>
          <w:rFonts w:ascii="Times New Roman" w:hAnsi="Times New Roman" w:cs="Times New Roman"/>
          <w:sz w:val="28"/>
          <w:szCs w:val="28"/>
        </w:rPr>
        <w:t>We conducted a descriptive analysis of our TB dataset using various statistical measures and visualization techniques. We first calculated the mean, standard deviation, minimum, and maximum values of the variables in the dataset.</w:t>
      </w:r>
      <w:r w:rsidR="007863A5" w:rsidRPr="006D2E8C">
        <w:rPr>
          <w:rFonts w:ascii="Times New Roman" w:hAnsi="Times New Roman" w:cs="Times New Roman"/>
          <w:sz w:val="28"/>
          <w:szCs w:val="28"/>
        </w:rPr>
        <w:t xml:space="preserve"> </w:t>
      </w:r>
      <w:r w:rsidRPr="006D2E8C">
        <w:rPr>
          <w:rFonts w:ascii="Times New Roman" w:hAnsi="Times New Roman" w:cs="Times New Roman"/>
          <w:sz w:val="28"/>
          <w:szCs w:val="28"/>
        </w:rPr>
        <w:t>In addition, we created sub datasets for all continents by grouping over 100 countries in these continents to delve deeper into our analysis.</w:t>
      </w:r>
    </w:p>
    <w:p w14:paraId="6B376299" w14:textId="77777777" w:rsidR="006D2E8C" w:rsidRPr="006D2E8C" w:rsidRDefault="006D2E8C" w:rsidP="00837550">
      <w:pPr>
        <w:ind w:left="360"/>
        <w:jc w:val="both"/>
        <w:rPr>
          <w:rFonts w:ascii="Times New Roman" w:hAnsi="Times New Roman" w:cs="Times New Roman"/>
          <w:b/>
          <w:bCs/>
          <w:sz w:val="28"/>
          <w:szCs w:val="28"/>
        </w:rPr>
      </w:pPr>
    </w:p>
    <w:p w14:paraId="433BEEF8" w14:textId="6D4B8339" w:rsidR="00837550" w:rsidRPr="006D2E8C" w:rsidRDefault="00837550" w:rsidP="00117DF3">
      <w:pPr>
        <w:pStyle w:val="ListParagraph"/>
        <w:jc w:val="both"/>
        <w:rPr>
          <w:rFonts w:ascii="Times New Roman" w:hAnsi="Times New Roman" w:cs="Times New Roman"/>
          <w:sz w:val="28"/>
          <w:szCs w:val="28"/>
        </w:rPr>
      </w:pPr>
      <w:r w:rsidRPr="006D2E8C">
        <w:rPr>
          <w:noProof/>
          <w:sz w:val="28"/>
          <w:szCs w:val="28"/>
        </w:rPr>
        <w:drawing>
          <wp:inline distT="0" distB="0" distL="0" distR="0" wp14:anchorId="04F60777" wp14:editId="0526DFD4">
            <wp:extent cx="5731510" cy="917575"/>
            <wp:effectExtent l="0" t="0" r="2540" b="0"/>
            <wp:docPr id="1857407301" name="Picture 1857407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17998" name=""/>
                    <pic:cNvPicPr/>
                  </pic:nvPicPr>
                  <pic:blipFill>
                    <a:blip r:embed="rId10"/>
                    <a:stretch>
                      <a:fillRect/>
                    </a:stretch>
                  </pic:blipFill>
                  <pic:spPr>
                    <a:xfrm>
                      <a:off x="0" y="0"/>
                      <a:ext cx="5731510" cy="917575"/>
                    </a:xfrm>
                    <a:prstGeom prst="rect">
                      <a:avLst/>
                    </a:prstGeom>
                  </pic:spPr>
                </pic:pic>
              </a:graphicData>
            </a:graphic>
          </wp:inline>
        </w:drawing>
      </w:r>
    </w:p>
    <w:p w14:paraId="1643A14D" w14:textId="77777777" w:rsidR="00837550" w:rsidRPr="006D2E8C" w:rsidRDefault="00837550" w:rsidP="00117DF3">
      <w:pPr>
        <w:pStyle w:val="ListParagraph"/>
        <w:jc w:val="both"/>
        <w:rPr>
          <w:rFonts w:ascii="Times New Roman" w:hAnsi="Times New Roman" w:cs="Times New Roman"/>
          <w:sz w:val="28"/>
          <w:szCs w:val="28"/>
        </w:rPr>
      </w:pPr>
    </w:p>
    <w:p w14:paraId="7118FF80" w14:textId="630D624F" w:rsidR="00652E7D" w:rsidRPr="006D2E8C" w:rsidRDefault="00837550" w:rsidP="00117DF3">
      <w:pPr>
        <w:pStyle w:val="ListParagraph"/>
        <w:jc w:val="both"/>
        <w:rPr>
          <w:rFonts w:ascii="Times New Roman" w:hAnsi="Times New Roman" w:cs="Times New Roman"/>
          <w:sz w:val="28"/>
          <w:szCs w:val="28"/>
        </w:rPr>
      </w:pPr>
      <w:r w:rsidRPr="006D2E8C">
        <w:rPr>
          <w:noProof/>
          <w:sz w:val="28"/>
          <w:szCs w:val="28"/>
        </w:rPr>
        <w:drawing>
          <wp:inline distT="0" distB="0" distL="0" distR="0" wp14:anchorId="1381593A" wp14:editId="2A686816">
            <wp:extent cx="5731510" cy="1588135"/>
            <wp:effectExtent l="0" t="0" r="2540" b="0"/>
            <wp:docPr id="367823300" name="Picture 36782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56799" name=""/>
                    <pic:cNvPicPr/>
                  </pic:nvPicPr>
                  <pic:blipFill>
                    <a:blip r:embed="rId11"/>
                    <a:stretch>
                      <a:fillRect/>
                    </a:stretch>
                  </pic:blipFill>
                  <pic:spPr>
                    <a:xfrm>
                      <a:off x="0" y="0"/>
                      <a:ext cx="5731510" cy="1588135"/>
                    </a:xfrm>
                    <a:prstGeom prst="rect">
                      <a:avLst/>
                    </a:prstGeom>
                  </pic:spPr>
                </pic:pic>
              </a:graphicData>
            </a:graphic>
          </wp:inline>
        </w:drawing>
      </w:r>
    </w:p>
    <w:p w14:paraId="48448E6C" w14:textId="77777777" w:rsidR="00837550" w:rsidRDefault="00837550" w:rsidP="00117DF3">
      <w:pPr>
        <w:pStyle w:val="ListParagraph"/>
        <w:jc w:val="both"/>
        <w:rPr>
          <w:rFonts w:ascii="Times New Roman" w:hAnsi="Times New Roman" w:cs="Times New Roman"/>
          <w:sz w:val="28"/>
          <w:szCs w:val="28"/>
        </w:rPr>
      </w:pPr>
    </w:p>
    <w:p w14:paraId="1970A526" w14:textId="77777777" w:rsidR="006D2E8C" w:rsidRPr="006D2E8C" w:rsidRDefault="006D2E8C" w:rsidP="00117DF3">
      <w:pPr>
        <w:pStyle w:val="ListParagraph"/>
        <w:jc w:val="both"/>
        <w:rPr>
          <w:rFonts w:ascii="Times New Roman" w:hAnsi="Times New Roman" w:cs="Times New Roman"/>
          <w:sz w:val="28"/>
          <w:szCs w:val="28"/>
        </w:rPr>
      </w:pPr>
    </w:p>
    <w:p w14:paraId="670EB7DA" w14:textId="2B4E63A8" w:rsidR="00652E7D" w:rsidRPr="006D2E8C" w:rsidRDefault="00652E7D" w:rsidP="00117DF3">
      <w:pPr>
        <w:pStyle w:val="ListParagraph"/>
        <w:jc w:val="both"/>
        <w:rPr>
          <w:rFonts w:ascii="Times New Roman" w:hAnsi="Times New Roman" w:cs="Times New Roman"/>
          <w:sz w:val="28"/>
          <w:szCs w:val="28"/>
        </w:rPr>
      </w:pPr>
      <w:r w:rsidRPr="006D2E8C">
        <w:rPr>
          <w:rFonts w:ascii="Times New Roman" w:hAnsi="Times New Roman" w:cs="Times New Roman"/>
          <w:sz w:val="28"/>
          <w:szCs w:val="28"/>
        </w:rPr>
        <w:t>To visualize the data, we plotted a histogram of the total number of TB cases including HIV over the years (2007-2014) for individual continents.</w:t>
      </w:r>
      <w:r w:rsidR="001404FC" w:rsidRPr="006D2E8C">
        <w:rPr>
          <w:rFonts w:ascii="Times New Roman" w:hAnsi="Times New Roman" w:cs="Times New Roman"/>
          <w:sz w:val="28"/>
          <w:szCs w:val="28"/>
        </w:rPr>
        <w:t xml:space="preserve"> </w:t>
      </w:r>
      <w:r w:rsidRPr="006D2E8C">
        <w:rPr>
          <w:rFonts w:ascii="Times New Roman" w:hAnsi="Times New Roman" w:cs="Times New Roman"/>
          <w:sz w:val="28"/>
          <w:szCs w:val="28"/>
        </w:rPr>
        <w:t>Our observations revealed that Africa did not show a drastic decrease in TB cases over the years. Rather, the number of cases remained constant. For continents such as Europe and Asia, we observed a significant decrease in TB cases over the years. However, for North America, South America, and Oceania, there was no uniform pattern that we were able to identify. Instead, the number of cases fluctuated between high and low over the years.</w:t>
      </w:r>
    </w:p>
    <w:p w14:paraId="55213D69" w14:textId="77777777" w:rsidR="006D2E8C" w:rsidRPr="006D2E8C" w:rsidRDefault="006D2E8C" w:rsidP="00117DF3">
      <w:pPr>
        <w:pStyle w:val="ListParagraph"/>
        <w:jc w:val="both"/>
        <w:rPr>
          <w:rFonts w:ascii="Times New Roman" w:hAnsi="Times New Roman" w:cs="Times New Roman"/>
          <w:sz w:val="28"/>
          <w:szCs w:val="28"/>
        </w:rPr>
      </w:pPr>
    </w:p>
    <w:p w14:paraId="0EC122EB" w14:textId="5CBDFC94" w:rsidR="00837550" w:rsidRPr="006D2E8C" w:rsidRDefault="006D2E8C" w:rsidP="00117DF3">
      <w:pPr>
        <w:pStyle w:val="ListParagraph"/>
        <w:jc w:val="both"/>
        <w:rPr>
          <w:rFonts w:ascii="Times New Roman" w:hAnsi="Times New Roman" w:cs="Times New Roman"/>
          <w:sz w:val="28"/>
          <w:szCs w:val="28"/>
        </w:rPr>
      </w:pPr>
      <w:r w:rsidRPr="001404FC">
        <w:rPr>
          <w:noProof/>
          <w:sz w:val="40"/>
          <w:szCs w:val="40"/>
        </w:rPr>
        <w:lastRenderedPageBreak/>
        <w:drawing>
          <wp:inline distT="0" distB="0" distL="0" distR="0" wp14:anchorId="7F8F8FB4" wp14:editId="4188F9B5">
            <wp:extent cx="2644320" cy="1562100"/>
            <wp:effectExtent l="0" t="0" r="3810" b="0"/>
            <wp:docPr id="763367809" name="Picture 763367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12180" name=""/>
                    <pic:cNvPicPr/>
                  </pic:nvPicPr>
                  <pic:blipFill>
                    <a:blip r:embed="rId12"/>
                    <a:stretch>
                      <a:fillRect/>
                    </a:stretch>
                  </pic:blipFill>
                  <pic:spPr>
                    <a:xfrm>
                      <a:off x="0" y="0"/>
                      <a:ext cx="2653521" cy="1567535"/>
                    </a:xfrm>
                    <a:prstGeom prst="rect">
                      <a:avLst/>
                    </a:prstGeom>
                  </pic:spPr>
                </pic:pic>
              </a:graphicData>
            </a:graphic>
          </wp:inline>
        </w:drawing>
      </w:r>
    </w:p>
    <w:p w14:paraId="3AB004D5" w14:textId="53A56878" w:rsidR="00652E7D" w:rsidRDefault="006D2E8C" w:rsidP="00117DF3">
      <w:pPr>
        <w:pStyle w:val="ListParagraph"/>
        <w:jc w:val="both"/>
        <w:rPr>
          <w:rFonts w:ascii="Times New Roman" w:hAnsi="Times New Roman" w:cs="Times New Roman"/>
          <w:sz w:val="28"/>
          <w:szCs w:val="28"/>
        </w:rPr>
      </w:pPr>
      <w:r w:rsidRPr="001404FC">
        <w:rPr>
          <w:noProof/>
          <w:sz w:val="40"/>
          <w:szCs w:val="40"/>
        </w:rPr>
        <w:drawing>
          <wp:inline distT="0" distB="0" distL="0" distR="0" wp14:anchorId="6C8FC430" wp14:editId="0BE2E2F2">
            <wp:extent cx="2651760" cy="1566495"/>
            <wp:effectExtent l="0" t="0" r="0" b="0"/>
            <wp:docPr id="1927209370" name="Picture 192720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90764" name=""/>
                    <pic:cNvPicPr/>
                  </pic:nvPicPr>
                  <pic:blipFill>
                    <a:blip r:embed="rId13"/>
                    <a:stretch>
                      <a:fillRect/>
                    </a:stretch>
                  </pic:blipFill>
                  <pic:spPr>
                    <a:xfrm>
                      <a:off x="0" y="0"/>
                      <a:ext cx="2675553" cy="1580550"/>
                    </a:xfrm>
                    <a:prstGeom prst="rect">
                      <a:avLst/>
                    </a:prstGeom>
                  </pic:spPr>
                </pic:pic>
              </a:graphicData>
            </a:graphic>
          </wp:inline>
        </w:drawing>
      </w:r>
    </w:p>
    <w:p w14:paraId="35EE8B18" w14:textId="6FA237B9" w:rsidR="006D2E8C" w:rsidRDefault="006D2E8C" w:rsidP="00117DF3">
      <w:pPr>
        <w:pStyle w:val="ListParagraph"/>
        <w:jc w:val="both"/>
        <w:rPr>
          <w:rFonts w:ascii="Times New Roman" w:hAnsi="Times New Roman" w:cs="Times New Roman"/>
          <w:sz w:val="28"/>
          <w:szCs w:val="28"/>
        </w:rPr>
      </w:pPr>
      <w:r w:rsidRPr="001404FC">
        <w:rPr>
          <w:noProof/>
          <w:sz w:val="40"/>
          <w:szCs w:val="40"/>
        </w:rPr>
        <w:drawing>
          <wp:inline distT="0" distB="0" distL="0" distR="0" wp14:anchorId="3D40A413" wp14:editId="6C632F58">
            <wp:extent cx="2644140" cy="1748014"/>
            <wp:effectExtent l="0" t="0" r="3810" b="5080"/>
            <wp:docPr id="1444976422" name="Picture 1444976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64100" name=""/>
                    <pic:cNvPicPr/>
                  </pic:nvPicPr>
                  <pic:blipFill>
                    <a:blip r:embed="rId14"/>
                    <a:stretch>
                      <a:fillRect/>
                    </a:stretch>
                  </pic:blipFill>
                  <pic:spPr>
                    <a:xfrm>
                      <a:off x="0" y="0"/>
                      <a:ext cx="2658986" cy="1757829"/>
                    </a:xfrm>
                    <a:prstGeom prst="rect">
                      <a:avLst/>
                    </a:prstGeom>
                  </pic:spPr>
                </pic:pic>
              </a:graphicData>
            </a:graphic>
          </wp:inline>
        </w:drawing>
      </w:r>
    </w:p>
    <w:p w14:paraId="6B402FC4" w14:textId="24A28535" w:rsidR="006D2E8C" w:rsidRDefault="006D2E8C" w:rsidP="006D2E8C">
      <w:pPr>
        <w:pStyle w:val="ListParagraph"/>
        <w:jc w:val="both"/>
        <w:rPr>
          <w:rFonts w:ascii="Times New Roman" w:hAnsi="Times New Roman" w:cs="Times New Roman"/>
          <w:sz w:val="28"/>
          <w:szCs w:val="28"/>
        </w:rPr>
      </w:pPr>
      <w:r w:rsidRPr="001404FC">
        <w:rPr>
          <w:noProof/>
          <w:sz w:val="40"/>
          <w:szCs w:val="40"/>
        </w:rPr>
        <w:drawing>
          <wp:inline distT="0" distB="0" distL="0" distR="0" wp14:anchorId="632D6E7C" wp14:editId="193ECFDD">
            <wp:extent cx="2663260" cy="1783080"/>
            <wp:effectExtent l="0" t="0" r="3810" b="7620"/>
            <wp:docPr id="1473479473" name="Picture 147347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9247" name=""/>
                    <pic:cNvPicPr/>
                  </pic:nvPicPr>
                  <pic:blipFill>
                    <a:blip r:embed="rId15"/>
                    <a:stretch>
                      <a:fillRect/>
                    </a:stretch>
                  </pic:blipFill>
                  <pic:spPr>
                    <a:xfrm>
                      <a:off x="0" y="0"/>
                      <a:ext cx="2682414" cy="1795903"/>
                    </a:xfrm>
                    <a:prstGeom prst="rect">
                      <a:avLst/>
                    </a:prstGeom>
                  </pic:spPr>
                </pic:pic>
              </a:graphicData>
            </a:graphic>
          </wp:inline>
        </w:drawing>
      </w:r>
    </w:p>
    <w:p w14:paraId="02355A46" w14:textId="53D4EAFF" w:rsidR="006D2E8C" w:rsidRDefault="006D2E8C" w:rsidP="006D2E8C">
      <w:pPr>
        <w:pStyle w:val="ListParagraph"/>
        <w:jc w:val="both"/>
        <w:rPr>
          <w:rFonts w:ascii="Times New Roman" w:hAnsi="Times New Roman" w:cs="Times New Roman"/>
          <w:sz w:val="28"/>
          <w:szCs w:val="28"/>
        </w:rPr>
      </w:pPr>
      <w:r w:rsidRPr="001404FC">
        <w:rPr>
          <w:noProof/>
          <w:sz w:val="40"/>
          <w:szCs w:val="40"/>
        </w:rPr>
        <w:drawing>
          <wp:inline distT="0" distB="0" distL="0" distR="0" wp14:anchorId="2A4821FD" wp14:editId="08FD9385">
            <wp:extent cx="2685656" cy="1775460"/>
            <wp:effectExtent l="0" t="0" r="635" b="0"/>
            <wp:docPr id="329584682" name="Picture 32958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9137" name=""/>
                    <pic:cNvPicPr/>
                  </pic:nvPicPr>
                  <pic:blipFill>
                    <a:blip r:embed="rId16"/>
                    <a:stretch>
                      <a:fillRect/>
                    </a:stretch>
                  </pic:blipFill>
                  <pic:spPr>
                    <a:xfrm>
                      <a:off x="0" y="0"/>
                      <a:ext cx="2701665" cy="1786044"/>
                    </a:xfrm>
                    <a:prstGeom prst="rect">
                      <a:avLst/>
                    </a:prstGeom>
                  </pic:spPr>
                </pic:pic>
              </a:graphicData>
            </a:graphic>
          </wp:inline>
        </w:drawing>
      </w:r>
    </w:p>
    <w:p w14:paraId="3BCDAA5E" w14:textId="0F729335" w:rsidR="006D2E8C" w:rsidRPr="006D2E8C" w:rsidRDefault="006D2E8C" w:rsidP="006D2E8C">
      <w:pPr>
        <w:pStyle w:val="ListParagraph"/>
        <w:jc w:val="both"/>
        <w:rPr>
          <w:rFonts w:ascii="Times New Roman" w:hAnsi="Times New Roman" w:cs="Times New Roman"/>
          <w:sz w:val="28"/>
          <w:szCs w:val="28"/>
        </w:rPr>
      </w:pPr>
      <w:r w:rsidRPr="001404FC">
        <w:rPr>
          <w:noProof/>
          <w:sz w:val="40"/>
          <w:szCs w:val="40"/>
        </w:rPr>
        <w:lastRenderedPageBreak/>
        <w:drawing>
          <wp:inline distT="0" distB="0" distL="0" distR="0" wp14:anchorId="39861300" wp14:editId="07C24423">
            <wp:extent cx="2731549" cy="1828800"/>
            <wp:effectExtent l="0" t="0" r="0" b="0"/>
            <wp:docPr id="385012836" name="Picture 38501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15903" name=""/>
                    <pic:cNvPicPr/>
                  </pic:nvPicPr>
                  <pic:blipFill>
                    <a:blip r:embed="rId17"/>
                    <a:stretch>
                      <a:fillRect/>
                    </a:stretch>
                  </pic:blipFill>
                  <pic:spPr>
                    <a:xfrm>
                      <a:off x="0" y="0"/>
                      <a:ext cx="2752239" cy="1842652"/>
                    </a:xfrm>
                    <a:prstGeom prst="rect">
                      <a:avLst/>
                    </a:prstGeom>
                  </pic:spPr>
                </pic:pic>
              </a:graphicData>
            </a:graphic>
          </wp:inline>
        </w:drawing>
      </w:r>
    </w:p>
    <w:p w14:paraId="3A4CCC1D" w14:textId="77777777" w:rsidR="006D2E8C" w:rsidRDefault="006D2E8C" w:rsidP="00117DF3">
      <w:pPr>
        <w:pStyle w:val="ListParagraph"/>
        <w:jc w:val="both"/>
        <w:rPr>
          <w:rFonts w:ascii="Times New Roman" w:hAnsi="Times New Roman" w:cs="Times New Roman"/>
          <w:sz w:val="28"/>
          <w:szCs w:val="28"/>
        </w:rPr>
      </w:pPr>
    </w:p>
    <w:p w14:paraId="597460A7" w14:textId="77777777" w:rsidR="006D2E8C" w:rsidRDefault="006D2E8C" w:rsidP="00117DF3">
      <w:pPr>
        <w:pStyle w:val="ListParagraph"/>
        <w:jc w:val="both"/>
        <w:rPr>
          <w:rFonts w:ascii="Times New Roman" w:hAnsi="Times New Roman" w:cs="Times New Roman"/>
          <w:sz w:val="28"/>
          <w:szCs w:val="28"/>
        </w:rPr>
      </w:pPr>
    </w:p>
    <w:p w14:paraId="4092AAD3" w14:textId="77777777" w:rsidR="006D2E8C" w:rsidRPr="006D2E8C" w:rsidRDefault="006D2E8C" w:rsidP="00117DF3">
      <w:pPr>
        <w:pStyle w:val="ListParagraph"/>
        <w:jc w:val="both"/>
        <w:rPr>
          <w:rFonts w:ascii="Times New Roman" w:hAnsi="Times New Roman" w:cs="Times New Roman"/>
          <w:sz w:val="28"/>
          <w:szCs w:val="28"/>
        </w:rPr>
      </w:pPr>
    </w:p>
    <w:p w14:paraId="0DB622AB" w14:textId="77777777" w:rsidR="00652E7D" w:rsidRPr="006D2E8C" w:rsidRDefault="00652E7D" w:rsidP="00117DF3">
      <w:pPr>
        <w:pStyle w:val="ListParagraph"/>
        <w:jc w:val="both"/>
        <w:rPr>
          <w:rFonts w:ascii="Times New Roman" w:hAnsi="Times New Roman" w:cs="Times New Roman"/>
          <w:sz w:val="28"/>
          <w:szCs w:val="28"/>
        </w:rPr>
      </w:pPr>
      <w:r w:rsidRPr="006D2E8C">
        <w:rPr>
          <w:rFonts w:ascii="Times New Roman" w:hAnsi="Times New Roman" w:cs="Times New Roman"/>
          <w:sz w:val="28"/>
          <w:szCs w:val="28"/>
        </w:rPr>
        <w:t>Overall, our analysis provided valuable insights into the trend of TB cases over the years and highlighted the differences in the pattern of TB cases among various continents.</w:t>
      </w:r>
    </w:p>
    <w:p w14:paraId="0CDC63AD" w14:textId="77777777" w:rsidR="00B6659C" w:rsidRPr="006D2E8C" w:rsidRDefault="00B6659C" w:rsidP="00117DF3">
      <w:pPr>
        <w:pStyle w:val="ListParagraph"/>
        <w:jc w:val="both"/>
        <w:rPr>
          <w:b/>
          <w:bCs/>
          <w:sz w:val="28"/>
          <w:szCs w:val="28"/>
        </w:rPr>
      </w:pPr>
    </w:p>
    <w:p w14:paraId="05E8E3F3" w14:textId="77777777" w:rsidR="00652E7D" w:rsidRDefault="00652E7D" w:rsidP="00943001">
      <w:pPr>
        <w:rPr>
          <w:b/>
          <w:bCs/>
          <w:sz w:val="24"/>
          <w:szCs w:val="24"/>
        </w:rPr>
      </w:pPr>
    </w:p>
    <w:p w14:paraId="6954EE89" w14:textId="493FCA57" w:rsidR="0001208A" w:rsidRDefault="00652E7D" w:rsidP="00652E7D">
      <w:pPr>
        <w:rPr>
          <w:rFonts w:ascii="Times New Roman" w:hAnsi="Times New Roman" w:cs="Times New Roman"/>
          <w:b/>
          <w:bCs/>
          <w:sz w:val="36"/>
          <w:szCs w:val="36"/>
        </w:rPr>
      </w:pPr>
      <w:r w:rsidRPr="0001208A">
        <w:rPr>
          <w:rFonts w:ascii="Times New Roman" w:hAnsi="Times New Roman" w:cs="Times New Roman"/>
          <w:b/>
          <w:bCs/>
          <w:sz w:val="36"/>
          <w:szCs w:val="36"/>
        </w:rPr>
        <w:t>-&gt; C</w:t>
      </w:r>
      <w:r w:rsidR="00A40AB8" w:rsidRPr="0001208A">
        <w:rPr>
          <w:rFonts w:ascii="Times New Roman" w:hAnsi="Times New Roman" w:cs="Times New Roman"/>
          <w:b/>
          <w:bCs/>
          <w:sz w:val="36"/>
          <w:szCs w:val="36"/>
        </w:rPr>
        <w:t>ORRELATION ANALYSIS:</w:t>
      </w:r>
      <w:r w:rsidR="0001208A">
        <w:rPr>
          <w:rFonts w:ascii="Times New Roman" w:hAnsi="Times New Roman" w:cs="Times New Roman"/>
          <w:b/>
          <w:bCs/>
          <w:sz w:val="36"/>
          <w:szCs w:val="36"/>
        </w:rPr>
        <w:br/>
      </w:r>
    </w:p>
    <w:p w14:paraId="25A17421" w14:textId="3DF0E50A" w:rsidR="0001208A" w:rsidRPr="0001208A" w:rsidRDefault="0001208A" w:rsidP="00652E7D">
      <w:pPr>
        <w:rPr>
          <w:rFonts w:ascii="Times New Roman" w:hAnsi="Times New Roman" w:cs="Times New Roman"/>
          <w:b/>
          <w:bCs/>
          <w:sz w:val="36"/>
          <w:szCs w:val="36"/>
        </w:rPr>
      </w:pPr>
      <w:r w:rsidRPr="00EE06A3">
        <w:rPr>
          <w:noProof/>
          <w:sz w:val="32"/>
          <w:szCs w:val="32"/>
        </w:rPr>
        <w:drawing>
          <wp:inline distT="0" distB="0" distL="0" distR="0" wp14:anchorId="5D8F7C4F" wp14:editId="64A0CE12">
            <wp:extent cx="4099915" cy="792549"/>
            <wp:effectExtent l="0" t="0" r="0" b="7620"/>
            <wp:docPr id="895943440" name="Picture 89594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4670" name=""/>
                    <pic:cNvPicPr/>
                  </pic:nvPicPr>
                  <pic:blipFill>
                    <a:blip r:embed="rId18"/>
                    <a:stretch>
                      <a:fillRect/>
                    </a:stretch>
                  </pic:blipFill>
                  <pic:spPr>
                    <a:xfrm>
                      <a:off x="0" y="0"/>
                      <a:ext cx="4099915" cy="792549"/>
                    </a:xfrm>
                    <a:prstGeom prst="rect">
                      <a:avLst/>
                    </a:prstGeom>
                  </pic:spPr>
                </pic:pic>
              </a:graphicData>
            </a:graphic>
          </wp:inline>
        </w:drawing>
      </w:r>
    </w:p>
    <w:p w14:paraId="0CA82591" w14:textId="733D6FCD" w:rsidR="00A40AB8" w:rsidRDefault="0001208A" w:rsidP="00117DF3">
      <w:pPr>
        <w:jc w:val="both"/>
        <w:rPr>
          <w:rFonts w:ascii="Times New Roman" w:hAnsi="Times New Roman" w:cs="Times New Roman"/>
          <w:sz w:val="28"/>
          <w:szCs w:val="28"/>
        </w:rPr>
      </w:pPr>
      <w:r>
        <w:rPr>
          <w:b/>
          <w:bCs/>
        </w:rPr>
        <w:br/>
      </w:r>
      <w:r w:rsidR="00A40AB8" w:rsidRPr="0001208A">
        <w:rPr>
          <w:rFonts w:ascii="Times New Roman" w:hAnsi="Times New Roman" w:cs="Times New Roman"/>
          <w:sz w:val="28"/>
          <w:szCs w:val="28"/>
        </w:rPr>
        <w:t>Based on the correlation matrix</w:t>
      </w:r>
      <w:r w:rsidRPr="0001208A">
        <w:rPr>
          <w:rFonts w:ascii="Times New Roman" w:hAnsi="Times New Roman" w:cs="Times New Roman"/>
          <w:b/>
          <w:bCs/>
          <w:sz w:val="28"/>
          <w:szCs w:val="28"/>
        </w:rPr>
        <w:t xml:space="preserve">, </w:t>
      </w:r>
      <w:r w:rsidR="00A40AB8" w:rsidRPr="0001208A">
        <w:rPr>
          <w:rFonts w:ascii="Times New Roman" w:hAnsi="Times New Roman" w:cs="Times New Roman"/>
          <w:sz w:val="28"/>
          <w:szCs w:val="28"/>
        </w:rPr>
        <w:t>we can see that there is a strong positive correlation between NODEXHIV and PREV (correlation coefficient = 0.92), indicating that as the number of TB deaths including HIV increases, so does the prevalence of HIV/TB co-infection.</w:t>
      </w:r>
    </w:p>
    <w:p w14:paraId="0CCA83DF" w14:textId="77777777" w:rsidR="0001208A" w:rsidRPr="0001208A" w:rsidRDefault="0001208A" w:rsidP="00117DF3">
      <w:pPr>
        <w:jc w:val="both"/>
        <w:rPr>
          <w:rFonts w:ascii="Times New Roman" w:hAnsi="Times New Roman" w:cs="Times New Roman"/>
          <w:sz w:val="28"/>
          <w:szCs w:val="28"/>
        </w:rPr>
      </w:pPr>
    </w:p>
    <w:p w14:paraId="29B5D14B" w14:textId="77777777" w:rsidR="00A40AB8" w:rsidRDefault="00A40AB8" w:rsidP="00117DF3">
      <w:pPr>
        <w:jc w:val="both"/>
        <w:rPr>
          <w:rFonts w:ascii="Times New Roman" w:hAnsi="Times New Roman" w:cs="Times New Roman"/>
          <w:sz w:val="28"/>
          <w:szCs w:val="28"/>
        </w:rPr>
      </w:pPr>
      <w:r w:rsidRPr="0001208A">
        <w:rPr>
          <w:rFonts w:ascii="Times New Roman" w:hAnsi="Times New Roman" w:cs="Times New Roman"/>
          <w:sz w:val="28"/>
          <w:szCs w:val="28"/>
        </w:rPr>
        <w:t>There is also a moderate positive correlation between NODEXHIV and NODINHIV (correlation coefficient = 0.30), suggesting that as the number of TB deaths including HIV increases, so does the number of TB deaths in general.</w:t>
      </w:r>
    </w:p>
    <w:p w14:paraId="203160E2" w14:textId="77777777" w:rsidR="0001208A" w:rsidRPr="0001208A" w:rsidRDefault="0001208A" w:rsidP="00117DF3">
      <w:pPr>
        <w:jc w:val="both"/>
        <w:rPr>
          <w:rFonts w:ascii="Times New Roman" w:hAnsi="Times New Roman" w:cs="Times New Roman"/>
          <w:sz w:val="28"/>
          <w:szCs w:val="28"/>
        </w:rPr>
      </w:pPr>
    </w:p>
    <w:p w14:paraId="3F2AE4C4" w14:textId="77777777" w:rsidR="00A40AB8" w:rsidRDefault="00A40AB8" w:rsidP="00117DF3">
      <w:pPr>
        <w:jc w:val="both"/>
        <w:rPr>
          <w:rFonts w:ascii="Times New Roman" w:hAnsi="Times New Roman" w:cs="Times New Roman"/>
          <w:sz w:val="28"/>
          <w:szCs w:val="28"/>
        </w:rPr>
      </w:pPr>
      <w:r w:rsidRPr="0001208A">
        <w:rPr>
          <w:rFonts w:ascii="Times New Roman" w:hAnsi="Times New Roman" w:cs="Times New Roman"/>
          <w:sz w:val="28"/>
          <w:szCs w:val="28"/>
        </w:rPr>
        <w:t>Additionally, there is a strong positive correlation between NODINHIV and PREVPERPOP (correlation coefficient = 0.91), indicating that as the number of TB deaths in general increases, so does the prevalence of TB in the population.</w:t>
      </w:r>
    </w:p>
    <w:p w14:paraId="442033EC" w14:textId="77777777" w:rsidR="0001208A" w:rsidRPr="0001208A" w:rsidRDefault="0001208A" w:rsidP="00117DF3">
      <w:pPr>
        <w:jc w:val="both"/>
        <w:rPr>
          <w:rFonts w:ascii="Times New Roman" w:hAnsi="Times New Roman" w:cs="Times New Roman"/>
          <w:sz w:val="28"/>
          <w:szCs w:val="28"/>
        </w:rPr>
      </w:pPr>
    </w:p>
    <w:p w14:paraId="6B9707B8" w14:textId="77777777" w:rsidR="00A40AB8" w:rsidRDefault="00A40AB8" w:rsidP="00117DF3">
      <w:pPr>
        <w:jc w:val="both"/>
        <w:rPr>
          <w:rFonts w:ascii="Times New Roman" w:hAnsi="Times New Roman" w:cs="Times New Roman"/>
          <w:sz w:val="28"/>
          <w:szCs w:val="28"/>
        </w:rPr>
      </w:pPr>
      <w:r w:rsidRPr="0001208A">
        <w:rPr>
          <w:rFonts w:ascii="Times New Roman" w:hAnsi="Times New Roman" w:cs="Times New Roman"/>
          <w:sz w:val="28"/>
          <w:szCs w:val="28"/>
        </w:rPr>
        <w:t>Overall, these correlations suggest that HIV/TB co-infection is strongly related to TB death, and both are related to the overall burden of TB in the population.</w:t>
      </w:r>
    </w:p>
    <w:p w14:paraId="7401FC19" w14:textId="77777777" w:rsidR="0001208A" w:rsidRPr="0001208A" w:rsidRDefault="0001208A" w:rsidP="00117DF3">
      <w:pPr>
        <w:jc w:val="both"/>
        <w:rPr>
          <w:rFonts w:ascii="Times New Roman" w:hAnsi="Times New Roman" w:cs="Times New Roman"/>
          <w:sz w:val="28"/>
          <w:szCs w:val="28"/>
        </w:rPr>
      </w:pPr>
    </w:p>
    <w:p w14:paraId="647C68A1" w14:textId="6D275648" w:rsidR="00B6659C" w:rsidRPr="0001208A" w:rsidRDefault="00B6659C" w:rsidP="00117DF3">
      <w:pPr>
        <w:jc w:val="both"/>
        <w:rPr>
          <w:rFonts w:ascii="Times New Roman" w:hAnsi="Times New Roman" w:cs="Times New Roman"/>
          <w:sz w:val="28"/>
          <w:szCs w:val="28"/>
        </w:rPr>
      </w:pPr>
      <w:r w:rsidRPr="0001208A">
        <w:rPr>
          <w:rFonts w:ascii="Times New Roman" w:hAnsi="Times New Roman" w:cs="Times New Roman"/>
          <w:sz w:val="28"/>
          <w:szCs w:val="28"/>
        </w:rPr>
        <w:t>This correlation analysis helps us in determining which features should be selected for predictive analysis, and which are not that statistically significant.</w:t>
      </w:r>
    </w:p>
    <w:p w14:paraId="61AE7384" w14:textId="77777777" w:rsidR="00B6659C" w:rsidRDefault="00B6659C" w:rsidP="00A40AB8"/>
    <w:p w14:paraId="7A5C0122" w14:textId="77777777" w:rsidR="0001208A" w:rsidRDefault="0001208A" w:rsidP="00A40AB8"/>
    <w:p w14:paraId="5B7E5A17" w14:textId="77777777" w:rsidR="0001208A" w:rsidRDefault="0001208A" w:rsidP="00A40AB8"/>
    <w:p w14:paraId="23C8897B" w14:textId="77777777" w:rsidR="0001208A" w:rsidRDefault="0001208A" w:rsidP="00A40AB8"/>
    <w:p w14:paraId="71D8B81F" w14:textId="77777777" w:rsidR="0001208A" w:rsidRDefault="0001208A" w:rsidP="00A40AB8"/>
    <w:p w14:paraId="3ADDA65A" w14:textId="77777777" w:rsidR="0001208A" w:rsidRDefault="0001208A" w:rsidP="00A40AB8"/>
    <w:p w14:paraId="13BDF9EB" w14:textId="77777777" w:rsidR="0001208A" w:rsidRDefault="0001208A" w:rsidP="00A40AB8"/>
    <w:p w14:paraId="1EF8C8E5" w14:textId="77777777" w:rsidR="0001208A" w:rsidRDefault="0001208A" w:rsidP="00A40AB8"/>
    <w:p w14:paraId="558F2D9D" w14:textId="5540AE74" w:rsidR="00652E7D" w:rsidRPr="0072172E" w:rsidRDefault="00652E7D" w:rsidP="00A40AB8">
      <w:pPr>
        <w:rPr>
          <w:rFonts w:ascii="Times New Roman" w:hAnsi="Times New Roman" w:cs="Times New Roman"/>
          <w:b/>
          <w:bCs/>
          <w:sz w:val="36"/>
          <w:szCs w:val="36"/>
        </w:rPr>
      </w:pPr>
      <w:r w:rsidRPr="0072172E">
        <w:rPr>
          <w:rFonts w:ascii="Times New Roman" w:hAnsi="Times New Roman" w:cs="Times New Roman"/>
          <w:b/>
          <w:bCs/>
          <w:sz w:val="36"/>
          <w:szCs w:val="36"/>
        </w:rPr>
        <w:t>-&gt; SCATTER ANALYSIS:</w:t>
      </w:r>
    </w:p>
    <w:p w14:paraId="39D2B14A" w14:textId="77777777" w:rsidR="00652E7D" w:rsidRDefault="00652E7D" w:rsidP="00117DF3">
      <w:pPr>
        <w:jc w:val="both"/>
        <w:rPr>
          <w:rFonts w:ascii="Times New Roman" w:hAnsi="Times New Roman" w:cs="Times New Roman"/>
          <w:sz w:val="28"/>
          <w:szCs w:val="28"/>
        </w:rPr>
      </w:pPr>
      <w:r w:rsidRPr="0072172E">
        <w:rPr>
          <w:rFonts w:ascii="Times New Roman" w:hAnsi="Times New Roman" w:cs="Times New Roman"/>
          <w:sz w:val="28"/>
          <w:szCs w:val="28"/>
        </w:rPr>
        <w:t>We created a scatter plot to visualize the tuberculosis prevalence from 2007 to 2014, and the plot helped us to identify some interesting trends. We observed that some countries had much higher prevalence rates than others, which suggests that targeted resources and interventions may be needed in these regions to control the spread of the disease. Additionally, the scatter plot revealed that there was a significant drop in tuberculosis prevalence overall which could be attributed to improvements in screening, diagnosis, and treatment programs.  These variations could be due to a range of factors, such as changes in healthcare policies and infrastructure, as well as improvements in disease surveillance.</w:t>
      </w:r>
    </w:p>
    <w:p w14:paraId="23D68750" w14:textId="77777777" w:rsidR="0072172E" w:rsidRPr="0072172E" w:rsidRDefault="0072172E" w:rsidP="00117DF3">
      <w:pPr>
        <w:jc w:val="both"/>
        <w:rPr>
          <w:rFonts w:ascii="Times New Roman" w:hAnsi="Times New Roman" w:cs="Times New Roman"/>
          <w:sz w:val="28"/>
          <w:szCs w:val="28"/>
        </w:rPr>
      </w:pPr>
    </w:p>
    <w:p w14:paraId="62E82BAA" w14:textId="46E68BE4" w:rsidR="00652E7D" w:rsidRDefault="0072172E" w:rsidP="00117DF3">
      <w:pPr>
        <w:jc w:val="both"/>
        <w:rPr>
          <w:sz w:val="24"/>
          <w:szCs w:val="24"/>
        </w:rPr>
      </w:pPr>
      <w:r w:rsidRPr="00EE06A3">
        <w:rPr>
          <w:noProof/>
          <w:sz w:val="32"/>
          <w:szCs w:val="32"/>
        </w:rPr>
        <w:lastRenderedPageBreak/>
        <w:drawing>
          <wp:inline distT="0" distB="0" distL="0" distR="0" wp14:anchorId="159187F1" wp14:editId="0D17E161">
            <wp:extent cx="2797384" cy="2727960"/>
            <wp:effectExtent l="0" t="0" r="3175" b="0"/>
            <wp:docPr id="1783688478" name="Picture 1783688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13887" name=""/>
                    <pic:cNvPicPr/>
                  </pic:nvPicPr>
                  <pic:blipFill>
                    <a:blip r:embed="rId19"/>
                    <a:stretch>
                      <a:fillRect/>
                    </a:stretch>
                  </pic:blipFill>
                  <pic:spPr>
                    <a:xfrm>
                      <a:off x="0" y="0"/>
                      <a:ext cx="2804063" cy="2734474"/>
                    </a:xfrm>
                    <a:prstGeom prst="rect">
                      <a:avLst/>
                    </a:prstGeom>
                  </pic:spPr>
                </pic:pic>
              </a:graphicData>
            </a:graphic>
          </wp:inline>
        </w:drawing>
      </w:r>
    </w:p>
    <w:p w14:paraId="5C8DC0B5" w14:textId="77777777" w:rsidR="0072172E" w:rsidRPr="0072172E" w:rsidRDefault="0072172E" w:rsidP="00117DF3">
      <w:pPr>
        <w:jc w:val="both"/>
        <w:rPr>
          <w:rFonts w:ascii="Times New Roman" w:hAnsi="Times New Roman" w:cs="Times New Roman"/>
          <w:sz w:val="28"/>
          <w:szCs w:val="28"/>
        </w:rPr>
      </w:pPr>
    </w:p>
    <w:p w14:paraId="7FDFF30B" w14:textId="77777777" w:rsidR="00652E7D" w:rsidRPr="0072172E" w:rsidRDefault="00652E7D" w:rsidP="00117DF3">
      <w:pPr>
        <w:jc w:val="both"/>
        <w:rPr>
          <w:rFonts w:ascii="Times New Roman" w:hAnsi="Times New Roman" w:cs="Times New Roman"/>
          <w:sz w:val="28"/>
          <w:szCs w:val="28"/>
        </w:rPr>
      </w:pPr>
      <w:r w:rsidRPr="0072172E">
        <w:rPr>
          <w:rFonts w:ascii="Times New Roman" w:hAnsi="Times New Roman" w:cs="Times New Roman"/>
          <w:sz w:val="28"/>
          <w:szCs w:val="28"/>
        </w:rPr>
        <w:t>We created another scatter plot to test the relation between prevalence per pop and HIV included TB death cases.</w:t>
      </w:r>
    </w:p>
    <w:p w14:paraId="7209671A" w14:textId="4AA6C984" w:rsidR="0072172E" w:rsidRPr="00652E7D" w:rsidRDefault="0072172E" w:rsidP="00117DF3">
      <w:pPr>
        <w:jc w:val="both"/>
        <w:rPr>
          <w:sz w:val="24"/>
          <w:szCs w:val="24"/>
        </w:rPr>
      </w:pPr>
      <w:r w:rsidRPr="00EE06A3">
        <w:rPr>
          <w:noProof/>
          <w:sz w:val="32"/>
          <w:szCs w:val="32"/>
        </w:rPr>
        <w:drawing>
          <wp:inline distT="0" distB="0" distL="0" distR="0" wp14:anchorId="7B8DBC5E" wp14:editId="79C5C031">
            <wp:extent cx="3947132" cy="2331720"/>
            <wp:effectExtent l="0" t="0" r="0" b="0"/>
            <wp:docPr id="428685907" name="Picture 42868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72460" name=""/>
                    <pic:cNvPicPr/>
                  </pic:nvPicPr>
                  <pic:blipFill>
                    <a:blip r:embed="rId20"/>
                    <a:stretch>
                      <a:fillRect/>
                    </a:stretch>
                  </pic:blipFill>
                  <pic:spPr>
                    <a:xfrm>
                      <a:off x="0" y="0"/>
                      <a:ext cx="3962180" cy="2340610"/>
                    </a:xfrm>
                    <a:prstGeom prst="rect">
                      <a:avLst/>
                    </a:prstGeom>
                  </pic:spPr>
                </pic:pic>
              </a:graphicData>
            </a:graphic>
          </wp:inline>
        </w:drawing>
      </w:r>
    </w:p>
    <w:p w14:paraId="5DA8FEAF" w14:textId="77777777" w:rsidR="00BB2BD9" w:rsidRDefault="00BB2BD9" w:rsidP="00117DF3">
      <w:pPr>
        <w:jc w:val="both"/>
        <w:rPr>
          <w:rFonts w:ascii="Times New Roman" w:hAnsi="Times New Roman" w:cs="Times New Roman"/>
          <w:sz w:val="28"/>
          <w:szCs w:val="28"/>
        </w:rPr>
      </w:pPr>
    </w:p>
    <w:p w14:paraId="3B823D5B" w14:textId="5300B83E" w:rsidR="00652E7D" w:rsidRPr="0072172E" w:rsidRDefault="00652E7D" w:rsidP="00117DF3">
      <w:pPr>
        <w:jc w:val="both"/>
        <w:rPr>
          <w:rFonts w:ascii="Times New Roman" w:hAnsi="Times New Roman" w:cs="Times New Roman"/>
          <w:sz w:val="28"/>
          <w:szCs w:val="28"/>
        </w:rPr>
      </w:pPr>
      <w:r w:rsidRPr="0072172E">
        <w:rPr>
          <w:rFonts w:ascii="Times New Roman" w:hAnsi="Times New Roman" w:cs="Times New Roman"/>
          <w:sz w:val="28"/>
          <w:szCs w:val="28"/>
        </w:rPr>
        <w:t>In summary, our visual analysis confirms the positive correlation between prevalence per population and number of deaths due to TB including HIV. The scatter plot shows a clear linear pattern, indicating that a linear regression model can be a good fit for these variables. This information could be useful in predicting the number of deaths due to TB including HIV for a given prevalence per population value or vice versa. Overall, this analysis reinforces the importance of addressing the prevalence of TB in populations to reduce the number of deaths caused by this disease.</w:t>
      </w:r>
    </w:p>
    <w:p w14:paraId="7E3ABC0D" w14:textId="77777777" w:rsidR="00652E7D" w:rsidRDefault="00652E7D" w:rsidP="00652E7D">
      <w:pPr>
        <w:rPr>
          <w:sz w:val="24"/>
          <w:szCs w:val="24"/>
        </w:rPr>
      </w:pPr>
    </w:p>
    <w:p w14:paraId="51214172" w14:textId="77777777" w:rsidR="00AF5C00" w:rsidRDefault="00AF5C00" w:rsidP="00652E7D">
      <w:pPr>
        <w:rPr>
          <w:sz w:val="24"/>
          <w:szCs w:val="24"/>
        </w:rPr>
      </w:pPr>
    </w:p>
    <w:p w14:paraId="05AF0FBC" w14:textId="77777777" w:rsidR="00AF5C00" w:rsidRDefault="00AF5C00" w:rsidP="00652E7D">
      <w:pPr>
        <w:rPr>
          <w:sz w:val="24"/>
          <w:szCs w:val="24"/>
        </w:rPr>
      </w:pPr>
    </w:p>
    <w:p w14:paraId="627FB258" w14:textId="19C51ED9" w:rsidR="00652E7D" w:rsidRPr="00BB2BD9" w:rsidRDefault="00652E7D" w:rsidP="00652E7D">
      <w:pPr>
        <w:rPr>
          <w:rFonts w:ascii="Times New Roman" w:hAnsi="Times New Roman" w:cs="Times New Roman"/>
          <w:b/>
          <w:bCs/>
          <w:sz w:val="36"/>
          <w:szCs w:val="36"/>
        </w:rPr>
      </w:pPr>
      <w:r w:rsidRPr="00BB2BD9">
        <w:rPr>
          <w:rFonts w:ascii="Times New Roman" w:hAnsi="Times New Roman" w:cs="Times New Roman"/>
          <w:b/>
          <w:bCs/>
          <w:sz w:val="36"/>
          <w:szCs w:val="36"/>
        </w:rPr>
        <w:t>-&gt; TIME SERIES ANALYSIS:</w:t>
      </w:r>
    </w:p>
    <w:p w14:paraId="7FFD999E" w14:textId="1D317BD6" w:rsidR="00652E7D" w:rsidRDefault="00652E7D" w:rsidP="00117DF3">
      <w:pPr>
        <w:jc w:val="both"/>
        <w:rPr>
          <w:rFonts w:ascii="Times New Roman" w:hAnsi="Times New Roman" w:cs="Times New Roman"/>
          <w:sz w:val="28"/>
          <w:szCs w:val="28"/>
        </w:rPr>
      </w:pPr>
      <w:r w:rsidRPr="00BB2BD9">
        <w:rPr>
          <w:rFonts w:ascii="Times New Roman" w:hAnsi="Times New Roman" w:cs="Times New Roman"/>
          <w:sz w:val="28"/>
          <w:szCs w:val="28"/>
        </w:rPr>
        <w:t xml:space="preserve">During our analysis, we decided to delve deeper into the prevalence category by creating interactive line plots for all continents. These plots allowed us to observe the overall prevalence trends for all countries in a particular continent with different </w:t>
      </w:r>
      <w:r w:rsidR="00AF5C00" w:rsidRPr="00BB2BD9">
        <w:rPr>
          <w:rFonts w:ascii="Times New Roman" w:hAnsi="Times New Roman" w:cs="Times New Roman"/>
          <w:sz w:val="28"/>
          <w:szCs w:val="28"/>
        </w:rPr>
        <w:t>colours</w:t>
      </w:r>
      <w:r w:rsidRPr="00BB2BD9">
        <w:rPr>
          <w:rFonts w:ascii="Times New Roman" w:hAnsi="Times New Roman" w:cs="Times New Roman"/>
          <w:sz w:val="28"/>
          <w:szCs w:val="28"/>
        </w:rPr>
        <w:t>.</w:t>
      </w:r>
    </w:p>
    <w:p w14:paraId="371AF39E" w14:textId="2B9EEAA2" w:rsidR="00EF4011" w:rsidRPr="00A92CC3" w:rsidRDefault="00EF4011" w:rsidP="00A92CC3">
      <w:pPr>
        <w:pStyle w:val="ListParagraph"/>
        <w:numPr>
          <w:ilvl w:val="0"/>
          <w:numId w:val="22"/>
        </w:numPr>
        <w:rPr>
          <w:rFonts w:ascii="Times New Roman" w:hAnsi="Times New Roman" w:cs="Times New Roman"/>
          <w:sz w:val="28"/>
          <w:szCs w:val="28"/>
        </w:rPr>
      </w:pPr>
      <w:r w:rsidRPr="00A92CC3">
        <w:rPr>
          <w:rFonts w:ascii="Times New Roman" w:hAnsi="Times New Roman" w:cs="Times New Roman"/>
          <w:sz w:val="28"/>
          <w:szCs w:val="28"/>
        </w:rPr>
        <w:t>Interactive Line Plots:</w:t>
      </w:r>
    </w:p>
    <w:p w14:paraId="2000D7E8" w14:textId="0D4A67E5" w:rsidR="00EF4011" w:rsidRPr="00EF4011" w:rsidRDefault="00EF4011" w:rsidP="00EF4011">
      <w:pPr>
        <w:pStyle w:val="ListParagraph"/>
        <w:numPr>
          <w:ilvl w:val="0"/>
          <w:numId w:val="17"/>
        </w:numPr>
        <w:rPr>
          <w:rFonts w:ascii="Times New Roman" w:hAnsi="Times New Roman" w:cs="Times New Roman"/>
          <w:sz w:val="28"/>
          <w:szCs w:val="28"/>
        </w:rPr>
      </w:pPr>
      <w:r w:rsidRPr="00EF4011">
        <w:rPr>
          <w:rFonts w:ascii="Times New Roman" w:hAnsi="Times New Roman" w:cs="Times New Roman"/>
          <w:sz w:val="28"/>
          <w:szCs w:val="28"/>
        </w:rPr>
        <w:t xml:space="preserve">Interactive line plots were created to visualize the prevalence trends for     all countries in each continent. Different </w:t>
      </w:r>
      <w:proofErr w:type="spellStart"/>
      <w:r w:rsidRPr="00EF4011">
        <w:rPr>
          <w:rFonts w:ascii="Times New Roman" w:hAnsi="Times New Roman" w:cs="Times New Roman"/>
          <w:sz w:val="28"/>
          <w:szCs w:val="28"/>
        </w:rPr>
        <w:t>colors</w:t>
      </w:r>
      <w:proofErr w:type="spellEnd"/>
      <w:r w:rsidRPr="00EF4011">
        <w:rPr>
          <w:rFonts w:ascii="Times New Roman" w:hAnsi="Times New Roman" w:cs="Times New Roman"/>
          <w:sz w:val="28"/>
          <w:szCs w:val="28"/>
        </w:rPr>
        <w:t xml:space="preserve"> were used to differentiate between countries.</w:t>
      </w:r>
    </w:p>
    <w:p w14:paraId="5B679B26" w14:textId="01F83A1A" w:rsidR="00EF4011" w:rsidRDefault="00EF4011" w:rsidP="00EF4011">
      <w:pPr>
        <w:pStyle w:val="ListParagraph"/>
        <w:numPr>
          <w:ilvl w:val="0"/>
          <w:numId w:val="17"/>
        </w:numPr>
        <w:rPr>
          <w:rFonts w:ascii="Times New Roman" w:hAnsi="Times New Roman" w:cs="Times New Roman"/>
          <w:sz w:val="28"/>
          <w:szCs w:val="28"/>
        </w:rPr>
      </w:pPr>
      <w:r w:rsidRPr="00EF4011">
        <w:rPr>
          <w:rFonts w:ascii="Times New Roman" w:hAnsi="Times New Roman" w:cs="Times New Roman"/>
          <w:sz w:val="28"/>
          <w:szCs w:val="28"/>
        </w:rPr>
        <w:t>The line plots allowed for a comprehensive observation of the overall prevalence trends across countries within a continent.</w:t>
      </w:r>
    </w:p>
    <w:p w14:paraId="4FD4FB07" w14:textId="77777777" w:rsidR="00B34F7B" w:rsidRDefault="00B34F7B" w:rsidP="00B34F7B">
      <w:pPr>
        <w:pStyle w:val="ListParagraph"/>
        <w:rPr>
          <w:rFonts w:ascii="Times New Roman" w:hAnsi="Times New Roman" w:cs="Times New Roman"/>
          <w:sz w:val="28"/>
          <w:szCs w:val="28"/>
        </w:rPr>
      </w:pPr>
    </w:p>
    <w:p w14:paraId="29B14B6A" w14:textId="1815E7E1" w:rsidR="00A92CC3" w:rsidRPr="00A92CC3" w:rsidRDefault="00A92CC3" w:rsidP="00A92CC3">
      <w:pPr>
        <w:pStyle w:val="ListParagraph"/>
        <w:numPr>
          <w:ilvl w:val="0"/>
          <w:numId w:val="22"/>
        </w:numPr>
        <w:rPr>
          <w:rFonts w:ascii="Times New Roman" w:hAnsi="Times New Roman" w:cs="Times New Roman"/>
          <w:sz w:val="28"/>
          <w:szCs w:val="28"/>
        </w:rPr>
      </w:pPr>
      <w:r w:rsidRPr="00A92CC3">
        <w:rPr>
          <w:rFonts w:ascii="Times New Roman" w:hAnsi="Times New Roman" w:cs="Times New Roman"/>
          <w:sz w:val="28"/>
          <w:szCs w:val="28"/>
        </w:rPr>
        <w:t>Method:</w:t>
      </w:r>
    </w:p>
    <w:p w14:paraId="11A6F80E" w14:textId="77777777" w:rsidR="00A92CC3" w:rsidRPr="00A92CC3" w:rsidRDefault="00A92CC3" w:rsidP="00A92CC3">
      <w:pPr>
        <w:pStyle w:val="ListParagraph"/>
        <w:numPr>
          <w:ilvl w:val="0"/>
          <w:numId w:val="17"/>
        </w:numPr>
        <w:rPr>
          <w:rFonts w:ascii="Times New Roman" w:hAnsi="Times New Roman" w:cs="Times New Roman"/>
          <w:sz w:val="28"/>
          <w:szCs w:val="28"/>
        </w:rPr>
      </w:pPr>
      <w:r w:rsidRPr="00A92CC3">
        <w:rPr>
          <w:rFonts w:ascii="Times New Roman" w:hAnsi="Times New Roman" w:cs="Times New Roman"/>
          <w:sz w:val="28"/>
          <w:szCs w:val="28"/>
        </w:rPr>
        <w:t>Data Preparation:</w:t>
      </w:r>
    </w:p>
    <w:p w14:paraId="4D86DCB2" w14:textId="77777777" w:rsidR="00A92CC3" w:rsidRPr="00A92CC3" w:rsidRDefault="00A92CC3" w:rsidP="00A92CC3">
      <w:pPr>
        <w:pStyle w:val="ListParagraph"/>
        <w:rPr>
          <w:rFonts w:ascii="Times New Roman" w:hAnsi="Times New Roman" w:cs="Times New Roman"/>
          <w:sz w:val="28"/>
          <w:szCs w:val="28"/>
        </w:rPr>
      </w:pPr>
      <w:r w:rsidRPr="00A92CC3">
        <w:rPr>
          <w:rFonts w:ascii="Times New Roman" w:hAnsi="Times New Roman" w:cs="Times New Roman"/>
          <w:sz w:val="28"/>
          <w:szCs w:val="28"/>
        </w:rPr>
        <w:t>The prevalence data for TB cases in each country within the continents was collected and organized.</w:t>
      </w:r>
    </w:p>
    <w:p w14:paraId="49CD6790" w14:textId="77777777" w:rsidR="00A92CC3" w:rsidRPr="00A92CC3" w:rsidRDefault="00A92CC3" w:rsidP="00627D60">
      <w:pPr>
        <w:pStyle w:val="ListParagraph"/>
        <w:rPr>
          <w:rFonts w:ascii="Times New Roman" w:hAnsi="Times New Roman" w:cs="Times New Roman"/>
          <w:sz w:val="28"/>
          <w:szCs w:val="28"/>
        </w:rPr>
      </w:pPr>
      <w:r w:rsidRPr="00A92CC3">
        <w:rPr>
          <w:rFonts w:ascii="Times New Roman" w:hAnsi="Times New Roman" w:cs="Times New Roman"/>
          <w:sz w:val="28"/>
          <w:szCs w:val="28"/>
        </w:rPr>
        <w:t>The data was structured in a format suitable for creating interactive line plots.</w:t>
      </w:r>
    </w:p>
    <w:p w14:paraId="680AE36A" w14:textId="77777777" w:rsidR="00A92CC3" w:rsidRPr="00A92CC3" w:rsidRDefault="00A92CC3" w:rsidP="00A92CC3">
      <w:pPr>
        <w:pStyle w:val="ListParagraph"/>
        <w:numPr>
          <w:ilvl w:val="0"/>
          <w:numId w:val="17"/>
        </w:numPr>
        <w:rPr>
          <w:rFonts w:ascii="Times New Roman" w:hAnsi="Times New Roman" w:cs="Times New Roman"/>
          <w:sz w:val="28"/>
          <w:szCs w:val="28"/>
        </w:rPr>
      </w:pPr>
      <w:r w:rsidRPr="00A92CC3">
        <w:rPr>
          <w:rFonts w:ascii="Times New Roman" w:hAnsi="Times New Roman" w:cs="Times New Roman"/>
          <w:sz w:val="28"/>
          <w:szCs w:val="28"/>
        </w:rPr>
        <w:t>Interactive Line Plot Creation:</w:t>
      </w:r>
    </w:p>
    <w:p w14:paraId="04C34D20" w14:textId="77777777" w:rsidR="00A92CC3" w:rsidRPr="00A92CC3" w:rsidRDefault="00A92CC3" w:rsidP="00627D60">
      <w:pPr>
        <w:pStyle w:val="ListParagraph"/>
        <w:rPr>
          <w:rFonts w:ascii="Times New Roman" w:hAnsi="Times New Roman" w:cs="Times New Roman"/>
          <w:sz w:val="28"/>
          <w:szCs w:val="28"/>
        </w:rPr>
      </w:pPr>
      <w:r w:rsidRPr="00A92CC3">
        <w:rPr>
          <w:rFonts w:ascii="Times New Roman" w:hAnsi="Times New Roman" w:cs="Times New Roman"/>
          <w:sz w:val="28"/>
          <w:szCs w:val="28"/>
        </w:rPr>
        <w:t>Interactive line plots were generated using appropriate visualization tools.</w:t>
      </w:r>
    </w:p>
    <w:p w14:paraId="63A4749F" w14:textId="52FA3107" w:rsidR="00EF4011" w:rsidRDefault="00A92CC3" w:rsidP="00627D60">
      <w:pPr>
        <w:pStyle w:val="ListParagraph"/>
        <w:rPr>
          <w:rFonts w:ascii="Times New Roman" w:hAnsi="Times New Roman" w:cs="Times New Roman"/>
          <w:sz w:val="28"/>
          <w:szCs w:val="28"/>
        </w:rPr>
      </w:pPr>
      <w:r w:rsidRPr="00A92CC3">
        <w:rPr>
          <w:rFonts w:ascii="Times New Roman" w:hAnsi="Times New Roman" w:cs="Times New Roman"/>
          <w:sz w:val="28"/>
          <w:szCs w:val="28"/>
        </w:rPr>
        <w:t xml:space="preserve">Each line plot represented the prevalence trend for a specific country, with different </w:t>
      </w:r>
      <w:proofErr w:type="spellStart"/>
      <w:r w:rsidRPr="00A92CC3">
        <w:rPr>
          <w:rFonts w:ascii="Times New Roman" w:hAnsi="Times New Roman" w:cs="Times New Roman"/>
          <w:sz w:val="28"/>
          <w:szCs w:val="28"/>
        </w:rPr>
        <w:t>colors</w:t>
      </w:r>
      <w:proofErr w:type="spellEnd"/>
      <w:r w:rsidRPr="00A92CC3">
        <w:rPr>
          <w:rFonts w:ascii="Times New Roman" w:hAnsi="Times New Roman" w:cs="Times New Roman"/>
          <w:sz w:val="28"/>
          <w:szCs w:val="28"/>
        </w:rPr>
        <w:t xml:space="preserve"> used to distinguish between countries within a continent.</w:t>
      </w:r>
    </w:p>
    <w:p w14:paraId="312D12C1" w14:textId="77777777" w:rsidR="00B34F7B" w:rsidRDefault="00B34F7B" w:rsidP="00627D60">
      <w:pPr>
        <w:pStyle w:val="ListParagraph"/>
        <w:rPr>
          <w:rFonts w:ascii="Times New Roman" w:hAnsi="Times New Roman" w:cs="Times New Roman"/>
          <w:sz w:val="28"/>
          <w:szCs w:val="28"/>
        </w:rPr>
      </w:pPr>
    </w:p>
    <w:p w14:paraId="71E9EDDF" w14:textId="77777777" w:rsidR="00B34F7B" w:rsidRPr="00B34F7B" w:rsidRDefault="00B34F7B" w:rsidP="00B34F7B">
      <w:pPr>
        <w:pStyle w:val="ListParagraph"/>
        <w:numPr>
          <w:ilvl w:val="0"/>
          <w:numId w:val="22"/>
        </w:numPr>
        <w:rPr>
          <w:rFonts w:ascii="Times New Roman" w:hAnsi="Times New Roman" w:cs="Times New Roman"/>
          <w:sz w:val="28"/>
          <w:szCs w:val="28"/>
        </w:rPr>
      </w:pPr>
      <w:r w:rsidRPr="00B34F7B">
        <w:rPr>
          <w:rFonts w:ascii="Times New Roman" w:hAnsi="Times New Roman" w:cs="Times New Roman"/>
          <w:sz w:val="28"/>
          <w:szCs w:val="28"/>
        </w:rPr>
        <w:t>Process:</w:t>
      </w:r>
    </w:p>
    <w:p w14:paraId="365787E3" w14:textId="358B3F3E" w:rsidR="00B34F7B" w:rsidRPr="00B34F7B" w:rsidRDefault="00B34F7B" w:rsidP="00B34F7B">
      <w:pPr>
        <w:pStyle w:val="ListParagraph"/>
        <w:numPr>
          <w:ilvl w:val="0"/>
          <w:numId w:val="17"/>
        </w:numPr>
        <w:rPr>
          <w:rFonts w:ascii="Times New Roman" w:hAnsi="Times New Roman" w:cs="Times New Roman"/>
          <w:sz w:val="28"/>
          <w:szCs w:val="28"/>
        </w:rPr>
      </w:pPr>
      <w:r w:rsidRPr="00B34F7B">
        <w:rPr>
          <w:rFonts w:ascii="Times New Roman" w:hAnsi="Times New Roman" w:cs="Times New Roman"/>
          <w:sz w:val="28"/>
          <w:szCs w:val="28"/>
        </w:rPr>
        <w:t>Data Analysis:</w:t>
      </w:r>
    </w:p>
    <w:p w14:paraId="5704DD50" w14:textId="099A019B" w:rsidR="00B34F7B" w:rsidRPr="00B34F7B" w:rsidRDefault="00B34F7B" w:rsidP="00B34F7B">
      <w:pPr>
        <w:pStyle w:val="ListParagraph"/>
        <w:rPr>
          <w:rFonts w:ascii="Times New Roman" w:hAnsi="Times New Roman" w:cs="Times New Roman"/>
          <w:sz w:val="28"/>
          <w:szCs w:val="28"/>
        </w:rPr>
      </w:pPr>
      <w:r w:rsidRPr="00B34F7B">
        <w:rPr>
          <w:rFonts w:ascii="Times New Roman" w:hAnsi="Times New Roman" w:cs="Times New Roman"/>
          <w:sz w:val="28"/>
          <w:szCs w:val="28"/>
        </w:rPr>
        <w:t xml:space="preserve">The prevalence trends in each continent were </w:t>
      </w:r>
      <w:proofErr w:type="spellStart"/>
      <w:r w:rsidRPr="00B34F7B">
        <w:rPr>
          <w:rFonts w:ascii="Times New Roman" w:hAnsi="Times New Roman" w:cs="Times New Roman"/>
          <w:sz w:val="28"/>
          <w:szCs w:val="28"/>
        </w:rPr>
        <w:t>analyzed</w:t>
      </w:r>
      <w:proofErr w:type="spellEnd"/>
      <w:r w:rsidRPr="00B34F7B">
        <w:rPr>
          <w:rFonts w:ascii="Times New Roman" w:hAnsi="Times New Roman" w:cs="Times New Roman"/>
          <w:sz w:val="28"/>
          <w:szCs w:val="28"/>
        </w:rPr>
        <w:t xml:space="preserve"> by examining the interactive line plots.</w:t>
      </w:r>
    </w:p>
    <w:p w14:paraId="70AB3BB3" w14:textId="4619A932" w:rsidR="00B34F7B" w:rsidRPr="00B34F7B" w:rsidRDefault="00B34F7B" w:rsidP="00B34F7B">
      <w:pPr>
        <w:pStyle w:val="ListParagraph"/>
        <w:rPr>
          <w:rFonts w:ascii="Times New Roman" w:hAnsi="Times New Roman" w:cs="Times New Roman"/>
          <w:sz w:val="28"/>
          <w:szCs w:val="28"/>
        </w:rPr>
      </w:pPr>
      <w:r w:rsidRPr="00B34F7B">
        <w:rPr>
          <w:rFonts w:ascii="Times New Roman" w:hAnsi="Times New Roman" w:cs="Times New Roman"/>
          <w:sz w:val="28"/>
          <w:szCs w:val="28"/>
        </w:rPr>
        <w:t>Key observations regarding the prevalence trends of different countries within each continent were recorded.</w:t>
      </w:r>
    </w:p>
    <w:p w14:paraId="741E229B" w14:textId="665647DC" w:rsidR="00B34F7B" w:rsidRPr="00B34F7B" w:rsidRDefault="00B34F7B" w:rsidP="00B34F7B">
      <w:pPr>
        <w:pStyle w:val="ListParagraph"/>
        <w:numPr>
          <w:ilvl w:val="0"/>
          <w:numId w:val="17"/>
        </w:numPr>
        <w:rPr>
          <w:rFonts w:ascii="Times New Roman" w:hAnsi="Times New Roman" w:cs="Times New Roman"/>
          <w:sz w:val="28"/>
          <w:szCs w:val="28"/>
        </w:rPr>
      </w:pPr>
      <w:r w:rsidRPr="00B34F7B">
        <w:rPr>
          <w:rFonts w:ascii="Times New Roman" w:hAnsi="Times New Roman" w:cs="Times New Roman"/>
          <w:sz w:val="28"/>
          <w:szCs w:val="28"/>
        </w:rPr>
        <w:t>Comparison and Interpretation:</w:t>
      </w:r>
    </w:p>
    <w:p w14:paraId="432299C2" w14:textId="52787766" w:rsidR="00B34F7B" w:rsidRPr="00B34F7B" w:rsidRDefault="00B34F7B" w:rsidP="00B34F7B">
      <w:pPr>
        <w:pStyle w:val="ListParagraph"/>
        <w:rPr>
          <w:rFonts w:ascii="Times New Roman" w:hAnsi="Times New Roman" w:cs="Times New Roman"/>
          <w:sz w:val="28"/>
          <w:szCs w:val="28"/>
        </w:rPr>
      </w:pPr>
      <w:r w:rsidRPr="00B34F7B">
        <w:rPr>
          <w:rFonts w:ascii="Times New Roman" w:hAnsi="Times New Roman" w:cs="Times New Roman"/>
          <w:sz w:val="28"/>
          <w:szCs w:val="28"/>
        </w:rPr>
        <w:t>A comparison was made between countries within each continent to identify prominent trends.</w:t>
      </w:r>
    </w:p>
    <w:p w14:paraId="21716E49" w14:textId="1E25865C" w:rsidR="00B34F7B" w:rsidRPr="00B34F7B" w:rsidRDefault="00B34F7B" w:rsidP="00B34F7B">
      <w:pPr>
        <w:pStyle w:val="ListParagraph"/>
        <w:rPr>
          <w:rFonts w:ascii="Times New Roman" w:hAnsi="Times New Roman" w:cs="Times New Roman"/>
          <w:sz w:val="28"/>
          <w:szCs w:val="28"/>
        </w:rPr>
      </w:pPr>
      <w:r w:rsidRPr="00B34F7B">
        <w:rPr>
          <w:rFonts w:ascii="Times New Roman" w:hAnsi="Times New Roman" w:cs="Times New Roman"/>
          <w:sz w:val="28"/>
          <w:szCs w:val="28"/>
        </w:rPr>
        <w:t>The observations from the line plots were interpreted to understand the variations in TB prevalence among different countries and continents.</w:t>
      </w:r>
    </w:p>
    <w:p w14:paraId="17A0B2F3" w14:textId="5004C8AF" w:rsidR="00B34F7B" w:rsidRPr="00B34F7B" w:rsidRDefault="00B34F7B" w:rsidP="00B34F7B">
      <w:pPr>
        <w:pStyle w:val="ListParagraph"/>
        <w:numPr>
          <w:ilvl w:val="0"/>
          <w:numId w:val="17"/>
        </w:numPr>
        <w:rPr>
          <w:rFonts w:ascii="Times New Roman" w:hAnsi="Times New Roman" w:cs="Times New Roman"/>
          <w:sz w:val="28"/>
          <w:szCs w:val="28"/>
        </w:rPr>
      </w:pPr>
      <w:r w:rsidRPr="00B34F7B">
        <w:rPr>
          <w:rFonts w:ascii="Times New Roman" w:hAnsi="Times New Roman" w:cs="Times New Roman"/>
          <w:sz w:val="28"/>
          <w:szCs w:val="28"/>
        </w:rPr>
        <w:t>Conclusion: The analysis of TB prevalence trends revealed the following findings</w:t>
      </w:r>
      <w:r>
        <w:rPr>
          <w:rFonts w:ascii="Times New Roman" w:hAnsi="Times New Roman" w:cs="Times New Roman"/>
          <w:sz w:val="28"/>
          <w:szCs w:val="28"/>
        </w:rPr>
        <w:t>.</w:t>
      </w:r>
    </w:p>
    <w:p w14:paraId="197E63A3" w14:textId="77777777" w:rsidR="00B34F7B" w:rsidRPr="00B34F7B" w:rsidRDefault="00B34F7B" w:rsidP="00B34F7B">
      <w:pPr>
        <w:pStyle w:val="ListParagraph"/>
        <w:rPr>
          <w:rFonts w:ascii="Times New Roman" w:hAnsi="Times New Roman" w:cs="Times New Roman"/>
          <w:sz w:val="28"/>
          <w:szCs w:val="28"/>
        </w:rPr>
      </w:pPr>
    </w:p>
    <w:p w14:paraId="6E39821F" w14:textId="77777777" w:rsidR="00627D60" w:rsidRDefault="00627D60" w:rsidP="00627D60">
      <w:pPr>
        <w:pStyle w:val="ListParagraph"/>
        <w:rPr>
          <w:rFonts w:ascii="Times New Roman" w:hAnsi="Times New Roman" w:cs="Times New Roman"/>
          <w:sz w:val="28"/>
          <w:szCs w:val="28"/>
        </w:rPr>
      </w:pPr>
    </w:p>
    <w:p w14:paraId="1B956E54" w14:textId="525CB41C" w:rsidR="00DB17E2" w:rsidRPr="00B34F7B" w:rsidRDefault="00DB17E2" w:rsidP="00B34F7B">
      <w:pPr>
        <w:pStyle w:val="ListParagraph"/>
        <w:numPr>
          <w:ilvl w:val="0"/>
          <w:numId w:val="22"/>
        </w:numPr>
        <w:rPr>
          <w:rFonts w:ascii="Times New Roman" w:hAnsi="Times New Roman" w:cs="Times New Roman"/>
          <w:sz w:val="28"/>
          <w:szCs w:val="28"/>
        </w:rPr>
      </w:pPr>
      <w:r w:rsidRPr="00B34F7B">
        <w:rPr>
          <w:rFonts w:ascii="Times New Roman" w:hAnsi="Times New Roman" w:cs="Times New Roman"/>
          <w:sz w:val="28"/>
          <w:szCs w:val="28"/>
        </w:rPr>
        <w:t>Prevalence Trends by Continent:</w:t>
      </w:r>
    </w:p>
    <w:p w14:paraId="552379E4" w14:textId="77777777" w:rsidR="00E340D4" w:rsidRDefault="00E340D4" w:rsidP="00117DF3">
      <w:pPr>
        <w:jc w:val="both"/>
        <w:rPr>
          <w:rFonts w:ascii="Times New Roman" w:hAnsi="Times New Roman" w:cs="Times New Roman"/>
          <w:sz w:val="28"/>
          <w:szCs w:val="28"/>
        </w:rPr>
      </w:pPr>
    </w:p>
    <w:p w14:paraId="6010F0BB" w14:textId="04F00D61" w:rsidR="00BB2BD9" w:rsidRPr="00BB2BD9" w:rsidRDefault="00BB2BD9" w:rsidP="00117DF3">
      <w:pPr>
        <w:jc w:val="both"/>
        <w:rPr>
          <w:rFonts w:ascii="Times New Roman" w:hAnsi="Times New Roman" w:cs="Times New Roman"/>
          <w:sz w:val="28"/>
          <w:szCs w:val="28"/>
        </w:rPr>
      </w:pPr>
      <w:r w:rsidRPr="00EE06A3">
        <w:rPr>
          <w:noProof/>
          <w:sz w:val="32"/>
          <w:szCs w:val="32"/>
        </w:rPr>
        <w:drawing>
          <wp:inline distT="0" distB="0" distL="0" distR="0" wp14:anchorId="083DF4BE" wp14:editId="4BE2E0D5">
            <wp:extent cx="4475018" cy="3206286"/>
            <wp:effectExtent l="0" t="0" r="1905" b="0"/>
            <wp:docPr id="1878056860" name="Picture 187805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54762" name=""/>
                    <pic:cNvPicPr/>
                  </pic:nvPicPr>
                  <pic:blipFill>
                    <a:blip r:embed="rId21"/>
                    <a:stretch>
                      <a:fillRect/>
                    </a:stretch>
                  </pic:blipFill>
                  <pic:spPr>
                    <a:xfrm>
                      <a:off x="0" y="0"/>
                      <a:ext cx="4490652" cy="3217488"/>
                    </a:xfrm>
                    <a:prstGeom prst="rect">
                      <a:avLst/>
                    </a:prstGeom>
                  </pic:spPr>
                </pic:pic>
              </a:graphicData>
            </a:graphic>
          </wp:inline>
        </w:drawing>
      </w:r>
    </w:p>
    <w:p w14:paraId="3EFB4A3E" w14:textId="1A69550A" w:rsidR="00652E7D" w:rsidRPr="00B34F7B" w:rsidRDefault="0029311C" w:rsidP="00B34F7B">
      <w:pPr>
        <w:pStyle w:val="ListParagraph"/>
        <w:numPr>
          <w:ilvl w:val="0"/>
          <w:numId w:val="17"/>
        </w:numPr>
        <w:pBdr>
          <w:bottom w:val="single" w:sz="12" w:space="1" w:color="auto"/>
        </w:pBdr>
        <w:jc w:val="both"/>
        <w:rPr>
          <w:rFonts w:ascii="Times New Roman" w:hAnsi="Times New Roman" w:cs="Times New Roman"/>
          <w:sz w:val="28"/>
          <w:szCs w:val="28"/>
        </w:rPr>
      </w:pPr>
      <w:r w:rsidRPr="00B34F7B">
        <w:rPr>
          <w:rFonts w:ascii="Times New Roman" w:hAnsi="Times New Roman" w:cs="Times New Roman"/>
          <w:sz w:val="28"/>
          <w:szCs w:val="28"/>
        </w:rPr>
        <w:t xml:space="preserve">ASIA: </w:t>
      </w:r>
      <w:r w:rsidR="00652E7D" w:rsidRPr="00B34F7B">
        <w:rPr>
          <w:rFonts w:ascii="Times New Roman" w:hAnsi="Times New Roman" w:cs="Times New Roman"/>
          <w:sz w:val="28"/>
          <w:szCs w:val="28"/>
        </w:rPr>
        <w:t>In Asia, we observed that India had the highest prevalence of TB cases compared to other countries in the continent. Moreover, the decrease in prevalent TB cases in India was significantly high. We also noted a similar pattern in China, although the scale was relatively lower than India.</w:t>
      </w:r>
    </w:p>
    <w:p w14:paraId="5E51DD20" w14:textId="5C77C08A" w:rsidR="00BB2BD9" w:rsidRPr="00BB2BD9" w:rsidRDefault="00BB2BD9" w:rsidP="00117DF3">
      <w:pPr>
        <w:jc w:val="both"/>
        <w:rPr>
          <w:rFonts w:ascii="Times New Roman" w:hAnsi="Times New Roman" w:cs="Times New Roman"/>
          <w:sz w:val="28"/>
          <w:szCs w:val="28"/>
        </w:rPr>
      </w:pPr>
      <w:r w:rsidRPr="00EE06A3">
        <w:rPr>
          <w:noProof/>
          <w:sz w:val="32"/>
          <w:szCs w:val="32"/>
        </w:rPr>
        <w:drawing>
          <wp:inline distT="0" distB="0" distL="0" distR="0" wp14:anchorId="792261D2" wp14:editId="370FA083">
            <wp:extent cx="4544291" cy="2846097"/>
            <wp:effectExtent l="0" t="0" r="8890" b="0"/>
            <wp:docPr id="32934670" name="Picture 3293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42386" name=""/>
                    <pic:cNvPicPr/>
                  </pic:nvPicPr>
                  <pic:blipFill>
                    <a:blip r:embed="rId22"/>
                    <a:stretch>
                      <a:fillRect/>
                    </a:stretch>
                  </pic:blipFill>
                  <pic:spPr>
                    <a:xfrm>
                      <a:off x="0" y="0"/>
                      <a:ext cx="4573182" cy="2864192"/>
                    </a:xfrm>
                    <a:prstGeom prst="rect">
                      <a:avLst/>
                    </a:prstGeom>
                  </pic:spPr>
                </pic:pic>
              </a:graphicData>
            </a:graphic>
          </wp:inline>
        </w:drawing>
      </w:r>
    </w:p>
    <w:p w14:paraId="495C1280" w14:textId="1C1AA853" w:rsidR="00652E7D" w:rsidRPr="00B34F7B" w:rsidRDefault="0029311C" w:rsidP="00B34F7B">
      <w:pPr>
        <w:pStyle w:val="ListParagraph"/>
        <w:numPr>
          <w:ilvl w:val="0"/>
          <w:numId w:val="17"/>
        </w:numPr>
        <w:pBdr>
          <w:bottom w:val="single" w:sz="12" w:space="1" w:color="auto"/>
        </w:pBdr>
        <w:jc w:val="both"/>
        <w:rPr>
          <w:rFonts w:ascii="Times New Roman" w:hAnsi="Times New Roman" w:cs="Times New Roman"/>
          <w:sz w:val="28"/>
          <w:szCs w:val="28"/>
        </w:rPr>
      </w:pPr>
      <w:r w:rsidRPr="00B34F7B">
        <w:rPr>
          <w:rFonts w:ascii="Times New Roman" w:hAnsi="Times New Roman" w:cs="Times New Roman"/>
          <w:sz w:val="28"/>
          <w:szCs w:val="28"/>
        </w:rPr>
        <w:lastRenderedPageBreak/>
        <w:t xml:space="preserve">EUROPE: </w:t>
      </w:r>
      <w:r w:rsidR="00652E7D" w:rsidRPr="00B34F7B">
        <w:rPr>
          <w:rFonts w:ascii="Times New Roman" w:hAnsi="Times New Roman" w:cs="Times New Roman"/>
          <w:sz w:val="28"/>
          <w:szCs w:val="28"/>
        </w:rPr>
        <w:t>For Europe, we found that the Russian Federation and Ukraine showed different prevalence trends compared to the rest of the countries. These countries exhibited a significant decrease in TB prevalence.</w:t>
      </w:r>
    </w:p>
    <w:p w14:paraId="7CA90D6E" w14:textId="2DD8101B" w:rsidR="00BB2BD9" w:rsidRDefault="00BB2BD9" w:rsidP="00117DF3">
      <w:pPr>
        <w:jc w:val="both"/>
        <w:rPr>
          <w:rFonts w:ascii="Times New Roman" w:hAnsi="Times New Roman" w:cs="Times New Roman"/>
          <w:sz w:val="28"/>
          <w:szCs w:val="28"/>
        </w:rPr>
      </w:pPr>
      <w:r w:rsidRPr="00EE06A3">
        <w:rPr>
          <w:noProof/>
          <w:sz w:val="32"/>
          <w:szCs w:val="32"/>
        </w:rPr>
        <w:drawing>
          <wp:inline distT="0" distB="0" distL="0" distR="0" wp14:anchorId="54EEA2C4" wp14:editId="61E71391">
            <wp:extent cx="4426527" cy="2772342"/>
            <wp:effectExtent l="0" t="0" r="0" b="9525"/>
            <wp:docPr id="275185912" name="Picture 27518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87887" name=""/>
                    <pic:cNvPicPr/>
                  </pic:nvPicPr>
                  <pic:blipFill>
                    <a:blip r:embed="rId23"/>
                    <a:stretch>
                      <a:fillRect/>
                    </a:stretch>
                  </pic:blipFill>
                  <pic:spPr>
                    <a:xfrm>
                      <a:off x="0" y="0"/>
                      <a:ext cx="4429937" cy="2774477"/>
                    </a:xfrm>
                    <a:prstGeom prst="rect">
                      <a:avLst/>
                    </a:prstGeom>
                  </pic:spPr>
                </pic:pic>
              </a:graphicData>
            </a:graphic>
          </wp:inline>
        </w:drawing>
      </w:r>
    </w:p>
    <w:p w14:paraId="6C3E9A81" w14:textId="1148DB06" w:rsidR="00652E7D" w:rsidRPr="00B34F7B" w:rsidRDefault="0029311C" w:rsidP="00B34F7B">
      <w:pPr>
        <w:pStyle w:val="ListParagraph"/>
        <w:numPr>
          <w:ilvl w:val="0"/>
          <w:numId w:val="17"/>
        </w:numPr>
        <w:pBdr>
          <w:bottom w:val="single" w:sz="12" w:space="1" w:color="auto"/>
        </w:pBdr>
        <w:jc w:val="both"/>
        <w:rPr>
          <w:rFonts w:ascii="Times New Roman" w:hAnsi="Times New Roman" w:cs="Times New Roman"/>
          <w:sz w:val="28"/>
          <w:szCs w:val="28"/>
        </w:rPr>
      </w:pPr>
      <w:r w:rsidRPr="00B34F7B">
        <w:rPr>
          <w:rFonts w:ascii="Times New Roman" w:hAnsi="Times New Roman" w:cs="Times New Roman"/>
          <w:sz w:val="28"/>
          <w:szCs w:val="28"/>
        </w:rPr>
        <w:t>AFRICA: In</w:t>
      </w:r>
      <w:r w:rsidR="00652E7D" w:rsidRPr="00B34F7B">
        <w:rPr>
          <w:rFonts w:ascii="Times New Roman" w:hAnsi="Times New Roman" w:cs="Times New Roman"/>
          <w:sz w:val="28"/>
          <w:szCs w:val="28"/>
        </w:rPr>
        <w:t xml:space="preserve"> Africa, we observed a shocking increase in TB prevalence in Nigeria and the Democratic Republic </w:t>
      </w:r>
      <w:r w:rsidR="00BB2BD9" w:rsidRPr="00B34F7B">
        <w:rPr>
          <w:rFonts w:ascii="Times New Roman" w:hAnsi="Times New Roman" w:cs="Times New Roman"/>
          <w:sz w:val="28"/>
          <w:szCs w:val="28"/>
        </w:rPr>
        <w:t>of</w:t>
      </w:r>
      <w:r w:rsidR="00652E7D" w:rsidRPr="00B34F7B">
        <w:rPr>
          <w:rFonts w:ascii="Times New Roman" w:hAnsi="Times New Roman" w:cs="Times New Roman"/>
          <w:sz w:val="28"/>
          <w:szCs w:val="28"/>
        </w:rPr>
        <w:t xml:space="preserve"> The Congo. Overall, compared to other continents, Africa showed a higher increase in TB prevalence.</w:t>
      </w:r>
    </w:p>
    <w:p w14:paraId="72B795E8" w14:textId="069AD77B" w:rsidR="00BB2BD9" w:rsidRPr="00BB2BD9" w:rsidRDefault="00BB2BD9" w:rsidP="00117DF3">
      <w:pPr>
        <w:jc w:val="both"/>
        <w:rPr>
          <w:rFonts w:ascii="Times New Roman" w:hAnsi="Times New Roman" w:cs="Times New Roman"/>
          <w:sz w:val="28"/>
          <w:szCs w:val="28"/>
        </w:rPr>
      </w:pPr>
      <w:r w:rsidRPr="00EE06A3">
        <w:rPr>
          <w:noProof/>
          <w:sz w:val="32"/>
          <w:szCs w:val="32"/>
        </w:rPr>
        <w:drawing>
          <wp:inline distT="0" distB="0" distL="0" distR="0" wp14:anchorId="7D4936A3" wp14:editId="7CC20AD0">
            <wp:extent cx="3796145" cy="3695627"/>
            <wp:effectExtent l="0" t="0" r="0" b="635"/>
            <wp:docPr id="1921933236" name="Picture 192193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9428" name=""/>
                    <pic:cNvPicPr/>
                  </pic:nvPicPr>
                  <pic:blipFill>
                    <a:blip r:embed="rId24"/>
                    <a:stretch>
                      <a:fillRect/>
                    </a:stretch>
                  </pic:blipFill>
                  <pic:spPr>
                    <a:xfrm>
                      <a:off x="0" y="0"/>
                      <a:ext cx="3801580" cy="3700918"/>
                    </a:xfrm>
                    <a:prstGeom prst="rect">
                      <a:avLst/>
                    </a:prstGeom>
                  </pic:spPr>
                </pic:pic>
              </a:graphicData>
            </a:graphic>
          </wp:inline>
        </w:drawing>
      </w:r>
    </w:p>
    <w:p w14:paraId="38BA372E" w14:textId="0C7B554E" w:rsidR="00652E7D" w:rsidRPr="00B34F7B" w:rsidRDefault="0029311C" w:rsidP="00B34F7B">
      <w:pPr>
        <w:pStyle w:val="ListParagraph"/>
        <w:numPr>
          <w:ilvl w:val="0"/>
          <w:numId w:val="17"/>
        </w:numPr>
        <w:pBdr>
          <w:bottom w:val="single" w:sz="12" w:space="1" w:color="auto"/>
        </w:pBdr>
        <w:jc w:val="both"/>
        <w:rPr>
          <w:rFonts w:ascii="Times New Roman" w:hAnsi="Times New Roman" w:cs="Times New Roman"/>
          <w:sz w:val="28"/>
          <w:szCs w:val="28"/>
        </w:rPr>
      </w:pPr>
      <w:r w:rsidRPr="00B34F7B">
        <w:rPr>
          <w:rFonts w:ascii="Times New Roman" w:hAnsi="Times New Roman" w:cs="Times New Roman"/>
          <w:sz w:val="28"/>
          <w:szCs w:val="28"/>
        </w:rPr>
        <w:lastRenderedPageBreak/>
        <w:t xml:space="preserve">NORTH AMAERICA: </w:t>
      </w:r>
      <w:r w:rsidR="00652E7D" w:rsidRPr="00B34F7B">
        <w:rPr>
          <w:rFonts w:ascii="Times New Roman" w:hAnsi="Times New Roman" w:cs="Times New Roman"/>
          <w:sz w:val="28"/>
          <w:szCs w:val="28"/>
        </w:rPr>
        <w:t>Moving on to North America, we observed a fluctuating trend in Mexico, a significant decrease in the USA, and a constant prevalence trend in Canada.</w:t>
      </w:r>
    </w:p>
    <w:p w14:paraId="0D0D3C9A" w14:textId="684772A7" w:rsidR="00BB2BD9" w:rsidRPr="00BB2BD9" w:rsidRDefault="00BB2BD9" w:rsidP="00117DF3">
      <w:pPr>
        <w:jc w:val="both"/>
        <w:rPr>
          <w:rFonts w:ascii="Times New Roman" w:hAnsi="Times New Roman" w:cs="Times New Roman"/>
          <w:sz w:val="28"/>
          <w:szCs w:val="28"/>
        </w:rPr>
      </w:pPr>
      <w:r w:rsidRPr="00EE06A3">
        <w:rPr>
          <w:noProof/>
          <w:sz w:val="32"/>
          <w:szCs w:val="32"/>
        </w:rPr>
        <w:drawing>
          <wp:inline distT="0" distB="0" distL="0" distR="0" wp14:anchorId="180653BA" wp14:editId="45C6BEFE">
            <wp:extent cx="5010450" cy="3138054"/>
            <wp:effectExtent l="0" t="0" r="0" b="5715"/>
            <wp:docPr id="241448734" name="Picture 241448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5137" name=""/>
                    <pic:cNvPicPr/>
                  </pic:nvPicPr>
                  <pic:blipFill>
                    <a:blip r:embed="rId25"/>
                    <a:stretch>
                      <a:fillRect/>
                    </a:stretch>
                  </pic:blipFill>
                  <pic:spPr>
                    <a:xfrm>
                      <a:off x="0" y="0"/>
                      <a:ext cx="5015362" cy="3141131"/>
                    </a:xfrm>
                    <a:prstGeom prst="rect">
                      <a:avLst/>
                    </a:prstGeom>
                  </pic:spPr>
                </pic:pic>
              </a:graphicData>
            </a:graphic>
          </wp:inline>
        </w:drawing>
      </w:r>
    </w:p>
    <w:p w14:paraId="5AE3C457" w14:textId="1EE51102" w:rsidR="00652E7D" w:rsidRPr="00B34F7B" w:rsidRDefault="00C70A35" w:rsidP="00B34F7B">
      <w:pPr>
        <w:pStyle w:val="ListParagraph"/>
        <w:numPr>
          <w:ilvl w:val="0"/>
          <w:numId w:val="17"/>
        </w:numPr>
        <w:pBdr>
          <w:bottom w:val="single" w:sz="12" w:space="1" w:color="auto"/>
        </w:pBdr>
        <w:jc w:val="both"/>
        <w:rPr>
          <w:rFonts w:ascii="Times New Roman" w:hAnsi="Times New Roman" w:cs="Times New Roman"/>
          <w:sz w:val="28"/>
          <w:szCs w:val="28"/>
        </w:rPr>
      </w:pPr>
      <w:r w:rsidRPr="00B34F7B">
        <w:rPr>
          <w:rFonts w:ascii="Times New Roman" w:hAnsi="Times New Roman" w:cs="Times New Roman"/>
          <w:sz w:val="28"/>
          <w:szCs w:val="28"/>
        </w:rPr>
        <w:t xml:space="preserve">SOUTH AMERICA: </w:t>
      </w:r>
      <w:r w:rsidR="00652E7D" w:rsidRPr="00B34F7B">
        <w:rPr>
          <w:rFonts w:ascii="Times New Roman" w:hAnsi="Times New Roman" w:cs="Times New Roman"/>
          <w:sz w:val="28"/>
          <w:szCs w:val="28"/>
        </w:rPr>
        <w:t>For South America, almost all countries showed similar constant prevalence trends, except Brazil, which exhibited high fluctuations in their TB prevalence cases, later settling into a constant trend.</w:t>
      </w:r>
    </w:p>
    <w:p w14:paraId="11DC5665" w14:textId="4FEC2F52" w:rsidR="00BB2BD9" w:rsidRPr="00BB2BD9" w:rsidRDefault="00BB2BD9" w:rsidP="00117DF3">
      <w:pPr>
        <w:jc w:val="both"/>
        <w:rPr>
          <w:rFonts w:ascii="Times New Roman" w:hAnsi="Times New Roman" w:cs="Times New Roman"/>
          <w:sz w:val="28"/>
          <w:szCs w:val="28"/>
        </w:rPr>
      </w:pPr>
      <w:r w:rsidRPr="00EE06A3">
        <w:rPr>
          <w:noProof/>
          <w:sz w:val="32"/>
          <w:szCs w:val="32"/>
        </w:rPr>
        <w:drawing>
          <wp:inline distT="0" distB="0" distL="0" distR="0" wp14:anchorId="32E02CF7" wp14:editId="5D29C0D7">
            <wp:extent cx="5032572" cy="3151909"/>
            <wp:effectExtent l="0" t="0" r="0" b="0"/>
            <wp:docPr id="1221789394" name="Picture 122178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27524" name=""/>
                    <pic:cNvPicPr/>
                  </pic:nvPicPr>
                  <pic:blipFill>
                    <a:blip r:embed="rId26"/>
                    <a:stretch>
                      <a:fillRect/>
                    </a:stretch>
                  </pic:blipFill>
                  <pic:spPr>
                    <a:xfrm>
                      <a:off x="0" y="0"/>
                      <a:ext cx="5040409" cy="3156818"/>
                    </a:xfrm>
                    <a:prstGeom prst="rect">
                      <a:avLst/>
                    </a:prstGeom>
                  </pic:spPr>
                </pic:pic>
              </a:graphicData>
            </a:graphic>
          </wp:inline>
        </w:drawing>
      </w:r>
    </w:p>
    <w:p w14:paraId="17FE69B3" w14:textId="2E337871" w:rsidR="00BB2BD9" w:rsidRPr="00943001" w:rsidRDefault="00C70A35" w:rsidP="00BB2BD9">
      <w:pPr>
        <w:pStyle w:val="ListParagraph"/>
        <w:numPr>
          <w:ilvl w:val="0"/>
          <w:numId w:val="17"/>
        </w:numPr>
        <w:pBdr>
          <w:bottom w:val="single" w:sz="12" w:space="1" w:color="auto"/>
        </w:pBdr>
        <w:jc w:val="both"/>
        <w:rPr>
          <w:rFonts w:ascii="Times New Roman" w:hAnsi="Times New Roman" w:cs="Times New Roman"/>
          <w:sz w:val="28"/>
          <w:szCs w:val="28"/>
        </w:rPr>
      </w:pPr>
      <w:r w:rsidRPr="00B34F7B">
        <w:rPr>
          <w:rFonts w:ascii="Times New Roman" w:hAnsi="Times New Roman" w:cs="Times New Roman"/>
          <w:sz w:val="28"/>
          <w:szCs w:val="28"/>
        </w:rPr>
        <w:t xml:space="preserve">OCEANIA: </w:t>
      </w:r>
      <w:r w:rsidR="00652E7D" w:rsidRPr="00B34F7B">
        <w:rPr>
          <w:rFonts w:ascii="Times New Roman" w:hAnsi="Times New Roman" w:cs="Times New Roman"/>
          <w:sz w:val="28"/>
          <w:szCs w:val="28"/>
        </w:rPr>
        <w:t>Lastly, in Oceania, Papua New Guinea showed a constant prevalence, which later deteriorated, while the other countries showed almost no change in their TB prevalence at all.</w:t>
      </w:r>
    </w:p>
    <w:p w14:paraId="2280B656" w14:textId="3D6A8354" w:rsidR="00652E7D" w:rsidRPr="002D04D9" w:rsidRDefault="00652E7D" w:rsidP="00652E7D">
      <w:pPr>
        <w:rPr>
          <w:rFonts w:ascii="Times New Roman" w:hAnsi="Times New Roman" w:cs="Times New Roman"/>
          <w:b/>
          <w:bCs/>
          <w:sz w:val="36"/>
          <w:szCs w:val="36"/>
        </w:rPr>
      </w:pPr>
      <w:r w:rsidRPr="002D04D9">
        <w:rPr>
          <w:rFonts w:ascii="Times New Roman" w:hAnsi="Times New Roman" w:cs="Times New Roman"/>
          <w:b/>
          <w:bCs/>
          <w:sz w:val="36"/>
          <w:szCs w:val="36"/>
        </w:rPr>
        <w:lastRenderedPageBreak/>
        <w:t>-&gt; PREDICTIVE ANALYSIS:</w:t>
      </w:r>
    </w:p>
    <w:p w14:paraId="2D8F8C23" w14:textId="7582C160" w:rsidR="00DB10B6" w:rsidRPr="00C66646" w:rsidRDefault="00DB10B6" w:rsidP="00C66646">
      <w:pPr>
        <w:pStyle w:val="ListParagraph"/>
        <w:numPr>
          <w:ilvl w:val="1"/>
          <w:numId w:val="22"/>
        </w:numPr>
        <w:rPr>
          <w:rFonts w:ascii="Times New Roman" w:hAnsi="Times New Roman" w:cs="Times New Roman"/>
          <w:sz w:val="28"/>
          <w:szCs w:val="28"/>
        </w:rPr>
      </w:pPr>
      <w:r w:rsidRPr="00C66646">
        <w:rPr>
          <w:rFonts w:ascii="Times New Roman" w:hAnsi="Times New Roman" w:cs="Times New Roman"/>
          <w:sz w:val="28"/>
          <w:szCs w:val="28"/>
        </w:rPr>
        <w:t>Analysis:</w:t>
      </w:r>
    </w:p>
    <w:p w14:paraId="76FFE963" w14:textId="77777777" w:rsidR="00DB10B6" w:rsidRPr="00C66646" w:rsidRDefault="00DB10B6" w:rsidP="00B21742">
      <w:pPr>
        <w:pStyle w:val="ListParagraph"/>
        <w:ind w:left="502"/>
        <w:rPr>
          <w:rFonts w:ascii="Times New Roman" w:hAnsi="Times New Roman" w:cs="Times New Roman"/>
          <w:sz w:val="28"/>
          <w:szCs w:val="28"/>
        </w:rPr>
      </w:pPr>
      <w:r w:rsidRPr="00C66646">
        <w:rPr>
          <w:rFonts w:ascii="Times New Roman" w:hAnsi="Times New Roman" w:cs="Times New Roman"/>
          <w:sz w:val="28"/>
          <w:szCs w:val="28"/>
        </w:rPr>
        <w:t xml:space="preserve">The goal of the analysis was to create a model that accurately predicts the number of deaths due to TB cases including HIV. The predictors used in the model were the prevalence and prevalence per population since these two features are statistically significant as observed from the correlation analysis </w:t>
      </w:r>
    </w:p>
    <w:p w14:paraId="52A97087" w14:textId="77777777" w:rsidR="00DB10B6" w:rsidRPr="00B21742" w:rsidRDefault="00DB10B6" w:rsidP="00B21742">
      <w:pPr>
        <w:pStyle w:val="ListParagraph"/>
        <w:numPr>
          <w:ilvl w:val="1"/>
          <w:numId w:val="22"/>
        </w:numPr>
        <w:rPr>
          <w:rFonts w:ascii="Times New Roman" w:hAnsi="Times New Roman" w:cs="Times New Roman"/>
          <w:sz w:val="28"/>
          <w:szCs w:val="28"/>
        </w:rPr>
      </w:pPr>
      <w:r w:rsidRPr="00B21742">
        <w:rPr>
          <w:rFonts w:ascii="Times New Roman" w:hAnsi="Times New Roman" w:cs="Times New Roman"/>
          <w:sz w:val="28"/>
          <w:szCs w:val="28"/>
        </w:rPr>
        <w:t>Success Rate:</w:t>
      </w:r>
    </w:p>
    <w:p w14:paraId="6DDE2408" w14:textId="790AF3C9" w:rsidR="00DB10B6" w:rsidRDefault="00DB10B6" w:rsidP="00B21742">
      <w:pPr>
        <w:pStyle w:val="ListParagraph"/>
        <w:ind w:left="502"/>
        <w:rPr>
          <w:rFonts w:ascii="Times New Roman" w:hAnsi="Times New Roman" w:cs="Times New Roman"/>
          <w:sz w:val="28"/>
          <w:szCs w:val="28"/>
        </w:rPr>
      </w:pPr>
      <w:r w:rsidRPr="00B21742">
        <w:rPr>
          <w:rFonts w:ascii="Times New Roman" w:hAnsi="Times New Roman" w:cs="Times New Roman"/>
          <w:sz w:val="28"/>
          <w:szCs w:val="28"/>
        </w:rPr>
        <w:t>The success rate was evaluated by calculating the Root Mean Squared Error (RMSE) for the predictions made by the models. The RMSE provides a measure of the average prediction error.</w:t>
      </w:r>
    </w:p>
    <w:p w14:paraId="4AAD1DCC" w14:textId="77777777" w:rsidR="00B21742" w:rsidRPr="00DB10B6" w:rsidRDefault="00B21742" w:rsidP="00B21742">
      <w:pPr>
        <w:pStyle w:val="ListParagraph"/>
        <w:ind w:left="1069"/>
        <w:rPr>
          <w:rFonts w:ascii="Times New Roman" w:hAnsi="Times New Roman" w:cs="Times New Roman"/>
          <w:sz w:val="28"/>
          <w:szCs w:val="28"/>
        </w:rPr>
      </w:pPr>
    </w:p>
    <w:p w14:paraId="7E192889" w14:textId="77777777" w:rsidR="00DB10B6" w:rsidRPr="00B21742" w:rsidRDefault="00DB10B6" w:rsidP="00B21742">
      <w:pPr>
        <w:pStyle w:val="ListParagraph"/>
        <w:numPr>
          <w:ilvl w:val="1"/>
          <w:numId w:val="22"/>
        </w:numPr>
        <w:rPr>
          <w:rFonts w:ascii="Times New Roman" w:hAnsi="Times New Roman" w:cs="Times New Roman"/>
          <w:sz w:val="28"/>
          <w:szCs w:val="28"/>
        </w:rPr>
      </w:pPr>
      <w:r w:rsidRPr="00B21742">
        <w:rPr>
          <w:rFonts w:ascii="Times New Roman" w:hAnsi="Times New Roman" w:cs="Times New Roman"/>
          <w:sz w:val="28"/>
          <w:szCs w:val="28"/>
        </w:rPr>
        <w:t>Methods:</w:t>
      </w:r>
    </w:p>
    <w:p w14:paraId="263503AF" w14:textId="77777777" w:rsidR="00DB10B6" w:rsidRPr="00DB10B6" w:rsidRDefault="00DB10B6" w:rsidP="00DB10B6">
      <w:pPr>
        <w:rPr>
          <w:rFonts w:ascii="Times New Roman" w:hAnsi="Times New Roman" w:cs="Times New Roman"/>
          <w:sz w:val="28"/>
          <w:szCs w:val="28"/>
        </w:rPr>
      </w:pPr>
    </w:p>
    <w:p w14:paraId="5ADB2A69" w14:textId="77777777" w:rsidR="00DB10B6" w:rsidRPr="00B21742" w:rsidRDefault="00DB10B6" w:rsidP="00B21742">
      <w:pPr>
        <w:pStyle w:val="ListParagraph"/>
        <w:numPr>
          <w:ilvl w:val="0"/>
          <w:numId w:val="17"/>
        </w:numPr>
        <w:rPr>
          <w:rFonts w:ascii="Times New Roman" w:hAnsi="Times New Roman" w:cs="Times New Roman"/>
          <w:sz w:val="28"/>
          <w:szCs w:val="28"/>
        </w:rPr>
      </w:pPr>
      <w:r w:rsidRPr="00B21742">
        <w:rPr>
          <w:rFonts w:ascii="Times New Roman" w:hAnsi="Times New Roman" w:cs="Times New Roman"/>
          <w:sz w:val="28"/>
          <w:szCs w:val="28"/>
        </w:rPr>
        <w:t>Correlation analysis: This analysis revealed that the prevalence and prevalence per population were statistically significant predictors for TB cases including HIV.</w:t>
      </w:r>
    </w:p>
    <w:p w14:paraId="24F6F62E" w14:textId="77777777" w:rsidR="00DB10B6" w:rsidRPr="00B21742" w:rsidRDefault="00DB10B6" w:rsidP="00B21742">
      <w:pPr>
        <w:pStyle w:val="ListParagraph"/>
        <w:numPr>
          <w:ilvl w:val="0"/>
          <w:numId w:val="17"/>
        </w:numPr>
        <w:rPr>
          <w:rFonts w:ascii="Times New Roman" w:hAnsi="Times New Roman" w:cs="Times New Roman"/>
          <w:sz w:val="28"/>
          <w:szCs w:val="28"/>
        </w:rPr>
      </w:pPr>
      <w:r w:rsidRPr="00B21742">
        <w:rPr>
          <w:rFonts w:ascii="Times New Roman" w:hAnsi="Times New Roman" w:cs="Times New Roman"/>
          <w:sz w:val="28"/>
          <w:szCs w:val="28"/>
        </w:rPr>
        <w:t>Regression models: Regression analysis was performed on the testing data for all continents to predict the number of deaths. Separate models were created for each continent, and a global model was also developed using the entire dataset.</w:t>
      </w:r>
    </w:p>
    <w:p w14:paraId="314F1C1A" w14:textId="77777777" w:rsidR="00DB10B6" w:rsidRDefault="00DB10B6" w:rsidP="00B21742">
      <w:pPr>
        <w:pStyle w:val="ListParagraph"/>
        <w:numPr>
          <w:ilvl w:val="0"/>
          <w:numId w:val="17"/>
        </w:numPr>
        <w:rPr>
          <w:rFonts w:ascii="Times New Roman" w:hAnsi="Times New Roman" w:cs="Times New Roman"/>
          <w:sz w:val="28"/>
          <w:szCs w:val="28"/>
        </w:rPr>
      </w:pPr>
      <w:r w:rsidRPr="00B21742">
        <w:rPr>
          <w:rFonts w:ascii="Times New Roman" w:hAnsi="Times New Roman" w:cs="Times New Roman"/>
          <w:sz w:val="28"/>
          <w:szCs w:val="28"/>
        </w:rPr>
        <w:t>RMSE calculation: The RMSE values were computed for each model to assess their accuracy in predicting the number of TB cases with HIV.</w:t>
      </w:r>
    </w:p>
    <w:p w14:paraId="745BF324" w14:textId="77777777" w:rsidR="00AC031A" w:rsidRPr="00AC031A" w:rsidRDefault="00AC031A" w:rsidP="00AC031A">
      <w:pPr>
        <w:pStyle w:val="ListParagraph"/>
        <w:numPr>
          <w:ilvl w:val="0"/>
          <w:numId w:val="17"/>
        </w:numPr>
        <w:jc w:val="both"/>
        <w:rPr>
          <w:rFonts w:ascii="Times New Roman" w:hAnsi="Times New Roman" w:cs="Times New Roman"/>
          <w:sz w:val="28"/>
          <w:szCs w:val="28"/>
        </w:rPr>
      </w:pPr>
      <w:r w:rsidRPr="00AC031A">
        <w:rPr>
          <w:rFonts w:ascii="Times New Roman" w:hAnsi="Times New Roman" w:cs="Times New Roman"/>
          <w:sz w:val="28"/>
          <w:szCs w:val="28"/>
        </w:rPr>
        <w:t>After applying regression on our testing data for all continents, we calculated the accuracy score for individual models for different continents and then for the whole dataset as a whole. We are trying to see if splitting the data continent wise increased our chances of getting a more accurate death predicting model or not.</w:t>
      </w:r>
    </w:p>
    <w:p w14:paraId="0B4515A4" w14:textId="77777777" w:rsidR="00AC031A" w:rsidRDefault="00AC031A" w:rsidP="00AC031A">
      <w:pPr>
        <w:pStyle w:val="ListParagraph"/>
        <w:ind w:left="502"/>
        <w:rPr>
          <w:rFonts w:ascii="Times New Roman" w:hAnsi="Times New Roman" w:cs="Times New Roman"/>
          <w:sz w:val="28"/>
          <w:szCs w:val="28"/>
        </w:rPr>
      </w:pPr>
    </w:p>
    <w:p w14:paraId="135A01C5" w14:textId="42323401" w:rsidR="00B21742" w:rsidRPr="00B21742" w:rsidRDefault="00AC031A" w:rsidP="00B21742">
      <w:pPr>
        <w:pStyle w:val="ListParagraph"/>
        <w:ind w:left="502"/>
        <w:rPr>
          <w:rFonts w:ascii="Times New Roman" w:hAnsi="Times New Roman" w:cs="Times New Roman"/>
          <w:sz w:val="28"/>
          <w:szCs w:val="28"/>
        </w:rPr>
      </w:pPr>
      <w:r w:rsidRPr="0077272D">
        <w:rPr>
          <w:noProof/>
          <w:sz w:val="40"/>
          <w:szCs w:val="40"/>
        </w:rPr>
        <w:drawing>
          <wp:inline distT="0" distB="0" distL="0" distR="0" wp14:anchorId="1B01DDB0" wp14:editId="22C4F36F">
            <wp:extent cx="3864078" cy="1385456"/>
            <wp:effectExtent l="0" t="0" r="3175" b="5715"/>
            <wp:docPr id="1279587344" name="Picture 127958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7650" name=""/>
                    <pic:cNvPicPr/>
                  </pic:nvPicPr>
                  <pic:blipFill>
                    <a:blip r:embed="rId27"/>
                    <a:stretch>
                      <a:fillRect/>
                    </a:stretch>
                  </pic:blipFill>
                  <pic:spPr>
                    <a:xfrm>
                      <a:off x="0" y="0"/>
                      <a:ext cx="3874890" cy="1389332"/>
                    </a:xfrm>
                    <a:prstGeom prst="rect">
                      <a:avLst/>
                    </a:prstGeom>
                  </pic:spPr>
                </pic:pic>
              </a:graphicData>
            </a:graphic>
          </wp:inline>
        </w:drawing>
      </w:r>
    </w:p>
    <w:p w14:paraId="42F5DFAC" w14:textId="77777777" w:rsidR="00DB10B6" w:rsidRPr="00B21742" w:rsidRDefault="00DB10B6" w:rsidP="00B21742">
      <w:pPr>
        <w:pStyle w:val="ListParagraph"/>
        <w:numPr>
          <w:ilvl w:val="1"/>
          <w:numId w:val="22"/>
        </w:numPr>
        <w:rPr>
          <w:rFonts w:ascii="Times New Roman" w:hAnsi="Times New Roman" w:cs="Times New Roman"/>
          <w:sz w:val="28"/>
          <w:szCs w:val="28"/>
        </w:rPr>
      </w:pPr>
      <w:r w:rsidRPr="00B21742">
        <w:rPr>
          <w:rFonts w:ascii="Times New Roman" w:hAnsi="Times New Roman" w:cs="Times New Roman"/>
          <w:sz w:val="28"/>
          <w:szCs w:val="28"/>
        </w:rPr>
        <w:t>Analysis:</w:t>
      </w:r>
    </w:p>
    <w:p w14:paraId="6D92953C" w14:textId="77777777" w:rsidR="00DB10B6" w:rsidRPr="00DB10B6" w:rsidRDefault="00DB10B6" w:rsidP="00DB10B6">
      <w:pPr>
        <w:rPr>
          <w:rFonts w:ascii="Times New Roman" w:hAnsi="Times New Roman" w:cs="Times New Roman"/>
          <w:sz w:val="28"/>
          <w:szCs w:val="28"/>
        </w:rPr>
      </w:pPr>
    </w:p>
    <w:p w14:paraId="2B741124" w14:textId="77777777" w:rsidR="00DB10B6" w:rsidRPr="00B21742" w:rsidRDefault="00DB10B6" w:rsidP="00B21742">
      <w:pPr>
        <w:pStyle w:val="ListParagraph"/>
        <w:numPr>
          <w:ilvl w:val="0"/>
          <w:numId w:val="23"/>
        </w:numPr>
        <w:rPr>
          <w:rFonts w:ascii="Times New Roman" w:hAnsi="Times New Roman" w:cs="Times New Roman"/>
          <w:sz w:val="28"/>
          <w:szCs w:val="28"/>
        </w:rPr>
      </w:pPr>
      <w:r w:rsidRPr="00B21742">
        <w:rPr>
          <w:rFonts w:ascii="Times New Roman" w:hAnsi="Times New Roman" w:cs="Times New Roman"/>
          <w:sz w:val="28"/>
          <w:szCs w:val="28"/>
        </w:rPr>
        <w:lastRenderedPageBreak/>
        <w:t>North America: The North American model had the lowest error with an RMSE of 0.1515, indicating high accuracy in predicting TB cases with HIV in North America.</w:t>
      </w:r>
    </w:p>
    <w:p w14:paraId="1EC24CC0" w14:textId="77777777" w:rsidR="00DB10B6" w:rsidRPr="00B21742" w:rsidRDefault="00DB10B6" w:rsidP="00B21742">
      <w:pPr>
        <w:pStyle w:val="ListParagraph"/>
        <w:numPr>
          <w:ilvl w:val="0"/>
          <w:numId w:val="23"/>
        </w:numPr>
        <w:rPr>
          <w:rFonts w:ascii="Times New Roman" w:hAnsi="Times New Roman" w:cs="Times New Roman"/>
          <w:sz w:val="28"/>
          <w:szCs w:val="28"/>
        </w:rPr>
      </w:pPr>
      <w:r w:rsidRPr="00B21742">
        <w:rPr>
          <w:rFonts w:ascii="Times New Roman" w:hAnsi="Times New Roman" w:cs="Times New Roman"/>
          <w:sz w:val="28"/>
          <w:szCs w:val="28"/>
        </w:rPr>
        <w:t>Europe: The European model had a relatively low error with an RMSE of 1.9801, suggesting good predictive performance.</w:t>
      </w:r>
    </w:p>
    <w:p w14:paraId="1F071DD8" w14:textId="77777777" w:rsidR="00DB10B6" w:rsidRPr="00B21742" w:rsidRDefault="00DB10B6" w:rsidP="00B21742">
      <w:pPr>
        <w:pStyle w:val="ListParagraph"/>
        <w:numPr>
          <w:ilvl w:val="0"/>
          <w:numId w:val="23"/>
        </w:numPr>
        <w:rPr>
          <w:rFonts w:ascii="Times New Roman" w:hAnsi="Times New Roman" w:cs="Times New Roman"/>
          <w:sz w:val="28"/>
          <w:szCs w:val="28"/>
        </w:rPr>
      </w:pPr>
      <w:r w:rsidRPr="00B21742">
        <w:rPr>
          <w:rFonts w:ascii="Times New Roman" w:hAnsi="Times New Roman" w:cs="Times New Roman"/>
          <w:sz w:val="28"/>
          <w:szCs w:val="28"/>
        </w:rPr>
        <w:t>Africa: The African model had the highest error with an RMSE of 13.0294, indicating lower accuracy in predicting TB cases with HIV in Africa.</w:t>
      </w:r>
    </w:p>
    <w:p w14:paraId="6F10B4DE" w14:textId="77777777" w:rsidR="00DB10B6" w:rsidRPr="00B21742" w:rsidRDefault="00DB10B6" w:rsidP="00B21742">
      <w:pPr>
        <w:pStyle w:val="ListParagraph"/>
        <w:numPr>
          <w:ilvl w:val="0"/>
          <w:numId w:val="23"/>
        </w:numPr>
        <w:rPr>
          <w:rFonts w:ascii="Times New Roman" w:hAnsi="Times New Roman" w:cs="Times New Roman"/>
          <w:sz w:val="28"/>
          <w:szCs w:val="28"/>
        </w:rPr>
      </w:pPr>
      <w:r w:rsidRPr="00B21742">
        <w:rPr>
          <w:rFonts w:ascii="Times New Roman" w:hAnsi="Times New Roman" w:cs="Times New Roman"/>
          <w:sz w:val="28"/>
          <w:szCs w:val="28"/>
        </w:rPr>
        <w:t>Other continents: Asia had an RMSE of 8.9509, South America had an RMSE of 4.1329, and Oceania had an RMSE of 3.2263. These continents had moderate errors compared to North America and Europe.</w:t>
      </w:r>
    </w:p>
    <w:p w14:paraId="6EF79AD6" w14:textId="77777777" w:rsidR="00DB10B6" w:rsidRDefault="00DB10B6" w:rsidP="00B21742">
      <w:pPr>
        <w:pStyle w:val="ListParagraph"/>
        <w:numPr>
          <w:ilvl w:val="0"/>
          <w:numId w:val="23"/>
        </w:numPr>
        <w:rPr>
          <w:rFonts w:ascii="Times New Roman" w:hAnsi="Times New Roman" w:cs="Times New Roman"/>
          <w:sz w:val="28"/>
          <w:szCs w:val="28"/>
        </w:rPr>
      </w:pPr>
      <w:r w:rsidRPr="00B21742">
        <w:rPr>
          <w:rFonts w:ascii="Times New Roman" w:hAnsi="Times New Roman" w:cs="Times New Roman"/>
          <w:sz w:val="28"/>
          <w:szCs w:val="28"/>
        </w:rPr>
        <w:t>Global model: The global model had an RMSE of 0.3006352, indicating reasonably good overall performance. However, its RMSE value was relatively higher compared to the individual continent models, suggesting that it may be less accurate in predicting TB prevalence for specific regions.</w:t>
      </w:r>
    </w:p>
    <w:p w14:paraId="5B233D3F" w14:textId="77777777" w:rsidR="00AC031A" w:rsidRDefault="00AC031A" w:rsidP="00AC031A">
      <w:pPr>
        <w:pStyle w:val="ListParagraph"/>
        <w:rPr>
          <w:rFonts w:ascii="Times New Roman" w:hAnsi="Times New Roman" w:cs="Times New Roman"/>
          <w:sz w:val="28"/>
          <w:szCs w:val="28"/>
        </w:rPr>
      </w:pPr>
    </w:p>
    <w:p w14:paraId="534CB5AF" w14:textId="78D92100" w:rsidR="00AC031A" w:rsidRDefault="00AC031A" w:rsidP="00AC031A">
      <w:pPr>
        <w:pStyle w:val="ListParagraph"/>
        <w:rPr>
          <w:rFonts w:ascii="Times New Roman" w:hAnsi="Times New Roman" w:cs="Times New Roman"/>
          <w:sz w:val="28"/>
          <w:szCs w:val="28"/>
        </w:rPr>
      </w:pPr>
      <w:r w:rsidRPr="0077272D">
        <w:rPr>
          <w:noProof/>
          <w:sz w:val="32"/>
          <w:szCs w:val="32"/>
        </w:rPr>
        <w:drawing>
          <wp:inline distT="0" distB="0" distL="0" distR="0" wp14:anchorId="3CD3F855" wp14:editId="2AEAAE1F">
            <wp:extent cx="4047786" cy="436419"/>
            <wp:effectExtent l="0" t="0" r="0" b="1905"/>
            <wp:docPr id="1027157089" name="Picture 1027157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7886" name=""/>
                    <pic:cNvPicPr/>
                  </pic:nvPicPr>
                  <pic:blipFill>
                    <a:blip r:embed="rId28"/>
                    <a:stretch>
                      <a:fillRect/>
                    </a:stretch>
                  </pic:blipFill>
                  <pic:spPr>
                    <a:xfrm>
                      <a:off x="0" y="0"/>
                      <a:ext cx="4074583" cy="439308"/>
                    </a:xfrm>
                    <a:prstGeom prst="rect">
                      <a:avLst/>
                    </a:prstGeom>
                  </pic:spPr>
                </pic:pic>
              </a:graphicData>
            </a:graphic>
          </wp:inline>
        </w:drawing>
      </w:r>
    </w:p>
    <w:p w14:paraId="5B58458C" w14:textId="77777777" w:rsidR="00AC031A" w:rsidRPr="00B21742" w:rsidRDefault="00AC031A" w:rsidP="00AC031A">
      <w:pPr>
        <w:pStyle w:val="ListParagraph"/>
        <w:rPr>
          <w:rFonts w:ascii="Times New Roman" w:hAnsi="Times New Roman" w:cs="Times New Roman"/>
          <w:sz w:val="28"/>
          <w:szCs w:val="28"/>
        </w:rPr>
      </w:pPr>
    </w:p>
    <w:p w14:paraId="2BFBFD0D" w14:textId="77777777" w:rsidR="00DB10B6" w:rsidRPr="00B21742" w:rsidRDefault="00DB10B6" w:rsidP="00B21742">
      <w:pPr>
        <w:pStyle w:val="ListParagraph"/>
        <w:numPr>
          <w:ilvl w:val="1"/>
          <w:numId w:val="22"/>
        </w:numPr>
        <w:rPr>
          <w:rFonts w:ascii="Times New Roman" w:hAnsi="Times New Roman" w:cs="Times New Roman"/>
          <w:sz w:val="28"/>
          <w:szCs w:val="28"/>
        </w:rPr>
      </w:pPr>
      <w:r w:rsidRPr="00B21742">
        <w:rPr>
          <w:rFonts w:ascii="Times New Roman" w:hAnsi="Times New Roman" w:cs="Times New Roman"/>
          <w:sz w:val="28"/>
          <w:szCs w:val="28"/>
        </w:rPr>
        <w:t>Conclusions:</w:t>
      </w:r>
    </w:p>
    <w:p w14:paraId="7D27B88E" w14:textId="77777777" w:rsidR="00DB10B6" w:rsidRPr="00B21742" w:rsidRDefault="00DB10B6" w:rsidP="00B21742">
      <w:pPr>
        <w:pStyle w:val="ListParagraph"/>
        <w:numPr>
          <w:ilvl w:val="0"/>
          <w:numId w:val="24"/>
        </w:numPr>
        <w:rPr>
          <w:rFonts w:ascii="Times New Roman" w:hAnsi="Times New Roman" w:cs="Times New Roman"/>
          <w:sz w:val="28"/>
          <w:szCs w:val="28"/>
        </w:rPr>
      </w:pPr>
      <w:r w:rsidRPr="00B21742">
        <w:rPr>
          <w:rFonts w:ascii="Times New Roman" w:hAnsi="Times New Roman" w:cs="Times New Roman"/>
          <w:sz w:val="28"/>
          <w:szCs w:val="28"/>
        </w:rPr>
        <w:t>The analysis suggests that splitting the data continent-wise improved the accuracy of the predictive models for certain regions. The North American and European models performed well, while the African model showed lower accuracy. The other continents had moderate accuracy. The global model performed reasonably well overall but was less accurate than the individual continent models for specific regions</w:t>
      </w:r>
    </w:p>
    <w:p w14:paraId="21A99659" w14:textId="181A40BC" w:rsidR="00E82892" w:rsidRPr="00AC031A" w:rsidRDefault="00652E7D" w:rsidP="00117DF3">
      <w:pPr>
        <w:pStyle w:val="ListParagraph"/>
        <w:numPr>
          <w:ilvl w:val="0"/>
          <w:numId w:val="24"/>
        </w:numPr>
        <w:jc w:val="both"/>
        <w:rPr>
          <w:rFonts w:ascii="Times New Roman" w:hAnsi="Times New Roman" w:cs="Times New Roman"/>
          <w:sz w:val="28"/>
          <w:szCs w:val="28"/>
        </w:rPr>
      </w:pPr>
      <w:r w:rsidRPr="00C92015">
        <w:rPr>
          <w:rFonts w:ascii="Times New Roman" w:hAnsi="Times New Roman" w:cs="Times New Roman"/>
          <w:sz w:val="28"/>
          <w:szCs w:val="28"/>
        </w:rPr>
        <w:t>From co</w:t>
      </w:r>
      <w:r w:rsidR="00EE06A3" w:rsidRPr="00C92015">
        <w:rPr>
          <w:rFonts w:ascii="Times New Roman" w:hAnsi="Times New Roman" w:cs="Times New Roman"/>
          <w:sz w:val="28"/>
          <w:szCs w:val="28"/>
        </w:rPr>
        <w:t>r</w:t>
      </w:r>
      <w:r w:rsidRPr="00C92015">
        <w:rPr>
          <w:rFonts w:ascii="Times New Roman" w:hAnsi="Times New Roman" w:cs="Times New Roman"/>
          <w:sz w:val="28"/>
          <w:szCs w:val="28"/>
        </w:rPr>
        <w:t>relation analysis we observed that for TB cases including HIV, prevalence and prevalence per population were statistically significant, we will use these 2 features as the predictors, and we tried to create a model that can predict number of deaths accurately.</w:t>
      </w:r>
    </w:p>
    <w:p w14:paraId="56470850" w14:textId="77777777" w:rsidR="00E82892" w:rsidRDefault="00E82892" w:rsidP="00117DF3">
      <w:pPr>
        <w:jc w:val="both"/>
        <w:rPr>
          <w:rFonts w:ascii="Times New Roman" w:hAnsi="Times New Roman" w:cs="Times New Roman"/>
          <w:sz w:val="28"/>
          <w:szCs w:val="28"/>
        </w:rPr>
      </w:pPr>
    </w:p>
    <w:p w14:paraId="00DD2E0E" w14:textId="77777777" w:rsidR="00652E7D" w:rsidRDefault="00652E7D" w:rsidP="00A40AB8">
      <w:pPr>
        <w:rPr>
          <w:b/>
          <w:bCs/>
          <w:sz w:val="40"/>
          <w:szCs w:val="40"/>
        </w:rPr>
      </w:pPr>
    </w:p>
    <w:p w14:paraId="27088495" w14:textId="77777777" w:rsidR="009D43B0" w:rsidRDefault="009D43B0" w:rsidP="00A40AB8">
      <w:pPr>
        <w:rPr>
          <w:b/>
          <w:bCs/>
          <w:sz w:val="40"/>
          <w:szCs w:val="40"/>
        </w:rPr>
      </w:pPr>
    </w:p>
    <w:p w14:paraId="2D30ADD5" w14:textId="77777777" w:rsidR="00943001" w:rsidRDefault="00943001" w:rsidP="009D43B0">
      <w:pPr>
        <w:jc w:val="center"/>
        <w:rPr>
          <w:rFonts w:ascii="Times New Roman" w:hAnsi="Times New Roman" w:cs="Times New Roman"/>
          <w:b/>
          <w:bCs/>
          <w:sz w:val="40"/>
          <w:szCs w:val="40"/>
          <w:u w:val="single"/>
        </w:rPr>
      </w:pPr>
    </w:p>
    <w:p w14:paraId="4AE0C63B" w14:textId="07A056DA" w:rsidR="00B6659C" w:rsidRDefault="00652E7D" w:rsidP="009D43B0">
      <w:pPr>
        <w:jc w:val="center"/>
        <w:rPr>
          <w:rFonts w:ascii="Times New Roman" w:hAnsi="Times New Roman" w:cs="Times New Roman"/>
          <w:b/>
          <w:bCs/>
          <w:sz w:val="40"/>
          <w:szCs w:val="40"/>
          <w:u w:val="single"/>
        </w:rPr>
      </w:pPr>
      <w:r w:rsidRPr="009D43B0">
        <w:rPr>
          <w:rFonts w:ascii="Times New Roman" w:hAnsi="Times New Roman" w:cs="Times New Roman"/>
          <w:b/>
          <w:bCs/>
          <w:sz w:val="40"/>
          <w:szCs w:val="40"/>
          <w:u w:val="single"/>
        </w:rPr>
        <w:lastRenderedPageBreak/>
        <w:t>CONCLUSION</w:t>
      </w:r>
    </w:p>
    <w:p w14:paraId="0518B54A" w14:textId="77777777" w:rsidR="009D43B0" w:rsidRPr="009D43B0" w:rsidRDefault="009D43B0" w:rsidP="009D43B0">
      <w:pPr>
        <w:jc w:val="center"/>
        <w:rPr>
          <w:rFonts w:ascii="Times New Roman" w:hAnsi="Times New Roman" w:cs="Times New Roman"/>
          <w:b/>
          <w:bCs/>
          <w:sz w:val="40"/>
          <w:szCs w:val="40"/>
          <w:u w:val="single"/>
        </w:rPr>
      </w:pPr>
    </w:p>
    <w:p w14:paraId="7158A2F2" w14:textId="3D147FC2" w:rsidR="00652E7D" w:rsidRPr="009D43B0" w:rsidRDefault="00652E7D" w:rsidP="00117DF3">
      <w:pPr>
        <w:jc w:val="both"/>
        <w:rPr>
          <w:rFonts w:ascii="Times New Roman" w:hAnsi="Times New Roman" w:cs="Times New Roman"/>
          <w:sz w:val="28"/>
          <w:szCs w:val="28"/>
        </w:rPr>
      </w:pPr>
      <w:r w:rsidRPr="009D43B0">
        <w:rPr>
          <w:rFonts w:ascii="Times New Roman" w:hAnsi="Times New Roman" w:cs="Times New Roman"/>
          <w:sz w:val="28"/>
          <w:szCs w:val="28"/>
        </w:rPr>
        <w:t>In conclusion, our analysis provided valuable insights into the trend of tuberculosis (TB) cases over the years and highlighted the differences in the pattern of TB cases among various continents. We conducted a descriptive analysis of our TB dataset using various statistical measures and visualization techniques. We also performed a correlation analysis, which suggests that HIV/TB co-infection is strongly related to TB death, and both are related to the overall burden of TB in the population. Our visual analysis confirmed the positive correlation between prevalence per population and the number of deaths due to TB, including HIV. Furthermore, during our time series analysis, we observed variations in TB prevalence among different continents and even countries within a continent. Finally, we used predictive analysis to create a model that can predict the number of TB deaths accurately, and we found that the North American model had the lowest error, indicating that it was the most accurate in predicting the number of TB cases with HIV in North America. Overall, our analysis could be useful in developing targeted resources and interventions to control the spread of TB and reduce the number of deaths caused by this disease.</w:t>
      </w:r>
    </w:p>
    <w:p w14:paraId="4ACD9F6E" w14:textId="6DF3C36B" w:rsidR="00A40AB8" w:rsidRPr="009D43B0" w:rsidRDefault="00A40AB8" w:rsidP="00A40AB8">
      <w:pPr>
        <w:rPr>
          <w:rFonts w:ascii="Times New Roman" w:hAnsi="Times New Roman" w:cs="Times New Roman"/>
          <w:sz w:val="28"/>
          <w:szCs w:val="28"/>
        </w:rPr>
      </w:pPr>
    </w:p>
    <w:p w14:paraId="02A1F06F" w14:textId="77777777" w:rsidR="00A40AB8" w:rsidRDefault="00A40AB8" w:rsidP="00830157"/>
    <w:p w14:paraId="3627CFDA" w14:textId="77777777" w:rsidR="001404FC" w:rsidRDefault="001404FC" w:rsidP="00830157">
      <w:pPr>
        <w:rPr>
          <w:sz w:val="40"/>
          <w:szCs w:val="40"/>
        </w:rPr>
      </w:pPr>
    </w:p>
    <w:p w14:paraId="12D7EC12" w14:textId="77777777" w:rsidR="001404FC" w:rsidRDefault="001404FC" w:rsidP="00830157">
      <w:pPr>
        <w:rPr>
          <w:sz w:val="40"/>
          <w:szCs w:val="40"/>
        </w:rPr>
      </w:pPr>
    </w:p>
    <w:p w14:paraId="02683B4D" w14:textId="77777777" w:rsidR="001404FC" w:rsidRDefault="001404FC" w:rsidP="00830157">
      <w:pPr>
        <w:rPr>
          <w:sz w:val="40"/>
          <w:szCs w:val="40"/>
        </w:rPr>
      </w:pPr>
    </w:p>
    <w:p w14:paraId="675CE096" w14:textId="77777777" w:rsidR="001404FC" w:rsidRDefault="001404FC" w:rsidP="00830157">
      <w:pPr>
        <w:rPr>
          <w:sz w:val="40"/>
          <w:szCs w:val="40"/>
        </w:rPr>
      </w:pPr>
    </w:p>
    <w:p w14:paraId="113C9554" w14:textId="77777777" w:rsidR="001404FC" w:rsidRDefault="001404FC" w:rsidP="00830157">
      <w:pPr>
        <w:rPr>
          <w:sz w:val="40"/>
          <w:szCs w:val="40"/>
        </w:rPr>
      </w:pPr>
    </w:p>
    <w:p w14:paraId="2020F716" w14:textId="77777777" w:rsidR="001404FC" w:rsidRDefault="001404FC" w:rsidP="00830157">
      <w:pPr>
        <w:rPr>
          <w:sz w:val="40"/>
          <w:szCs w:val="40"/>
        </w:rPr>
      </w:pPr>
    </w:p>
    <w:p w14:paraId="2E1E648E" w14:textId="77777777" w:rsidR="001404FC" w:rsidRDefault="001404FC" w:rsidP="00830157">
      <w:pPr>
        <w:rPr>
          <w:sz w:val="40"/>
          <w:szCs w:val="40"/>
        </w:rPr>
      </w:pPr>
    </w:p>
    <w:p w14:paraId="2FDAC355" w14:textId="77777777" w:rsidR="00484271" w:rsidRDefault="00484271" w:rsidP="00830157">
      <w:pPr>
        <w:rPr>
          <w:sz w:val="40"/>
          <w:szCs w:val="40"/>
        </w:rPr>
      </w:pPr>
    </w:p>
    <w:p w14:paraId="017CD039" w14:textId="7EA0033B" w:rsidR="00484271" w:rsidRPr="009D43B0" w:rsidRDefault="00484271" w:rsidP="009D43B0">
      <w:pPr>
        <w:jc w:val="center"/>
        <w:rPr>
          <w:rFonts w:ascii="Times New Roman" w:hAnsi="Times New Roman" w:cs="Times New Roman"/>
          <w:b/>
          <w:bCs/>
          <w:sz w:val="28"/>
          <w:szCs w:val="28"/>
          <w:u w:val="single"/>
        </w:rPr>
      </w:pPr>
      <w:r w:rsidRPr="009D43B0">
        <w:rPr>
          <w:rFonts w:ascii="Times New Roman" w:hAnsi="Times New Roman" w:cs="Times New Roman"/>
          <w:b/>
          <w:bCs/>
          <w:sz w:val="40"/>
          <w:szCs w:val="40"/>
          <w:u w:val="single"/>
        </w:rPr>
        <w:lastRenderedPageBreak/>
        <w:t>REFERENCES</w:t>
      </w:r>
      <w:r w:rsidRPr="009D43B0">
        <w:rPr>
          <w:rFonts w:ascii="Times New Roman" w:hAnsi="Times New Roman" w:cs="Times New Roman"/>
          <w:b/>
          <w:bCs/>
          <w:sz w:val="40"/>
          <w:szCs w:val="40"/>
          <w:u w:val="single"/>
        </w:rPr>
        <w:br/>
      </w:r>
    </w:p>
    <w:p w14:paraId="6B96D200" w14:textId="3ACAFA25" w:rsidR="00484271" w:rsidRDefault="00484271" w:rsidP="00117DF3">
      <w:pPr>
        <w:jc w:val="both"/>
        <w:rPr>
          <w:sz w:val="28"/>
          <w:szCs w:val="28"/>
        </w:rPr>
      </w:pPr>
      <w:r>
        <w:rPr>
          <w:sz w:val="28"/>
          <w:szCs w:val="28"/>
        </w:rPr>
        <w:t>We have taken the help of the sample report for majority of this report, the in-depth study of certain topics was assisted with the help of the sites provided below:</w:t>
      </w:r>
    </w:p>
    <w:p w14:paraId="28EFD895" w14:textId="77777777" w:rsidR="00484271" w:rsidRPr="00484271" w:rsidRDefault="00484271" w:rsidP="00830157">
      <w:pPr>
        <w:rPr>
          <w:sz w:val="28"/>
          <w:szCs w:val="28"/>
        </w:rPr>
      </w:pPr>
    </w:p>
    <w:p w14:paraId="312B346E" w14:textId="4565B304" w:rsidR="00484271" w:rsidRDefault="0073751E" w:rsidP="00484271">
      <w:pPr>
        <w:pStyle w:val="ListParagraph"/>
        <w:numPr>
          <w:ilvl w:val="0"/>
          <w:numId w:val="10"/>
        </w:numPr>
        <w:rPr>
          <w:sz w:val="28"/>
          <w:szCs w:val="28"/>
        </w:rPr>
      </w:pPr>
      <w:hyperlink r:id="rId29" w:history="1">
        <w:r w:rsidR="00484271" w:rsidRPr="004C64CE">
          <w:rPr>
            <w:rStyle w:val="Hyperlink"/>
            <w:sz w:val="28"/>
            <w:szCs w:val="28"/>
          </w:rPr>
          <w:t>https://ggplot2.tidyverse.org/index.html</w:t>
        </w:r>
      </w:hyperlink>
    </w:p>
    <w:p w14:paraId="32B1FB84" w14:textId="14803515" w:rsidR="00484271" w:rsidRDefault="0073751E" w:rsidP="00484271">
      <w:pPr>
        <w:pStyle w:val="ListParagraph"/>
        <w:numPr>
          <w:ilvl w:val="0"/>
          <w:numId w:val="10"/>
        </w:numPr>
        <w:rPr>
          <w:sz w:val="28"/>
          <w:szCs w:val="28"/>
        </w:rPr>
      </w:pPr>
      <w:hyperlink r:id="rId30" w:history="1">
        <w:r w:rsidR="00484271" w:rsidRPr="004C64CE">
          <w:rPr>
            <w:rStyle w:val="Hyperlink"/>
            <w:sz w:val="28"/>
            <w:szCs w:val="28"/>
          </w:rPr>
          <w:t>https://rdrr.io/cran/caret/man/createDataPartition.html</w:t>
        </w:r>
      </w:hyperlink>
    </w:p>
    <w:p w14:paraId="01AB3DA1" w14:textId="09BC704E" w:rsidR="00484271" w:rsidRDefault="0073751E" w:rsidP="00484271">
      <w:pPr>
        <w:pStyle w:val="ListParagraph"/>
        <w:numPr>
          <w:ilvl w:val="0"/>
          <w:numId w:val="10"/>
        </w:numPr>
        <w:rPr>
          <w:sz w:val="28"/>
          <w:szCs w:val="28"/>
        </w:rPr>
      </w:pPr>
      <w:hyperlink r:id="rId31" w:history="1">
        <w:r w:rsidR="00484271" w:rsidRPr="004C64CE">
          <w:rPr>
            <w:rStyle w:val="Hyperlink"/>
            <w:sz w:val="28"/>
            <w:szCs w:val="28"/>
          </w:rPr>
          <w:t>https://statisticsglobe.com/correlation-matrix-in-r</w:t>
        </w:r>
      </w:hyperlink>
    </w:p>
    <w:p w14:paraId="004E8715" w14:textId="59D32141" w:rsidR="00484271" w:rsidRDefault="0073751E" w:rsidP="00484271">
      <w:pPr>
        <w:pStyle w:val="ListParagraph"/>
        <w:numPr>
          <w:ilvl w:val="0"/>
          <w:numId w:val="10"/>
        </w:numPr>
        <w:rPr>
          <w:sz w:val="28"/>
          <w:szCs w:val="28"/>
        </w:rPr>
      </w:pPr>
      <w:hyperlink r:id="rId32" w:history="1">
        <w:r w:rsidR="00484271" w:rsidRPr="004C64CE">
          <w:rPr>
            <w:rStyle w:val="Hyperlink"/>
            <w:sz w:val="28"/>
            <w:szCs w:val="28"/>
          </w:rPr>
          <w:t>https://www.geeksforgeeks.org/scatter-plots-in-r-language/</w:t>
        </w:r>
      </w:hyperlink>
    </w:p>
    <w:p w14:paraId="121584E1" w14:textId="77777777" w:rsidR="00484271" w:rsidRPr="00484271" w:rsidRDefault="00484271" w:rsidP="00484271">
      <w:pPr>
        <w:pStyle w:val="ListParagraph"/>
        <w:rPr>
          <w:sz w:val="28"/>
          <w:szCs w:val="28"/>
        </w:rPr>
      </w:pPr>
    </w:p>
    <w:p w14:paraId="52CEC6A3" w14:textId="77777777" w:rsidR="00EE06A3" w:rsidRDefault="00EE06A3" w:rsidP="00830157">
      <w:pPr>
        <w:rPr>
          <w:sz w:val="32"/>
          <w:szCs w:val="32"/>
        </w:rPr>
      </w:pPr>
    </w:p>
    <w:p w14:paraId="62D33E1E" w14:textId="77777777" w:rsidR="00117DF3" w:rsidRDefault="00117DF3" w:rsidP="00830157">
      <w:pPr>
        <w:rPr>
          <w:sz w:val="32"/>
          <w:szCs w:val="32"/>
        </w:rPr>
      </w:pPr>
    </w:p>
    <w:p w14:paraId="57383001" w14:textId="77777777" w:rsidR="00117DF3" w:rsidRDefault="00117DF3" w:rsidP="00830157">
      <w:pPr>
        <w:rPr>
          <w:sz w:val="32"/>
          <w:szCs w:val="32"/>
        </w:rPr>
      </w:pPr>
    </w:p>
    <w:p w14:paraId="267788BE" w14:textId="77777777" w:rsidR="00117DF3" w:rsidRDefault="00117DF3" w:rsidP="00830157">
      <w:pPr>
        <w:rPr>
          <w:sz w:val="32"/>
          <w:szCs w:val="32"/>
        </w:rPr>
      </w:pPr>
    </w:p>
    <w:p w14:paraId="0234D4C9" w14:textId="77777777" w:rsidR="00117DF3" w:rsidRDefault="00117DF3" w:rsidP="00830157">
      <w:pPr>
        <w:rPr>
          <w:sz w:val="32"/>
          <w:szCs w:val="32"/>
        </w:rPr>
      </w:pPr>
    </w:p>
    <w:p w14:paraId="3E066A3B" w14:textId="77777777" w:rsidR="00117DF3" w:rsidRDefault="00117DF3" w:rsidP="00830157">
      <w:pPr>
        <w:rPr>
          <w:sz w:val="32"/>
          <w:szCs w:val="32"/>
        </w:rPr>
      </w:pPr>
    </w:p>
    <w:p w14:paraId="315001AB" w14:textId="77777777" w:rsidR="00117DF3" w:rsidRDefault="00117DF3" w:rsidP="00830157">
      <w:pPr>
        <w:rPr>
          <w:sz w:val="32"/>
          <w:szCs w:val="32"/>
        </w:rPr>
      </w:pPr>
    </w:p>
    <w:p w14:paraId="35C66C01" w14:textId="77777777" w:rsidR="00117DF3" w:rsidRDefault="00117DF3" w:rsidP="00830157">
      <w:pPr>
        <w:rPr>
          <w:sz w:val="32"/>
          <w:szCs w:val="32"/>
        </w:rPr>
      </w:pPr>
    </w:p>
    <w:p w14:paraId="28122007" w14:textId="77777777" w:rsidR="00117DF3" w:rsidRDefault="00117DF3" w:rsidP="00830157">
      <w:pPr>
        <w:rPr>
          <w:sz w:val="32"/>
          <w:szCs w:val="32"/>
        </w:rPr>
      </w:pPr>
    </w:p>
    <w:p w14:paraId="3691B600" w14:textId="77777777" w:rsidR="00117DF3" w:rsidRDefault="00117DF3" w:rsidP="00830157">
      <w:pPr>
        <w:rPr>
          <w:sz w:val="32"/>
          <w:szCs w:val="32"/>
        </w:rPr>
      </w:pPr>
    </w:p>
    <w:p w14:paraId="0A6120F9" w14:textId="77777777" w:rsidR="00117DF3" w:rsidRDefault="00117DF3" w:rsidP="00830157">
      <w:pPr>
        <w:rPr>
          <w:sz w:val="32"/>
          <w:szCs w:val="32"/>
        </w:rPr>
      </w:pPr>
    </w:p>
    <w:p w14:paraId="2605BE99" w14:textId="77777777" w:rsidR="00117DF3" w:rsidRDefault="00117DF3" w:rsidP="00830157">
      <w:pPr>
        <w:rPr>
          <w:sz w:val="32"/>
          <w:szCs w:val="32"/>
        </w:rPr>
      </w:pPr>
    </w:p>
    <w:p w14:paraId="1E635172" w14:textId="77777777" w:rsidR="00117DF3" w:rsidRDefault="00117DF3" w:rsidP="00830157">
      <w:pPr>
        <w:rPr>
          <w:sz w:val="32"/>
          <w:szCs w:val="32"/>
        </w:rPr>
      </w:pPr>
    </w:p>
    <w:p w14:paraId="019199CF" w14:textId="77777777" w:rsidR="00117DF3" w:rsidRDefault="00117DF3" w:rsidP="00830157">
      <w:pPr>
        <w:rPr>
          <w:sz w:val="32"/>
          <w:szCs w:val="32"/>
        </w:rPr>
      </w:pPr>
    </w:p>
    <w:p w14:paraId="776AFC7A" w14:textId="77777777" w:rsidR="009D43B0" w:rsidRDefault="009D43B0" w:rsidP="00830157">
      <w:pPr>
        <w:rPr>
          <w:sz w:val="32"/>
          <w:szCs w:val="32"/>
        </w:rPr>
      </w:pPr>
    </w:p>
    <w:p w14:paraId="5992E104" w14:textId="77777777" w:rsidR="00117DF3" w:rsidRDefault="00117DF3" w:rsidP="00830157">
      <w:pPr>
        <w:rPr>
          <w:sz w:val="32"/>
          <w:szCs w:val="32"/>
        </w:rPr>
      </w:pPr>
    </w:p>
    <w:p w14:paraId="67DF4CC5" w14:textId="77777777" w:rsidR="00116CB0" w:rsidRDefault="00117DF3" w:rsidP="00116CB0">
      <w:pPr>
        <w:pStyle w:val="ListParagraph"/>
        <w:jc w:val="center"/>
        <w:rPr>
          <w:rFonts w:ascii="Times New Roman" w:hAnsi="Times New Roman" w:cs="Times New Roman"/>
          <w:b/>
          <w:bCs/>
          <w:sz w:val="40"/>
          <w:szCs w:val="40"/>
          <w:u w:val="single"/>
        </w:rPr>
      </w:pPr>
      <w:r w:rsidRPr="00116CB0">
        <w:rPr>
          <w:rFonts w:ascii="Times New Roman" w:hAnsi="Times New Roman" w:cs="Times New Roman"/>
          <w:b/>
          <w:bCs/>
          <w:sz w:val="40"/>
          <w:szCs w:val="40"/>
          <w:u w:val="single"/>
        </w:rPr>
        <w:lastRenderedPageBreak/>
        <w:t>CONTRIBUTION</w:t>
      </w:r>
      <w:r w:rsidR="00FC5181" w:rsidRPr="00116CB0">
        <w:rPr>
          <w:rFonts w:ascii="Times New Roman" w:hAnsi="Times New Roman" w:cs="Times New Roman"/>
          <w:b/>
          <w:bCs/>
          <w:sz w:val="40"/>
          <w:szCs w:val="40"/>
          <w:u w:val="single"/>
        </w:rPr>
        <w:br/>
      </w:r>
    </w:p>
    <w:p w14:paraId="4417BC7B" w14:textId="77777777" w:rsidR="00116CB0" w:rsidRDefault="00116CB0" w:rsidP="00116CB0">
      <w:pPr>
        <w:pStyle w:val="ListParagraph"/>
        <w:jc w:val="center"/>
        <w:rPr>
          <w:rFonts w:ascii="Times New Roman" w:hAnsi="Times New Roman" w:cs="Times New Roman"/>
          <w:b/>
          <w:bCs/>
          <w:sz w:val="40"/>
          <w:szCs w:val="40"/>
          <w:u w:val="single"/>
        </w:rPr>
      </w:pPr>
    </w:p>
    <w:p w14:paraId="14E9377A" w14:textId="4C7080BE" w:rsidR="00117DF3" w:rsidRDefault="00116CB0" w:rsidP="00116CB0">
      <w:pPr>
        <w:pStyle w:val="ListParagraph"/>
        <w:numPr>
          <w:ilvl w:val="0"/>
          <w:numId w:val="14"/>
        </w:numPr>
        <w:rPr>
          <w:rFonts w:ascii="Times New Roman" w:hAnsi="Times New Roman" w:cs="Times New Roman"/>
          <w:sz w:val="28"/>
          <w:szCs w:val="28"/>
        </w:rPr>
      </w:pPr>
      <w:r w:rsidRPr="00116CB0">
        <w:rPr>
          <w:rFonts w:ascii="Times New Roman" w:hAnsi="Times New Roman" w:cs="Times New Roman"/>
          <w:b/>
          <w:bCs/>
          <w:sz w:val="28"/>
          <w:szCs w:val="28"/>
        </w:rPr>
        <w:t>Sanya Goel</w:t>
      </w:r>
      <w:r>
        <w:rPr>
          <w:rFonts w:ascii="Times New Roman" w:hAnsi="Times New Roman" w:cs="Times New Roman"/>
          <w:sz w:val="28"/>
          <w:szCs w:val="28"/>
        </w:rPr>
        <w:t>: Coding and Analysis</w:t>
      </w:r>
    </w:p>
    <w:p w14:paraId="713AE4EC" w14:textId="4F15C544" w:rsidR="00116CB0" w:rsidRDefault="00116CB0" w:rsidP="00116CB0">
      <w:pPr>
        <w:pStyle w:val="ListParagraph"/>
        <w:numPr>
          <w:ilvl w:val="0"/>
          <w:numId w:val="14"/>
        </w:numPr>
        <w:rPr>
          <w:rFonts w:ascii="Times New Roman" w:hAnsi="Times New Roman" w:cs="Times New Roman"/>
          <w:sz w:val="28"/>
          <w:szCs w:val="28"/>
        </w:rPr>
      </w:pPr>
      <w:r w:rsidRPr="00116CB0">
        <w:rPr>
          <w:rFonts w:ascii="Times New Roman" w:hAnsi="Times New Roman" w:cs="Times New Roman"/>
          <w:b/>
          <w:bCs/>
          <w:sz w:val="28"/>
          <w:szCs w:val="28"/>
        </w:rPr>
        <w:t>Jasmine Sindhu</w:t>
      </w:r>
      <w:r>
        <w:rPr>
          <w:rFonts w:ascii="Times New Roman" w:hAnsi="Times New Roman" w:cs="Times New Roman"/>
          <w:sz w:val="28"/>
          <w:szCs w:val="28"/>
        </w:rPr>
        <w:t>: Analysis and Presentation</w:t>
      </w:r>
    </w:p>
    <w:p w14:paraId="5D07898F" w14:textId="75446EB2" w:rsidR="00116CB0" w:rsidRDefault="00116CB0" w:rsidP="00116CB0">
      <w:pPr>
        <w:pStyle w:val="ListParagraph"/>
        <w:numPr>
          <w:ilvl w:val="0"/>
          <w:numId w:val="14"/>
        </w:numPr>
        <w:rPr>
          <w:rFonts w:ascii="Times New Roman" w:hAnsi="Times New Roman" w:cs="Times New Roman"/>
          <w:sz w:val="28"/>
          <w:szCs w:val="28"/>
        </w:rPr>
      </w:pPr>
      <w:r w:rsidRPr="00116CB0">
        <w:rPr>
          <w:rFonts w:ascii="Times New Roman" w:hAnsi="Times New Roman" w:cs="Times New Roman"/>
          <w:b/>
          <w:bCs/>
          <w:sz w:val="28"/>
          <w:szCs w:val="28"/>
        </w:rPr>
        <w:t>Vidhika Mangla</w:t>
      </w:r>
      <w:r>
        <w:rPr>
          <w:rFonts w:ascii="Times New Roman" w:hAnsi="Times New Roman" w:cs="Times New Roman"/>
          <w:sz w:val="28"/>
          <w:szCs w:val="28"/>
        </w:rPr>
        <w:t xml:space="preserve">: </w:t>
      </w:r>
      <w:r w:rsidR="0073751E">
        <w:rPr>
          <w:rFonts w:ascii="Times New Roman" w:hAnsi="Times New Roman" w:cs="Times New Roman"/>
          <w:sz w:val="28"/>
          <w:szCs w:val="28"/>
        </w:rPr>
        <w:t>Data Collection</w:t>
      </w:r>
      <w:r w:rsidR="00DF1A3C">
        <w:rPr>
          <w:rFonts w:ascii="Times New Roman" w:hAnsi="Times New Roman" w:cs="Times New Roman"/>
          <w:sz w:val="28"/>
          <w:szCs w:val="28"/>
        </w:rPr>
        <w:t xml:space="preserve"> and </w:t>
      </w:r>
      <w:r w:rsidR="0073751E">
        <w:rPr>
          <w:rFonts w:ascii="Times New Roman" w:hAnsi="Times New Roman" w:cs="Times New Roman"/>
          <w:sz w:val="28"/>
          <w:szCs w:val="28"/>
        </w:rPr>
        <w:t xml:space="preserve">Detailed </w:t>
      </w:r>
      <w:r>
        <w:rPr>
          <w:rFonts w:ascii="Times New Roman" w:hAnsi="Times New Roman" w:cs="Times New Roman"/>
          <w:sz w:val="28"/>
          <w:szCs w:val="28"/>
        </w:rPr>
        <w:t>Analysis</w:t>
      </w:r>
    </w:p>
    <w:p w14:paraId="2178E49E" w14:textId="47D43C1A" w:rsidR="00116CB0" w:rsidRPr="00116CB0" w:rsidRDefault="00116CB0" w:rsidP="00116CB0">
      <w:pPr>
        <w:pStyle w:val="ListParagraph"/>
        <w:numPr>
          <w:ilvl w:val="0"/>
          <w:numId w:val="14"/>
        </w:numPr>
        <w:rPr>
          <w:rFonts w:ascii="Times New Roman" w:hAnsi="Times New Roman" w:cs="Times New Roman"/>
          <w:sz w:val="28"/>
          <w:szCs w:val="28"/>
        </w:rPr>
      </w:pPr>
      <w:r w:rsidRPr="00116CB0">
        <w:rPr>
          <w:rFonts w:ascii="Times New Roman" w:hAnsi="Times New Roman" w:cs="Times New Roman"/>
          <w:b/>
          <w:bCs/>
          <w:sz w:val="28"/>
          <w:szCs w:val="28"/>
        </w:rPr>
        <w:t>Rohan Dhingra</w:t>
      </w:r>
      <w:r>
        <w:rPr>
          <w:rFonts w:ascii="Times New Roman" w:hAnsi="Times New Roman" w:cs="Times New Roman"/>
          <w:sz w:val="28"/>
          <w:szCs w:val="28"/>
        </w:rPr>
        <w:t>: Presentation and Compiling</w:t>
      </w:r>
    </w:p>
    <w:sectPr w:rsidR="00116CB0" w:rsidRPr="00116CB0">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2563" w14:textId="77777777" w:rsidR="004C5AB3" w:rsidRDefault="004C5AB3" w:rsidP="00117DF3">
      <w:pPr>
        <w:spacing w:after="0" w:line="240" w:lineRule="auto"/>
      </w:pPr>
      <w:r>
        <w:separator/>
      </w:r>
    </w:p>
  </w:endnote>
  <w:endnote w:type="continuationSeparator" w:id="0">
    <w:p w14:paraId="3AB33484" w14:textId="77777777" w:rsidR="004C5AB3" w:rsidRDefault="004C5AB3" w:rsidP="0011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A639" w14:textId="77777777" w:rsidR="004C5AB3" w:rsidRDefault="004C5AB3" w:rsidP="00117DF3">
      <w:pPr>
        <w:spacing w:after="0" w:line="240" w:lineRule="auto"/>
      </w:pPr>
      <w:r>
        <w:separator/>
      </w:r>
    </w:p>
  </w:footnote>
  <w:footnote w:type="continuationSeparator" w:id="0">
    <w:p w14:paraId="70DA6E40" w14:textId="77777777" w:rsidR="004C5AB3" w:rsidRDefault="004C5AB3" w:rsidP="00117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114498"/>
      <w:docPartObj>
        <w:docPartGallery w:val="Page Numbers (Top of Page)"/>
        <w:docPartUnique/>
      </w:docPartObj>
    </w:sdtPr>
    <w:sdtEndPr>
      <w:rPr>
        <w:noProof/>
      </w:rPr>
    </w:sdtEndPr>
    <w:sdtContent>
      <w:p w14:paraId="30EABA37" w14:textId="796F44C5" w:rsidR="00117DF3" w:rsidRDefault="00117D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A21204" w14:textId="77777777" w:rsidR="00117DF3" w:rsidRDefault="00117D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2FF"/>
    <w:multiLevelType w:val="hybridMultilevel"/>
    <w:tmpl w:val="78B2C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92E08"/>
    <w:multiLevelType w:val="hybridMultilevel"/>
    <w:tmpl w:val="4E82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21A38"/>
    <w:multiLevelType w:val="hybridMultilevel"/>
    <w:tmpl w:val="94E6DBFA"/>
    <w:lvl w:ilvl="0" w:tplc="CB9A521C">
      <w:numFmt w:val="bullet"/>
      <w:lvlText w:val="•"/>
      <w:lvlJc w:val="left"/>
      <w:pPr>
        <w:ind w:left="1130" w:hanging="360"/>
      </w:pPr>
      <w:rPr>
        <w:rFonts w:ascii="Times New Roman" w:eastAsiaTheme="minorHAnsi" w:hAnsi="Times New Roman" w:cs="Times New Roman"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 w15:restartNumberingAfterBreak="0">
    <w:nsid w:val="1C2F768D"/>
    <w:multiLevelType w:val="hybridMultilevel"/>
    <w:tmpl w:val="AC5AAC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F2BCE"/>
    <w:multiLevelType w:val="hybridMultilevel"/>
    <w:tmpl w:val="03F069C2"/>
    <w:lvl w:ilvl="0" w:tplc="E39A0E9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5D16F3"/>
    <w:multiLevelType w:val="hybridMultilevel"/>
    <w:tmpl w:val="58529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328B3"/>
    <w:multiLevelType w:val="hybridMultilevel"/>
    <w:tmpl w:val="F76236F6"/>
    <w:lvl w:ilvl="0" w:tplc="B4B04CCE">
      <w:start w:val="1"/>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EB6384"/>
    <w:multiLevelType w:val="hybridMultilevel"/>
    <w:tmpl w:val="F1F63012"/>
    <w:lvl w:ilvl="0" w:tplc="A5C63CC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815577"/>
    <w:multiLevelType w:val="hybridMultilevel"/>
    <w:tmpl w:val="0C824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627C32"/>
    <w:multiLevelType w:val="hybridMultilevel"/>
    <w:tmpl w:val="0674C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E1521C"/>
    <w:multiLevelType w:val="hybridMultilevel"/>
    <w:tmpl w:val="0C081260"/>
    <w:lvl w:ilvl="0" w:tplc="3EC8EF78">
      <w:start w:val="1"/>
      <w:numFmt w:val="decimal"/>
      <w:lvlText w:val="%1."/>
      <w:lvlJc w:val="left"/>
      <w:pPr>
        <w:ind w:left="710" w:hanging="360"/>
      </w:pPr>
      <w:rPr>
        <w:rFonts w:hint="default"/>
      </w:rPr>
    </w:lvl>
    <w:lvl w:ilvl="1" w:tplc="4009000F">
      <w:start w:val="1"/>
      <w:numFmt w:val="decimal"/>
      <w:lvlText w:val="%2."/>
      <w:lvlJc w:val="left"/>
      <w:pPr>
        <w:ind w:left="502"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1" w15:restartNumberingAfterBreak="0">
    <w:nsid w:val="48AD4D06"/>
    <w:multiLevelType w:val="hybridMultilevel"/>
    <w:tmpl w:val="3474D15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573976"/>
    <w:multiLevelType w:val="hybridMultilevel"/>
    <w:tmpl w:val="51267B7E"/>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E129ED"/>
    <w:multiLevelType w:val="hybridMultilevel"/>
    <w:tmpl w:val="3D94E8A0"/>
    <w:lvl w:ilvl="0" w:tplc="E39A0E90">
      <w:start w:val="2"/>
      <w:numFmt w:val="decimal"/>
      <w:lvlText w:val="%1."/>
      <w:lvlJc w:val="left"/>
      <w:pPr>
        <w:ind w:left="142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4" w15:restartNumberingAfterBreak="0">
    <w:nsid w:val="4F651301"/>
    <w:multiLevelType w:val="hybridMultilevel"/>
    <w:tmpl w:val="A6A0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E84BE4"/>
    <w:multiLevelType w:val="hybridMultilevel"/>
    <w:tmpl w:val="470C1F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FF12825"/>
    <w:multiLevelType w:val="hybridMultilevel"/>
    <w:tmpl w:val="92BCC8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AC75777"/>
    <w:multiLevelType w:val="hybridMultilevel"/>
    <w:tmpl w:val="007AC4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536FAD"/>
    <w:multiLevelType w:val="hybridMultilevel"/>
    <w:tmpl w:val="E91A2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771B46"/>
    <w:multiLevelType w:val="hybridMultilevel"/>
    <w:tmpl w:val="3A4E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C758FB"/>
    <w:multiLevelType w:val="multilevel"/>
    <w:tmpl w:val="AE9C4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44670"/>
    <w:multiLevelType w:val="hybridMultilevel"/>
    <w:tmpl w:val="B930DD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ED65AC"/>
    <w:multiLevelType w:val="hybridMultilevel"/>
    <w:tmpl w:val="A1EC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133F06"/>
    <w:multiLevelType w:val="hybridMultilevel"/>
    <w:tmpl w:val="2C96F1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825465"/>
    <w:multiLevelType w:val="hybridMultilevel"/>
    <w:tmpl w:val="FBF21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845ECB"/>
    <w:multiLevelType w:val="hybridMultilevel"/>
    <w:tmpl w:val="F118A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D60009"/>
    <w:multiLevelType w:val="hybridMultilevel"/>
    <w:tmpl w:val="2872F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5985810">
    <w:abstractNumId w:val="1"/>
  </w:num>
  <w:num w:numId="2" w16cid:durableId="1838880854">
    <w:abstractNumId w:val="21"/>
  </w:num>
  <w:num w:numId="3" w16cid:durableId="1462916236">
    <w:abstractNumId w:val="14"/>
  </w:num>
  <w:num w:numId="4" w16cid:durableId="206337824">
    <w:abstractNumId w:val="16"/>
  </w:num>
  <w:num w:numId="5" w16cid:durableId="549456842">
    <w:abstractNumId w:val="17"/>
  </w:num>
  <w:num w:numId="6" w16cid:durableId="404380342">
    <w:abstractNumId w:val="7"/>
  </w:num>
  <w:num w:numId="7" w16cid:durableId="567957595">
    <w:abstractNumId w:val="6"/>
  </w:num>
  <w:num w:numId="8" w16cid:durableId="737165685">
    <w:abstractNumId w:val="23"/>
  </w:num>
  <w:num w:numId="9" w16cid:durableId="570891964">
    <w:abstractNumId w:val="8"/>
  </w:num>
  <w:num w:numId="10" w16cid:durableId="1478301522">
    <w:abstractNumId w:val="24"/>
  </w:num>
  <w:num w:numId="11" w16cid:durableId="1399815996">
    <w:abstractNumId w:val="22"/>
  </w:num>
  <w:num w:numId="12" w16cid:durableId="288511685">
    <w:abstractNumId w:val="3"/>
  </w:num>
  <w:num w:numId="13" w16cid:durableId="1346326996">
    <w:abstractNumId w:val="0"/>
  </w:num>
  <w:num w:numId="14" w16cid:durableId="659771715">
    <w:abstractNumId w:val="15"/>
  </w:num>
  <w:num w:numId="15" w16cid:durableId="1902255151">
    <w:abstractNumId w:val="25"/>
  </w:num>
  <w:num w:numId="16" w16cid:durableId="550118872">
    <w:abstractNumId w:val="11"/>
  </w:num>
  <w:num w:numId="17" w16cid:durableId="70664885">
    <w:abstractNumId w:val="12"/>
  </w:num>
  <w:num w:numId="18" w16cid:durableId="256981688">
    <w:abstractNumId w:val="2"/>
  </w:num>
  <w:num w:numId="19" w16cid:durableId="972061986">
    <w:abstractNumId w:val="20"/>
  </w:num>
  <w:num w:numId="20" w16cid:durableId="1240169716">
    <w:abstractNumId w:val="4"/>
  </w:num>
  <w:num w:numId="21" w16cid:durableId="1278872414">
    <w:abstractNumId w:val="13"/>
  </w:num>
  <w:num w:numId="22" w16cid:durableId="1516111388">
    <w:abstractNumId w:val="10"/>
  </w:num>
  <w:num w:numId="23" w16cid:durableId="968173031">
    <w:abstractNumId w:val="9"/>
  </w:num>
  <w:num w:numId="24" w16cid:durableId="220025716">
    <w:abstractNumId w:val="19"/>
  </w:num>
  <w:num w:numId="25" w16cid:durableId="1504584760">
    <w:abstractNumId w:val="5"/>
  </w:num>
  <w:num w:numId="26" w16cid:durableId="891577443">
    <w:abstractNumId w:val="26"/>
  </w:num>
  <w:num w:numId="27" w16cid:durableId="9184443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78"/>
    <w:rsid w:val="000069E9"/>
    <w:rsid w:val="0001208A"/>
    <w:rsid w:val="001047C0"/>
    <w:rsid w:val="00104CB6"/>
    <w:rsid w:val="00116CB0"/>
    <w:rsid w:val="00117DF3"/>
    <w:rsid w:val="001404FC"/>
    <w:rsid w:val="00152C36"/>
    <w:rsid w:val="0015372F"/>
    <w:rsid w:val="00203C76"/>
    <w:rsid w:val="0029311C"/>
    <w:rsid w:val="002D04D9"/>
    <w:rsid w:val="002F786A"/>
    <w:rsid w:val="00316AC9"/>
    <w:rsid w:val="00484271"/>
    <w:rsid w:val="004855AF"/>
    <w:rsid w:val="004C5AB3"/>
    <w:rsid w:val="00530E3E"/>
    <w:rsid w:val="00627D60"/>
    <w:rsid w:val="00652E7D"/>
    <w:rsid w:val="006C29C0"/>
    <w:rsid w:val="006D2E8C"/>
    <w:rsid w:val="0072172E"/>
    <w:rsid w:val="0073751E"/>
    <w:rsid w:val="0077272D"/>
    <w:rsid w:val="007863A5"/>
    <w:rsid w:val="00830157"/>
    <w:rsid w:val="00837550"/>
    <w:rsid w:val="008642D3"/>
    <w:rsid w:val="008B221F"/>
    <w:rsid w:val="00943001"/>
    <w:rsid w:val="009A13E6"/>
    <w:rsid w:val="009D43B0"/>
    <w:rsid w:val="009E5F7D"/>
    <w:rsid w:val="00A40AB8"/>
    <w:rsid w:val="00A92CC3"/>
    <w:rsid w:val="00A95493"/>
    <w:rsid w:val="00AC031A"/>
    <w:rsid w:val="00AF5C00"/>
    <w:rsid w:val="00B21742"/>
    <w:rsid w:val="00B34F7B"/>
    <w:rsid w:val="00B65764"/>
    <w:rsid w:val="00B6659C"/>
    <w:rsid w:val="00BB2BD9"/>
    <w:rsid w:val="00BC6E9C"/>
    <w:rsid w:val="00C33878"/>
    <w:rsid w:val="00C423BE"/>
    <w:rsid w:val="00C52494"/>
    <w:rsid w:val="00C66646"/>
    <w:rsid w:val="00C70A35"/>
    <w:rsid w:val="00C92015"/>
    <w:rsid w:val="00DA52EB"/>
    <w:rsid w:val="00DB10B6"/>
    <w:rsid w:val="00DB17E2"/>
    <w:rsid w:val="00DF1A3C"/>
    <w:rsid w:val="00E340D4"/>
    <w:rsid w:val="00E56918"/>
    <w:rsid w:val="00E82892"/>
    <w:rsid w:val="00EE06A3"/>
    <w:rsid w:val="00EF4011"/>
    <w:rsid w:val="00F835A9"/>
    <w:rsid w:val="00F84769"/>
    <w:rsid w:val="00FC518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E6AE"/>
  <w15:chartTrackingRefBased/>
  <w15:docId w15:val="{EAEEB82C-0C85-481D-B5C8-187B2830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878"/>
    <w:pPr>
      <w:ind w:left="720"/>
      <w:contextualSpacing/>
    </w:pPr>
  </w:style>
  <w:style w:type="paragraph" w:styleId="NormalWeb">
    <w:name w:val="Normal (Web)"/>
    <w:basedOn w:val="Normal"/>
    <w:uiPriority w:val="99"/>
    <w:semiHidden/>
    <w:unhideWhenUsed/>
    <w:rsid w:val="00A40AB8"/>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styleId="Hyperlink">
    <w:name w:val="Hyperlink"/>
    <w:basedOn w:val="DefaultParagraphFont"/>
    <w:uiPriority w:val="99"/>
    <w:unhideWhenUsed/>
    <w:rsid w:val="00A95493"/>
    <w:rPr>
      <w:color w:val="0563C1" w:themeColor="hyperlink"/>
      <w:u w:val="single"/>
    </w:rPr>
  </w:style>
  <w:style w:type="character" w:styleId="UnresolvedMention">
    <w:name w:val="Unresolved Mention"/>
    <w:basedOn w:val="DefaultParagraphFont"/>
    <w:uiPriority w:val="99"/>
    <w:semiHidden/>
    <w:unhideWhenUsed/>
    <w:rsid w:val="00A95493"/>
    <w:rPr>
      <w:color w:val="605E5C"/>
      <w:shd w:val="clear" w:color="auto" w:fill="E1DFDD"/>
    </w:rPr>
  </w:style>
  <w:style w:type="paragraph" w:styleId="Header">
    <w:name w:val="header"/>
    <w:basedOn w:val="Normal"/>
    <w:link w:val="HeaderChar"/>
    <w:uiPriority w:val="99"/>
    <w:unhideWhenUsed/>
    <w:rsid w:val="00117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DF3"/>
  </w:style>
  <w:style w:type="paragraph" w:styleId="Footer">
    <w:name w:val="footer"/>
    <w:basedOn w:val="Normal"/>
    <w:link w:val="FooterChar"/>
    <w:uiPriority w:val="99"/>
    <w:unhideWhenUsed/>
    <w:rsid w:val="00117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DF3"/>
  </w:style>
  <w:style w:type="table" w:styleId="TableGrid">
    <w:name w:val="Table Grid"/>
    <w:basedOn w:val="TableNormal"/>
    <w:uiPriority w:val="39"/>
    <w:rsid w:val="009D4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9D43B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864632">
      <w:bodyDiv w:val="1"/>
      <w:marLeft w:val="0"/>
      <w:marRight w:val="0"/>
      <w:marTop w:val="0"/>
      <w:marBottom w:val="0"/>
      <w:divBdr>
        <w:top w:val="none" w:sz="0" w:space="0" w:color="auto"/>
        <w:left w:val="none" w:sz="0" w:space="0" w:color="auto"/>
        <w:bottom w:val="none" w:sz="0" w:space="0" w:color="auto"/>
        <w:right w:val="none" w:sz="0" w:space="0" w:color="auto"/>
      </w:divBdr>
    </w:div>
    <w:div w:id="189407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www.kaggle.com/datasets/henajose/determine-the-pattern-of-tuberculosis-spread/cod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gplot2.tidyverse.org/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geeksforgeeks.org/scatter-plots-in-r-languag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tisticsglobe.com/correlation-matrix-in-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rdrr.io/cran/caret/man/createDataPartition.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21</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Sindhu</dc:creator>
  <cp:keywords/>
  <dc:description/>
  <cp:lastModifiedBy>vidhikamangla@outlook.com</cp:lastModifiedBy>
  <cp:revision>34</cp:revision>
  <dcterms:created xsi:type="dcterms:W3CDTF">2023-05-13T11:22:00Z</dcterms:created>
  <dcterms:modified xsi:type="dcterms:W3CDTF">2023-05-14T12:00:00Z</dcterms:modified>
</cp:coreProperties>
</file>