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4A7C1F"/>
          <w:sz w:val="40"/>
          <w:szCs w:val="40"/>
        </w:rPr>
        <w:t xml:space="preserve">FNP Sales Analysis — Interview Q&amp;A Prep</w:t>
      </w:r>
    </w:p>
    <w:p>
      <w:pPr>
        <w:spacing w:after="300"/>
      </w:pPr>
      <w:r>
        <w:rPr>
          <w:i/>
          <w:iCs/>
          <w:sz w:val="22"/>
          <w:szCs w:val="22"/>
        </w:rPr>
        <w:t xml:space="preserve">Likely interview questions on this project, with ready answers</w:t>
      </w:r>
    </w:p>
    <w:p>
      <w:pPr>
        <w:spacing w:after="80" w:before="200"/>
      </w:pPr>
      <w:r>
        <w:rPr>
          <w:b/>
          <w:bCs/>
          <w:sz w:val="23"/>
          <w:szCs w:val="23"/>
        </w:rPr>
        <w:t xml:space="preserve">Q: Tell me about this project in one minute.</w:t>
      </w:r>
    </w:p>
    <w:p>
      <w:pPr>
        <w:spacing w:after="60"/>
      </w:pPr>
      <w:r>
        <w:rPr>
          <w:sz w:val="22"/>
          <w:szCs w:val="22"/>
        </w:rPr>
        <w:t xml:space="preserve">A: I analyzed FNP's (Ferns &amp; Petals) sales data — 1,000 orders, 71 products, 100 customers — to answer 10 business questions like revenue trends, delivery performance, and top products. I used Python/Pandas for data cleaning and analysis, and built an interactive Power BI dashboard with KPIs and slicers for occasion, order date, and delivery date, so business teams can self-serve the insights.</w:t>
      </w:r>
    </w:p>
    <w:p>
      <w:pPr>
        <w:spacing w:after="80" w:before="200"/>
      </w:pPr>
      <w:r>
        <w:rPr>
          <w:b/>
          <w:bCs/>
          <w:sz w:val="23"/>
          <w:szCs w:val="23"/>
        </w:rPr>
        <w:t xml:space="preserve">Q: Walk me through your process end-to-end.</w:t>
      </w:r>
    </w:p>
    <w:p>
      <w:pPr>
        <w:spacing w:after="60"/>
      </w:pPr>
      <w:r>
        <w:rPr>
          <w:sz w:val="22"/>
          <w:szCs w:val="22"/>
        </w:rPr>
        <w:t xml:space="preserve">A: I started with three raw tables — orders, products, customers — and the problem statement's 10 questions. I loaded them in Pandas, converted date columns, joined orders to products on Product_ID, and computed derived fields like Revenue (Quantity × Price) and Delivery_Days (Delivery_Date − Order_Date). I then aggregated by month, product, city, and occasion to answer each question, and rebuilt the same logic as DAX measures in Power BI for the live dashboard.</w:t>
      </w:r>
    </w:p>
    <w:p>
      <w:pPr>
        <w:spacing w:after="80" w:before="200"/>
      </w:pPr>
      <w:r>
        <w:rPr>
          <w:b/>
          <w:bCs/>
          <w:sz w:val="23"/>
          <w:szCs w:val="23"/>
        </w:rPr>
        <w:t xml:space="preserve">Q: How did you calculate average delivery time, and why does it matter?</w:t>
      </w:r>
    </w:p>
    <w:p>
      <w:pPr>
        <w:spacing w:after="60"/>
      </w:pPr>
      <w:r>
        <w:rPr>
          <w:sz w:val="22"/>
          <w:szCs w:val="22"/>
        </w:rPr>
        <w:t xml:space="preserve">A: I subtracted Order_Date from Delivery_Date for every order and averaged across all 1,000 records, giving 5.53 days. It matters because it's a direct proxy for customer satisfaction and operational efficiency — a rising average would flag fulfilment problems before they show up in complaints or churn.</w:t>
      </w:r>
    </w:p>
    <w:p>
      <w:pPr>
        <w:spacing w:after="80" w:before="200"/>
      </w:pPr>
      <w:r>
        <w:rPr>
          <w:b/>
          <w:bCs/>
          <w:sz w:val="23"/>
          <w:szCs w:val="23"/>
        </w:rPr>
        <w:t xml:space="preserve">Q: Quantity vs delivery time — you found no correlation. How did you verify that, and what would you do next?</w:t>
      </w:r>
    </w:p>
    <w:p>
      <w:pPr>
        <w:spacing w:after="60"/>
      </w:pPr>
      <w:r>
        <w:rPr>
          <w:sz w:val="22"/>
          <w:szCs w:val="22"/>
        </w:rPr>
        <w:t xml:space="preserve">A: I grouped average delivery days by order quantity (1 through 5) and also computed the Pearson correlation coefficient, which came out to ~0.003 — essentially zero. Since quantity isn't the driver, my next step would be to check delivery time by city or courier/route instead, since that's more likely to explain the variation.</w:t>
      </w:r>
    </w:p>
    <w:p>
      <w:pPr>
        <w:spacing w:after="80" w:before="200"/>
      </w:pPr>
      <w:r>
        <w:rPr>
          <w:b/>
          <w:bCs/>
          <w:sz w:val="23"/>
          <w:szCs w:val="23"/>
        </w:rPr>
        <w:t xml:space="preserve">Q: Why do Diwali and Valentine's Day show lower revenue than Anniversary or Raksha Bandhan here?</w:t>
      </w:r>
    </w:p>
    <w:p>
      <w:pPr>
        <w:spacing w:after="60"/>
      </w:pPr>
      <w:r>
        <w:rPr>
          <w:sz w:val="22"/>
          <w:szCs w:val="22"/>
        </w:rPr>
        <w:t xml:space="preserve">A: In this dataset, Anniversary and Raksha Bandhan lead in total revenue while Diwali and Valentine's Day are lower despite being major gifting occasions. I'd want to check order volume vs. average order value for each occasion separately — it could be fewer orders, lower-priced products being chosen, or a shorter campaign window — before concluding it's a demand problem rather than a catalog/pricing one.</w:t>
      </w:r>
    </w:p>
    <w:p>
      <w:pPr>
        <w:spacing w:after="80" w:before="200"/>
      </w:pPr>
      <w:r>
        <w:rPr>
          <w:b/>
          <w:bCs/>
          <w:sz w:val="23"/>
          <w:szCs w:val="23"/>
        </w:rPr>
        <w:t xml:space="preserve">Q: How would you improve this analysis if you had more time or more data?</w:t>
      </w:r>
    </w:p>
    <w:p>
      <w:pPr>
        <w:spacing w:after="60"/>
      </w:pPr>
      <w:r>
        <w:rPr>
          <w:sz w:val="22"/>
          <w:szCs w:val="22"/>
        </w:rPr>
        <w:t xml:space="preserve">A: I'd add year-over-year comparisons (the dataset only fully covers 2023), customer segmentation (new vs. repeat, RFM analysis), delivery time broken down by city/courier, and a cohort view of customer spend over time. I'd also want marketing spend data to tie revenue peaks to specific campaigns rather than just calendar months.</w:t>
      </w:r>
    </w:p>
    <w:p>
      <w:pPr>
        <w:spacing w:after="80" w:before="200"/>
      </w:pPr>
      <w:r>
        <w:rPr>
          <w:b/>
          <w:bCs/>
          <w:sz w:val="23"/>
          <w:szCs w:val="23"/>
        </w:rPr>
        <w:t xml:space="preserve">Q: Why Power BI for the dashboard instead of just presenting the Python analysis?</w:t>
      </w:r>
    </w:p>
    <w:p>
      <w:pPr>
        <w:spacing w:after="60"/>
      </w:pPr>
      <w:r>
        <w:rPr>
          <w:sz w:val="22"/>
          <w:szCs w:val="22"/>
        </w:rPr>
        <w:t xml:space="preserve">A: Python was ideal for exploration and one-off calculations, but the business needs something interactive and reusable — filtering by occasion or date range without rerunning code. Power BI's slicers and DAX measures let non-technical stakeholders explore the same numbers themselves, which is the deliverable a sales/ops team can actually use day to day.</w:t>
      </w:r>
    </w:p>
    <w:p>
      <w:pPr>
        <w:spacing w:after="80" w:before="200"/>
      </w:pPr>
      <w:r>
        <w:rPr>
          <w:b/>
          <w:bCs/>
          <w:sz w:val="23"/>
          <w:szCs w:val="23"/>
        </w:rPr>
        <w:t xml:space="preserve">Q: What DAX measures did you write for this dashboard?</w:t>
      </w:r>
    </w:p>
    <w:p>
      <w:pPr>
        <w:spacing w:after="60"/>
      </w:pPr>
      <w:r>
        <w:rPr>
          <w:sz w:val="22"/>
          <w:szCs w:val="22"/>
        </w:rPr>
        <w:t xml:space="preserve">A: Core measures included Total Revenue (SUMX over Quantity × Price), Average Order-Delivery Time (AVERAGEX over the date difference), and Average Customer Spend (Total Revenue divided by distinct customer count). These respond dynamically to the Occasion, Order_Date, and Delivery_Date slicers on the dashboard.</w:t>
      </w:r>
    </w:p>
    <w:p>
      <w:pPr>
        <w:spacing w:after="80" w:before="200"/>
      </w:pPr>
      <w:r>
        <w:rPr>
          <w:b/>
          <w:bCs/>
          <w:sz w:val="23"/>
          <w:szCs w:val="23"/>
        </w:rPr>
        <w:t xml:space="preserve">Q: What was the trickiest part of this project?</w:t>
      </w:r>
    </w:p>
    <w:p>
      <w:pPr>
        <w:spacing w:after="60"/>
      </w:pPr>
      <w:r>
        <w:rPr>
          <w:sz w:val="22"/>
          <w:szCs w:val="22"/>
        </w:rPr>
        <w:t xml:space="preserve">A: Both the orders and products tables had an 'Occasion' column, so after the join I had to be careful to disambiguate which one represented the occasion the order was actually placed for versus the product's default tagged occasion — using the wrong one would have quietly skewed the occasion-level revenue breakdown.</w:t>
      </w:r>
    </w:p>
    <w:p>
      <w:pPr>
        <w:spacing w:after="80" w:before="200"/>
      </w:pPr>
      <w:r>
        <w:rPr>
          <w:b/>
          <w:bCs/>
          <w:sz w:val="23"/>
          <w:szCs w:val="23"/>
        </w:rPr>
        <w:t xml:space="preserve">Q: If revenue dropped 20% next month, how would you use this dashboard to investigate?</w:t>
      </w:r>
    </w:p>
    <w:p>
      <w:pPr>
        <w:spacing w:after="60"/>
      </w:pPr>
      <w:r>
        <w:rPr>
          <w:sz w:val="22"/>
          <w:szCs w:val="22"/>
        </w:rPr>
        <w:t xml:space="preserve">A: I'd first check the monthly trend panel to confirm it's a real dip and not normal seasonality, since this business already shows big month-to-month swings. Then I'd slice by occasion and category to see if the drop is broad-based or concentrated in one segment, and check the top-products panel to see if a hero product's sales collapsed specifically.</w:t>
      </w:r>
    </w:p>
    <w:p>
      <w:pPr>
        <w:pStyle w:val="Heading1"/>
        <w:spacing w:after="150" w:before="300"/>
      </w:pPr>
      <w:r>
        <w:t xml:space="preserve">Quick-fire numbers to remember</w:t>
      </w:r>
    </w:p>
    <w:p>
      <w:pPr>
        <w:spacing w:after="200"/>
      </w:pPr>
      <w:r>
        <w:t xml:space="preserve">1,000 orders | 71 products | 100 customers | ₹35,20,984 total revenue | 5.53 days avg delivery | ₹35,209.84 avg customer spend | Top product: Magnam Set (₹1,21,905) | Top occasion: Anniversary (₹6,74,634) | Top category: Colors (₹10,05,645)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2026-09-09T18:35:20.588Z</dcterms:created>
  <dcterms:modified xsi:type="dcterms:W3CDTF">2026-09-09T18:35:20.588Z</dcterms:modified>
</cp:coreProperties>
</file>

<file path=docProps/custom.xml><?xml version="1.0" encoding="utf-8"?>
<Properties xmlns="http://schemas.openxmlformats.org/officeDocument/2006/custom-properties" xmlns:vt="http://schemas.openxmlformats.org/officeDocument/2006/docPropsVTypes"/>
</file>