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5C8" w:rsidRPr="0025214D" w:rsidRDefault="00AC75C8" w:rsidP="00AC75C8">
      <w:pPr>
        <w:spacing w:line="240" w:lineRule="auto"/>
        <w:jc w:val="center"/>
        <w:rPr>
          <w:rFonts w:asciiTheme="majorBidi" w:hAnsiTheme="majorBidi" w:cstheme="majorBidi"/>
          <w:b/>
          <w:color w:val="FF0000"/>
          <w:u w:val="single"/>
        </w:rPr>
      </w:pPr>
      <w:r w:rsidRPr="0025214D">
        <w:rPr>
          <w:rFonts w:asciiTheme="majorBidi" w:hAnsiTheme="majorBidi" w:cstheme="majorBidi"/>
          <w:b/>
          <w:color w:val="FF0000"/>
          <w:u w:val="single"/>
        </w:rPr>
        <w:t>“Mobile/Remote Controlled Wireless/Wired Solar</w:t>
      </w:r>
    </w:p>
    <w:p w:rsidR="00AC75C8" w:rsidRDefault="00AC75C8" w:rsidP="00AC75C8">
      <w:pPr>
        <w:spacing w:line="240" w:lineRule="auto"/>
        <w:jc w:val="center"/>
        <w:rPr>
          <w:b/>
          <w:color w:val="FF0000"/>
          <w:u w:val="single"/>
        </w:rPr>
      </w:pPr>
      <w:proofErr w:type="spellStart"/>
      <w:r w:rsidRPr="0025214D">
        <w:rPr>
          <w:rFonts w:asciiTheme="majorBidi" w:hAnsiTheme="majorBidi" w:cstheme="majorBidi"/>
          <w:b/>
          <w:color w:val="FF0000"/>
          <w:u w:val="single"/>
        </w:rPr>
        <w:t>Robo</w:t>
      </w:r>
      <w:proofErr w:type="spellEnd"/>
      <w:r>
        <w:rPr>
          <w:rFonts w:asciiTheme="majorBidi" w:hAnsiTheme="majorBidi" w:cstheme="majorBidi"/>
          <w:b/>
          <w:color w:val="FF0000"/>
          <w:u w:val="single"/>
        </w:rPr>
        <w:t xml:space="preserve"> </w:t>
      </w:r>
      <w:proofErr w:type="gramStart"/>
      <w:r w:rsidRPr="0025214D">
        <w:rPr>
          <w:rFonts w:asciiTheme="majorBidi" w:hAnsiTheme="majorBidi" w:cstheme="majorBidi"/>
          <w:b/>
          <w:color w:val="FF0000"/>
          <w:u w:val="single"/>
        </w:rPr>
        <w:t>For</w:t>
      </w:r>
      <w:proofErr w:type="gramEnd"/>
      <w:r w:rsidRPr="0025214D">
        <w:rPr>
          <w:rFonts w:asciiTheme="majorBidi" w:hAnsiTheme="majorBidi" w:cstheme="majorBidi"/>
          <w:b/>
          <w:color w:val="FF0000"/>
          <w:u w:val="single"/>
        </w:rPr>
        <w:t xml:space="preserve"> Multitasking’’ </w:t>
      </w:r>
    </w:p>
    <w:p w:rsidR="00AC75C8" w:rsidRPr="00AC75C8" w:rsidRDefault="00AC75C8" w:rsidP="00AC75C8">
      <w:pPr>
        <w:spacing w:line="240" w:lineRule="auto"/>
        <w:jc w:val="center"/>
        <w:rPr>
          <w:b/>
          <w:color w:val="FF0000"/>
          <w:u w:val="single"/>
        </w:rPr>
      </w:pPr>
      <w:bookmarkStart w:id="0" w:name="_GoBack"/>
      <w:bookmarkEnd w:id="0"/>
    </w:p>
    <w:p w:rsidR="00AC75C8" w:rsidRPr="001B6E74" w:rsidRDefault="00AC75C8" w:rsidP="00AC75C8">
      <w:pPr>
        <w:jc w:val="center"/>
        <w:rPr>
          <w:sz w:val="32"/>
          <w:szCs w:val="32"/>
        </w:rPr>
      </w:pPr>
      <w:r w:rsidRPr="001B6E74">
        <w:rPr>
          <w:sz w:val="32"/>
          <w:szCs w:val="32"/>
        </w:rPr>
        <w:t>ABSTRACT</w:t>
      </w:r>
    </w:p>
    <w:p w:rsidR="00AC75C8" w:rsidRPr="001B6E74" w:rsidRDefault="00AC75C8" w:rsidP="00AC75C8">
      <w:r w:rsidRPr="001B6E74">
        <w:t>Rapid growth of various high tech tools and equipment makes our jobs done comfortable and sophisticated. The project aims at a wire or wireless grass cutter robot, grass cutting machine system which makes the grass cutter makes the grass cutter based motor running through solar energy. Power plays a great role whenever man lives and works. The living standers and prosperity of a nation vary directly with the increase in the use of power. The electricity requirement of the world is increasing at an alarming rate due to industrial growth, increase and extensive use of electrical gadgets. The based alternative source solar energy, this project is mainly proposal for reduce the man power and uses solar energy that’s why it is useful to reduces the electricity.</w:t>
      </w:r>
    </w:p>
    <w:p w:rsidR="00FA1756" w:rsidRDefault="00FA1756"/>
    <w:p w:rsidR="00AC75C8" w:rsidRDefault="00AC75C8" w:rsidP="00AC75C8">
      <w:pPr>
        <w:jc w:val="both"/>
      </w:pPr>
      <w:r>
        <w:t>In today’s life technology plays very important role in our day to day life. All things are important for all the peoples that operates automatically and also save time. Like automatic lighting system, but that type of application requires more electricity. Also different type of tool such as grass cutter that’s type of application also requires more electricity and more human power.</w:t>
      </w:r>
    </w:p>
    <w:p w:rsidR="00AC75C8" w:rsidRPr="001B6E74" w:rsidRDefault="00AC75C8" w:rsidP="00AC75C8">
      <w:pPr>
        <w:spacing w:line="240" w:lineRule="auto"/>
        <w:jc w:val="both"/>
        <w:rPr>
          <w:rFonts w:asciiTheme="majorBidi" w:hAnsiTheme="majorBidi" w:cstheme="majorBidi"/>
          <w:b/>
          <w:color w:val="4472C4" w:themeColor="accent1"/>
          <w:u w:val="single"/>
        </w:rPr>
      </w:pPr>
      <w:r>
        <w:t>But it is more important in today’s generation to save electricity for fully regeneration and done our work properly in less time and less electricity so we design one of application i.e. “</w:t>
      </w:r>
      <w:r w:rsidRPr="001B6E74">
        <w:rPr>
          <w:rFonts w:asciiTheme="majorBidi" w:hAnsiTheme="majorBidi" w:cstheme="majorBidi"/>
          <w:b/>
          <w:color w:val="4472C4" w:themeColor="accent1"/>
        </w:rPr>
        <w:t xml:space="preserve">Mobile/Remote Controlled Wireless/Wired Solar Robot </w:t>
      </w:r>
      <w:proofErr w:type="gramStart"/>
      <w:r w:rsidRPr="001B6E74">
        <w:rPr>
          <w:rFonts w:asciiTheme="majorBidi" w:hAnsiTheme="majorBidi" w:cstheme="majorBidi"/>
          <w:b/>
          <w:color w:val="4472C4" w:themeColor="accent1"/>
        </w:rPr>
        <w:t>For</w:t>
      </w:r>
      <w:proofErr w:type="gramEnd"/>
      <w:r w:rsidRPr="001B6E74">
        <w:rPr>
          <w:rFonts w:asciiTheme="majorBidi" w:hAnsiTheme="majorBidi" w:cstheme="majorBidi"/>
          <w:b/>
          <w:color w:val="4472C4" w:themeColor="accent1"/>
        </w:rPr>
        <w:t xml:space="preserve"> Multitasking</w:t>
      </w:r>
      <w:r>
        <w:rPr>
          <w:rFonts w:asciiTheme="majorBidi" w:hAnsiTheme="majorBidi" w:cstheme="majorBidi"/>
          <w:b/>
          <w:color w:val="4472C4" w:themeColor="accent1"/>
        </w:rPr>
        <w:t>’’</w:t>
      </w:r>
      <w:r w:rsidRPr="001B6E74">
        <w:rPr>
          <w:color w:val="4472C4" w:themeColor="accent1"/>
        </w:rPr>
        <w:t>.</w:t>
      </w:r>
    </w:p>
    <w:p w:rsidR="00AC75C8" w:rsidRDefault="00AC75C8" w:rsidP="00AC75C8">
      <w:pPr>
        <w:jc w:val="both"/>
      </w:pPr>
      <w:r>
        <w:t>This robot will move the grass your garden, staying within define are avoiding all obstacle and working in complete  autonomy automatically charging itself with solar charger, in this robot  we present robotic law more powered with solar energy and able to operate just with the clean energy from the sun. This grass cutter robot works on solar energy.</w:t>
      </w:r>
    </w:p>
    <w:p w:rsidR="00AC75C8" w:rsidRDefault="00AC75C8" w:rsidP="00AC75C8">
      <w:pPr>
        <w:jc w:val="both"/>
      </w:pPr>
      <w:r>
        <w:t xml:space="preserve">This grass cutter robot operates automatically as well as manually .this work in night also because we implemented auto night lamp circuit that light automatically glow in night so this work in night also </w:t>
      </w:r>
    </w:p>
    <w:p w:rsidR="00AC75C8" w:rsidRPr="00F55F73" w:rsidRDefault="00AC75C8" w:rsidP="00AC75C8">
      <w:pPr>
        <w:jc w:val="both"/>
      </w:pPr>
      <w:r>
        <w:t xml:space="preserve">In that application solar panel charge through solar charger circuit this also useful for mobile charging  that grass cutter robot is not hazardous to any people because we implement </w:t>
      </w:r>
      <w:r>
        <w:lastRenderedPageBreak/>
        <w:t xml:space="preserve">protection circuit .by using PIR sensor this Robot sense human radiation and automatically stop so that not hazardous to human operator in this way this Robot </w:t>
      </w:r>
    </w:p>
    <w:p w:rsidR="00AC75C8" w:rsidRDefault="00AC75C8"/>
    <w:p w:rsidR="00AC75C8" w:rsidRDefault="00AC75C8" w:rsidP="00AC75C8">
      <w:pPr>
        <w:jc w:val="both"/>
      </w:pPr>
      <w:r w:rsidRPr="00F76157">
        <w:t>A printed circuit board has pre-designed copper tracks on conducting sheet. The pre-defined tracks reduce the wiring thereby reducing the faults arising due to lose connections. One needs to simply place the components on the PCB and solder them.</w:t>
      </w:r>
    </w:p>
    <w:p w:rsidR="00AC75C8" w:rsidRPr="00F76157" w:rsidRDefault="00AC75C8" w:rsidP="00AC75C8">
      <w:pPr>
        <w:jc w:val="both"/>
      </w:pPr>
    </w:p>
    <w:p w:rsidR="00AC75C8" w:rsidRPr="001B6E74" w:rsidRDefault="00AC75C8" w:rsidP="00AC75C8">
      <w:pPr>
        <w:jc w:val="both"/>
        <w:rPr>
          <w:b/>
          <w:sz w:val="28"/>
          <w:szCs w:val="28"/>
        </w:rPr>
      </w:pPr>
      <w:r w:rsidRPr="001B6E74">
        <w:rPr>
          <w:b/>
          <w:sz w:val="28"/>
          <w:szCs w:val="28"/>
        </w:rPr>
        <w:t>Materials required in PCB Designing:</w:t>
      </w:r>
    </w:p>
    <w:p w:rsidR="00AC75C8" w:rsidRPr="00F76157" w:rsidRDefault="00AC75C8" w:rsidP="00AC75C8">
      <w:pPr>
        <w:pStyle w:val="ListParagraph"/>
        <w:numPr>
          <w:ilvl w:val="0"/>
          <w:numId w:val="1"/>
        </w:numPr>
        <w:jc w:val="both"/>
      </w:pPr>
      <w:r w:rsidRPr="00F76157">
        <w:t>Over Head Projector sheet (known as OHP sheets) or a wax paper.</w:t>
      </w:r>
    </w:p>
    <w:p w:rsidR="00AC75C8" w:rsidRPr="00F76157" w:rsidRDefault="00AC75C8" w:rsidP="00AC75C8">
      <w:pPr>
        <w:pStyle w:val="ListParagraph"/>
        <w:numPr>
          <w:ilvl w:val="0"/>
          <w:numId w:val="1"/>
        </w:numPr>
        <w:jc w:val="both"/>
      </w:pPr>
      <w:r w:rsidRPr="00F76157">
        <w:t>Laser Printer.</w:t>
      </w:r>
    </w:p>
    <w:p w:rsidR="00AC75C8" w:rsidRPr="00F76157" w:rsidRDefault="00AC75C8" w:rsidP="00AC75C8">
      <w:pPr>
        <w:pStyle w:val="ListParagraph"/>
        <w:numPr>
          <w:ilvl w:val="0"/>
          <w:numId w:val="1"/>
        </w:numPr>
        <w:jc w:val="both"/>
      </w:pPr>
      <w:r w:rsidRPr="00F76157">
        <w:t>Electric Iron.</w:t>
      </w:r>
    </w:p>
    <w:p w:rsidR="00AC75C8" w:rsidRPr="00F76157" w:rsidRDefault="00AC75C8" w:rsidP="00AC75C8">
      <w:pPr>
        <w:pStyle w:val="ListParagraph"/>
        <w:numPr>
          <w:ilvl w:val="0"/>
          <w:numId w:val="1"/>
        </w:numPr>
        <w:jc w:val="both"/>
      </w:pPr>
      <w:r w:rsidRPr="00F76157">
        <w:t>Steel wool.</w:t>
      </w:r>
    </w:p>
    <w:p w:rsidR="00AC75C8" w:rsidRPr="00F76157" w:rsidRDefault="00AC75C8" w:rsidP="00AC75C8">
      <w:pPr>
        <w:pStyle w:val="ListParagraph"/>
        <w:numPr>
          <w:ilvl w:val="0"/>
          <w:numId w:val="1"/>
        </w:numPr>
        <w:jc w:val="both"/>
      </w:pPr>
      <w:r w:rsidRPr="00F76157">
        <w:t>Two plastic trays.</w:t>
      </w:r>
    </w:p>
    <w:p w:rsidR="00AC75C8" w:rsidRPr="00F76157" w:rsidRDefault="00AC75C8" w:rsidP="00AC75C8">
      <w:pPr>
        <w:pStyle w:val="ListParagraph"/>
        <w:numPr>
          <w:ilvl w:val="0"/>
          <w:numId w:val="1"/>
        </w:numPr>
        <w:jc w:val="both"/>
      </w:pPr>
      <w:r w:rsidRPr="00F76157">
        <w:t>Copper board/ PCB (e.g.: paper phenol, glass epoxy, FR4, FR10, etc.)</w:t>
      </w:r>
    </w:p>
    <w:p w:rsidR="00AC75C8" w:rsidRPr="00F76157" w:rsidRDefault="00AC75C8" w:rsidP="00AC75C8">
      <w:pPr>
        <w:pStyle w:val="ListParagraph"/>
        <w:numPr>
          <w:ilvl w:val="0"/>
          <w:numId w:val="1"/>
        </w:numPr>
        <w:jc w:val="both"/>
      </w:pPr>
      <w:r w:rsidRPr="00F76157">
        <w:t>Black permanent marker.</w:t>
      </w:r>
    </w:p>
    <w:p w:rsidR="00AC75C8" w:rsidRPr="00F76157" w:rsidRDefault="00AC75C8" w:rsidP="00AC75C8">
      <w:pPr>
        <w:pStyle w:val="ListParagraph"/>
        <w:numPr>
          <w:ilvl w:val="0"/>
          <w:numId w:val="1"/>
        </w:numPr>
        <w:jc w:val="both"/>
      </w:pPr>
      <w:r w:rsidRPr="00F76157">
        <w:t>Etching solution (Ferric chloride).</w:t>
      </w:r>
    </w:p>
    <w:p w:rsidR="00AC75C8" w:rsidRDefault="00AC75C8" w:rsidP="00AC75C8">
      <w:pPr>
        <w:pStyle w:val="ListParagraph"/>
        <w:numPr>
          <w:ilvl w:val="0"/>
          <w:numId w:val="1"/>
        </w:numPr>
        <w:jc w:val="both"/>
      </w:pPr>
      <w:r w:rsidRPr="00F76157">
        <w:t>Drill machine</w:t>
      </w:r>
      <w:r>
        <w:t>.</w:t>
      </w:r>
    </w:p>
    <w:p w:rsidR="00AC75C8" w:rsidRDefault="00AC75C8" w:rsidP="00AC75C8">
      <w:pPr>
        <w:pStyle w:val="ListParagraph"/>
        <w:jc w:val="both"/>
      </w:pPr>
    </w:p>
    <w:p w:rsidR="00AC75C8" w:rsidRDefault="00AC75C8" w:rsidP="00AC75C8">
      <w:pPr>
        <w:jc w:val="both"/>
        <w:rPr>
          <w:b/>
          <w:sz w:val="36"/>
        </w:rPr>
      </w:pPr>
    </w:p>
    <w:p w:rsidR="00AC75C8" w:rsidRPr="001B6E74" w:rsidRDefault="00AC75C8" w:rsidP="00AC75C8">
      <w:pPr>
        <w:jc w:val="both"/>
        <w:rPr>
          <w:b/>
          <w:sz w:val="28"/>
          <w:szCs w:val="28"/>
        </w:rPr>
      </w:pPr>
      <w:r w:rsidRPr="001B6E74">
        <w:rPr>
          <w:b/>
          <w:sz w:val="28"/>
          <w:szCs w:val="28"/>
        </w:rPr>
        <w:t>PCB design and layout process:-</w:t>
      </w:r>
    </w:p>
    <w:p w:rsidR="00AC75C8" w:rsidRDefault="00AC75C8" w:rsidP="00AC75C8">
      <w:pPr>
        <w:jc w:val="both"/>
      </w:pPr>
      <w:r>
        <w:t xml:space="preserve">An overview, tutorial and information about the PCB design process or PCB layout process used for designing printed circuit boards for use in electronics equipment and the associated PCB CAD systems and PCB software. Printed circuit boards, PCBs, form an essential part of any electronics equipment these days. The PCB design and layout forms an integral part of the design of the whole product, and it can be the key to the success of the product meeting its performance requirements in much </w:t>
      </w:r>
      <w:proofErr w:type="spellStart"/>
      <w:r>
        <w:t>instances.PCB</w:t>
      </w:r>
      <w:proofErr w:type="spellEnd"/>
      <w:r>
        <w:t xml:space="preserve"> technology has progressed significantly in recent years. The design technology is improved with PCB CAD systems and PCB software to layout the boards better, and also analyze the performance under conditions such as the operation at high frequencies. In addition to this the technology for the manufacture of PCBs has improved enabling far smaller tracks to be used as well as incorporating features such as multilayer boards with blind vies, etc..</w:t>
      </w:r>
    </w:p>
    <w:p w:rsidR="00AC75C8" w:rsidRDefault="00AC75C8" w:rsidP="00AC75C8">
      <w:pPr>
        <w:rPr>
          <w:b/>
          <w:sz w:val="36"/>
        </w:rPr>
      </w:pPr>
    </w:p>
    <w:p w:rsidR="00AC75C8" w:rsidRDefault="00AC75C8" w:rsidP="00AC75C8">
      <w:pPr>
        <w:rPr>
          <w:b/>
          <w:sz w:val="36"/>
        </w:rPr>
      </w:pPr>
    </w:p>
    <w:p w:rsidR="00AC75C8" w:rsidRPr="00A64765" w:rsidRDefault="00AC75C8" w:rsidP="00AC75C8">
      <w:pPr>
        <w:jc w:val="both"/>
        <w:rPr>
          <w:b/>
          <w:sz w:val="32"/>
          <w:szCs w:val="32"/>
        </w:rPr>
      </w:pPr>
      <w:r w:rsidRPr="00A64765">
        <w:rPr>
          <w:b/>
          <w:sz w:val="32"/>
          <w:szCs w:val="32"/>
        </w:rPr>
        <w:t>Design equipment:-</w:t>
      </w:r>
    </w:p>
    <w:p w:rsidR="00AC75C8" w:rsidRDefault="00AC75C8" w:rsidP="00AC75C8">
      <w:pPr>
        <w:jc w:val="both"/>
      </w:pPr>
      <w:r>
        <w:t>In the early days of PCBs, the design and layout was undertaken manually using tape that was placed onto a translucent film. These PCB designs were normally four times the required size and they were photographically reduced onto 1:1 film for the PCB production process. Nowadays the PCB design process has been computerized and there are many PCB CAD systems and PCB software packages that enable the PCB layout and design to be undertaken more efficiently than before. The PCB software varies considerably in price. Budget or even free software provides the basic functions, whereas the top end packages enable many more facilities to be incorporated into the design. Simulations, complex routing, and many more facilities are available.</w:t>
      </w:r>
    </w:p>
    <w:p w:rsidR="00AC75C8" w:rsidRPr="00A64765" w:rsidRDefault="00AC75C8" w:rsidP="00AC75C8">
      <w:pPr>
        <w:jc w:val="both"/>
        <w:rPr>
          <w:b/>
          <w:sz w:val="32"/>
          <w:szCs w:val="32"/>
        </w:rPr>
      </w:pPr>
      <w:r w:rsidRPr="00A64765">
        <w:rPr>
          <w:b/>
          <w:sz w:val="32"/>
          <w:szCs w:val="32"/>
        </w:rPr>
        <w:t>Circuit schematic capture:-</w:t>
      </w:r>
    </w:p>
    <w:p w:rsidR="00AC75C8" w:rsidRDefault="00AC75C8" w:rsidP="00AC75C8">
      <w:pPr>
        <w:jc w:val="both"/>
      </w:pPr>
      <w:r>
        <w:t>The first stage in the development of a PCB design is to capture the schematic for the circuit. This may be achieved in a variety of ways. Circuits may be entered into a schematic capture tool. This may form part of the PCB design suite, or it may be an external package whose output can be exported in a suitable format. In addition to purely performing the schematic capture, simulations of the circuit may be undertaken at this stage. Some packages may be able to interface to simulation packages. For applications such as RF circuit design simulation of the circuit will enable the final circuit to be optimized more without building a prototype. With the schematic capture complete the electronic design of the circuit is contained within the file and can be converted to what is termed a "enlist". A enlist is the inter connectivity information and it essentially the component pins and the circuit nodes, or nets, to which each pin connects.</w:t>
      </w:r>
    </w:p>
    <w:p w:rsidR="00AC75C8" w:rsidRPr="00A64765" w:rsidRDefault="00AC75C8" w:rsidP="00AC75C8">
      <w:pPr>
        <w:jc w:val="both"/>
        <w:rPr>
          <w:b/>
          <w:sz w:val="32"/>
          <w:szCs w:val="32"/>
        </w:rPr>
      </w:pPr>
      <w:r w:rsidRPr="00A64765">
        <w:rPr>
          <w:b/>
          <w:sz w:val="32"/>
          <w:szCs w:val="32"/>
        </w:rPr>
        <w:t>PCB component placement:-</w:t>
      </w:r>
    </w:p>
    <w:p w:rsidR="00AC75C8" w:rsidRDefault="00AC75C8" w:rsidP="00AC75C8">
      <w:pPr>
        <w:jc w:val="both"/>
      </w:pPr>
      <w:r>
        <w:t xml:space="preserve">Before proceeding with the detailed PCB design and layout, it is necessary to gain a rough idea of where components will be located and whether there is sufficient space on the board to contain all the required circuitry. This will enable decisions about the number of layers needed in the board, and also whether there is sufficient space to contain all the circuit may need to be made. Once a rough estimate has been made of the space and approximate locations of the components, a more detail component layout can be made for the PCB design. This can take into account aspects such as the proximity of device that may need to communicate with each other, and other information pertaining to any RF considerations for </w:t>
      </w:r>
      <w:r>
        <w:lastRenderedPageBreak/>
        <w:t>example. In order that components can be incorporated into the PCB design they must have all the relevant information associated with them. This will include the footprint for the printed circuit board pads, any drilling information, keep out areas and the like. Typically several devices may share the same foot print, so this information does not have to be entered for each component part number. However a library for all devices used will be built up within the PCB layout design system. In this way components that have been used previously can be called up easily.</w:t>
      </w:r>
    </w:p>
    <w:p w:rsidR="00AC75C8" w:rsidRPr="00B04761" w:rsidRDefault="00AC75C8" w:rsidP="00AC75C8">
      <w:pPr>
        <w:jc w:val="both"/>
        <w:rPr>
          <w:sz w:val="32"/>
          <w:szCs w:val="32"/>
        </w:rPr>
      </w:pPr>
      <w:r w:rsidRPr="00B04761">
        <w:rPr>
          <w:b/>
          <w:sz w:val="32"/>
          <w:szCs w:val="32"/>
        </w:rPr>
        <w:t>Routing:-</w:t>
      </w:r>
    </w:p>
    <w:p w:rsidR="00AC75C8" w:rsidRDefault="00AC75C8" w:rsidP="00AC75C8">
      <w:pPr>
        <w:jc w:val="both"/>
      </w:pPr>
      <w:r>
        <w:t>Once the basic placement has been completed, the next stage of the PCB design is to route the connections between all the components. The PCB software then routes the physical connections on the board according to the netlist from the schematic. To achieve this it will use the number of layers that are available for connections, creating via holes as required. Often one layer will be allocated for use as a ground plane, and another as a power plane. Not only does this reduce the level of noise, but it enables low source resistance connections to be made for the power. The routing can use a significant amount of computing power. This is particularly true for larger designs where there may be upwards of three or four thousand components. Where routings difficult as a result of high component density, this can result in the routing taking a significant amount of time.</w:t>
      </w:r>
    </w:p>
    <w:p w:rsidR="00AC75C8" w:rsidRPr="00B04761" w:rsidRDefault="00AC75C8" w:rsidP="00AC75C8">
      <w:pPr>
        <w:jc w:val="both"/>
        <w:rPr>
          <w:b/>
          <w:sz w:val="28"/>
          <w:szCs w:val="28"/>
        </w:rPr>
      </w:pPr>
      <w:r w:rsidRPr="00B04761">
        <w:rPr>
          <w:b/>
          <w:sz w:val="28"/>
          <w:szCs w:val="28"/>
        </w:rPr>
        <w:t>PCB files:-</w:t>
      </w:r>
    </w:p>
    <w:p w:rsidR="00AC75C8" w:rsidRDefault="00AC75C8" w:rsidP="00AC75C8">
      <w:pPr>
        <w:jc w:val="both"/>
      </w:pPr>
      <w:r>
        <w:t>The information for the photo plots of the PCB layout are outputted in the form of Gerber files. This format is the standard for PCB files and they are a form of numerical control file that is used by a photo plotter. In addition to the Gerber files, drill information is also generated along with the screen print and photo-resist information .One major element in the cost of a printed circuit board is the drilling. In any design some holes are required for fixing as well as those required for any conventional components needed. However to reduce costs it is wise to use as few hole sizes as possible. In this way the drill will need changing less and time can be reduced.</w:t>
      </w:r>
    </w:p>
    <w:p w:rsidR="00AC75C8" w:rsidRPr="00B04761" w:rsidRDefault="00AC75C8" w:rsidP="00AC75C8">
      <w:pPr>
        <w:jc w:val="both"/>
        <w:rPr>
          <w:b/>
          <w:sz w:val="28"/>
          <w:szCs w:val="28"/>
        </w:rPr>
      </w:pPr>
      <w:r w:rsidRPr="00B04761">
        <w:rPr>
          <w:b/>
          <w:sz w:val="28"/>
          <w:szCs w:val="28"/>
        </w:rPr>
        <w:t>PCB overview:-</w:t>
      </w:r>
    </w:p>
    <w:p w:rsidR="00AC75C8" w:rsidRDefault="00AC75C8" w:rsidP="00AC75C8">
      <w:pPr>
        <w:jc w:val="both"/>
      </w:pPr>
      <w:r>
        <w:t xml:space="preserve">Once complete the information for the PCB will be used in many areas of the manufacturing process. Not only will it be used for the manufacture of the actual PCB itself, but the files will also be used in other areas of the manufacturing process. They may be used to develop a pick and place programmed, and in addition to this the files may be used in the manufacture of a PCB solder mask for adding solder paste to the board prior to component placement. The files may also be used for developing various forms of test programmed such as an "In-Circuit Test" (ICT), and particularly in developing any bed of nails test fixture. In this way, the PCB design is </w:t>
      </w:r>
      <w:r>
        <w:lastRenderedPageBreak/>
        <w:t>a crucial element of the whole manufacturing process for any product. The PCB design is more than just a design for the basic board.</w:t>
      </w:r>
    </w:p>
    <w:p w:rsidR="00AC75C8" w:rsidRDefault="00AC75C8"/>
    <w:sectPr w:rsidR="00AC7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72AD8"/>
    <w:multiLevelType w:val="hybridMultilevel"/>
    <w:tmpl w:val="A418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C8"/>
    <w:rsid w:val="00AC75C8"/>
    <w:rsid w:val="00FA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1208"/>
  <w15:chartTrackingRefBased/>
  <w15:docId w15:val="{1E0413A7-DCDA-4B9C-B204-701D8D13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C8"/>
    <w:pPr>
      <w:spacing w:after="360" w:line="264" w:lineRule="auto"/>
    </w:pPr>
    <w:rPr>
      <w:color w:val="657C9C" w:themeColor="text2" w:themeTint="B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AC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A-STAR</dc:creator>
  <cp:keywords/>
  <dc:description/>
  <cp:lastModifiedBy>A-STAR</cp:lastModifiedBy>
  <cp:revision>1</cp:revision>
  <dcterms:created xsi:type="dcterms:W3CDTF">2021-04-22T07:28:00Z</dcterms:created>
  <dcterms:modified xsi:type="dcterms:W3CDTF">2021-04-22T07:32:00Z</dcterms:modified>
</cp:coreProperties>
</file>