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val="en-IN"/>
        </w:rPr>
        <w:t>SNV list: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val="en-IN"/>
        </w:rPr>
        <w:t>PRPF31: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  <w:u w:val="none"/>
          <w:lang w:val="en-IN"/>
        </w:rPr>
        <w:t xml:space="preserve">dbSNP link : </w:t>
      </w:r>
      <w:hyperlink r:id="rId2">
        <w:r>
          <w:rPr>
            <w:rStyle w:val="InternetLink"/>
            <w:b w:val="false"/>
            <w:bCs w:val="false"/>
            <w:u w:val="none"/>
            <w:lang w:val="en-IN"/>
          </w:rPr>
          <w:t>https://www.ncbi.nlm.nih.gov/projects/SNP/snp_ref.cgi?rs=1058572</w:t>
        </w:r>
      </w:hyperlink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  <w:u w:val="none"/>
          <w:lang w:val="en-IN"/>
        </w:rPr>
        <w:t>position : 960 (GA</w:t>
      </w:r>
      <w:r>
        <w:rPr>
          <w:b w:val="false"/>
          <w:bCs w:val="false"/>
          <w:color w:val="FF3333"/>
          <w:u w:val="none"/>
          <w:lang w:val="en-IN"/>
        </w:rPr>
        <w:t>G</w:t>
      </w:r>
      <w:r>
        <w:rPr>
          <w:b w:val="false"/>
          <w:bCs w:val="false"/>
          <w:u w:val="none"/>
          <w:lang w:val="en-IN"/>
        </w:rPr>
        <w:t>=&gt;GA</w:t>
      </w:r>
      <w:r>
        <w:rPr>
          <w:b w:val="false"/>
          <w:bCs w:val="false"/>
          <w:color w:val="FF3333"/>
          <w:u w:val="none"/>
          <w:lang w:val="en-IN"/>
        </w:rPr>
        <w:t>A</w:t>
      </w:r>
      <w:r>
        <w:rPr>
          <w:b w:val="false"/>
          <w:bCs w:val="false"/>
          <w:color w:val="00000A"/>
          <w:u w:val="none"/>
          <w:lang w:val="en-IN"/>
        </w:rPr>
        <w:t>)</w:t>
        <w:tab/>
        <w:t>line 15 - 50base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u w:val="none"/>
          <w:lang w:val="en-IN"/>
        </w:rPr>
        <w:t>position : 870 (GA</w:t>
      </w:r>
      <w:r>
        <w:rPr>
          <w:b w:val="false"/>
          <w:bCs w:val="false"/>
          <w:color w:val="FF3333"/>
          <w:u w:val="none"/>
          <w:lang w:val="en-IN"/>
        </w:rPr>
        <w:t>G</w:t>
      </w:r>
      <w:r>
        <w:rPr>
          <w:b w:val="false"/>
          <w:bCs w:val="false"/>
          <w:u w:val="none"/>
          <w:lang w:val="en-IN"/>
        </w:rPr>
        <w:t>=&gt;GA</w:t>
      </w:r>
      <w:r>
        <w:rPr>
          <w:b w:val="false"/>
          <w:bCs w:val="false"/>
          <w:color w:val="FF3333"/>
          <w:u w:val="none"/>
          <w:lang w:val="en-IN"/>
        </w:rPr>
        <w:t>A</w:t>
      </w:r>
      <w:r>
        <w:rPr>
          <w:b w:val="false"/>
          <w:bCs w:val="false"/>
          <w:color w:val="00000A"/>
          <w:u w:val="none"/>
          <w:lang w:val="en-IN"/>
        </w:rPr>
        <w:t>)</w:t>
        <w:tab/>
        <w:t>line 14 – 30base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color w:val="00000A"/>
          <w:u w:val="none"/>
          <w:lang w:val="en-IN"/>
        </w:rPr>
      </w:pPr>
      <w:r>
        <w:rPr>
          <w:b w:val="false"/>
          <w:bCs w:val="false"/>
          <w:color w:val="00000A"/>
          <w:u w:val="none"/>
          <w:lang w:val="en-IN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  <w:color w:val="00000A"/>
          <w:u w:val="none"/>
          <w:lang w:val="en-IN"/>
        </w:rPr>
        <w:t xml:space="preserve">dbSNP link : </w:t>
      </w:r>
      <w:hyperlink r:id="rId3">
        <w:r>
          <w:rPr>
            <w:rStyle w:val="InternetLink"/>
            <w:b w:val="false"/>
            <w:bCs w:val="false"/>
            <w:color w:val="00000A"/>
            <w:u w:val="none"/>
            <w:lang w:val="en-IN"/>
          </w:rPr>
          <w:t>https://www.ncbi.nlm.nih.gov/projects/SNP/snp_ref.cgi?rs=268</w:t>
        </w:r>
      </w:hyperlink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  <w:color w:val="00000A"/>
          <w:u w:val="none"/>
          <w:lang w:val="en-IN"/>
        </w:rPr>
        <w:t>position : 1323 (A</w:t>
      </w:r>
      <w:r>
        <w:rPr>
          <w:b w:val="false"/>
          <w:bCs w:val="false"/>
          <w:color w:val="FF3333"/>
          <w:u w:val="none"/>
          <w:lang w:val="en-IN"/>
        </w:rPr>
        <w:t>A</w:t>
      </w:r>
      <w:r>
        <w:rPr>
          <w:b w:val="false"/>
          <w:bCs w:val="false"/>
          <w:color w:val="00000A"/>
          <w:u w:val="none"/>
          <w:lang w:val="en-IN"/>
        </w:rPr>
        <w:t>T=&gt;A</w:t>
      </w:r>
      <w:r>
        <w:rPr>
          <w:b w:val="false"/>
          <w:bCs w:val="false"/>
          <w:color w:val="FF3333"/>
          <w:u w:val="none"/>
          <w:lang w:val="en-IN"/>
        </w:rPr>
        <w:t>G</w:t>
      </w:r>
      <w:r>
        <w:rPr>
          <w:b w:val="false"/>
          <w:bCs w:val="false"/>
          <w:color w:val="00000A"/>
          <w:u w:val="none"/>
          <w:lang w:val="en-IN"/>
        </w:rPr>
        <w:t>T)</w:t>
        <w:tab/>
        <w:t xml:space="preserve">line </w:t>
      </w:r>
      <w:r>
        <w:rPr>
          <w:b w:val="false"/>
          <w:bCs w:val="false"/>
          <w:color w:val="00000A"/>
          <w:u w:val="none"/>
          <w:lang w:val="en-IN"/>
        </w:rPr>
        <w:t>20</w:t>
      </w:r>
      <w:r>
        <w:rPr>
          <w:b w:val="false"/>
          <w:bCs w:val="false"/>
          <w:color w:val="00000A"/>
          <w:u w:val="none"/>
          <w:lang w:val="en-IN"/>
        </w:rPr>
        <w:t xml:space="preserve"> - 63base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u w:val="none"/>
          <w:lang w:val="en-IN"/>
        </w:rPr>
        <w:t>dbSNP link : https://www.ncbi.nlm.nih.gov/projects/SNP/snp_ref.cgi?rs=316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  <w:u w:val="none"/>
          <w:lang w:val="en-IN"/>
        </w:rPr>
        <w:t>position : 1534 (ACC=&gt;ACA)</w:t>
        <w:tab/>
        <w:t>line 23 – 64base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u w:val="none"/>
          <w:lang w:val="en-IN"/>
        </w:rPr>
        <w:t xml:space="preserve">dbSNP link : </w:t>
      </w:r>
      <w:hyperlink r:id="rId4">
        <w:r>
          <w:rPr>
            <w:rStyle w:val="InternetLink"/>
            <w:b w:val="false"/>
            <w:bCs w:val="false"/>
            <w:u w:val="none"/>
            <w:lang w:val="en-IN"/>
          </w:rPr>
          <w:t>https://www.ncbi.nlm.nih.gov/projects/SNP/snp_ref.cgi?rs=334</w:t>
        </w:r>
      </w:hyperlink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  <w:u w:val="none"/>
          <w:lang w:val="en-IN"/>
        </w:rPr>
        <w:t>p</w:t>
      </w:r>
      <w:r>
        <w:rPr>
          <w:b w:val="false"/>
          <w:bCs w:val="false"/>
          <w:u w:val="none"/>
          <w:lang w:val="en-IN"/>
        </w:rPr>
        <w:t>osition : 70 (GAG=&gt;GTG)</w:t>
        <w:tab/>
        <w:t>line 2 - 70base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u w:val="none"/>
          <w:lang w:val="en-IN"/>
        </w:rPr>
      </w:pPr>
      <w:r>
        <w:rPr>
          <w:b w:val="false"/>
          <w:bCs w:val="false"/>
          <w:u w:val="none"/>
          <w:lang w:val="en-IN"/>
        </w:rPr>
      </w:r>
    </w:p>
    <w:p>
      <w:pPr>
        <w:pStyle w:val="Normal"/>
        <w:jc w:val="left"/>
        <w:rPr>
          <w:lang w:val="en-IN"/>
        </w:rPr>
      </w:pPr>
      <w:r>
        <w:rPr>
          <w:lang w:val="en-IN"/>
        </w:rPr>
      </w:r>
    </w:p>
    <w:p>
      <w:pPr>
        <w:pStyle w:val="Normal"/>
        <w:spacing w:before="0" w:after="160"/>
        <w:jc w:val="left"/>
        <w:rPr/>
      </w:pPr>
      <w:r>
        <w:rPr>
          <w:b w:val="false"/>
          <w:bCs w:val="false"/>
          <w:u w:val="none"/>
          <w:lang w:val="en-IN"/>
        </w:rPr>
        <w:t xml:space="preserve">Mutation Nomenclature : </w:t>
      </w:r>
      <w:hyperlink r:id="rId5">
        <w:r>
          <w:rPr>
            <w:rStyle w:val="InternetLink"/>
            <w:b w:val="false"/>
            <w:bCs w:val="false"/>
            <w:u w:val="none"/>
            <w:lang w:val="en-IN"/>
          </w:rPr>
          <w:t>http://www.hgmd.cf.ac.uk/docs/mut_nom.html</w:t>
        </w:r>
      </w:hyperlink>
    </w:p>
    <w:sectPr>
      <w:type w:val="nextPage"/>
      <w:pgSz w:w="11906" w:h="16838"/>
      <w:pgMar w:left="486" w:right="363" w:header="0" w:top="557" w:footer="0" w:bottom="35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c0b3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ncbi.nlm.nih.gov/projects/SNP/snp_ref.cgi?rs=1058572" TargetMode="External"/><Relationship Id="rId3" Type="http://schemas.openxmlformats.org/officeDocument/2006/relationships/hyperlink" Target="https://www.ncbi.nlm.nih.gov/projects/SNP/snp_ref.cgi?rs=268" TargetMode="External"/><Relationship Id="rId4" Type="http://schemas.openxmlformats.org/officeDocument/2006/relationships/hyperlink" Target="https://www.ncbi.nlm.nih.gov/projects/SNP/snp_ref.cgi?rs=334" TargetMode="External"/><Relationship Id="rId5" Type="http://schemas.openxmlformats.org/officeDocument/2006/relationships/hyperlink" Target="http://www.hgmd.cf.ac.uk/docs/mut_nom.html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Application>LibreOffice/5.1.6.2$Linux_X86_64 LibreOffice_project/10m0$Build-2</Application>
  <Pages>1</Pages>
  <Words>67</Words>
  <Characters>549</Characters>
  <CharactersWithSpaces>600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2018-02-21T04:51:00Z</dcterms:created>
  <dc:creator>Sanchari Sircar</dc:creator>
  <dc:description/>
  <dc:language>en-IN</dc:language>
  <cp:lastModifiedBy/>
  <dcterms:modified xsi:type="dcterms:W3CDTF">2018-05-01T08:42:00Z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