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D3206A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9</w:t>
      </w:r>
      <w:bookmarkStart w:id="0" w:name="_GoBack"/>
      <w:bookmarkEnd w:id="0"/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Default="00D3206A" w:rsidP="00D3206A">
      <w:pPr>
        <w:tabs>
          <w:tab w:val="left" w:pos="6420"/>
          <w:tab w:val="left" w:pos="7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3206A" w:rsidRDefault="00D3206A" w:rsidP="00D3206A">
      <w:pPr>
        <w:tabs>
          <w:tab w:val="left" w:pos="6420"/>
          <w:tab w:val="left" w:pos="7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Diagram.</w:t>
      </w:r>
    </w:p>
    <w:p w:rsidR="00D3206A" w:rsidRPr="00945FB7" w:rsidRDefault="00D3206A" w:rsidP="00D3206A">
      <w:pPr>
        <w:tabs>
          <w:tab w:val="left" w:pos="6420"/>
          <w:tab w:val="left" w:pos="7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162358" wp14:editId="725D551B">
            <wp:extent cx="5943600" cy="533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6A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7610DF"/>
    <w:rsid w:val="00945FB7"/>
    <w:rsid w:val="00D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2021-06-20T02:04:00Z</dcterms:modified>
</cp:coreProperties>
</file>