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158F5" w14:textId="5888AEF1" w:rsidR="00DD2D43" w:rsidRPr="00DD2D43" w:rsidRDefault="00C8579A" w:rsidP="00DD2D43">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74624" behindDoc="0" locked="0" layoutInCell="1" allowOverlap="1" wp14:anchorId="56E72558" wp14:editId="7E451EE0">
                <wp:simplePos x="0" y="0"/>
                <wp:positionH relativeFrom="column">
                  <wp:posOffset>3642360</wp:posOffset>
                </wp:positionH>
                <wp:positionV relativeFrom="paragraph">
                  <wp:posOffset>853440</wp:posOffset>
                </wp:positionV>
                <wp:extent cx="22860" cy="777240"/>
                <wp:effectExtent l="57150" t="38100" r="53340" b="22860"/>
                <wp:wrapNone/>
                <wp:docPr id="12" name="Straight Arrow Connector 12"/>
                <wp:cNvGraphicFramePr/>
                <a:graphic xmlns:a="http://schemas.openxmlformats.org/drawingml/2006/main">
                  <a:graphicData uri="http://schemas.microsoft.com/office/word/2010/wordprocessingShape">
                    <wps:wsp>
                      <wps:cNvCnPr/>
                      <wps:spPr>
                        <a:xfrm flipV="1">
                          <a:off x="0" y="0"/>
                          <a:ext cx="22860" cy="77724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148533D" id="_x0000_t32" coordsize="21600,21600" o:spt="32" o:oned="t" path="m,l21600,21600e" filled="f">
                <v:path arrowok="t" fillok="f" o:connecttype="none"/>
                <o:lock v:ext="edit" shapetype="t"/>
              </v:shapetype>
              <v:shape id="Straight Arrow Connector 12" o:spid="_x0000_s1026" type="#_x0000_t32" style="position:absolute;margin-left:286.8pt;margin-top:67.2pt;width:1.8pt;height:61.2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" strokecolor="black [3213]" strokeweight="1pt">
                <v:stroke endarrow="block" joinstyle="miter"/>
              </v:shape>
            </w:pict>
          </mc:Fallback>
        </mc:AlternateContent>
      </w:r>
      <w:r>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73600" behindDoc="0" locked="0" layoutInCell="1" allowOverlap="1" wp14:anchorId="3CC5CF1D" wp14:editId="5BF3E2A7">
                <wp:simplePos x="0" y="0"/>
                <wp:positionH relativeFrom="column">
                  <wp:posOffset>3147060</wp:posOffset>
                </wp:positionH>
                <wp:positionV relativeFrom="paragraph">
                  <wp:posOffset>1219200</wp:posOffset>
                </wp:positionV>
                <wp:extent cx="7620" cy="411480"/>
                <wp:effectExtent l="76200" t="38100" r="68580" b="26670"/>
                <wp:wrapNone/>
                <wp:docPr id="11" name="Straight Arrow Connector 11"/>
                <wp:cNvGraphicFramePr/>
                <a:graphic xmlns:a="http://schemas.openxmlformats.org/drawingml/2006/main">
                  <a:graphicData uri="http://schemas.microsoft.com/office/word/2010/wordprocessingShape">
                    <wps:wsp>
                      <wps:cNvCnPr/>
                      <wps:spPr>
                        <a:xfrm flipV="1">
                          <a:off x="0" y="0"/>
                          <a:ext cx="7620" cy="41148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BDF51C" id="Straight Arrow Connector 11" o:spid="_x0000_s1026" type="#_x0000_t32" style="position:absolute;margin-left:247.8pt;margin-top:96pt;width:.6pt;height:32.4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" strokecolor="black [3213]" strokeweight="1pt">
                <v:stroke endarrow="block" joinstyle="miter"/>
              </v:shape>
            </w:pict>
          </mc:Fallback>
        </mc:AlternateContent>
      </w:r>
      <w:r w:rsidR="003935C2" w:rsidRPr="00C8579A">
        <w:rPr>
          <w:rFonts w:ascii="Times New Roman" w:eastAsia="Times New Roman" w:hAnsi="Times New Roman" w:cs="Times New Roman"/>
          <w:b/>
          <w:bCs/>
          <w:noProof/>
          <w:sz w:val="36"/>
          <w:szCs w:val="36"/>
          <w:lang w:eastAsia="en-IN"/>
        </w:rPr>
        <mc:AlternateContent>
          <mc:Choice Requires="wps">
            <w:drawing>
              <wp:anchor distT="45720" distB="45720" distL="114300" distR="114300" simplePos="0" relativeHeight="251672576" behindDoc="0" locked="0" layoutInCell="1" allowOverlap="1" wp14:anchorId="10CE1F55" wp14:editId="720468BE">
                <wp:simplePos x="0" y="0"/>
                <wp:positionH relativeFrom="leftMargin">
                  <wp:align>right</wp:align>
                </wp:positionH>
                <wp:positionV relativeFrom="paragraph">
                  <wp:posOffset>2910840</wp:posOffset>
                </wp:positionV>
                <wp:extent cx="899160" cy="838200"/>
                <wp:effectExtent l="0" t="0" r="1524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838200"/>
                        </a:xfrm>
                        <a:prstGeom prst="rect">
                          <a:avLst/>
                        </a:prstGeom>
                        <a:solidFill>
                          <a:srgbClr val="FFFFFF"/>
                        </a:solidFill>
                        <a:ln w="9525">
                          <a:solidFill>
                            <a:schemeClr val="bg1"/>
                          </a:solidFill>
                          <a:miter lim="800000"/>
                          <a:headEnd/>
                          <a:tailEnd/>
                        </a:ln>
                      </wps:spPr>
                      <wps:txbx>
                        <w:txbxContent>
                          <w:p w14:paraId="2E362F43" w14:textId="3F130CD1" w:rsidR="003935C2" w:rsidRPr="003935C2" w:rsidRDefault="003935C2">
                            <w:pPr>
                              <w:rPr>
                                <w:rFonts w:ascii="Times New Roman" w:hAnsi="Times New Roman" w:cs="Times New Roman"/>
                                <w:b/>
                                <w:bCs/>
                                <w:sz w:val="28"/>
                                <w:szCs w:val="28"/>
                              </w:rPr>
                            </w:pPr>
                            <w:r w:rsidRPr="003935C2">
                              <w:rPr>
                                <w:rFonts w:ascii="Times New Roman" w:hAnsi="Times New Roman" w:cs="Times New Roman"/>
                                <w:b/>
                                <w:bCs/>
                                <w:sz w:val="28"/>
                                <w:szCs w:val="28"/>
                              </w:rPr>
                              <w:t>From Metering Module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CE1F55" id="_x0000_t202" coordsize="21600,21600" o:spt="202" path="m,l,21600r21600,l21600,xe">
                <v:stroke joinstyle="miter"/>
                <v:path gradientshapeok="t" o:connecttype="rect"/>
              </v:shapetype>
              <v:shape id="Text Box 2" o:spid="_x0000_s1026" type="#_x0000_t202" style="position:absolute;margin-left:19.6pt;margin-top:229.2pt;width:70.8pt;height:66pt;z-index:251672576;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" strokecolor="white [3212]">
                <v:textbox>
                  <w:txbxContent>
                    <w:p w14:paraId="2E362F43" w14:textId="3F130CD1" w:rsidR="003935C2" w:rsidRPr="003935C2" w:rsidRDefault="003935C2">
                      <w:pPr>
                        <w:rPr>
                          <w:rFonts w:ascii="Times New Roman" w:hAnsi="Times New Roman" w:cs="Times New Roman"/>
                          <w:b/>
                          <w:bCs/>
                          <w:sz w:val="28"/>
                          <w:szCs w:val="28"/>
                        </w:rPr>
                      </w:pPr>
                      <w:r w:rsidRPr="003935C2">
                        <w:rPr>
                          <w:rFonts w:ascii="Times New Roman" w:hAnsi="Times New Roman" w:cs="Times New Roman"/>
                          <w:b/>
                          <w:bCs/>
                          <w:sz w:val="28"/>
                          <w:szCs w:val="28"/>
                        </w:rPr>
                        <w:t>From Metering Module</w:t>
                      </w:r>
                    </w:p>
                  </w:txbxContent>
                </v:textbox>
                <w10:wrap type="square" anchorx="margin"/>
              </v:shape>
            </w:pict>
          </mc:Fallback>
        </mc:AlternateContent>
      </w:r>
      <w:r w:rsidR="003935C2" w:rsidRPr="00C8579A">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70528" behindDoc="0" locked="0" layoutInCell="1" allowOverlap="1" wp14:anchorId="441F05A6" wp14:editId="1A147F09">
                <wp:simplePos x="0" y="0"/>
                <wp:positionH relativeFrom="column">
                  <wp:posOffset>-518160</wp:posOffset>
                </wp:positionH>
                <wp:positionV relativeFrom="paragraph">
                  <wp:posOffset>2849880</wp:posOffset>
                </wp:positionV>
                <wp:extent cx="548640" cy="0"/>
                <wp:effectExtent l="0" t="76200" r="22860" b="95250"/>
                <wp:wrapNone/>
                <wp:docPr id="10" name="Straight Arrow Connector 10"/>
                <wp:cNvGraphicFramePr/>
                <a:graphic xmlns:a="http://schemas.openxmlformats.org/drawingml/2006/main">
                  <a:graphicData uri="http://schemas.microsoft.com/office/word/2010/wordprocessingShape">
                    <wps:wsp>
                      <wps:cNvCnPr/>
                      <wps:spPr>
                        <a:xfrm>
                          <a:off x="0" y="0"/>
                          <a:ext cx="54864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246FE3" id="Straight Arrow Connector 10" o:spid="_x0000_s1026" type="#_x0000_t32" style="position:absolute;margin-left:-40.8pt;margin-top:224.4pt;width:43.2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" strokecolor="black [3213]" strokeweight="1pt">
                <v:stroke endarrow="block" joinstyle="miter"/>
              </v:shape>
            </w:pict>
          </mc:Fallback>
        </mc:AlternateContent>
      </w:r>
      <w:r w:rsidR="003935C2" w:rsidRPr="00C8579A">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69504" behindDoc="0" locked="0" layoutInCell="1" allowOverlap="1" wp14:anchorId="5215D97D" wp14:editId="528DF819">
                <wp:simplePos x="0" y="0"/>
                <wp:positionH relativeFrom="column">
                  <wp:posOffset>2415540</wp:posOffset>
                </wp:positionH>
                <wp:positionV relativeFrom="paragraph">
                  <wp:posOffset>1874520</wp:posOffset>
                </wp:positionV>
                <wp:extent cx="441960" cy="358140"/>
                <wp:effectExtent l="0" t="76200" r="0" b="22860"/>
                <wp:wrapNone/>
                <wp:docPr id="9" name="Connector: Elbow 9"/>
                <wp:cNvGraphicFramePr/>
                <a:graphic xmlns:a="http://schemas.openxmlformats.org/drawingml/2006/main">
                  <a:graphicData uri="http://schemas.microsoft.com/office/word/2010/wordprocessingShape">
                    <wps:wsp>
                      <wps:cNvCnPr/>
                      <wps:spPr>
                        <a:xfrm flipV="1">
                          <a:off x="0" y="0"/>
                          <a:ext cx="441960" cy="358140"/>
                        </a:xfrm>
                        <a:prstGeom prst="bentConnector3">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7D6238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 o:spid="_x0000_s1026" type="#_x0000_t34" style="position:absolute;margin-left:190.2pt;margin-top:147.6pt;width:34.8pt;height:28.2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" strokecolor="black [3213]" strokeweight="1pt">
                <v:stroke endarrow="block"/>
              </v:shape>
            </w:pict>
          </mc:Fallback>
        </mc:AlternateContent>
      </w:r>
      <w:r w:rsidR="003935C2" w:rsidRPr="00C8579A">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68480" behindDoc="0" locked="0" layoutInCell="1" allowOverlap="1" wp14:anchorId="72484F71" wp14:editId="0A4C3915">
                <wp:simplePos x="0" y="0"/>
                <wp:positionH relativeFrom="column">
                  <wp:posOffset>1135380</wp:posOffset>
                </wp:positionH>
                <wp:positionV relativeFrom="paragraph">
                  <wp:posOffset>2324100</wp:posOffset>
                </wp:positionV>
                <wp:extent cx="571500" cy="624840"/>
                <wp:effectExtent l="0" t="76200" r="0" b="22860"/>
                <wp:wrapNone/>
                <wp:docPr id="8" name="Connector: Elbow 8"/>
                <wp:cNvGraphicFramePr/>
                <a:graphic xmlns:a="http://schemas.openxmlformats.org/drawingml/2006/main">
                  <a:graphicData uri="http://schemas.microsoft.com/office/word/2010/wordprocessingShape">
                    <wps:wsp>
                      <wps:cNvCnPr/>
                      <wps:spPr>
                        <a:xfrm flipV="1">
                          <a:off x="0" y="0"/>
                          <a:ext cx="571500" cy="624840"/>
                        </a:xfrm>
                        <a:prstGeom prst="bentConnector3">
                          <a:avLst/>
                        </a:prstGeom>
                        <a:ln w="127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CBAEFF" id="Connector: Elbow 8" o:spid="_x0000_s1026" type="#_x0000_t34" style="position:absolute;margin-left:89.4pt;margin-top:183pt;width:45pt;height:49.2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" strokecolor="black [3213]" strokeweight="1pt">
                <v:stroke endarrow="block"/>
              </v:shape>
            </w:pict>
          </mc:Fallback>
        </mc:AlternateContent>
      </w:r>
      <w:r w:rsidR="003935C2" w:rsidRPr="00C8579A">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67456" behindDoc="0" locked="0" layoutInCell="1" allowOverlap="1" wp14:anchorId="6A9D1CBB" wp14:editId="459A521E">
                <wp:simplePos x="0" y="0"/>
                <wp:positionH relativeFrom="column">
                  <wp:posOffset>2872740</wp:posOffset>
                </wp:positionH>
                <wp:positionV relativeFrom="paragraph">
                  <wp:posOffset>1623060</wp:posOffset>
                </wp:positionV>
                <wp:extent cx="1082040" cy="502920"/>
                <wp:effectExtent l="0" t="0" r="22860" b="11430"/>
                <wp:wrapNone/>
                <wp:docPr id="7" name="Rectangle 7"/>
                <wp:cNvGraphicFramePr/>
                <a:graphic xmlns:a="http://schemas.openxmlformats.org/drawingml/2006/main">
                  <a:graphicData uri="http://schemas.microsoft.com/office/word/2010/wordprocessingShape">
                    <wps:wsp>
                      <wps:cNvSpPr/>
                      <wps:spPr>
                        <a:xfrm>
                          <a:off x="0" y="0"/>
                          <a:ext cx="1082040" cy="50292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A143B4" w14:textId="758C1F99" w:rsidR="003935C2" w:rsidRPr="003935C2" w:rsidRDefault="003935C2" w:rsidP="003935C2">
                            <w:pPr>
                              <w:jc w:val="center"/>
                              <w:rPr>
                                <w:rFonts w:ascii="Times New Roman" w:hAnsi="Times New Roman" w:cs="Times New Roman"/>
                                <w:b/>
                                <w:bCs/>
                                <w:sz w:val="28"/>
                                <w:szCs w:val="28"/>
                              </w:rPr>
                            </w:pPr>
                            <w:r w:rsidRPr="003935C2">
                              <w:rPr>
                                <w:rFonts w:ascii="Times New Roman" w:hAnsi="Times New Roman" w:cs="Times New Roman"/>
                                <w:b/>
                                <w:bCs/>
                                <w:sz w:val="28"/>
                                <w:szCs w:val="28"/>
                              </w:rPr>
                              <w:t>Capacitor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9D1CBB" id="Rectangle 7" o:spid="_x0000_s1027" style="position:absolute;margin-left:226.2pt;margin-top:127.8pt;width:85.2pt;height:39.6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" fillcolor="white [3201]" strokecolor="black [3213]" strokeweight="1.5pt">
                <v:textbox>
                  <w:txbxContent>
                    <w:p w14:paraId="1EA143B4" w14:textId="758C1F99" w:rsidR="003935C2" w:rsidRPr="003935C2" w:rsidRDefault="003935C2" w:rsidP="003935C2">
                      <w:pPr>
                        <w:jc w:val="center"/>
                        <w:rPr>
                          <w:rFonts w:ascii="Times New Roman" w:hAnsi="Times New Roman" w:cs="Times New Roman"/>
                          <w:b/>
                          <w:bCs/>
                          <w:sz w:val="28"/>
                          <w:szCs w:val="28"/>
                        </w:rPr>
                      </w:pPr>
                      <w:r w:rsidRPr="003935C2">
                        <w:rPr>
                          <w:rFonts w:ascii="Times New Roman" w:hAnsi="Times New Roman" w:cs="Times New Roman"/>
                          <w:b/>
                          <w:bCs/>
                          <w:sz w:val="28"/>
                          <w:szCs w:val="28"/>
                        </w:rPr>
                        <w:t>Capacitor</w:t>
                      </w:r>
                    </w:p>
                  </w:txbxContent>
                </v:textbox>
              </v:rect>
            </w:pict>
          </mc:Fallback>
        </mc:AlternateContent>
      </w:r>
      <w:r w:rsidR="003935C2" w:rsidRPr="00C8579A">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65408" behindDoc="0" locked="0" layoutInCell="1" allowOverlap="1" wp14:anchorId="1B9C906A" wp14:editId="63D64C09">
                <wp:simplePos x="0" y="0"/>
                <wp:positionH relativeFrom="column">
                  <wp:posOffset>1706880</wp:posOffset>
                </wp:positionH>
                <wp:positionV relativeFrom="paragraph">
                  <wp:posOffset>1981200</wp:posOffset>
                </wp:positionV>
                <wp:extent cx="701040" cy="502920"/>
                <wp:effectExtent l="0" t="0" r="22860" b="11430"/>
                <wp:wrapNone/>
                <wp:docPr id="6" name="Rectangle 6"/>
                <wp:cNvGraphicFramePr/>
                <a:graphic xmlns:a="http://schemas.openxmlformats.org/drawingml/2006/main">
                  <a:graphicData uri="http://schemas.microsoft.com/office/word/2010/wordprocessingShape">
                    <wps:wsp>
                      <wps:cNvSpPr/>
                      <wps:spPr>
                        <a:xfrm>
                          <a:off x="0" y="0"/>
                          <a:ext cx="701040" cy="50292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7836AD" w14:textId="7F56EA9D" w:rsidR="003935C2" w:rsidRPr="003935C2" w:rsidRDefault="003935C2" w:rsidP="003935C2">
                            <w:pPr>
                              <w:jc w:val="center"/>
                              <w:rPr>
                                <w:rFonts w:ascii="Times New Roman" w:hAnsi="Times New Roman" w:cs="Times New Roman"/>
                                <w:b/>
                                <w:bCs/>
                                <w:sz w:val="28"/>
                                <w:szCs w:val="28"/>
                              </w:rPr>
                            </w:pPr>
                            <w:r w:rsidRPr="003935C2">
                              <w:rPr>
                                <w:rFonts w:ascii="Times New Roman" w:hAnsi="Times New Roman" w:cs="Times New Roman"/>
                                <w:b/>
                                <w:bCs/>
                                <w:sz w:val="28"/>
                                <w:szCs w:val="28"/>
                              </w:rPr>
                              <w:t>Rely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9C906A" id="Rectangle 6" o:spid="_x0000_s1028" style="position:absolute;margin-left:134.4pt;margin-top:156pt;width:55.2pt;height:39.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" fillcolor="white [3201]" strokecolor="black [3213]" strokeweight="1.5pt">
                <v:textbox>
                  <w:txbxContent>
                    <w:p w14:paraId="097836AD" w14:textId="7F56EA9D" w:rsidR="003935C2" w:rsidRPr="003935C2" w:rsidRDefault="003935C2" w:rsidP="003935C2">
                      <w:pPr>
                        <w:jc w:val="center"/>
                        <w:rPr>
                          <w:rFonts w:ascii="Times New Roman" w:hAnsi="Times New Roman" w:cs="Times New Roman"/>
                          <w:b/>
                          <w:bCs/>
                          <w:sz w:val="28"/>
                          <w:szCs w:val="28"/>
                        </w:rPr>
                      </w:pPr>
                      <w:r w:rsidRPr="003935C2">
                        <w:rPr>
                          <w:rFonts w:ascii="Times New Roman" w:hAnsi="Times New Roman" w:cs="Times New Roman"/>
                          <w:b/>
                          <w:bCs/>
                          <w:sz w:val="28"/>
                          <w:szCs w:val="28"/>
                        </w:rPr>
                        <w:t>Rely</w:t>
                      </w:r>
                    </w:p>
                  </w:txbxContent>
                </v:textbox>
              </v:rect>
            </w:pict>
          </mc:Fallback>
        </mc:AlternateContent>
      </w:r>
      <w:r w:rsidR="00CC5BB0" w:rsidRPr="00C8579A">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62336" behindDoc="0" locked="0" layoutInCell="1" allowOverlap="1" wp14:anchorId="4A061D0A" wp14:editId="21D68A29">
                <wp:simplePos x="0" y="0"/>
                <wp:positionH relativeFrom="column">
                  <wp:posOffset>4853940</wp:posOffset>
                </wp:positionH>
                <wp:positionV relativeFrom="paragraph">
                  <wp:posOffset>650240</wp:posOffset>
                </wp:positionV>
                <wp:extent cx="746760" cy="723900"/>
                <wp:effectExtent l="0" t="0" r="15240" b="19050"/>
                <wp:wrapNone/>
                <wp:docPr id="3" name="Rectangle 3"/>
                <wp:cNvGraphicFramePr/>
                <a:graphic xmlns:a="http://schemas.openxmlformats.org/drawingml/2006/main">
                  <a:graphicData uri="http://schemas.microsoft.com/office/word/2010/wordprocessingShape">
                    <wps:wsp>
                      <wps:cNvSpPr/>
                      <wps:spPr>
                        <a:xfrm>
                          <a:off x="0" y="0"/>
                          <a:ext cx="746760" cy="7239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327C46" w14:textId="7C195DF1" w:rsidR="003935C2" w:rsidRPr="003935C2" w:rsidRDefault="003935C2" w:rsidP="003935C2">
                            <w:pPr>
                              <w:jc w:val="center"/>
                              <w:rPr>
                                <w:rFonts w:ascii="Times New Roman" w:hAnsi="Times New Roman" w:cs="Times New Roman"/>
                                <w:b/>
                                <w:bCs/>
                                <w:sz w:val="28"/>
                                <w:szCs w:val="28"/>
                              </w:rPr>
                            </w:pPr>
                            <w:r w:rsidRPr="003935C2">
                              <w:rPr>
                                <w:rFonts w:ascii="Times New Roman" w:hAnsi="Times New Roman" w:cs="Times New Roman"/>
                                <w:b/>
                                <w:bCs/>
                                <w:sz w:val="28"/>
                                <w:szCs w:val="28"/>
                              </w:rPr>
                              <w:t>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061D0A" id="Rectangle 3" o:spid="_x0000_s1029" style="position:absolute;margin-left:382.2pt;margin-top:51.2pt;width:58.8pt;height:5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" fillcolor="white [3201]" strokecolor="black [3213]" strokeweight="1.5pt">
                <v:textbox>
                  <w:txbxContent>
                    <w:p w14:paraId="6E327C46" w14:textId="7C195DF1" w:rsidR="003935C2" w:rsidRPr="003935C2" w:rsidRDefault="003935C2" w:rsidP="003935C2">
                      <w:pPr>
                        <w:jc w:val="center"/>
                        <w:rPr>
                          <w:rFonts w:ascii="Times New Roman" w:hAnsi="Times New Roman" w:cs="Times New Roman"/>
                          <w:b/>
                          <w:bCs/>
                          <w:sz w:val="28"/>
                          <w:szCs w:val="28"/>
                        </w:rPr>
                      </w:pPr>
                      <w:r w:rsidRPr="003935C2">
                        <w:rPr>
                          <w:rFonts w:ascii="Times New Roman" w:hAnsi="Times New Roman" w:cs="Times New Roman"/>
                          <w:b/>
                          <w:bCs/>
                          <w:sz w:val="28"/>
                          <w:szCs w:val="28"/>
                        </w:rPr>
                        <w:t>Load</w:t>
                      </w:r>
                    </w:p>
                  </w:txbxContent>
                </v:textbox>
              </v:rect>
            </w:pict>
          </mc:Fallback>
        </mc:AlternateContent>
      </w:r>
      <w:r w:rsidR="00CC5BB0" w:rsidRPr="00C8579A">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64384" behindDoc="0" locked="0" layoutInCell="1" allowOverlap="1" wp14:anchorId="6B4C0292" wp14:editId="55667D4E">
                <wp:simplePos x="0" y="0"/>
                <wp:positionH relativeFrom="column">
                  <wp:posOffset>777240</wp:posOffset>
                </wp:positionH>
                <wp:positionV relativeFrom="paragraph">
                  <wp:posOffset>1226820</wp:posOffset>
                </wp:positionV>
                <wp:extent cx="4099560" cy="22860"/>
                <wp:effectExtent l="0" t="76200" r="15240" b="72390"/>
                <wp:wrapNone/>
                <wp:docPr id="5" name="Straight Arrow Connector 5"/>
                <wp:cNvGraphicFramePr/>
                <a:graphic xmlns:a="http://schemas.openxmlformats.org/drawingml/2006/main">
                  <a:graphicData uri="http://schemas.microsoft.com/office/word/2010/wordprocessingShape">
                    <wps:wsp>
                      <wps:cNvCnPr/>
                      <wps:spPr>
                        <a:xfrm flipV="1">
                          <a:off x="0" y="0"/>
                          <a:ext cx="4099560" cy="22860"/>
                        </a:xfrm>
                        <a:prstGeom prst="straightConnector1">
                          <a:avLst/>
                        </a:prstGeom>
                        <a:ln w="127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FD237F" id="Straight Arrow Connector 5" o:spid="_x0000_s1026" type="#_x0000_t32" style="position:absolute;margin-left:61.2pt;margin-top:96.6pt;width:322.8pt;height:1.8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" strokecolor="black [3213]" strokeweight="1pt">
                <v:stroke endarrow="block" joinstyle="miter"/>
              </v:shape>
            </w:pict>
          </mc:Fallback>
        </mc:AlternateContent>
      </w:r>
      <w:r w:rsidR="00CC5BB0" w:rsidRPr="00C8579A">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63360" behindDoc="0" locked="0" layoutInCell="1" allowOverlap="1" wp14:anchorId="3CFEFFA0" wp14:editId="3A9193F7">
                <wp:simplePos x="0" y="0"/>
                <wp:positionH relativeFrom="column">
                  <wp:posOffset>769620</wp:posOffset>
                </wp:positionH>
                <wp:positionV relativeFrom="paragraph">
                  <wp:posOffset>853440</wp:posOffset>
                </wp:positionV>
                <wp:extent cx="4091940" cy="15240"/>
                <wp:effectExtent l="0" t="76200" r="22860" b="80010"/>
                <wp:wrapNone/>
                <wp:docPr id="4" name="Straight Arrow Connector 4"/>
                <wp:cNvGraphicFramePr/>
                <a:graphic xmlns:a="http://schemas.openxmlformats.org/drawingml/2006/main">
                  <a:graphicData uri="http://schemas.microsoft.com/office/word/2010/wordprocessingShape">
                    <wps:wsp>
                      <wps:cNvCnPr/>
                      <wps:spPr>
                        <a:xfrm flipV="1">
                          <a:off x="0" y="0"/>
                          <a:ext cx="4091940" cy="1524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4DE41E" id="Straight Arrow Connector 4" o:spid="_x0000_s1026" type="#_x0000_t32" style="position:absolute;margin-left:60.6pt;margin-top:67.2pt;width:322.2pt;height:1.2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" strokecolor="black [3200]" strokeweight="1pt">
                <v:stroke endarrow="block" joinstyle="miter"/>
              </v:shape>
            </w:pict>
          </mc:Fallback>
        </mc:AlternateContent>
      </w:r>
      <w:r w:rsidR="00CC5BB0" w:rsidRPr="00C8579A">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60288" behindDoc="0" locked="0" layoutInCell="1" allowOverlap="1" wp14:anchorId="63E4CA36" wp14:editId="29488F40">
                <wp:simplePos x="0" y="0"/>
                <wp:positionH relativeFrom="column">
                  <wp:posOffset>22860</wp:posOffset>
                </wp:positionH>
                <wp:positionV relativeFrom="paragraph">
                  <wp:posOffset>685800</wp:posOffset>
                </wp:positionV>
                <wp:extent cx="746760" cy="723900"/>
                <wp:effectExtent l="0" t="0" r="15240" b="19050"/>
                <wp:wrapNone/>
                <wp:docPr id="2" name="Rectangle 2"/>
                <wp:cNvGraphicFramePr/>
                <a:graphic xmlns:a="http://schemas.openxmlformats.org/drawingml/2006/main">
                  <a:graphicData uri="http://schemas.microsoft.com/office/word/2010/wordprocessingShape">
                    <wps:wsp>
                      <wps:cNvSpPr/>
                      <wps:spPr>
                        <a:xfrm>
                          <a:off x="0" y="0"/>
                          <a:ext cx="746760" cy="7239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ADD81C" w14:textId="6D8EA080" w:rsidR="003935C2" w:rsidRPr="003935C2" w:rsidRDefault="003935C2" w:rsidP="003935C2">
                            <w:pPr>
                              <w:jc w:val="center"/>
                              <w:rPr>
                                <w:rFonts w:ascii="Times New Roman" w:hAnsi="Times New Roman" w:cs="Times New Roman"/>
                                <w:b/>
                                <w:bCs/>
                                <w:sz w:val="28"/>
                                <w:szCs w:val="28"/>
                              </w:rPr>
                            </w:pPr>
                            <w:r w:rsidRPr="003935C2">
                              <w:rPr>
                                <w:rFonts w:ascii="Times New Roman" w:hAnsi="Times New Roman" w:cs="Times New Roman"/>
                                <w:b/>
                                <w:bCs/>
                                <w:sz w:val="28"/>
                                <w:szCs w:val="28"/>
                              </w:rPr>
                              <w:t>Supply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E4CA36" id="Rectangle 2" o:spid="_x0000_s1030" style="position:absolute;margin-left:1.8pt;margin-top:54pt;width:58.8pt;height:5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" fillcolor="white [3201]" strokecolor="black [3213]" strokeweight="1.5pt">
                <v:textbox>
                  <w:txbxContent>
                    <w:p w14:paraId="75ADD81C" w14:textId="6D8EA080" w:rsidR="003935C2" w:rsidRPr="003935C2" w:rsidRDefault="003935C2" w:rsidP="003935C2">
                      <w:pPr>
                        <w:jc w:val="center"/>
                        <w:rPr>
                          <w:rFonts w:ascii="Times New Roman" w:hAnsi="Times New Roman" w:cs="Times New Roman"/>
                          <w:b/>
                          <w:bCs/>
                          <w:sz w:val="28"/>
                          <w:szCs w:val="28"/>
                        </w:rPr>
                      </w:pPr>
                      <w:r w:rsidRPr="003935C2">
                        <w:rPr>
                          <w:rFonts w:ascii="Times New Roman" w:hAnsi="Times New Roman" w:cs="Times New Roman"/>
                          <w:b/>
                          <w:bCs/>
                          <w:sz w:val="28"/>
                          <w:szCs w:val="28"/>
                        </w:rPr>
                        <w:t>Supply</w:t>
                      </w:r>
                    </w:p>
                  </w:txbxContent>
                </v:textbox>
              </v:rect>
            </w:pict>
          </mc:Fallback>
        </mc:AlternateContent>
      </w:r>
      <w:r w:rsidR="00CC5BB0" w:rsidRPr="00C8579A">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59264" behindDoc="0" locked="0" layoutInCell="1" allowOverlap="1" wp14:anchorId="0DECDE66" wp14:editId="57A18EE3">
                <wp:simplePos x="0" y="0"/>
                <wp:positionH relativeFrom="column">
                  <wp:posOffset>15240</wp:posOffset>
                </wp:positionH>
                <wp:positionV relativeFrom="paragraph">
                  <wp:posOffset>2301240</wp:posOffset>
                </wp:positionV>
                <wp:extent cx="1120140" cy="1219200"/>
                <wp:effectExtent l="0" t="0" r="22860" b="19050"/>
                <wp:wrapNone/>
                <wp:docPr id="1" name="Rectangle 1"/>
                <wp:cNvGraphicFramePr/>
                <a:graphic xmlns:a="http://schemas.openxmlformats.org/drawingml/2006/main">
                  <a:graphicData uri="http://schemas.microsoft.com/office/word/2010/wordprocessingShape">
                    <wps:wsp>
                      <wps:cNvSpPr/>
                      <wps:spPr>
                        <a:xfrm>
                          <a:off x="0" y="0"/>
                          <a:ext cx="1120140" cy="12192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6B2FF15" w14:textId="6A2080F5" w:rsidR="00CC5BB0" w:rsidRPr="003935C2" w:rsidRDefault="00CC5BB0" w:rsidP="00CC5BB0">
                            <w:pPr>
                              <w:rPr>
                                <w:rFonts w:ascii="Times New Roman" w:hAnsi="Times New Roman" w:cs="Times New Roman"/>
                                <w:b/>
                                <w:bCs/>
                                <w:sz w:val="28"/>
                                <w:szCs w:val="28"/>
                              </w:rPr>
                            </w:pPr>
                            <w:r w:rsidRPr="003935C2">
                              <w:rPr>
                                <w:rFonts w:ascii="Times New Roman" w:hAnsi="Times New Roman" w:cs="Times New Roman"/>
                                <w:b/>
                                <w:bCs/>
                                <w:sz w:val="28"/>
                                <w:szCs w:val="28"/>
                              </w:rPr>
                              <w:t>Micro-Controller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CDE66" id="Rectangle 1" o:spid="_x0000_s1031" style="position:absolute;margin-left:1.2pt;margin-top:181.2pt;width:88.2pt;height: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" fillcolor="white [3201]" strokecolor="black [3213]" strokeweight="1.5pt">
                <v:textbox>
                  <w:txbxContent>
                    <w:p w14:paraId="56B2FF15" w14:textId="6A2080F5" w:rsidR="00CC5BB0" w:rsidRPr="003935C2" w:rsidRDefault="00CC5BB0" w:rsidP="00CC5BB0">
                      <w:pPr>
                        <w:rPr>
                          <w:rFonts w:ascii="Times New Roman" w:hAnsi="Times New Roman" w:cs="Times New Roman"/>
                          <w:b/>
                          <w:bCs/>
                          <w:sz w:val="28"/>
                          <w:szCs w:val="28"/>
                        </w:rPr>
                      </w:pPr>
                      <w:r w:rsidRPr="003935C2">
                        <w:rPr>
                          <w:rFonts w:ascii="Times New Roman" w:hAnsi="Times New Roman" w:cs="Times New Roman"/>
                          <w:b/>
                          <w:bCs/>
                          <w:sz w:val="28"/>
                          <w:szCs w:val="28"/>
                        </w:rPr>
                        <w:t>Micro-Controller</w:t>
                      </w:r>
                    </w:p>
                  </w:txbxContent>
                </v:textbox>
              </v:rect>
            </w:pict>
          </mc:Fallback>
        </mc:AlternateContent>
      </w:r>
      <w:r w:rsidR="00DD2D43" w:rsidRPr="00DD2D43">
        <w:rPr>
          <w:rFonts w:ascii="Times New Roman" w:eastAsia="Times New Roman" w:hAnsi="Times New Roman" w:cs="Times New Roman"/>
          <w:b/>
          <w:bCs/>
          <w:sz w:val="36"/>
          <w:szCs w:val="36"/>
          <w:lang w:eastAsia="en-IN"/>
        </w:rPr>
        <w:t>Automatic Power Factor Correction (APFC) System for Residential Purpose</w:t>
      </w:r>
      <w:r w:rsidR="00CC5BB0" w:rsidRPr="00C8579A">
        <w:rPr>
          <w:rFonts w:ascii="Times New Roman" w:eastAsia="Times New Roman" w:hAnsi="Times New Roman" w:cs="Times New Roman"/>
          <w:b/>
          <w:bCs/>
          <w:sz w:val="36"/>
          <w:szCs w:val="36"/>
          <w:lang w:eastAsia="en-IN"/>
        </w:rPr>
        <w:t>:</w:t>
      </w:r>
      <w:r w:rsidR="00CC5BB0" w:rsidRPr="00C8579A">
        <w:rPr>
          <w:rFonts w:ascii="Times New Roman" w:eastAsia="Times New Roman" w:hAnsi="Times New Roman" w:cs="Times New Roman"/>
          <w:b/>
          <w:bCs/>
          <w:sz w:val="36"/>
          <w:szCs w:val="36"/>
          <w:lang w:eastAsia="en-IN"/>
        </w:rPr>
        <w:br/>
      </w:r>
      <w:r w:rsidR="00CC5BB0" w:rsidRPr="00C8579A">
        <w:rPr>
          <w:rFonts w:ascii="Times New Roman" w:eastAsia="Times New Roman" w:hAnsi="Times New Roman" w:cs="Times New Roman"/>
          <w:b/>
          <w:bCs/>
          <w:sz w:val="36"/>
          <w:szCs w:val="36"/>
          <w:lang w:eastAsia="en-IN"/>
        </w:rPr>
        <w:br/>
      </w:r>
      <w:r w:rsidR="00CC5BB0" w:rsidRPr="00C8579A">
        <w:rPr>
          <w:rFonts w:ascii="Times New Roman" w:eastAsia="Times New Roman" w:hAnsi="Times New Roman" w:cs="Times New Roman"/>
          <w:b/>
          <w:bCs/>
          <w:sz w:val="36"/>
          <w:szCs w:val="36"/>
          <w:lang w:eastAsia="en-IN"/>
        </w:rPr>
        <w:br/>
      </w:r>
      <w:r w:rsidR="00CC5BB0" w:rsidRPr="00C8579A">
        <w:rPr>
          <w:rFonts w:ascii="Times New Roman" w:eastAsia="Times New Roman" w:hAnsi="Times New Roman" w:cs="Times New Roman"/>
          <w:b/>
          <w:bCs/>
          <w:sz w:val="36"/>
          <w:szCs w:val="36"/>
          <w:lang w:eastAsia="en-IN"/>
        </w:rPr>
        <w:br/>
      </w:r>
      <w:r w:rsidR="00CC5BB0" w:rsidRPr="00C8579A">
        <w:rPr>
          <w:rFonts w:ascii="Times New Roman" w:eastAsia="Times New Roman" w:hAnsi="Times New Roman" w:cs="Times New Roman"/>
          <w:b/>
          <w:bCs/>
          <w:sz w:val="36"/>
          <w:szCs w:val="36"/>
          <w:lang w:eastAsia="en-IN"/>
        </w:rPr>
        <w:br/>
      </w:r>
      <w:r w:rsidR="00CC5BB0" w:rsidRPr="00C8579A">
        <w:rPr>
          <w:rFonts w:ascii="Times New Roman" w:eastAsia="Times New Roman" w:hAnsi="Times New Roman" w:cs="Times New Roman"/>
          <w:b/>
          <w:bCs/>
          <w:sz w:val="36"/>
          <w:szCs w:val="36"/>
          <w:lang w:eastAsia="en-IN"/>
        </w:rPr>
        <w:br/>
      </w:r>
      <w:r w:rsidR="00CC5BB0" w:rsidRPr="00C8579A">
        <w:rPr>
          <w:rFonts w:ascii="Times New Roman" w:eastAsia="Times New Roman" w:hAnsi="Times New Roman" w:cs="Times New Roman"/>
          <w:b/>
          <w:bCs/>
          <w:sz w:val="36"/>
          <w:szCs w:val="36"/>
          <w:lang w:eastAsia="en-IN"/>
        </w:rPr>
        <w:br/>
      </w:r>
      <w:r w:rsidR="00CC5BB0" w:rsidRPr="00C8579A">
        <w:rPr>
          <w:rFonts w:ascii="Times New Roman" w:eastAsia="Times New Roman" w:hAnsi="Times New Roman" w:cs="Times New Roman"/>
          <w:b/>
          <w:bCs/>
          <w:sz w:val="36"/>
          <w:szCs w:val="36"/>
          <w:lang w:eastAsia="en-IN"/>
        </w:rPr>
        <w:br/>
      </w:r>
      <w:r w:rsidR="00CC5BB0" w:rsidRPr="00C8579A">
        <w:rPr>
          <w:rFonts w:ascii="Times New Roman" w:eastAsia="Times New Roman" w:hAnsi="Times New Roman" w:cs="Times New Roman"/>
          <w:b/>
          <w:bCs/>
          <w:sz w:val="36"/>
          <w:szCs w:val="36"/>
          <w:lang w:eastAsia="en-IN"/>
        </w:rPr>
        <w:br/>
      </w:r>
      <w:r w:rsidR="00CC5BB0" w:rsidRPr="00C8579A">
        <w:rPr>
          <w:rFonts w:ascii="Times New Roman" w:eastAsia="Times New Roman" w:hAnsi="Times New Roman" w:cs="Times New Roman"/>
          <w:b/>
          <w:bCs/>
          <w:sz w:val="36"/>
          <w:szCs w:val="36"/>
          <w:lang w:eastAsia="en-IN"/>
        </w:rPr>
        <w:br/>
      </w:r>
      <w:r w:rsidR="00CC5BB0" w:rsidRPr="00C8579A">
        <w:rPr>
          <w:rFonts w:ascii="Times New Roman" w:eastAsia="Times New Roman" w:hAnsi="Times New Roman" w:cs="Times New Roman"/>
          <w:b/>
          <w:bCs/>
          <w:sz w:val="36"/>
          <w:szCs w:val="36"/>
          <w:lang w:eastAsia="en-IN"/>
        </w:rPr>
        <w:br/>
      </w:r>
      <w:r w:rsidR="00CC5BB0" w:rsidRPr="00C8579A">
        <w:rPr>
          <w:rFonts w:ascii="Times New Roman" w:eastAsia="Times New Roman" w:hAnsi="Times New Roman" w:cs="Times New Roman"/>
          <w:b/>
          <w:bCs/>
          <w:sz w:val="36"/>
          <w:szCs w:val="36"/>
          <w:lang w:eastAsia="en-IN"/>
        </w:rPr>
        <w:br/>
      </w:r>
      <w:r w:rsidR="00CC5BB0" w:rsidRPr="00C8579A">
        <w:rPr>
          <w:rFonts w:ascii="Times New Roman" w:eastAsia="Times New Roman" w:hAnsi="Times New Roman" w:cs="Times New Roman"/>
          <w:b/>
          <w:bCs/>
          <w:sz w:val="36"/>
          <w:szCs w:val="36"/>
          <w:lang w:eastAsia="en-IN"/>
        </w:rPr>
        <w:br/>
      </w:r>
      <w:r w:rsidR="00CC5BB0" w:rsidRPr="00C8579A">
        <w:rPr>
          <w:rFonts w:ascii="Times New Roman" w:eastAsia="Times New Roman" w:hAnsi="Times New Roman" w:cs="Times New Roman"/>
          <w:b/>
          <w:bCs/>
          <w:sz w:val="36"/>
          <w:szCs w:val="36"/>
          <w:lang w:eastAsia="en-IN"/>
        </w:rPr>
        <w:br/>
      </w:r>
      <w:r>
        <w:rPr>
          <w:rFonts w:ascii="Times New Roman" w:eastAsia="Times New Roman" w:hAnsi="Times New Roman" w:cs="Times New Roman"/>
          <w:b/>
          <w:bCs/>
          <w:sz w:val="36"/>
          <w:szCs w:val="36"/>
          <w:lang w:eastAsia="en-IN"/>
        </w:rPr>
        <w:br/>
        <w:t xml:space="preserve">                  Block Diagram for APFC</w:t>
      </w:r>
      <w:r w:rsidR="00CC5BB0" w:rsidRPr="00C8579A">
        <w:rPr>
          <w:rFonts w:ascii="Times New Roman" w:eastAsia="Times New Roman" w:hAnsi="Times New Roman" w:cs="Times New Roman"/>
          <w:b/>
          <w:bCs/>
          <w:sz w:val="36"/>
          <w:szCs w:val="36"/>
          <w:lang w:eastAsia="en-IN"/>
        </w:rPr>
        <w:br/>
      </w:r>
    </w:p>
    <w:p w14:paraId="004E7AE9" w14:textId="77777777" w:rsidR="00DD2D43" w:rsidRPr="00DD2D43" w:rsidRDefault="00DD2D43" w:rsidP="00DD2D43">
      <w:p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 xml:space="preserve">An </w:t>
      </w:r>
      <w:r w:rsidRPr="00DD2D43">
        <w:rPr>
          <w:rFonts w:ascii="Times New Roman" w:eastAsia="Times New Roman" w:hAnsi="Times New Roman" w:cs="Times New Roman"/>
          <w:b/>
          <w:bCs/>
          <w:sz w:val="24"/>
          <w:szCs w:val="24"/>
          <w:lang w:eastAsia="en-IN"/>
        </w:rPr>
        <w:t>Automatic Power Factor Correction (APFC)</w:t>
      </w:r>
      <w:r w:rsidRPr="00DD2D43">
        <w:rPr>
          <w:rFonts w:ascii="Times New Roman" w:eastAsia="Times New Roman" w:hAnsi="Times New Roman" w:cs="Times New Roman"/>
          <w:sz w:val="24"/>
          <w:szCs w:val="24"/>
          <w:lang w:eastAsia="en-IN"/>
        </w:rPr>
        <w:t xml:space="preserve"> system is used to improve the power factor of a residential or industrial electrical system. The main function of the APFC system is to reduce reactive power and ensure efficient use of electrical energy. It helps in avoiding penalties from electricity providers for poor power factor and reduces energy losses.</w:t>
      </w:r>
    </w:p>
    <w:p w14:paraId="5DCDF032" w14:textId="5A2DEA5D" w:rsidR="00DD2D43" w:rsidRPr="00DD2D43" w:rsidRDefault="00DD2D43" w:rsidP="00DD2D43">
      <w:p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 xml:space="preserve">For a residential setup with a </w:t>
      </w:r>
      <w:r w:rsidRPr="00DD2D43">
        <w:rPr>
          <w:rFonts w:ascii="Times New Roman" w:eastAsia="Times New Roman" w:hAnsi="Times New Roman" w:cs="Times New Roman"/>
          <w:b/>
          <w:bCs/>
          <w:sz w:val="24"/>
          <w:szCs w:val="24"/>
          <w:lang w:eastAsia="en-IN"/>
        </w:rPr>
        <w:t>5</w:t>
      </w:r>
      <w:r w:rsidR="003935C2">
        <w:rPr>
          <w:rFonts w:ascii="Times New Roman" w:eastAsia="Times New Roman" w:hAnsi="Times New Roman" w:cs="Times New Roman"/>
          <w:b/>
          <w:bCs/>
          <w:sz w:val="24"/>
          <w:szCs w:val="24"/>
          <w:lang w:eastAsia="en-IN"/>
        </w:rPr>
        <w:t xml:space="preserve"> – 7 </w:t>
      </w:r>
      <w:r w:rsidRPr="00DD2D43">
        <w:rPr>
          <w:rFonts w:ascii="Times New Roman" w:eastAsia="Times New Roman" w:hAnsi="Times New Roman" w:cs="Times New Roman"/>
          <w:b/>
          <w:bCs/>
          <w:sz w:val="24"/>
          <w:szCs w:val="24"/>
          <w:lang w:eastAsia="en-IN"/>
        </w:rPr>
        <w:t>kW maximum load</w:t>
      </w:r>
      <w:r w:rsidRPr="00DD2D43">
        <w:rPr>
          <w:rFonts w:ascii="Times New Roman" w:eastAsia="Times New Roman" w:hAnsi="Times New Roman" w:cs="Times New Roman"/>
          <w:sz w:val="24"/>
          <w:szCs w:val="24"/>
          <w:lang w:eastAsia="en-IN"/>
        </w:rPr>
        <w:t>, you can implement a capacitor-based power factor correction. In this case, a single capacitor can be connected as a capacitor bank to adjust the power factor.</w:t>
      </w:r>
    </w:p>
    <w:p w14:paraId="408486CE" w14:textId="77777777" w:rsidR="00DD2D43" w:rsidRPr="00DD2D43" w:rsidRDefault="00DD2D43" w:rsidP="00DD2D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D2D43">
        <w:rPr>
          <w:rFonts w:ascii="Times New Roman" w:eastAsia="Times New Roman" w:hAnsi="Times New Roman" w:cs="Times New Roman"/>
          <w:b/>
          <w:bCs/>
          <w:sz w:val="27"/>
          <w:szCs w:val="27"/>
          <w:lang w:eastAsia="en-IN"/>
        </w:rPr>
        <w:t>Understanding Power Factor:</w:t>
      </w:r>
    </w:p>
    <w:p w14:paraId="3734707E" w14:textId="77777777" w:rsidR="00DD2D43" w:rsidRPr="00DD2D43" w:rsidRDefault="00DD2D43" w:rsidP="00DD2D4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b/>
          <w:bCs/>
          <w:sz w:val="24"/>
          <w:szCs w:val="24"/>
          <w:lang w:eastAsia="en-IN"/>
        </w:rPr>
        <w:t>Power Factor (PF):</w:t>
      </w:r>
      <w:r w:rsidRPr="00DD2D43">
        <w:rPr>
          <w:rFonts w:ascii="Times New Roman" w:eastAsia="Times New Roman" w:hAnsi="Times New Roman" w:cs="Times New Roman"/>
          <w:sz w:val="24"/>
          <w:szCs w:val="24"/>
          <w:lang w:eastAsia="en-IN"/>
        </w:rPr>
        <w:t xml:space="preserve"> It is the ratio of real power (kW) to apparent power (kVA). It is a measure of how efficiently electrical power is being used.</w:t>
      </w:r>
    </w:p>
    <w:p w14:paraId="71CC5B93" w14:textId="77777777" w:rsidR="00DD2D43" w:rsidRPr="00DD2D43" w:rsidRDefault="00DD2D43" w:rsidP="00DD2D4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A low power factor indicates poor efficiency, leading to higher electricity bills and potential penalties.</w:t>
      </w:r>
    </w:p>
    <w:p w14:paraId="47E21362" w14:textId="4DF0CC84" w:rsidR="00DD2D43" w:rsidRPr="00DD2D43" w:rsidRDefault="00DD2D43" w:rsidP="00DD2D4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 xml:space="preserve">The ideal power factor is </w:t>
      </w:r>
      <w:r w:rsidRPr="00DD2D43">
        <w:rPr>
          <w:rFonts w:ascii="Times New Roman" w:eastAsia="Times New Roman" w:hAnsi="Times New Roman" w:cs="Times New Roman"/>
          <w:b/>
          <w:bCs/>
          <w:sz w:val="24"/>
          <w:szCs w:val="24"/>
          <w:lang w:eastAsia="en-IN"/>
        </w:rPr>
        <w:t>1.0</w:t>
      </w:r>
      <w:r w:rsidRPr="00DD2D43">
        <w:rPr>
          <w:rFonts w:ascii="Times New Roman" w:eastAsia="Times New Roman" w:hAnsi="Times New Roman" w:cs="Times New Roman"/>
          <w:sz w:val="24"/>
          <w:szCs w:val="24"/>
          <w:lang w:eastAsia="en-IN"/>
        </w:rPr>
        <w:t>, meaning all power is being used effectively.</w:t>
      </w:r>
      <w:r w:rsidR="00C8579A">
        <w:rPr>
          <w:rFonts w:ascii="Times New Roman" w:eastAsia="Times New Roman" w:hAnsi="Times New Roman" w:cs="Times New Roman"/>
          <w:sz w:val="24"/>
          <w:szCs w:val="24"/>
          <w:lang w:eastAsia="en-IN"/>
        </w:rPr>
        <w:br/>
      </w:r>
      <w:r w:rsidR="00C8579A">
        <w:rPr>
          <w:rFonts w:ascii="Times New Roman" w:eastAsia="Times New Roman" w:hAnsi="Times New Roman" w:cs="Times New Roman"/>
          <w:sz w:val="24"/>
          <w:szCs w:val="24"/>
          <w:lang w:eastAsia="en-IN"/>
        </w:rPr>
        <w:br/>
      </w:r>
      <w:r w:rsidR="00C8579A">
        <w:rPr>
          <w:rFonts w:ascii="Times New Roman" w:eastAsia="Times New Roman" w:hAnsi="Times New Roman" w:cs="Times New Roman"/>
          <w:sz w:val="24"/>
          <w:szCs w:val="24"/>
          <w:lang w:eastAsia="en-IN"/>
        </w:rPr>
        <w:br/>
      </w:r>
      <w:r w:rsidR="00C8579A">
        <w:rPr>
          <w:rFonts w:ascii="Times New Roman" w:eastAsia="Times New Roman" w:hAnsi="Times New Roman" w:cs="Times New Roman"/>
          <w:sz w:val="24"/>
          <w:szCs w:val="24"/>
          <w:lang w:eastAsia="en-IN"/>
        </w:rPr>
        <w:br/>
      </w:r>
      <w:r w:rsidR="00C8579A">
        <w:rPr>
          <w:rFonts w:ascii="Times New Roman" w:eastAsia="Times New Roman" w:hAnsi="Times New Roman" w:cs="Times New Roman"/>
          <w:sz w:val="24"/>
          <w:szCs w:val="24"/>
          <w:lang w:eastAsia="en-IN"/>
        </w:rPr>
        <w:br/>
      </w:r>
    </w:p>
    <w:p w14:paraId="470E6F8B" w14:textId="77777777" w:rsidR="00DD2D43" w:rsidRPr="00DD2D43" w:rsidRDefault="00DD2D43" w:rsidP="00DD2D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D2D43">
        <w:rPr>
          <w:rFonts w:ascii="Times New Roman" w:eastAsia="Times New Roman" w:hAnsi="Times New Roman" w:cs="Times New Roman"/>
          <w:b/>
          <w:bCs/>
          <w:sz w:val="27"/>
          <w:szCs w:val="27"/>
          <w:lang w:eastAsia="en-IN"/>
        </w:rPr>
        <w:lastRenderedPageBreak/>
        <w:t>Objective of APFC:</w:t>
      </w:r>
    </w:p>
    <w:p w14:paraId="0FD9F247" w14:textId="77777777" w:rsidR="00DD2D43" w:rsidRPr="00DD2D43" w:rsidRDefault="00DD2D43" w:rsidP="00DD2D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 xml:space="preserve">The goal is to bring the power factor as close to </w:t>
      </w:r>
      <w:r w:rsidRPr="00DD2D43">
        <w:rPr>
          <w:rFonts w:ascii="Times New Roman" w:eastAsia="Times New Roman" w:hAnsi="Times New Roman" w:cs="Times New Roman"/>
          <w:b/>
          <w:bCs/>
          <w:sz w:val="24"/>
          <w:szCs w:val="24"/>
          <w:lang w:eastAsia="en-IN"/>
        </w:rPr>
        <w:t>1.0</w:t>
      </w:r>
      <w:r w:rsidRPr="00DD2D43">
        <w:rPr>
          <w:rFonts w:ascii="Times New Roman" w:eastAsia="Times New Roman" w:hAnsi="Times New Roman" w:cs="Times New Roman"/>
          <w:sz w:val="24"/>
          <w:szCs w:val="24"/>
          <w:lang w:eastAsia="en-IN"/>
        </w:rPr>
        <w:t xml:space="preserve"> as possible.</w:t>
      </w:r>
    </w:p>
    <w:p w14:paraId="37304BE9" w14:textId="2B73A71B" w:rsidR="00DD2D43" w:rsidRPr="00DD2D43" w:rsidRDefault="00DD2D43" w:rsidP="00DD2D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Residential loads like motors, air conditioning units, pumps, and other inductive loads tend to lower the power factor due to their reactive power demand.</w:t>
      </w:r>
      <w:r w:rsidR="003935C2">
        <w:rPr>
          <w:rFonts w:ascii="Times New Roman" w:eastAsia="Times New Roman" w:hAnsi="Times New Roman" w:cs="Times New Roman"/>
          <w:sz w:val="24"/>
          <w:szCs w:val="24"/>
          <w:lang w:eastAsia="en-IN"/>
        </w:rPr>
        <w:br/>
      </w:r>
    </w:p>
    <w:p w14:paraId="52DCF360" w14:textId="77777777" w:rsidR="00DD2D43" w:rsidRPr="00DD2D43" w:rsidRDefault="00DD2D43" w:rsidP="00DD2D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D2D43">
        <w:rPr>
          <w:rFonts w:ascii="Times New Roman" w:eastAsia="Times New Roman" w:hAnsi="Times New Roman" w:cs="Times New Roman"/>
          <w:b/>
          <w:bCs/>
          <w:sz w:val="27"/>
          <w:szCs w:val="27"/>
          <w:lang w:eastAsia="en-IN"/>
        </w:rPr>
        <w:t>Single Capacitor Bank for Power Factor Correction:</w:t>
      </w:r>
    </w:p>
    <w:p w14:paraId="01717987" w14:textId="77777777" w:rsidR="00DD2D43" w:rsidRPr="00DD2D43" w:rsidRDefault="00DD2D43" w:rsidP="00DD2D43">
      <w:p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 xml:space="preserve">A </w:t>
      </w:r>
      <w:r w:rsidRPr="00DD2D43">
        <w:rPr>
          <w:rFonts w:ascii="Times New Roman" w:eastAsia="Times New Roman" w:hAnsi="Times New Roman" w:cs="Times New Roman"/>
          <w:b/>
          <w:bCs/>
          <w:sz w:val="24"/>
          <w:szCs w:val="24"/>
          <w:lang w:eastAsia="en-IN"/>
        </w:rPr>
        <w:t>capacitor bank</w:t>
      </w:r>
      <w:r w:rsidRPr="00DD2D43">
        <w:rPr>
          <w:rFonts w:ascii="Times New Roman" w:eastAsia="Times New Roman" w:hAnsi="Times New Roman" w:cs="Times New Roman"/>
          <w:sz w:val="24"/>
          <w:szCs w:val="24"/>
          <w:lang w:eastAsia="en-IN"/>
        </w:rPr>
        <w:t xml:space="preserve"> stores and releases electrical energy, offsetting the inductive load in the system and improving the power factor.</w:t>
      </w:r>
    </w:p>
    <w:p w14:paraId="794FE6BD" w14:textId="77777777" w:rsidR="00DD2D43" w:rsidRPr="00DD2D43" w:rsidRDefault="00DD2D43" w:rsidP="00DD2D4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D2D43">
        <w:rPr>
          <w:rFonts w:ascii="Times New Roman" w:eastAsia="Times New Roman" w:hAnsi="Times New Roman" w:cs="Times New Roman"/>
          <w:b/>
          <w:bCs/>
          <w:sz w:val="24"/>
          <w:szCs w:val="24"/>
          <w:lang w:eastAsia="en-IN"/>
        </w:rPr>
        <w:t>Capacitor Calculation for Power Factor Correction:</w:t>
      </w:r>
    </w:p>
    <w:p w14:paraId="0953D16F" w14:textId="77777777" w:rsidR="00DD2D43" w:rsidRPr="00DD2D43" w:rsidRDefault="00DD2D43" w:rsidP="00DD2D43">
      <w:p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To calculate the required capacitance for a capacitor bank to correct the power factor, the following steps can be taken:</w:t>
      </w:r>
    </w:p>
    <w:p w14:paraId="6F963636" w14:textId="77777777" w:rsidR="00DD2D43" w:rsidRPr="00DD2D43" w:rsidRDefault="00DD2D43" w:rsidP="00DD2D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b/>
          <w:bCs/>
          <w:sz w:val="24"/>
          <w:szCs w:val="24"/>
          <w:lang w:eastAsia="en-IN"/>
        </w:rPr>
        <w:t>Load Details:</w:t>
      </w:r>
    </w:p>
    <w:p w14:paraId="70AA99DE" w14:textId="5816F437" w:rsidR="00DD2D43" w:rsidRPr="00DD2D43" w:rsidRDefault="00DD2D43" w:rsidP="00DD2D4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 xml:space="preserve">Maximum real power load </w:t>
      </w:r>
      <w:proofErr w:type="spellStart"/>
      <w:r w:rsidRPr="00DD2D43">
        <w:rPr>
          <w:rFonts w:ascii="Times New Roman" w:eastAsia="Times New Roman" w:hAnsi="Times New Roman" w:cs="Times New Roman"/>
          <w:sz w:val="24"/>
          <w:szCs w:val="24"/>
          <w:lang w:eastAsia="en-IN"/>
        </w:rPr>
        <w:t>Pload</w:t>
      </w:r>
      <w:proofErr w:type="spellEnd"/>
      <w:r w:rsidRPr="00DD2D43">
        <w:rPr>
          <w:rFonts w:ascii="Times New Roman" w:eastAsia="Times New Roman" w:hAnsi="Times New Roman" w:cs="Times New Roman"/>
          <w:sz w:val="24"/>
          <w:szCs w:val="24"/>
          <w:lang w:eastAsia="en-IN"/>
        </w:rPr>
        <w:t xml:space="preserve">​ = </w:t>
      </w:r>
      <w:r w:rsidRPr="00DD2D43">
        <w:rPr>
          <w:rFonts w:ascii="Times New Roman" w:eastAsia="Times New Roman" w:hAnsi="Times New Roman" w:cs="Times New Roman"/>
          <w:b/>
          <w:bCs/>
          <w:sz w:val="24"/>
          <w:szCs w:val="24"/>
          <w:lang w:eastAsia="en-IN"/>
        </w:rPr>
        <w:t>5</w:t>
      </w:r>
      <w:r w:rsidR="00C03FA7">
        <w:rPr>
          <w:rFonts w:ascii="Times New Roman" w:eastAsia="Times New Roman" w:hAnsi="Times New Roman" w:cs="Times New Roman"/>
          <w:b/>
          <w:bCs/>
          <w:sz w:val="24"/>
          <w:szCs w:val="24"/>
          <w:lang w:eastAsia="en-IN"/>
        </w:rPr>
        <w:t xml:space="preserve"> – 7 </w:t>
      </w:r>
      <w:r w:rsidRPr="00DD2D43">
        <w:rPr>
          <w:rFonts w:ascii="Times New Roman" w:eastAsia="Times New Roman" w:hAnsi="Times New Roman" w:cs="Times New Roman"/>
          <w:b/>
          <w:bCs/>
          <w:sz w:val="24"/>
          <w:szCs w:val="24"/>
          <w:lang w:eastAsia="en-IN"/>
        </w:rPr>
        <w:t>kW</w:t>
      </w:r>
    </w:p>
    <w:p w14:paraId="5BDDDB59" w14:textId="24737C33" w:rsidR="00DD2D43" w:rsidRPr="00DD2D43" w:rsidRDefault="00DD2D43" w:rsidP="00DD2D4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 xml:space="preserve">Assumed initial power factor (before correction) = </w:t>
      </w:r>
      <w:r w:rsidRPr="00DD2D43">
        <w:rPr>
          <w:rFonts w:ascii="Times New Roman" w:eastAsia="Times New Roman" w:hAnsi="Times New Roman" w:cs="Times New Roman"/>
          <w:b/>
          <w:bCs/>
          <w:sz w:val="24"/>
          <w:szCs w:val="24"/>
          <w:lang w:eastAsia="en-IN"/>
        </w:rPr>
        <w:t>0.7</w:t>
      </w:r>
      <w:r>
        <w:rPr>
          <w:rFonts w:ascii="Times New Roman" w:eastAsia="Times New Roman" w:hAnsi="Times New Roman" w:cs="Times New Roman"/>
          <w:b/>
          <w:bCs/>
          <w:sz w:val="24"/>
          <w:szCs w:val="24"/>
          <w:lang w:eastAsia="en-IN"/>
        </w:rPr>
        <w:t>5</w:t>
      </w:r>
    </w:p>
    <w:p w14:paraId="6934CF5A" w14:textId="5F7697F9" w:rsidR="00DD2D43" w:rsidRPr="00DD2D43" w:rsidRDefault="00DD2D43" w:rsidP="00DD2D4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 xml:space="preserve">Desired power factor (after correction) = </w:t>
      </w:r>
      <w:r w:rsidRPr="00DD2D43">
        <w:rPr>
          <w:rFonts w:ascii="Times New Roman" w:eastAsia="Times New Roman" w:hAnsi="Times New Roman" w:cs="Times New Roman"/>
          <w:b/>
          <w:bCs/>
          <w:sz w:val="24"/>
          <w:szCs w:val="24"/>
          <w:lang w:eastAsia="en-IN"/>
        </w:rPr>
        <w:t>0.9</w:t>
      </w:r>
      <w:r>
        <w:rPr>
          <w:rFonts w:ascii="Times New Roman" w:eastAsia="Times New Roman" w:hAnsi="Times New Roman" w:cs="Times New Roman"/>
          <w:b/>
          <w:bCs/>
          <w:sz w:val="24"/>
          <w:szCs w:val="24"/>
          <w:lang w:eastAsia="en-IN"/>
        </w:rPr>
        <w:t>9</w:t>
      </w:r>
    </w:p>
    <w:p w14:paraId="2A03B0B9" w14:textId="77777777" w:rsidR="00DD2D43" w:rsidRPr="00DD2D43" w:rsidRDefault="00DD2D43" w:rsidP="00DD2D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b/>
          <w:bCs/>
          <w:sz w:val="24"/>
          <w:szCs w:val="24"/>
          <w:lang w:eastAsia="en-IN"/>
        </w:rPr>
        <w:t>Power Factor Correction Formula:</w:t>
      </w:r>
      <w:r w:rsidRPr="00DD2D43">
        <w:rPr>
          <w:rFonts w:ascii="Times New Roman" w:eastAsia="Times New Roman" w:hAnsi="Times New Roman" w:cs="Times New Roman"/>
          <w:sz w:val="24"/>
          <w:szCs w:val="24"/>
          <w:lang w:eastAsia="en-IN"/>
        </w:rPr>
        <w:t xml:space="preserve"> The reactive power required to correct the power factor is calculated using the following formula:</w:t>
      </w:r>
    </w:p>
    <w:p w14:paraId="6A9F7ACD" w14:textId="1019C60F" w:rsidR="00DD2D43" w:rsidRPr="00DD2D43" w:rsidRDefault="00DD2D43" w:rsidP="00DD2D43">
      <w:pPr>
        <w:spacing w:beforeAutospacing="1" w:after="0" w:afterAutospacing="1" w:line="240" w:lineRule="auto"/>
        <w:ind w:left="720"/>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Q</w:t>
      </w:r>
      <w:r w:rsidR="00C03FA7">
        <w:rPr>
          <w:rFonts w:ascii="Times New Roman" w:eastAsia="Times New Roman" w:hAnsi="Times New Roman" w:cs="Times New Roman"/>
          <w:sz w:val="24"/>
          <w:szCs w:val="24"/>
          <w:lang w:eastAsia="en-IN"/>
        </w:rPr>
        <w:t xml:space="preserve"> </w:t>
      </w:r>
      <w:r w:rsidRPr="00DD2D43">
        <w:rPr>
          <w:rFonts w:ascii="Times New Roman" w:eastAsia="Times New Roman" w:hAnsi="Times New Roman" w:cs="Times New Roman"/>
          <w:sz w:val="24"/>
          <w:szCs w:val="24"/>
          <w:lang w:eastAsia="en-IN"/>
        </w:rPr>
        <w:t xml:space="preserve">= </w:t>
      </w:r>
      <w:proofErr w:type="spellStart"/>
      <w:r w:rsidRPr="00DD2D43">
        <w:rPr>
          <w:rFonts w:ascii="Times New Roman" w:eastAsia="Times New Roman" w:hAnsi="Times New Roman" w:cs="Times New Roman"/>
          <w:sz w:val="24"/>
          <w:szCs w:val="24"/>
          <w:lang w:eastAsia="en-IN"/>
        </w:rPr>
        <w:t>Pload</w:t>
      </w:r>
      <w:proofErr w:type="spellEnd"/>
      <w:r w:rsidRPr="00DD2D43">
        <w:rPr>
          <w:rFonts w:ascii="Times New Roman" w:eastAsia="Times New Roman" w:hAnsi="Times New Roman" w:cs="Times New Roman"/>
          <w:sz w:val="24"/>
          <w:szCs w:val="24"/>
          <w:lang w:eastAsia="en-IN"/>
        </w:rPr>
        <w:t>​×(tan</w:t>
      </w:r>
      <w:r w:rsidR="00C03FA7">
        <w:rPr>
          <w:rFonts w:ascii="Times New Roman" w:eastAsia="Times New Roman" w:hAnsi="Times New Roman" w:cs="Times New Roman"/>
          <w:sz w:val="24"/>
          <w:szCs w:val="24"/>
          <w:lang w:eastAsia="en-IN"/>
        </w:rPr>
        <w:t>(</w:t>
      </w:r>
      <w:r w:rsidRPr="00DD2D43">
        <w:rPr>
          <w:rFonts w:ascii="Times New Roman" w:eastAsia="Times New Roman" w:hAnsi="Times New Roman" w:cs="Times New Roman"/>
          <w:sz w:val="24"/>
          <w:szCs w:val="24"/>
          <w:lang w:eastAsia="en-IN"/>
        </w:rPr>
        <w:t>cos</w:t>
      </w:r>
      <w:r w:rsidR="00C03FA7">
        <w:rPr>
          <w:rFonts w:ascii="Times New Roman" w:eastAsia="Times New Roman" w:hAnsi="Times New Roman" w:cs="Times New Roman"/>
          <w:sz w:val="24"/>
          <w:szCs w:val="24"/>
          <w:lang w:eastAsia="en-IN"/>
        </w:rPr>
        <w:t>^{</w:t>
      </w:r>
      <w:r w:rsidRPr="00DD2D43">
        <w:rPr>
          <w:rFonts w:ascii="Times New Roman" w:eastAsia="Times New Roman" w:hAnsi="Times New Roman" w:cs="Times New Roman"/>
          <w:sz w:val="24"/>
          <w:szCs w:val="24"/>
          <w:lang w:eastAsia="en-IN"/>
        </w:rPr>
        <w:t>−</w:t>
      </w:r>
      <w:proofErr w:type="gramStart"/>
      <w:r w:rsidRPr="00DD2D43">
        <w:rPr>
          <w:rFonts w:ascii="Times New Roman" w:eastAsia="Times New Roman" w:hAnsi="Times New Roman" w:cs="Times New Roman"/>
          <w:sz w:val="24"/>
          <w:szCs w:val="24"/>
          <w:lang w:eastAsia="en-IN"/>
        </w:rPr>
        <w:t>1</w:t>
      </w:r>
      <w:r w:rsidR="00C03FA7">
        <w:rPr>
          <w:rFonts w:ascii="Times New Roman" w:eastAsia="Times New Roman" w:hAnsi="Times New Roman" w:cs="Times New Roman"/>
          <w:sz w:val="24"/>
          <w:szCs w:val="24"/>
          <w:lang w:eastAsia="en-IN"/>
        </w:rPr>
        <w:t>}</w:t>
      </w:r>
      <w:r w:rsidRPr="00DD2D43">
        <w:rPr>
          <w:rFonts w:ascii="Times New Roman" w:eastAsia="Times New Roman" w:hAnsi="Times New Roman" w:cs="Times New Roman"/>
          <w:sz w:val="24"/>
          <w:szCs w:val="24"/>
          <w:lang w:eastAsia="en-IN"/>
        </w:rPr>
        <w:t>(</w:t>
      </w:r>
      <w:proofErr w:type="spellStart"/>
      <w:proofErr w:type="gramEnd"/>
      <w:r w:rsidRPr="00DD2D43">
        <w:rPr>
          <w:rFonts w:ascii="Times New Roman" w:eastAsia="Times New Roman" w:hAnsi="Times New Roman" w:cs="Times New Roman"/>
          <w:sz w:val="24"/>
          <w:szCs w:val="24"/>
          <w:lang w:eastAsia="en-IN"/>
        </w:rPr>
        <w:t>PFinitial</w:t>
      </w:r>
      <w:proofErr w:type="spellEnd"/>
      <w:r w:rsidRPr="00DD2D43">
        <w:rPr>
          <w:rFonts w:ascii="Times New Roman" w:eastAsia="Times New Roman" w:hAnsi="Times New Roman" w:cs="Times New Roman"/>
          <w:sz w:val="24"/>
          <w:szCs w:val="24"/>
          <w:lang w:eastAsia="en-IN"/>
        </w:rPr>
        <w:t>​)</w:t>
      </w:r>
      <w:r w:rsidR="00C03FA7">
        <w:rPr>
          <w:rFonts w:ascii="Times New Roman" w:eastAsia="Times New Roman" w:hAnsi="Times New Roman" w:cs="Times New Roman"/>
          <w:sz w:val="24"/>
          <w:szCs w:val="24"/>
          <w:lang w:eastAsia="en-IN"/>
        </w:rPr>
        <w:t>)</w:t>
      </w:r>
      <w:r w:rsidRPr="00DD2D43">
        <w:rPr>
          <w:rFonts w:ascii="Times New Roman" w:eastAsia="Times New Roman" w:hAnsi="Times New Roman" w:cs="Times New Roman"/>
          <w:sz w:val="24"/>
          <w:szCs w:val="24"/>
          <w:lang w:eastAsia="en-IN"/>
        </w:rPr>
        <w:t>−tan</w:t>
      </w:r>
      <w:r w:rsidR="00C03FA7">
        <w:rPr>
          <w:rFonts w:ascii="Times New Roman" w:eastAsia="Times New Roman" w:hAnsi="Times New Roman" w:cs="Times New Roman"/>
          <w:sz w:val="24"/>
          <w:szCs w:val="24"/>
          <w:lang w:eastAsia="en-IN"/>
        </w:rPr>
        <w:t>(</w:t>
      </w:r>
      <w:r w:rsidRPr="00DD2D43">
        <w:rPr>
          <w:rFonts w:ascii="Times New Roman" w:eastAsia="Times New Roman" w:hAnsi="Times New Roman" w:cs="Times New Roman"/>
          <w:sz w:val="24"/>
          <w:szCs w:val="24"/>
          <w:lang w:eastAsia="en-IN"/>
        </w:rPr>
        <w:t>cos</w:t>
      </w:r>
      <w:r w:rsidR="00C03FA7">
        <w:rPr>
          <w:rFonts w:ascii="Times New Roman" w:eastAsia="Times New Roman" w:hAnsi="Times New Roman" w:cs="Times New Roman"/>
          <w:sz w:val="24"/>
          <w:szCs w:val="24"/>
          <w:lang w:eastAsia="en-IN"/>
        </w:rPr>
        <w:t>^{</w:t>
      </w:r>
      <w:r w:rsidRPr="00DD2D43">
        <w:rPr>
          <w:rFonts w:ascii="Times New Roman" w:eastAsia="Times New Roman" w:hAnsi="Times New Roman" w:cs="Times New Roman"/>
          <w:sz w:val="24"/>
          <w:szCs w:val="24"/>
          <w:lang w:eastAsia="en-IN"/>
        </w:rPr>
        <w:t>−1</w:t>
      </w:r>
      <w:r w:rsidR="00C03FA7">
        <w:rPr>
          <w:rFonts w:ascii="Times New Roman" w:eastAsia="Times New Roman" w:hAnsi="Times New Roman" w:cs="Times New Roman"/>
          <w:sz w:val="24"/>
          <w:szCs w:val="24"/>
          <w:lang w:eastAsia="en-IN"/>
        </w:rPr>
        <w:t>}</w:t>
      </w:r>
      <w:r w:rsidRPr="00DD2D43">
        <w:rPr>
          <w:rFonts w:ascii="Times New Roman" w:eastAsia="Times New Roman" w:hAnsi="Times New Roman" w:cs="Times New Roman"/>
          <w:sz w:val="24"/>
          <w:szCs w:val="24"/>
          <w:lang w:eastAsia="en-IN"/>
        </w:rPr>
        <w:t>(</w:t>
      </w:r>
      <w:proofErr w:type="spellStart"/>
      <w:r w:rsidRPr="00DD2D43">
        <w:rPr>
          <w:rFonts w:ascii="Times New Roman" w:eastAsia="Times New Roman" w:hAnsi="Times New Roman" w:cs="Times New Roman"/>
          <w:sz w:val="24"/>
          <w:szCs w:val="24"/>
          <w:lang w:eastAsia="en-IN"/>
        </w:rPr>
        <w:t>PFdesired</w:t>
      </w:r>
      <w:proofErr w:type="spellEnd"/>
      <w:r w:rsidRPr="00DD2D43">
        <w:rPr>
          <w:rFonts w:ascii="Times New Roman" w:eastAsia="Times New Roman" w:hAnsi="Times New Roman" w:cs="Times New Roman"/>
          <w:sz w:val="24"/>
          <w:szCs w:val="24"/>
          <w:lang w:eastAsia="en-IN"/>
        </w:rPr>
        <w:t>​)</w:t>
      </w:r>
      <w:r w:rsidR="00C03FA7">
        <w:rPr>
          <w:rFonts w:ascii="Times New Roman" w:eastAsia="Times New Roman" w:hAnsi="Times New Roman" w:cs="Times New Roman"/>
          <w:sz w:val="24"/>
          <w:szCs w:val="24"/>
          <w:lang w:eastAsia="en-IN"/>
        </w:rPr>
        <w:t>)</w:t>
      </w:r>
      <w:r w:rsidRPr="00DD2D43">
        <w:rPr>
          <w:rFonts w:ascii="Times New Roman" w:eastAsia="Times New Roman" w:hAnsi="Times New Roman" w:cs="Times New Roman"/>
          <w:sz w:val="24"/>
          <w:szCs w:val="24"/>
          <w:lang w:eastAsia="en-IN"/>
        </w:rPr>
        <w:t>)</w:t>
      </w:r>
    </w:p>
    <w:p w14:paraId="03370343" w14:textId="77777777" w:rsidR="00DD2D43" w:rsidRPr="00DD2D43" w:rsidRDefault="00DD2D43" w:rsidP="00DD2D4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Where:</w:t>
      </w:r>
    </w:p>
    <w:p w14:paraId="7084CD52" w14:textId="47CFE545" w:rsidR="00DD2D43" w:rsidRPr="00DD2D43" w:rsidRDefault="00DD2D43" w:rsidP="00DD2D4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D2D43">
        <w:rPr>
          <w:rFonts w:ascii="Times New Roman" w:eastAsia="Times New Roman" w:hAnsi="Times New Roman" w:cs="Times New Roman"/>
          <w:sz w:val="24"/>
          <w:szCs w:val="24"/>
          <w:lang w:eastAsia="en-IN"/>
        </w:rPr>
        <w:t>Pload</w:t>
      </w:r>
      <w:proofErr w:type="spellEnd"/>
      <w:r w:rsidRPr="00DD2D43">
        <w:rPr>
          <w:rFonts w:ascii="Times New Roman" w:eastAsia="Times New Roman" w:hAnsi="Times New Roman" w:cs="Times New Roman"/>
          <w:sz w:val="24"/>
          <w:szCs w:val="24"/>
          <w:lang w:eastAsia="en-IN"/>
        </w:rPr>
        <w:t>​ = Real power in kW (5kW)</w:t>
      </w:r>
    </w:p>
    <w:p w14:paraId="31C5B489" w14:textId="4BE383D1" w:rsidR="00DD2D43" w:rsidRPr="00DD2D43" w:rsidRDefault="00DD2D43" w:rsidP="00DD2D4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D2D43">
        <w:rPr>
          <w:rFonts w:ascii="Times New Roman" w:eastAsia="Times New Roman" w:hAnsi="Times New Roman" w:cs="Times New Roman"/>
          <w:sz w:val="24"/>
          <w:szCs w:val="24"/>
          <w:lang w:eastAsia="en-IN"/>
        </w:rPr>
        <w:t>PFinitial</w:t>
      </w:r>
      <w:proofErr w:type="spellEnd"/>
      <w:r w:rsidRPr="00DD2D43">
        <w:rPr>
          <w:rFonts w:ascii="Times New Roman" w:eastAsia="Times New Roman" w:hAnsi="Times New Roman" w:cs="Times New Roman"/>
          <w:sz w:val="24"/>
          <w:szCs w:val="24"/>
          <w:lang w:eastAsia="en-IN"/>
        </w:rPr>
        <w:t>​ = Initial power factor (0.7</w:t>
      </w:r>
      <w:r>
        <w:rPr>
          <w:rFonts w:ascii="Times New Roman" w:eastAsia="Times New Roman" w:hAnsi="Times New Roman" w:cs="Times New Roman"/>
          <w:sz w:val="24"/>
          <w:szCs w:val="24"/>
          <w:lang w:eastAsia="en-IN"/>
        </w:rPr>
        <w:t>5</w:t>
      </w:r>
      <w:r w:rsidRPr="00DD2D43">
        <w:rPr>
          <w:rFonts w:ascii="Times New Roman" w:eastAsia="Times New Roman" w:hAnsi="Times New Roman" w:cs="Times New Roman"/>
          <w:sz w:val="24"/>
          <w:szCs w:val="24"/>
          <w:lang w:eastAsia="en-IN"/>
        </w:rPr>
        <w:t>)</w:t>
      </w:r>
    </w:p>
    <w:p w14:paraId="08ABABFD" w14:textId="4CA10512" w:rsidR="00DD2D43" w:rsidRPr="00DD2D43" w:rsidRDefault="00DD2D43" w:rsidP="00DD2D4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D2D43">
        <w:rPr>
          <w:rFonts w:ascii="Times New Roman" w:eastAsia="Times New Roman" w:hAnsi="Times New Roman" w:cs="Times New Roman"/>
          <w:sz w:val="24"/>
          <w:szCs w:val="24"/>
          <w:lang w:eastAsia="en-IN"/>
        </w:rPr>
        <w:t>PFdesired</w:t>
      </w:r>
      <w:proofErr w:type="spellEnd"/>
      <w:r w:rsidRPr="00DD2D43">
        <w:rPr>
          <w:rFonts w:ascii="Times New Roman" w:eastAsia="Times New Roman" w:hAnsi="Times New Roman" w:cs="Times New Roman"/>
          <w:sz w:val="24"/>
          <w:szCs w:val="24"/>
          <w:lang w:eastAsia="en-IN"/>
        </w:rPr>
        <w:t>​ = Desired power factor (0.9</w:t>
      </w:r>
      <w:r>
        <w:rPr>
          <w:rFonts w:ascii="Times New Roman" w:eastAsia="Times New Roman" w:hAnsi="Times New Roman" w:cs="Times New Roman"/>
          <w:sz w:val="24"/>
          <w:szCs w:val="24"/>
          <w:lang w:eastAsia="en-IN"/>
        </w:rPr>
        <w:t>9</w:t>
      </w:r>
      <w:r w:rsidRPr="00DD2D43">
        <w:rPr>
          <w:rFonts w:ascii="Times New Roman" w:eastAsia="Times New Roman" w:hAnsi="Times New Roman" w:cs="Times New Roman"/>
          <w:sz w:val="24"/>
          <w:szCs w:val="24"/>
          <w:lang w:eastAsia="en-IN"/>
        </w:rPr>
        <w:t>)</w:t>
      </w:r>
    </w:p>
    <w:p w14:paraId="3CF1AF93" w14:textId="77777777" w:rsidR="00DD2D43" w:rsidRPr="00DD2D43" w:rsidRDefault="00DD2D43" w:rsidP="00DD2D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b/>
          <w:bCs/>
          <w:sz w:val="24"/>
          <w:szCs w:val="24"/>
          <w:lang w:eastAsia="en-IN"/>
        </w:rPr>
        <w:t>Step-by-Step Calculation:</w:t>
      </w:r>
    </w:p>
    <w:p w14:paraId="1EE969C1" w14:textId="77777777" w:rsidR="00DD2D43" w:rsidRPr="00DD2D43" w:rsidRDefault="00DD2D43" w:rsidP="00DD2D4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b/>
          <w:bCs/>
          <w:sz w:val="24"/>
          <w:szCs w:val="24"/>
          <w:lang w:eastAsia="en-IN"/>
        </w:rPr>
        <w:t>Step 1:</w:t>
      </w:r>
      <w:r w:rsidRPr="00DD2D43">
        <w:rPr>
          <w:rFonts w:ascii="Times New Roman" w:eastAsia="Times New Roman" w:hAnsi="Times New Roman" w:cs="Times New Roman"/>
          <w:sz w:val="24"/>
          <w:szCs w:val="24"/>
          <w:lang w:eastAsia="en-IN"/>
        </w:rPr>
        <w:t xml:space="preserve"> Find the angle corresponding to the initial power factor:</w:t>
      </w:r>
    </w:p>
    <w:p w14:paraId="7B8AD24C" w14:textId="6BF02185" w:rsidR="00DD2D43" w:rsidRPr="00DD2D43" w:rsidRDefault="00DD2D43" w:rsidP="00DD2D43">
      <w:pPr>
        <w:spacing w:beforeAutospacing="1" w:after="0" w:afterAutospacing="1" w:line="240" w:lineRule="auto"/>
        <w:ind w:left="1440"/>
        <w:rPr>
          <w:rFonts w:ascii="Times New Roman" w:eastAsia="Times New Roman" w:hAnsi="Times New Roman" w:cs="Times New Roman"/>
          <w:sz w:val="24"/>
          <w:szCs w:val="24"/>
          <w:lang w:eastAsia="en-IN"/>
        </w:rPr>
      </w:pPr>
      <w:proofErr w:type="spellStart"/>
      <w:r w:rsidRPr="00DD2D43">
        <w:rPr>
          <w:rFonts w:ascii="Times New Roman" w:eastAsia="Times New Roman" w:hAnsi="Times New Roman" w:cs="Times New Roman"/>
          <w:sz w:val="24"/>
          <w:szCs w:val="24"/>
          <w:lang w:eastAsia="en-IN"/>
        </w:rPr>
        <w:t>θi</w:t>
      </w:r>
      <w:proofErr w:type="spellEnd"/>
      <w:r w:rsidRPr="00DD2D43">
        <w:rPr>
          <w:rFonts w:ascii="Times New Roman" w:eastAsia="Times New Roman" w:hAnsi="Times New Roman" w:cs="Times New Roman"/>
          <w:sz w:val="24"/>
          <w:szCs w:val="24"/>
          <w:lang w:eastAsia="en-IN"/>
        </w:rPr>
        <w:t>=cos</w:t>
      </w:r>
      <w:proofErr w:type="gramStart"/>
      <w:r>
        <w:rPr>
          <w:rFonts w:ascii="Times New Roman" w:eastAsia="Times New Roman" w:hAnsi="Times New Roman" w:cs="Times New Roman"/>
          <w:sz w:val="24"/>
          <w:szCs w:val="24"/>
          <w:lang w:eastAsia="en-IN"/>
        </w:rPr>
        <w:t>^</w:t>
      </w:r>
      <w:r w:rsidR="00FA570A">
        <w:rPr>
          <w:rFonts w:ascii="Times New Roman" w:eastAsia="Times New Roman" w:hAnsi="Times New Roman" w:cs="Times New Roman"/>
          <w:sz w:val="24"/>
          <w:szCs w:val="24"/>
          <w:lang w:eastAsia="en-IN"/>
        </w:rPr>
        <w:t>{</w:t>
      </w:r>
      <w:proofErr w:type="gramEnd"/>
      <w:r w:rsidRPr="00DD2D43">
        <w:rPr>
          <w:rFonts w:ascii="Times New Roman" w:eastAsia="Times New Roman" w:hAnsi="Times New Roman" w:cs="Times New Roman"/>
          <w:sz w:val="24"/>
          <w:szCs w:val="24"/>
          <w:lang w:eastAsia="en-IN"/>
        </w:rPr>
        <w:t>−1</w:t>
      </w:r>
      <w:r w:rsidR="00FA570A">
        <w:rPr>
          <w:rFonts w:ascii="Times New Roman" w:eastAsia="Times New Roman" w:hAnsi="Times New Roman" w:cs="Times New Roman"/>
          <w:sz w:val="24"/>
          <w:szCs w:val="24"/>
          <w:lang w:eastAsia="en-IN"/>
        </w:rPr>
        <w:t>}</w:t>
      </w:r>
      <w:r w:rsidRPr="00DD2D43">
        <w:rPr>
          <w:rFonts w:ascii="Times New Roman" w:eastAsia="Times New Roman" w:hAnsi="Times New Roman" w:cs="Times New Roman"/>
          <w:sz w:val="24"/>
          <w:szCs w:val="24"/>
          <w:lang w:eastAsia="en-IN"/>
        </w:rPr>
        <w:t>(0.7</w:t>
      </w:r>
      <w:r>
        <w:rPr>
          <w:rFonts w:ascii="Times New Roman" w:eastAsia="Times New Roman" w:hAnsi="Times New Roman" w:cs="Times New Roman"/>
          <w:sz w:val="24"/>
          <w:szCs w:val="24"/>
          <w:lang w:eastAsia="en-IN"/>
        </w:rPr>
        <w:t>5</w:t>
      </w:r>
      <w:r w:rsidRPr="00DD2D43">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DD2D43">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DD2D43">
        <w:rPr>
          <w:rFonts w:ascii="Times New Roman" w:eastAsia="Times New Roman" w:hAnsi="Times New Roman" w:cs="Times New Roman"/>
          <w:sz w:val="24"/>
          <w:szCs w:val="24"/>
          <w:lang w:eastAsia="en-IN"/>
        </w:rPr>
        <w:t>4</w:t>
      </w:r>
      <w:r>
        <w:rPr>
          <w:rFonts w:ascii="Times New Roman" w:eastAsia="Times New Roman" w:hAnsi="Times New Roman" w:cs="Times New Roman"/>
          <w:sz w:val="24"/>
          <w:szCs w:val="24"/>
          <w:lang w:eastAsia="en-IN"/>
        </w:rPr>
        <w:t>1.40</w:t>
      </w:r>
    </w:p>
    <w:p w14:paraId="17B2AEDD" w14:textId="77777777" w:rsidR="00DD2D43" w:rsidRPr="00DD2D43" w:rsidRDefault="00DD2D43" w:rsidP="00DD2D43">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The tangent of this angle:</w:t>
      </w:r>
    </w:p>
    <w:p w14:paraId="3CEB1480" w14:textId="4ABB840E" w:rsidR="00DD2D43" w:rsidRPr="00DD2D43" w:rsidRDefault="00DD2D43" w:rsidP="00DD2D43">
      <w:pPr>
        <w:spacing w:beforeAutospacing="1" w:after="0" w:afterAutospacing="1" w:line="240" w:lineRule="auto"/>
        <w:ind w:left="1440"/>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T</w:t>
      </w:r>
      <w:r w:rsidRPr="00DD2D43">
        <w:rPr>
          <w:rFonts w:ascii="Times New Roman" w:eastAsia="Times New Roman" w:hAnsi="Times New Roman" w:cs="Times New Roman"/>
          <w:sz w:val="24"/>
          <w:szCs w:val="24"/>
          <w:lang w:eastAsia="en-IN"/>
        </w:rPr>
        <w:t>an</w:t>
      </w:r>
      <w:r>
        <w:rPr>
          <w:rFonts w:ascii="Times New Roman" w:eastAsia="Times New Roman" w:hAnsi="Times New Roman" w:cs="Times New Roman"/>
          <w:sz w:val="24"/>
          <w:szCs w:val="24"/>
          <w:lang w:eastAsia="en-IN"/>
        </w:rPr>
        <w:t>(</w:t>
      </w:r>
      <w:proofErr w:type="spellStart"/>
      <w:r w:rsidRPr="00DD2D43">
        <w:rPr>
          <w:rFonts w:ascii="Times New Roman" w:eastAsia="Times New Roman" w:hAnsi="Times New Roman" w:cs="Times New Roman"/>
          <w:sz w:val="24"/>
          <w:szCs w:val="24"/>
          <w:lang w:eastAsia="en-IN"/>
        </w:rPr>
        <w:t>θi</w:t>
      </w:r>
      <w:proofErr w:type="spellEnd"/>
      <w:r>
        <w:rPr>
          <w:rFonts w:ascii="Times New Roman" w:eastAsia="Times New Roman" w:hAnsi="Times New Roman" w:cs="Times New Roman"/>
          <w:sz w:val="24"/>
          <w:szCs w:val="24"/>
          <w:lang w:eastAsia="en-IN"/>
        </w:rPr>
        <w:t xml:space="preserve">) </w:t>
      </w:r>
      <w:r w:rsidRPr="00DD2D43">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proofErr w:type="gramStart"/>
      <w:r w:rsidRPr="00DD2D43">
        <w:rPr>
          <w:rFonts w:ascii="Times New Roman" w:eastAsia="Times New Roman" w:hAnsi="Times New Roman" w:cs="Times New Roman"/>
          <w:sz w:val="24"/>
          <w:szCs w:val="24"/>
          <w:lang w:eastAsia="en-IN"/>
        </w:rPr>
        <w:t>tan(</w:t>
      </w:r>
      <w:proofErr w:type="gramEnd"/>
      <w:r w:rsidRPr="00DD2D43">
        <w:rPr>
          <w:rFonts w:ascii="Times New Roman" w:eastAsia="Times New Roman" w:hAnsi="Times New Roman" w:cs="Times New Roman"/>
          <w:sz w:val="24"/>
          <w:szCs w:val="24"/>
          <w:lang w:eastAsia="en-IN"/>
        </w:rPr>
        <w:t>4</w:t>
      </w:r>
      <w:r>
        <w:rPr>
          <w:rFonts w:ascii="Times New Roman" w:eastAsia="Times New Roman" w:hAnsi="Times New Roman" w:cs="Times New Roman"/>
          <w:sz w:val="24"/>
          <w:szCs w:val="24"/>
          <w:lang w:eastAsia="en-IN"/>
        </w:rPr>
        <w:t>1.40</w:t>
      </w:r>
      <w:r w:rsidRPr="00DD2D43">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DD2D43">
        <w:rPr>
          <w:rFonts w:ascii="Times New Roman" w:eastAsia="Times New Roman" w:hAnsi="Times New Roman" w:cs="Times New Roman"/>
          <w:sz w:val="24"/>
          <w:szCs w:val="24"/>
          <w:lang w:eastAsia="en-IN"/>
        </w:rPr>
        <w:t>=</w:t>
      </w:r>
      <w:r w:rsidR="00500A14">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0.88</w:t>
      </w:r>
    </w:p>
    <w:p w14:paraId="217E3F87" w14:textId="77777777" w:rsidR="00DD2D43" w:rsidRPr="00DD2D43" w:rsidRDefault="00DD2D43" w:rsidP="00DD2D4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b/>
          <w:bCs/>
          <w:sz w:val="24"/>
          <w:szCs w:val="24"/>
          <w:lang w:eastAsia="en-IN"/>
        </w:rPr>
        <w:t>Step 2:</w:t>
      </w:r>
      <w:r w:rsidRPr="00DD2D43">
        <w:rPr>
          <w:rFonts w:ascii="Times New Roman" w:eastAsia="Times New Roman" w:hAnsi="Times New Roman" w:cs="Times New Roman"/>
          <w:sz w:val="24"/>
          <w:szCs w:val="24"/>
          <w:lang w:eastAsia="en-IN"/>
        </w:rPr>
        <w:t xml:space="preserve"> Find the angle corresponding to the desired power factor:</w:t>
      </w:r>
    </w:p>
    <w:p w14:paraId="0357ED65" w14:textId="345E2C1C" w:rsidR="00DD2D43" w:rsidRPr="00DD2D43" w:rsidRDefault="00DD2D43" w:rsidP="00DD2D43">
      <w:pPr>
        <w:spacing w:beforeAutospacing="1" w:after="0" w:afterAutospacing="1" w:line="240" w:lineRule="auto"/>
        <w:ind w:left="1440"/>
        <w:rPr>
          <w:rFonts w:ascii="Times New Roman" w:eastAsia="Times New Roman" w:hAnsi="Times New Roman" w:cs="Times New Roman"/>
          <w:sz w:val="24"/>
          <w:szCs w:val="24"/>
          <w:lang w:eastAsia="en-IN"/>
        </w:rPr>
      </w:pPr>
      <w:proofErr w:type="spellStart"/>
      <w:r w:rsidRPr="00DD2D43">
        <w:rPr>
          <w:rFonts w:ascii="Times New Roman" w:eastAsia="Times New Roman" w:hAnsi="Times New Roman" w:cs="Times New Roman"/>
          <w:sz w:val="24"/>
          <w:szCs w:val="24"/>
          <w:lang w:eastAsia="en-IN"/>
        </w:rPr>
        <w:t>θ</w:t>
      </w:r>
      <w:r w:rsidR="00FA570A">
        <w:rPr>
          <w:rFonts w:ascii="Times New Roman" w:eastAsia="Times New Roman" w:hAnsi="Times New Roman" w:cs="Times New Roman"/>
          <w:sz w:val="24"/>
          <w:szCs w:val="24"/>
          <w:lang w:eastAsia="en-IN"/>
        </w:rPr>
        <w:t>f</w:t>
      </w:r>
      <w:proofErr w:type="spellEnd"/>
      <w:r w:rsidRPr="00DD2D43">
        <w:rPr>
          <w:rFonts w:ascii="Times New Roman" w:eastAsia="Times New Roman" w:hAnsi="Times New Roman" w:cs="Times New Roman"/>
          <w:sz w:val="24"/>
          <w:szCs w:val="24"/>
          <w:lang w:eastAsia="en-IN"/>
        </w:rPr>
        <w:t>=cos</w:t>
      </w:r>
      <w:proofErr w:type="gramStart"/>
      <w:r w:rsidRPr="00DD2D43">
        <w:rPr>
          <w:rFonts w:ascii="Times New Roman" w:eastAsia="Times New Roman" w:hAnsi="Times New Roman" w:cs="Times New Roman"/>
          <w:sz w:val="24"/>
          <w:szCs w:val="24"/>
          <w:lang w:eastAsia="en-IN"/>
        </w:rPr>
        <w:t>^{</w:t>
      </w:r>
      <w:proofErr w:type="gramEnd"/>
      <w:r w:rsidRPr="00DD2D43">
        <w:rPr>
          <w:rFonts w:ascii="Times New Roman" w:eastAsia="Times New Roman" w:hAnsi="Times New Roman" w:cs="Times New Roman"/>
          <w:sz w:val="24"/>
          <w:szCs w:val="24"/>
          <w:lang w:eastAsia="en-IN"/>
        </w:rPr>
        <w:t>-1}(0.9</w:t>
      </w:r>
      <w:r w:rsidR="00C03FA7">
        <w:rPr>
          <w:rFonts w:ascii="Times New Roman" w:eastAsia="Times New Roman" w:hAnsi="Times New Roman" w:cs="Times New Roman"/>
          <w:sz w:val="24"/>
          <w:szCs w:val="24"/>
          <w:lang w:eastAsia="en-IN"/>
        </w:rPr>
        <w:t>9</w:t>
      </w:r>
      <w:r w:rsidRPr="00DD2D43">
        <w:rPr>
          <w:rFonts w:ascii="Times New Roman" w:eastAsia="Times New Roman" w:hAnsi="Times New Roman" w:cs="Times New Roman"/>
          <w:sz w:val="24"/>
          <w:szCs w:val="24"/>
          <w:lang w:eastAsia="en-IN"/>
        </w:rPr>
        <w:t>) =</w:t>
      </w:r>
      <w:r w:rsidR="00C03FA7">
        <w:rPr>
          <w:rFonts w:ascii="Times New Roman" w:eastAsia="Times New Roman" w:hAnsi="Times New Roman" w:cs="Times New Roman"/>
          <w:sz w:val="24"/>
          <w:szCs w:val="24"/>
          <w:lang w:eastAsia="en-IN"/>
        </w:rPr>
        <w:t xml:space="preserve"> </w:t>
      </w:r>
      <w:r w:rsidRPr="00DD2D43">
        <w:rPr>
          <w:rFonts w:ascii="Times New Roman" w:eastAsia="Times New Roman" w:hAnsi="Times New Roman" w:cs="Times New Roman"/>
          <w:sz w:val="24"/>
          <w:szCs w:val="24"/>
          <w:lang w:eastAsia="en-IN"/>
        </w:rPr>
        <w:t>8.1</w:t>
      </w:r>
      <w:r w:rsidR="00C03FA7">
        <w:rPr>
          <w:rFonts w:ascii="Times New Roman" w:eastAsia="Times New Roman" w:hAnsi="Times New Roman" w:cs="Times New Roman"/>
          <w:sz w:val="24"/>
          <w:szCs w:val="24"/>
          <w:lang w:eastAsia="en-IN"/>
        </w:rPr>
        <w:t>0</w:t>
      </w:r>
    </w:p>
    <w:p w14:paraId="5F3AFCE1" w14:textId="77777777" w:rsidR="00DD2D43" w:rsidRPr="00DD2D43" w:rsidRDefault="00DD2D43" w:rsidP="00DD2D43">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The tangent of this angle:</w:t>
      </w:r>
    </w:p>
    <w:p w14:paraId="75041EA0" w14:textId="57A36569" w:rsidR="00DD2D43" w:rsidRPr="00DD2D43" w:rsidRDefault="00C03FA7" w:rsidP="00DD2D43">
      <w:pPr>
        <w:spacing w:beforeAutospacing="1" w:after="0" w:afterAutospacing="1" w:line="240" w:lineRule="auto"/>
        <w:ind w:left="1440"/>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T</w:t>
      </w:r>
      <w:r w:rsidR="00DD2D43" w:rsidRPr="00DD2D43">
        <w:rPr>
          <w:rFonts w:ascii="Times New Roman" w:eastAsia="Times New Roman" w:hAnsi="Times New Roman" w:cs="Times New Roman"/>
          <w:sz w:val="24"/>
          <w:szCs w:val="24"/>
          <w:lang w:eastAsia="en-IN"/>
        </w:rPr>
        <w:t>an</w:t>
      </w:r>
      <w:r>
        <w:rPr>
          <w:rFonts w:ascii="Times New Roman" w:eastAsia="Times New Roman" w:hAnsi="Times New Roman" w:cs="Times New Roman"/>
          <w:sz w:val="24"/>
          <w:szCs w:val="24"/>
          <w:lang w:eastAsia="en-IN"/>
        </w:rPr>
        <w:t>(</w:t>
      </w:r>
      <w:proofErr w:type="spellStart"/>
      <w:r w:rsidR="00DD2D43" w:rsidRPr="00DD2D43">
        <w:rPr>
          <w:rFonts w:ascii="Times New Roman" w:eastAsia="Times New Roman" w:hAnsi="Times New Roman" w:cs="Times New Roman"/>
          <w:sz w:val="24"/>
          <w:szCs w:val="24"/>
          <w:lang w:eastAsia="en-IN"/>
        </w:rPr>
        <w:t>θ</w:t>
      </w:r>
      <w:r>
        <w:rPr>
          <w:rFonts w:ascii="Times New Roman" w:eastAsia="Times New Roman" w:hAnsi="Times New Roman" w:cs="Times New Roman"/>
          <w:sz w:val="24"/>
          <w:szCs w:val="24"/>
          <w:lang w:eastAsia="en-IN"/>
        </w:rPr>
        <w:t>f</w:t>
      </w:r>
      <w:proofErr w:type="spellEnd"/>
      <w:r>
        <w:rPr>
          <w:rFonts w:ascii="Times New Roman" w:eastAsia="Times New Roman" w:hAnsi="Times New Roman" w:cs="Times New Roman"/>
          <w:sz w:val="24"/>
          <w:szCs w:val="24"/>
          <w:lang w:eastAsia="en-IN"/>
        </w:rPr>
        <w:t xml:space="preserve">) </w:t>
      </w:r>
      <w:r w:rsidR="00DD2D43" w:rsidRPr="00DD2D43">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proofErr w:type="gramStart"/>
      <w:r w:rsidR="00DD2D43" w:rsidRPr="00DD2D43">
        <w:rPr>
          <w:rFonts w:ascii="Times New Roman" w:eastAsia="Times New Roman" w:hAnsi="Times New Roman" w:cs="Times New Roman"/>
          <w:sz w:val="24"/>
          <w:szCs w:val="24"/>
          <w:lang w:eastAsia="en-IN"/>
        </w:rPr>
        <w:t>tan(</w:t>
      </w:r>
      <w:proofErr w:type="gramEnd"/>
      <w:r>
        <w:rPr>
          <w:rFonts w:ascii="Times New Roman" w:eastAsia="Times New Roman" w:hAnsi="Times New Roman" w:cs="Times New Roman"/>
          <w:sz w:val="24"/>
          <w:szCs w:val="24"/>
          <w:lang w:eastAsia="en-IN"/>
        </w:rPr>
        <w:t>8.10</w:t>
      </w:r>
      <w:r w:rsidR="00DD2D43" w:rsidRPr="00DD2D43">
        <w:rPr>
          <w:rFonts w:ascii="Times New Roman" w:eastAsia="Times New Roman" w:hAnsi="Times New Roman" w:cs="Times New Roman"/>
          <w:sz w:val="24"/>
          <w:szCs w:val="24"/>
          <w:lang w:eastAsia="en-IN"/>
        </w:rPr>
        <w:t>)=0.</w:t>
      </w:r>
      <w:r>
        <w:rPr>
          <w:rFonts w:ascii="Times New Roman" w:eastAsia="Times New Roman" w:hAnsi="Times New Roman" w:cs="Times New Roman"/>
          <w:sz w:val="24"/>
          <w:szCs w:val="24"/>
          <w:lang w:eastAsia="en-IN"/>
        </w:rPr>
        <w:t>14</w:t>
      </w:r>
    </w:p>
    <w:p w14:paraId="3A17C6A1" w14:textId="514BE664" w:rsidR="00DD2D43" w:rsidRPr="00DD2D43" w:rsidRDefault="00DD2D43" w:rsidP="00DD2D43">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b/>
          <w:bCs/>
          <w:sz w:val="24"/>
          <w:szCs w:val="24"/>
          <w:lang w:eastAsia="en-IN"/>
        </w:rPr>
        <w:t>Step 3:</w:t>
      </w:r>
      <w:r w:rsidRPr="00DD2D43">
        <w:rPr>
          <w:rFonts w:ascii="Times New Roman" w:eastAsia="Times New Roman" w:hAnsi="Times New Roman" w:cs="Times New Roman"/>
          <w:sz w:val="24"/>
          <w:szCs w:val="24"/>
          <w:lang w:eastAsia="en-IN"/>
        </w:rPr>
        <w:t xml:space="preserve"> Calculate the required reactive power Q</w:t>
      </w:r>
    </w:p>
    <w:p w14:paraId="3D2BD48C" w14:textId="3D734578" w:rsidR="00DD2D43" w:rsidRPr="00DD2D43" w:rsidRDefault="00DD2D43" w:rsidP="00DD2D43">
      <w:pPr>
        <w:spacing w:beforeAutospacing="1" w:after="0" w:afterAutospacing="1" w:line="240" w:lineRule="auto"/>
        <w:ind w:left="1440"/>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lastRenderedPageBreak/>
        <w:t>Q</w:t>
      </w:r>
      <w:r w:rsidR="00C03FA7">
        <w:rPr>
          <w:rFonts w:ascii="Times New Roman" w:eastAsia="Times New Roman" w:hAnsi="Times New Roman" w:cs="Times New Roman"/>
          <w:sz w:val="24"/>
          <w:szCs w:val="24"/>
          <w:lang w:eastAsia="en-IN"/>
        </w:rPr>
        <w:t xml:space="preserve"> </w:t>
      </w:r>
      <w:r w:rsidRPr="00DD2D43">
        <w:rPr>
          <w:rFonts w:ascii="Times New Roman" w:eastAsia="Times New Roman" w:hAnsi="Times New Roman" w:cs="Times New Roman"/>
          <w:sz w:val="24"/>
          <w:szCs w:val="24"/>
          <w:lang w:eastAsia="en-IN"/>
        </w:rPr>
        <w:t>=</w:t>
      </w:r>
      <w:r w:rsidR="00C03FA7">
        <w:rPr>
          <w:rFonts w:ascii="Times New Roman" w:eastAsia="Times New Roman" w:hAnsi="Times New Roman" w:cs="Times New Roman"/>
          <w:sz w:val="24"/>
          <w:szCs w:val="24"/>
          <w:lang w:eastAsia="en-IN"/>
        </w:rPr>
        <w:t xml:space="preserve"> </w:t>
      </w:r>
      <w:r w:rsidRPr="00DD2D43">
        <w:rPr>
          <w:rFonts w:ascii="Times New Roman" w:eastAsia="Times New Roman" w:hAnsi="Times New Roman" w:cs="Times New Roman"/>
          <w:sz w:val="24"/>
          <w:szCs w:val="24"/>
          <w:lang w:eastAsia="en-IN"/>
        </w:rPr>
        <w:t>5kW</w:t>
      </w:r>
      <w:r w:rsidR="00C03FA7">
        <w:rPr>
          <w:rFonts w:ascii="Times New Roman" w:eastAsia="Times New Roman" w:hAnsi="Times New Roman" w:cs="Times New Roman"/>
          <w:sz w:val="24"/>
          <w:szCs w:val="24"/>
          <w:lang w:eastAsia="en-IN"/>
        </w:rPr>
        <w:t xml:space="preserve"> </w:t>
      </w:r>
      <w:r w:rsidRPr="00DD2D43">
        <w:rPr>
          <w:rFonts w:ascii="Times New Roman" w:eastAsia="Times New Roman" w:hAnsi="Times New Roman" w:cs="Times New Roman"/>
          <w:sz w:val="24"/>
          <w:szCs w:val="24"/>
          <w:lang w:eastAsia="en-IN"/>
        </w:rPr>
        <w:t>×</w:t>
      </w:r>
      <w:r w:rsidR="00C03FA7">
        <w:rPr>
          <w:rFonts w:ascii="Times New Roman" w:eastAsia="Times New Roman" w:hAnsi="Times New Roman" w:cs="Times New Roman"/>
          <w:sz w:val="24"/>
          <w:szCs w:val="24"/>
          <w:lang w:eastAsia="en-IN"/>
        </w:rPr>
        <w:t xml:space="preserve"> </w:t>
      </w:r>
      <w:r w:rsidRPr="00DD2D43">
        <w:rPr>
          <w:rFonts w:ascii="Times New Roman" w:eastAsia="Times New Roman" w:hAnsi="Times New Roman" w:cs="Times New Roman"/>
          <w:sz w:val="24"/>
          <w:szCs w:val="24"/>
          <w:lang w:eastAsia="en-IN"/>
        </w:rPr>
        <w:t>(</w:t>
      </w:r>
      <w:r w:rsidR="00C03FA7">
        <w:rPr>
          <w:rFonts w:ascii="Times New Roman" w:eastAsia="Times New Roman" w:hAnsi="Times New Roman" w:cs="Times New Roman"/>
          <w:sz w:val="24"/>
          <w:szCs w:val="24"/>
          <w:lang w:eastAsia="en-IN"/>
        </w:rPr>
        <w:t xml:space="preserve">0.88 </w:t>
      </w:r>
      <w:r w:rsidRPr="00DD2D43">
        <w:rPr>
          <w:rFonts w:ascii="Times New Roman" w:eastAsia="Times New Roman" w:hAnsi="Times New Roman" w:cs="Times New Roman"/>
          <w:sz w:val="24"/>
          <w:szCs w:val="24"/>
          <w:lang w:eastAsia="en-IN"/>
        </w:rPr>
        <w:t>−</w:t>
      </w:r>
      <w:r w:rsidR="00C03FA7">
        <w:rPr>
          <w:rFonts w:ascii="Times New Roman" w:eastAsia="Times New Roman" w:hAnsi="Times New Roman" w:cs="Times New Roman"/>
          <w:sz w:val="24"/>
          <w:szCs w:val="24"/>
          <w:lang w:eastAsia="en-IN"/>
        </w:rPr>
        <w:t xml:space="preserve"> </w:t>
      </w:r>
      <w:r w:rsidRPr="00DD2D43">
        <w:rPr>
          <w:rFonts w:ascii="Times New Roman" w:eastAsia="Times New Roman" w:hAnsi="Times New Roman" w:cs="Times New Roman"/>
          <w:sz w:val="24"/>
          <w:szCs w:val="24"/>
          <w:lang w:eastAsia="en-IN"/>
        </w:rPr>
        <w:t>0.</w:t>
      </w:r>
      <w:r w:rsidR="00C03FA7">
        <w:rPr>
          <w:rFonts w:ascii="Times New Roman" w:eastAsia="Times New Roman" w:hAnsi="Times New Roman" w:cs="Times New Roman"/>
          <w:sz w:val="24"/>
          <w:szCs w:val="24"/>
          <w:lang w:eastAsia="en-IN"/>
        </w:rPr>
        <w:t>14</w:t>
      </w:r>
      <w:r w:rsidRPr="00DD2D43">
        <w:rPr>
          <w:rFonts w:ascii="Times New Roman" w:eastAsia="Times New Roman" w:hAnsi="Times New Roman" w:cs="Times New Roman"/>
          <w:sz w:val="24"/>
          <w:szCs w:val="24"/>
          <w:lang w:eastAsia="en-IN"/>
        </w:rPr>
        <w:t>)</w:t>
      </w:r>
      <w:r w:rsidR="00C03FA7">
        <w:rPr>
          <w:rFonts w:ascii="Times New Roman" w:eastAsia="Times New Roman" w:hAnsi="Times New Roman" w:cs="Times New Roman"/>
          <w:sz w:val="24"/>
          <w:szCs w:val="24"/>
          <w:lang w:eastAsia="en-IN"/>
        </w:rPr>
        <w:br/>
        <w:t xml:space="preserve">    = 3.7 </w:t>
      </w:r>
      <w:proofErr w:type="spellStart"/>
      <w:r w:rsidRPr="00DD2D43">
        <w:rPr>
          <w:rFonts w:ascii="Times New Roman" w:eastAsia="Times New Roman" w:hAnsi="Times New Roman" w:cs="Times New Roman"/>
          <w:sz w:val="24"/>
          <w:szCs w:val="24"/>
          <w:lang w:eastAsia="en-IN"/>
        </w:rPr>
        <w:t>kVAR</w:t>
      </w:r>
      <w:proofErr w:type="spellEnd"/>
    </w:p>
    <w:p w14:paraId="5585D254" w14:textId="77777777" w:rsidR="00DD2D43" w:rsidRPr="00DD2D43" w:rsidRDefault="00DD2D43" w:rsidP="00DD2D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b/>
          <w:bCs/>
          <w:sz w:val="24"/>
          <w:szCs w:val="24"/>
          <w:lang w:eastAsia="en-IN"/>
        </w:rPr>
        <w:t>Capacitor Value Calculation:</w:t>
      </w:r>
      <w:r w:rsidRPr="00DD2D43">
        <w:rPr>
          <w:rFonts w:ascii="Times New Roman" w:eastAsia="Times New Roman" w:hAnsi="Times New Roman" w:cs="Times New Roman"/>
          <w:sz w:val="24"/>
          <w:szCs w:val="24"/>
          <w:lang w:eastAsia="en-IN"/>
        </w:rPr>
        <w:t xml:space="preserve"> To determine the required capacitance (CCC) in farads to provide this reactive power, we can use the formula:</w:t>
      </w:r>
    </w:p>
    <w:p w14:paraId="7A48ADDC" w14:textId="19A6D82D" w:rsidR="00DD2D43" w:rsidRPr="00DD2D43" w:rsidRDefault="00DD2D43" w:rsidP="00DD2D43">
      <w:pPr>
        <w:spacing w:beforeAutospacing="1" w:after="0" w:afterAutospacing="1" w:line="240" w:lineRule="auto"/>
        <w:ind w:left="720"/>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C</w:t>
      </w:r>
      <w:r w:rsidR="00C03FA7">
        <w:rPr>
          <w:rFonts w:ascii="Times New Roman" w:eastAsia="Times New Roman" w:hAnsi="Times New Roman" w:cs="Times New Roman"/>
          <w:sz w:val="24"/>
          <w:szCs w:val="24"/>
          <w:lang w:eastAsia="en-IN"/>
        </w:rPr>
        <w:t xml:space="preserve"> = Q / (</w:t>
      </w:r>
      <w:r w:rsidR="00C03FA7" w:rsidRPr="00DD2D43">
        <w:rPr>
          <w:rFonts w:ascii="Times New Roman" w:eastAsia="Times New Roman" w:hAnsi="Times New Roman" w:cs="Times New Roman"/>
          <w:sz w:val="24"/>
          <w:szCs w:val="24"/>
          <w:lang w:eastAsia="en-IN"/>
        </w:rPr>
        <w:t>2π</w:t>
      </w:r>
      <w:r w:rsidR="00C03FA7">
        <w:rPr>
          <w:rFonts w:ascii="Times New Roman" w:eastAsia="Times New Roman" w:hAnsi="Times New Roman" w:cs="Times New Roman"/>
          <w:sz w:val="24"/>
          <w:szCs w:val="24"/>
          <w:lang w:eastAsia="en-IN"/>
        </w:rPr>
        <w:t xml:space="preserve"> x </w:t>
      </w:r>
      <w:r w:rsidR="00565E49">
        <w:rPr>
          <w:rFonts w:ascii="Times New Roman" w:eastAsia="Times New Roman" w:hAnsi="Times New Roman" w:cs="Times New Roman"/>
          <w:sz w:val="24"/>
          <w:szCs w:val="24"/>
          <w:lang w:eastAsia="en-IN"/>
        </w:rPr>
        <w:t>F x V</w:t>
      </w:r>
      <w:proofErr w:type="gramStart"/>
      <w:r w:rsidR="00565E49">
        <w:rPr>
          <w:rFonts w:ascii="Times New Roman" w:eastAsia="Times New Roman" w:hAnsi="Times New Roman" w:cs="Times New Roman"/>
          <w:sz w:val="24"/>
          <w:szCs w:val="24"/>
          <w:lang w:eastAsia="en-IN"/>
        </w:rPr>
        <w:t>^{</w:t>
      </w:r>
      <w:proofErr w:type="gramEnd"/>
      <w:r w:rsidR="00565E49">
        <w:rPr>
          <w:rFonts w:ascii="Times New Roman" w:eastAsia="Times New Roman" w:hAnsi="Times New Roman" w:cs="Times New Roman"/>
          <w:sz w:val="24"/>
          <w:szCs w:val="24"/>
          <w:lang w:eastAsia="en-IN"/>
        </w:rPr>
        <w:t>2})</w:t>
      </w:r>
    </w:p>
    <w:p w14:paraId="4FA7BC3C" w14:textId="7B250648" w:rsidR="00565E49" w:rsidRDefault="00565E49" w:rsidP="00DD2D4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C = 3.7 / (</w:t>
      </w:r>
      <w:r w:rsidRPr="00DD2D43">
        <w:rPr>
          <w:rFonts w:ascii="Times New Roman" w:eastAsia="Times New Roman" w:hAnsi="Times New Roman" w:cs="Times New Roman"/>
          <w:sz w:val="24"/>
          <w:szCs w:val="24"/>
          <w:lang w:eastAsia="en-IN"/>
        </w:rPr>
        <w:t>2π</w:t>
      </w:r>
      <w:r>
        <w:rPr>
          <w:rFonts w:ascii="Times New Roman" w:eastAsia="Times New Roman" w:hAnsi="Times New Roman" w:cs="Times New Roman"/>
          <w:sz w:val="24"/>
          <w:szCs w:val="24"/>
          <w:lang w:eastAsia="en-IN"/>
        </w:rPr>
        <w:t xml:space="preserve"> x 50 x 2</w:t>
      </w:r>
      <w:r w:rsidR="0044107A">
        <w:rPr>
          <w:rFonts w:ascii="Times New Roman" w:eastAsia="Times New Roman" w:hAnsi="Times New Roman" w:cs="Times New Roman"/>
          <w:sz w:val="24"/>
          <w:szCs w:val="24"/>
          <w:lang w:eastAsia="en-IN"/>
        </w:rPr>
        <w:t>2</w:t>
      </w:r>
      <w:r>
        <w:rPr>
          <w:rFonts w:ascii="Times New Roman" w:eastAsia="Times New Roman" w:hAnsi="Times New Roman" w:cs="Times New Roman"/>
          <w:sz w:val="24"/>
          <w:szCs w:val="24"/>
          <w:lang w:eastAsia="en-IN"/>
        </w:rPr>
        <w:t>0^2)</w:t>
      </w:r>
      <w:r w:rsidR="0044107A">
        <w:rPr>
          <w:rFonts w:ascii="Times New Roman" w:eastAsia="Times New Roman" w:hAnsi="Times New Roman" w:cs="Times New Roman"/>
          <w:sz w:val="24"/>
          <w:szCs w:val="24"/>
          <w:lang w:eastAsia="en-IN"/>
        </w:rPr>
        <w:br/>
        <w:t xml:space="preserve">            C = 243.46 </w:t>
      </w:r>
      <w:proofErr w:type="spellStart"/>
      <w:r w:rsidR="0044107A">
        <w:rPr>
          <w:rFonts w:ascii="Times New Roman" w:eastAsia="Times New Roman" w:hAnsi="Times New Roman" w:cs="Times New Roman"/>
          <w:sz w:val="24"/>
          <w:szCs w:val="24"/>
          <w:lang w:eastAsia="en-IN"/>
        </w:rPr>
        <w:t>uF</w:t>
      </w:r>
      <w:proofErr w:type="spellEnd"/>
    </w:p>
    <w:p w14:paraId="29430D8C" w14:textId="4BA5F17B" w:rsidR="00DD2D43" w:rsidRPr="00DD2D43" w:rsidRDefault="00DD2D43" w:rsidP="00DD2D43">
      <w:p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 xml:space="preserve">Thus, a </w:t>
      </w:r>
      <w:r w:rsidRPr="00DD2D43">
        <w:rPr>
          <w:rFonts w:ascii="Times New Roman" w:eastAsia="Times New Roman" w:hAnsi="Times New Roman" w:cs="Times New Roman"/>
          <w:b/>
          <w:bCs/>
          <w:sz w:val="24"/>
          <w:szCs w:val="24"/>
          <w:lang w:eastAsia="en-IN"/>
        </w:rPr>
        <w:t>capacitor bank of approximately 2</w:t>
      </w:r>
      <w:r w:rsidR="0044107A">
        <w:rPr>
          <w:rFonts w:ascii="Times New Roman" w:eastAsia="Times New Roman" w:hAnsi="Times New Roman" w:cs="Times New Roman"/>
          <w:b/>
          <w:bCs/>
          <w:sz w:val="24"/>
          <w:szCs w:val="24"/>
          <w:lang w:eastAsia="en-IN"/>
        </w:rPr>
        <w:t>43.46</w:t>
      </w:r>
      <w:r w:rsidRPr="00DD2D43">
        <w:rPr>
          <w:rFonts w:ascii="Times New Roman" w:eastAsia="Times New Roman" w:hAnsi="Times New Roman" w:cs="Times New Roman"/>
          <w:b/>
          <w:bCs/>
          <w:sz w:val="24"/>
          <w:szCs w:val="24"/>
          <w:lang w:eastAsia="en-IN"/>
        </w:rPr>
        <w:t xml:space="preserve"> µF</w:t>
      </w:r>
      <w:r w:rsidRPr="00DD2D43">
        <w:rPr>
          <w:rFonts w:ascii="Times New Roman" w:eastAsia="Times New Roman" w:hAnsi="Times New Roman" w:cs="Times New Roman"/>
          <w:sz w:val="24"/>
          <w:szCs w:val="24"/>
          <w:lang w:eastAsia="en-IN"/>
        </w:rPr>
        <w:t xml:space="preserve"> is required to correct the power factor from 0.7</w:t>
      </w:r>
      <w:r w:rsidR="0044107A">
        <w:rPr>
          <w:rFonts w:ascii="Times New Roman" w:eastAsia="Times New Roman" w:hAnsi="Times New Roman" w:cs="Times New Roman"/>
          <w:sz w:val="24"/>
          <w:szCs w:val="24"/>
          <w:lang w:eastAsia="en-IN"/>
        </w:rPr>
        <w:t>5</w:t>
      </w:r>
      <w:r w:rsidRPr="00DD2D43">
        <w:rPr>
          <w:rFonts w:ascii="Times New Roman" w:eastAsia="Times New Roman" w:hAnsi="Times New Roman" w:cs="Times New Roman"/>
          <w:sz w:val="24"/>
          <w:szCs w:val="24"/>
          <w:lang w:eastAsia="en-IN"/>
        </w:rPr>
        <w:t xml:space="preserve"> to 0.9</w:t>
      </w:r>
      <w:r w:rsidR="0044107A">
        <w:rPr>
          <w:rFonts w:ascii="Times New Roman" w:eastAsia="Times New Roman" w:hAnsi="Times New Roman" w:cs="Times New Roman"/>
          <w:sz w:val="24"/>
          <w:szCs w:val="24"/>
          <w:lang w:eastAsia="en-IN"/>
        </w:rPr>
        <w:t>9</w:t>
      </w:r>
      <w:r w:rsidRPr="00DD2D43">
        <w:rPr>
          <w:rFonts w:ascii="Times New Roman" w:eastAsia="Times New Roman" w:hAnsi="Times New Roman" w:cs="Times New Roman"/>
          <w:sz w:val="24"/>
          <w:szCs w:val="24"/>
          <w:lang w:eastAsia="en-IN"/>
        </w:rPr>
        <w:t xml:space="preserve"> for a 5kW load in a residential system.</w:t>
      </w:r>
    </w:p>
    <w:p w14:paraId="0C6B7E91" w14:textId="77777777" w:rsidR="00DD2D43" w:rsidRPr="00DD2D43" w:rsidRDefault="00DD2D43" w:rsidP="00DD2D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D2D43">
        <w:rPr>
          <w:rFonts w:ascii="Times New Roman" w:eastAsia="Times New Roman" w:hAnsi="Times New Roman" w:cs="Times New Roman"/>
          <w:b/>
          <w:bCs/>
          <w:sz w:val="27"/>
          <w:szCs w:val="27"/>
          <w:lang w:eastAsia="en-IN"/>
        </w:rPr>
        <w:t>Key Components of an APFC System:</w:t>
      </w:r>
    </w:p>
    <w:p w14:paraId="12E337D3" w14:textId="77777777" w:rsidR="00DD2D43" w:rsidRPr="00DD2D43" w:rsidRDefault="00DD2D43" w:rsidP="00DD2D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b/>
          <w:bCs/>
          <w:sz w:val="24"/>
          <w:szCs w:val="24"/>
          <w:lang w:eastAsia="en-IN"/>
        </w:rPr>
        <w:t>Capacitor Bank:</w:t>
      </w:r>
    </w:p>
    <w:p w14:paraId="31E16781" w14:textId="3070761B" w:rsidR="00DD2D43" w:rsidRPr="00DD2D43" w:rsidRDefault="00DD2D43" w:rsidP="00DD2D4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 xml:space="preserve">A single capacitor with a value of </w:t>
      </w:r>
      <w:r w:rsidRPr="00DD2D43">
        <w:rPr>
          <w:rFonts w:ascii="Times New Roman" w:eastAsia="Times New Roman" w:hAnsi="Times New Roman" w:cs="Times New Roman"/>
          <w:b/>
          <w:bCs/>
          <w:sz w:val="24"/>
          <w:szCs w:val="24"/>
          <w:lang w:eastAsia="en-IN"/>
        </w:rPr>
        <w:t>2</w:t>
      </w:r>
      <w:r w:rsidR="0044107A">
        <w:rPr>
          <w:rFonts w:ascii="Times New Roman" w:eastAsia="Times New Roman" w:hAnsi="Times New Roman" w:cs="Times New Roman"/>
          <w:b/>
          <w:bCs/>
          <w:sz w:val="24"/>
          <w:szCs w:val="24"/>
          <w:lang w:eastAsia="en-IN"/>
        </w:rPr>
        <w:t>43.46</w:t>
      </w:r>
      <w:r w:rsidRPr="00DD2D43">
        <w:rPr>
          <w:rFonts w:ascii="Times New Roman" w:eastAsia="Times New Roman" w:hAnsi="Times New Roman" w:cs="Times New Roman"/>
          <w:b/>
          <w:bCs/>
          <w:sz w:val="24"/>
          <w:szCs w:val="24"/>
          <w:lang w:eastAsia="en-IN"/>
        </w:rPr>
        <w:t xml:space="preserve"> µF</w:t>
      </w:r>
      <w:r w:rsidRPr="00DD2D43">
        <w:rPr>
          <w:rFonts w:ascii="Times New Roman" w:eastAsia="Times New Roman" w:hAnsi="Times New Roman" w:cs="Times New Roman"/>
          <w:sz w:val="24"/>
          <w:szCs w:val="24"/>
          <w:lang w:eastAsia="en-IN"/>
        </w:rPr>
        <w:t xml:space="preserve"> (or a combination of capacitors to achieve this value) can be used as a capacitor bank.</w:t>
      </w:r>
    </w:p>
    <w:p w14:paraId="2F4C8F24" w14:textId="77777777" w:rsidR="00DD2D43" w:rsidRPr="00DD2D43" w:rsidRDefault="00DD2D43" w:rsidP="00DD2D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b/>
          <w:bCs/>
          <w:sz w:val="24"/>
          <w:szCs w:val="24"/>
          <w:lang w:eastAsia="en-IN"/>
        </w:rPr>
        <w:t>APFC Controller:</w:t>
      </w:r>
    </w:p>
    <w:p w14:paraId="758CDEEF" w14:textId="64BB9C41" w:rsidR="00DD2D43" w:rsidRPr="00DD2D43" w:rsidRDefault="00DD2D43" w:rsidP="0044107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 xml:space="preserve">An </w:t>
      </w:r>
      <w:r w:rsidRPr="00DD2D43">
        <w:rPr>
          <w:rFonts w:ascii="Times New Roman" w:eastAsia="Times New Roman" w:hAnsi="Times New Roman" w:cs="Times New Roman"/>
          <w:b/>
          <w:bCs/>
          <w:sz w:val="24"/>
          <w:szCs w:val="24"/>
          <w:lang w:eastAsia="en-IN"/>
        </w:rPr>
        <w:t>automatic power factor controller</w:t>
      </w:r>
      <w:r w:rsidRPr="00DD2D43">
        <w:rPr>
          <w:rFonts w:ascii="Times New Roman" w:eastAsia="Times New Roman" w:hAnsi="Times New Roman" w:cs="Times New Roman"/>
          <w:sz w:val="24"/>
          <w:szCs w:val="24"/>
          <w:lang w:eastAsia="en-IN"/>
        </w:rPr>
        <w:t xml:space="preserve"> monitors the power factor continuously and switches the capacitor in and out of the circuit to maintain the desired power factor.</w:t>
      </w:r>
      <w:r w:rsidR="0044107A">
        <w:rPr>
          <w:rFonts w:ascii="Times New Roman" w:eastAsia="Times New Roman" w:hAnsi="Times New Roman" w:cs="Times New Roman"/>
          <w:sz w:val="24"/>
          <w:szCs w:val="24"/>
          <w:lang w:eastAsia="en-IN"/>
        </w:rPr>
        <w:br/>
      </w:r>
      <w:r w:rsidR="0044107A">
        <w:rPr>
          <w:rFonts w:ascii="Times New Roman" w:eastAsia="Times New Roman" w:hAnsi="Times New Roman" w:cs="Times New Roman"/>
          <w:sz w:val="24"/>
          <w:szCs w:val="24"/>
          <w:lang w:eastAsia="en-IN"/>
        </w:rPr>
        <w:br/>
      </w:r>
    </w:p>
    <w:p w14:paraId="38516738" w14:textId="77777777" w:rsidR="00DD2D43" w:rsidRPr="00DD2D43" w:rsidRDefault="00DD2D43" w:rsidP="00DD2D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D2D43">
        <w:rPr>
          <w:rFonts w:ascii="Times New Roman" w:eastAsia="Times New Roman" w:hAnsi="Times New Roman" w:cs="Times New Roman"/>
          <w:b/>
          <w:bCs/>
          <w:sz w:val="27"/>
          <w:szCs w:val="27"/>
          <w:lang w:eastAsia="en-IN"/>
        </w:rPr>
        <w:t>Advantages of an APFC System:</w:t>
      </w:r>
    </w:p>
    <w:p w14:paraId="25F19481" w14:textId="77777777" w:rsidR="00DD2D43" w:rsidRPr="00DD2D43" w:rsidRDefault="00DD2D43" w:rsidP="00DD2D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b/>
          <w:bCs/>
          <w:sz w:val="24"/>
          <w:szCs w:val="24"/>
          <w:lang w:eastAsia="en-IN"/>
        </w:rPr>
        <w:t>Reduces electricity bills</w:t>
      </w:r>
      <w:r w:rsidRPr="00DD2D43">
        <w:rPr>
          <w:rFonts w:ascii="Times New Roman" w:eastAsia="Times New Roman" w:hAnsi="Times New Roman" w:cs="Times New Roman"/>
          <w:sz w:val="24"/>
          <w:szCs w:val="24"/>
          <w:lang w:eastAsia="en-IN"/>
        </w:rPr>
        <w:t>: Improves power efficiency and avoids penalties for poor power factor.</w:t>
      </w:r>
    </w:p>
    <w:p w14:paraId="3FDAE571" w14:textId="77777777" w:rsidR="00DD2D43" w:rsidRPr="00DD2D43" w:rsidRDefault="00DD2D43" w:rsidP="00DD2D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b/>
          <w:bCs/>
          <w:sz w:val="24"/>
          <w:szCs w:val="24"/>
          <w:lang w:eastAsia="en-IN"/>
        </w:rPr>
        <w:t>Improves voltage regulation</w:t>
      </w:r>
      <w:r w:rsidRPr="00DD2D43">
        <w:rPr>
          <w:rFonts w:ascii="Times New Roman" w:eastAsia="Times New Roman" w:hAnsi="Times New Roman" w:cs="Times New Roman"/>
          <w:sz w:val="24"/>
          <w:szCs w:val="24"/>
          <w:lang w:eastAsia="en-IN"/>
        </w:rPr>
        <w:t>: A better power factor reduces voltage drops in the system.</w:t>
      </w:r>
    </w:p>
    <w:p w14:paraId="7788C98D" w14:textId="77777777" w:rsidR="00DD2D43" w:rsidRPr="00DD2D43" w:rsidRDefault="00DD2D43" w:rsidP="00DD2D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b/>
          <w:bCs/>
          <w:sz w:val="24"/>
          <w:szCs w:val="24"/>
          <w:lang w:eastAsia="en-IN"/>
        </w:rPr>
        <w:t>Increases equipment lifespan</w:t>
      </w:r>
      <w:r w:rsidRPr="00DD2D43">
        <w:rPr>
          <w:rFonts w:ascii="Times New Roman" w:eastAsia="Times New Roman" w:hAnsi="Times New Roman" w:cs="Times New Roman"/>
          <w:sz w:val="24"/>
          <w:szCs w:val="24"/>
          <w:lang w:eastAsia="en-IN"/>
        </w:rPr>
        <w:t>: Reduces the strain on electrical appliances and motors.</w:t>
      </w:r>
    </w:p>
    <w:p w14:paraId="55A9253A" w14:textId="77777777" w:rsidR="00DD2D43" w:rsidRPr="00DD2D43" w:rsidRDefault="00DD2D43" w:rsidP="00DD2D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b/>
          <w:bCs/>
          <w:sz w:val="24"/>
          <w:szCs w:val="24"/>
          <w:lang w:eastAsia="en-IN"/>
        </w:rPr>
        <w:t>Compact design</w:t>
      </w:r>
      <w:r w:rsidRPr="00DD2D43">
        <w:rPr>
          <w:rFonts w:ascii="Times New Roman" w:eastAsia="Times New Roman" w:hAnsi="Times New Roman" w:cs="Times New Roman"/>
          <w:sz w:val="24"/>
          <w:szCs w:val="24"/>
          <w:lang w:eastAsia="en-IN"/>
        </w:rPr>
        <w:t>: Single capacitor-based systems are simpler and easier to implement in residential setups.</w:t>
      </w:r>
    </w:p>
    <w:p w14:paraId="734162FB" w14:textId="77777777" w:rsidR="00DD2D43" w:rsidRPr="00DD2D43" w:rsidRDefault="00DD2D43" w:rsidP="00DD2D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D2D43">
        <w:rPr>
          <w:rFonts w:ascii="Times New Roman" w:eastAsia="Times New Roman" w:hAnsi="Times New Roman" w:cs="Times New Roman"/>
          <w:b/>
          <w:bCs/>
          <w:sz w:val="27"/>
          <w:szCs w:val="27"/>
          <w:lang w:eastAsia="en-IN"/>
        </w:rPr>
        <w:t>Conclusion:</w:t>
      </w:r>
    </w:p>
    <w:p w14:paraId="2E7F3CC8" w14:textId="41286A9A" w:rsidR="00DD2D43" w:rsidRPr="00DD2D43" w:rsidRDefault="00DD2D43" w:rsidP="00DD2D43">
      <w:pPr>
        <w:spacing w:before="100" w:beforeAutospacing="1" w:after="100" w:afterAutospacing="1" w:line="240" w:lineRule="auto"/>
        <w:rPr>
          <w:rFonts w:ascii="Times New Roman" w:eastAsia="Times New Roman" w:hAnsi="Times New Roman" w:cs="Times New Roman"/>
          <w:sz w:val="24"/>
          <w:szCs w:val="24"/>
          <w:lang w:eastAsia="en-IN"/>
        </w:rPr>
      </w:pPr>
      <w:r w:rsidRPr="00DD2D43">
        <w:rPr>
          <w:rFonts w:ascii="Times New Roman" w:eastAsia="Times New Roman" w:hAnsi="Times New Roman" w:cs="Times New Roman"/>
          <w:sz w:val="24"/>
          <w:szCs w:val="24"/>
          <w:lang w:eastAsia="en-IN"/>
        </w:rPr>
        <w:t>For a residential setup with a maximum load of 5</w:t>
      </w:r>
      <w:r w:rsidR="0044107A">
        <w:rPr>
          <w:rFonts w:ascii="Times New Roman" w:eastAsia="Times New Roman" w:hAnsi="Times New Roman" w:cs="Times New Roman"/>
          <w:sz w:val="24"/>
          <w:szCs w:val="24"/>
          <w:lang w:eastAsia="en-IN"/>
        </w:rPr>
        <w:t xml:space="preserve"> – 7 </w:t>
      </w:r>
      <w:r w:rsidRPr="00DD2D43">
        <w:rPr>
          <w:rFonts w:ascii="Times New Roman" w:eastAsia="Times New Roman" w:hAnsi="Times New Roman" w:cs="Times New Roman"/>
          <w:sz w:val="24"/>
          <w:szCs w:val="24"/>
          <w:lang w:eastAsia="en-IN"/>
        </w:rPr>
        <w:t xml:space="preserve">kW, installing a </w:t>
      </w:r>
      <w:r w:rsidR="0044107A">
        <w:rPr>
          <w:rFonts w:ascii="Times New Roman" w:eastAsia="Times New Roman" w:hAnsi="Times New Roman" w:cs="Times New Roman"/>
          <w:b/>
          <w:bCs/>
          <w:sz w:val="24"/>
          <w:szCs w:val="24"/>
          <w:lang w:eastAsia="en-IN"/>
        </w:rPr>
        <w:t>240 - 350</w:t>
      </w:r>
      <w:r w:rsidRPr="00DD2D43">
        <w:rPr>
          <w:rFonts w:ascii="Times New Roman" w:eastAsia="Times New Roman" w:hAnsi="Times New Roman" w:cs="Times New Roman"/>
          <w:b/>
          <w:bCs/>
          <w:sz w:val="24"/>
          <w:szCs w:val="24"/>
          <w:lang w:eastAsia="en-IN"/>
        </w:rPr>
        <w:t xml:space="preserve"> µF capacitor</w:t>
      </w:r>
      <w:r w:rsidRPr="00DD2D43">
        <w:rPr>
          <w:rFonts w:ascii="Times New Roman" w:eastAsia="Times New Roman" w:hAnsi="Times New Roman" w:cs="Times New Roman"/>
          <w:sz w:val="24"/>
          <w:szCs w:val="24"/>
          <w:lang w:eastAsia="en-IN"/>
        </w:rPr>
        <w:t xml:space="preserve"> and an APFC controller can significantly improve the power factor, leading to energy savings and better equipment efficiency. This setup is cost-effective and simple for home usage, enhancing both system performance and power quality.</w:t>
      </w:r>
    </w:p>
    <w:p w14:paraId="4FB9EB50" w14:textId="77777777" w:rsidR="00C8579A" w:rsidRDefault="0044107A" w:rsidP="0044107A">
      <w:pPr>
        <w:pStyle w:val="NormalWeb"/>
      </w:pPr>
      <w:r>
        <w:br/>
      </w:r>
      <w:r>
        <w:br/>
      </w:r>
      <w:r w:rsidR="00C8579A">
        <w:br/>
      </w:r>
      <w:r w:rsidR="00C8579A">
        <w:br/>
      </w:r>
    </w:p>
    <w:p w14:paraId="54D9006C" w14:textId="77777777" w:rsidR="00C8579A" w:rsidRDefault="00C8579A" w:rsidP="0044107A">
      <w:pPr>
        <w:pStyle w:val="NormalWeb"/>
      </w:pPr>
    </w:p>
    <w:p w14:paraId="1A8BEA76" w14:textId="77777777" w:rsidR="00C8579A" w:rsidRDefault="00C8579A" w:rsidP="0044107A">
      <w:pPr>
        <w:pStyle w:val="NormalWeb"/>
      </w:pPr>
    </w:p>
    <w:p w14:paraId="55A29F5C" w14:textId="23F21E94" w:rsidR="0044107A" w:rsidRDefault="0044107A" w:rsidP="0044107A">
      <w:pPr>
        <w:pStyle w:val="NormalWeb"/>
      </w:pPr>
      <w:r>
        <w:br/>
      </w:r>
    </w:p>
    <w:p w14:paraId="5AC85FBE" w14:textId="7FAEE296" w:rsidR="0044107A" w:rsidRDefault="0044107A" w:rsidP="0044107A">
      <w:pPr>
        <w:pStyle w:val="Heading3"/>
      </w:pPr>
      <w:r>
        <w:t>Relay Specifications</w:t>
      </w:r>
      <w:r w:rsidR="00CC5BB0">
        <w:t>:</w:t>
      </w:r>
      <w:r w:rsidR="00CC5BB0">
        <w:br/>
      </w:r>
      <w:r w:rsidR="00CC5BB0">
        <w:br/>
      </w:r>
      <w:r w:rsidR="00CC5BB0">
        <w:br/>
      </w:r>
      <w:r w:rsidR="00CC5BB0" w:rsidRPr="00CC5BB0">
        <w:rPr>
          <w:b w:val="0"/>
          <w:bCs w:val="0"/>
        </w:rPr>
        <w:t>To control a 240-350 µF capacitor in an AC circuit with a voltage of 220 VAC, you'll need a relay with specific characteristics.</w:t>
      </w:r>
    </w:p>
    <w:p w14:paraId="540DD543" w14:textId="4A14B54B" w:rsidR="0044107A" w:rsidRPr="00CC5BB0" w:rsidRDefault="0044107A" w:rsidP="0044107A">
      <w:pPr>
        <w:pStyle w:val="NormalWeb"/>
        <w:numPr>
          <w:ilvl w:val="0"/>
          <w:numId w:val="7"/>
        </w:numPr>
      </w:pPr>
      <w:r w:rsidRPr="00CC5BB0">
        <w:rPr>
          <w:rStyle w:val="Strong"/>
        </w:rPr>
        <w:t>Type</w:t>
      </w:r>
      <w:r w:rsidRPr="00CC5BB0">
        <w:t>: Electromechanical relay (EMR) or solid-state relay (SSR).</w:t>
      </w:r>
    </w:p>
    <w:p w14:paraId="31BB51FE" w14:textId="77777777" w:rsidR="0044107A" w:rsidRPr="00CC5BB0" w:rsidRDefault="0044107A" w:rsidP="0044107A">
      <w:pPr>
        <w:numPr>
          <w:ilvl w:val="1"/>
          <w:numId w:val="7"/>
        </w:numPr>
        <w:spacing w:before="100" w:beforeAutospacing="1" w:after="100" w:afterAutospacing="1" w:line="240" w:lineRule="auto"/>
        <w:rPr>
          <w:rFonts w:ascii="Times New Roman" w:hAnsi="Times New Roman" w:cs="Times New Roman"/>
          <w:sz w:val="24"/>
          <w:szCs w:val="24"/>
        </w:rPr>
      </w:pPr>
      <w:r w:rsidRPr="00CC5BB0">
        <w:rPr>
          <w:rStyle w:val="Strong"/>
          <w:rFonts w:ascii="Times New Roman" w:hAnsi="Times New Roman" w:cs="Times New Roman"/>
          <w:sz w:val="24"/>
          <w:szCs w:val="24"/>
        </w:rPr>
        <w:t>EMR</w:t>
      </w:r>
      <w:r w:rsidRPr="00CC5BB0">
        <w:rPr>
          <w:rFonts w:ascii="Times New Roman" w:hAnsi="Times New Roman" w:cs="Times New Roman"/>
          <w:sz w:val="24"/>
          <w:szCs w:val="24"/>
        </w:rPr>
        <w:t>: Good for lower frequencies and provides isolation.</w:t>
      </w:r>
    </w:p>
    <w:p w14:paraId="7A455144" w14:textId="77777777" w:rsidR="0044107A" w:rsidRPr="00CC5BB0" w:rsidRDefault="0044107A" w:rsidP="0044107A">
      <w:pPr>
        <w:numPr>
          <w:ilvl w:val="1"/>
          <w:numId w:val="7"/>
        </w:numPr>
        <w:spacing w:before="100" w:beforeAutospacing="1" w:after="100" w:afterAutospacing="1" w:line="240" w:lineRule="auto"/>
        <w:rPr>
          <w:rFonts w:ascii="Times New Roman" w:hAnsi="Times New Roman" w:cs="Times New Roman"/>
          <w:sz w:val="24"/>
          <w:szCs w:val="24"/>
        </w:rPr>
      </w:pPr>
      <w:r w:rsidRPr="00CC5BB0">
        <w:rPr>
          <w:rStyle w:val="Strong"/>
          <w:rFonts w:ascii="Times New Roman" w:hAnsi="Times New Roman" w:cs="Times New Roman"/>
          <w:sz w:val="24"/>
          <w:szCs w:val="24"/>
        </w:rPr>
        <w:t>SSR</w:t>
      </w:r>
      <w:r w:rsidRPr="00CC5BB0">
        <w:rPr>
          <w:rFonts w:ascii="Times New Roman" w:hAnsi="Times New Roman" w:cs="Times New Roman"/>
          <w:sz w:val="24"/>
          <w:szCs w:val="24"/>
        </w:rPr>
        <w:t>: Better for higher switching speeds and longer life, but typically more expensive.</w:t>
      </w:r>
    </w:p>
    <w:p w14:paraId="504B8F4B" w14:textId="5974AF5E" w:rsidR="0044107A" w:rsidRPr="00CC5BB0" w:rsidRDefault="0044107A" w:rsidP="0044107A">
      <w:pPr>
        <w:pStyle w:val="NormalWeb"/>
        <w:numPr>
          <w:ilvl w:val="0"/>
          <w:numId w:val="7"/>
        </w:numPr>
      </w:pPr>
      <w:r w:rsidRPr="00CC5BB0">
        <w:rPr>
          <w:rStyle w:val="Strong"/>
        </w:rPr>
        <w:t>Coil Voltage</w:t>
      </w:r>
      <w:r w:rsidRPr="00CC5BB0">
        <w:t>: This should match your control circuit voltage (e.g., 220 VA</w:t>
      </w:r>
      <w:r w:rsidR="00CC5BB0">
        <w:t>C)</w:t>
      </w:r>
      <w:r w:rsidRPr="00CC5BB0">
        <w:t>.</w:t>
      </w:r>
    </w:p>
    <w:p w14:paraId="7DC5182B" w14:textId="77777777" w:rsidR="0044107A" w:rsidRPr="00CC5BB0" w:rsidRDefault="0044107A" w:rsidP="0044107A">
      <w:pPr>
        <w:pStyle w:val="NormalWeb"/>
        <w:numPr>
          <w:ilvl w:val="0"/>
          <w:numId w:val="7"/>
        </w:numPr>
      </w:pPr>
      <w:r w:rsidRPr="00CC5BB0">
        <w:rPr>
          <w:rStyle w:val="Strong"/>
        </w:rPr>
        <w:t>Contact Rating</w:t>
      </w:r>
      <w:r w:rsidRPr="00CC5BB0">
        <w:t>:</w:t>
      </w:r>
    </w:p>
    <w:p w14:paraId="0D3D275B" w14:textId="77777777" w:rsidR="0044107A" w:rsidRPr="00CC5BB0" w:rsidRDefault="0044107A" w:rsidP="0044107A">
      <w:pPr>
        <w:numPr>
          <w:ilvl w:val="1"/>
          <w:numId w:val="7"/>
        </w:numPr>
        <w:spacing w:before="100" w:beforeAutospacing="1" w:after="100" w:afterAutospacing="1" w:line="240" w:lineRule="auto"/>
        <w:rPr>
          <w:rFonts w:ascii="Times New Roman" w:hAnsi="Times New Roman" w:cs="Times New Roman"/>
          <w:sz w:val="24"/>
          <w:szCs w:val="24"/>
        </w:rPr>
      </w:pPr>
      <w:r w:rsidRPr="00CC5BB0">
        <w:rPr>
          <w:rStyle w:val="Strong"/>
          <w:rFonts w:ascii="Times New Roman" w:hAnsi="Times New Roman" w:cs="Times New Roman"/>
          <w:sz w:val="24"/>
          <w:szCs w:val="24"/>
        </w:rPr>
        <w:t>Voltage Rating</w:t>
      </w:r>
      <w:r w:rsidRPr="00CC5BB0">
        <w:rPr>
          <w:rFonts w:ascii="Times New Roman" w:hAnsi="Times New Roman" w:cs="Times New Roman"/>
          <w:sz w:val="24"/>
          <w:szCs w:val="24"/>
        </w:rPr>
        <w:t xml:space="preserve">: Must be rated for at least 250 </w:t>
      </w:r>
      <w:proofErr w:type="gramStart"/>
      <w:r w:rsidRPr="00CC5BB0">
        <w:rPr>
          <w:rFonts w:ascii="Times New Roman" w:hAnsi="Times New Roman" w:cs="Times New Roman"/>
          <w:sz w:val="24"/>
          <w:szCs w:val="24"/>
        </w:rPr>
        <w:t>VAC</w:t>
      </w:r>
      <w:proofErr w:type="gramEnd"/>
      <w:r w:rsidRPr="00CC5BB0">
        <w:rPr>
          <w:rFonts w:ascii="Times New Roman" w:hAnsi="Times New Roman" w:cs="Times New Roman"/>
          <w:sz w:val="24"/>
          <w:szCs w:val="24"/>
        </w:rPr>
        <w:t xml:space="preserve"> to handle 220 VAC safely.</w:t>
      </w:r>
    </w:p>
    <w:p w14:paraId="7E1B79BD" w14:textId="1B9AC50A" w:rsidR="0044107A" w:rsidRPr="00CC5BB0" w:rsidRDefault="0044107A" w:rsidP="0044107A">
      <w:pPr>
        <w:numPr>
          <w:ilvl w:val="1"/>
          <w:numId w:val="7"/>
        </w:numPr>
        <w:spacing w:before="100" w:beforeAutospacing="1" w:after="100" w:afterAutospacing="1" w:line="240" w:lineRule="auto"/>
        <w:rPr>
          <w:rFonts w:ascii="Times New Roman" w:hAnsi="Times New Roman" w:cs="Times New Roman"/>
          <w:sz w:val="24"/>
          <w:szCs w:val="24"/>
        </w:rPr>
      </w:pPr>
      <w:r w:rsidRPr="00CC5BB0">
        <w:rPr>
          <w:rStyle w:val="Strong"/>
          <w:rFonts w:ascii="Times New Roman" w:hAnsi="Times New Roman" w:cs="Times New Roman"/>
          <w:sz w:val="24"/>
          <w:szCs w:val="24"/>
        </w:rPr>
        <w:t>Current Rating</w:t>
      </w:r>
      <w:r w:rsidRPr="00CC5BB0">
        <w:rPr>
          <w:rFonts w:ascii="Times New Roman" w:hAnsi="Times New Roman" w:cs="Times New Roman"/>
          <w:sz w:val="24"/>
          <w:szCs w:val="24"/>
        </w:rPr>
        <w:t>: Calculate the current using the formula:</w:t>
      </w:r>
      <w:r w:rsidR="00CC5BB0">
        <w:rPr>
          <w:rFonts w:ascii="Times New Roman" w:hAnsi="Times New Roman" w:cs="Times New Roman"/>
          <w:sz w:val="24"/>
          <w:szCs w:val="24"/>
        </w:rPr>
        <w:br/>
      </w:r>
      <w:r w:rsidR="00CC5BB0">
        <w:rPr>
          <w:rFonts w:ascii="Times New Roman" w:hAnsi="Times New Roman" w:cs="Times New Roman"/>
          <w:sz w:val="24"/>
          <w:szCs w:val="24"/>
        </w:rPr>
        <w:br/>
      </w:r>
      <w:r w:rsidRPr="00CC5BB0">
        <w:rPr>
          <w:rFonts w:ascii="Times New Roman" w:hAnsi="Times New Roman" w:cs="Times New Roman"/>
          <w:sz w:val="24"/>
          <w:szCs w:val="24"/>
        </w:rPr>
        <w:t xml:space="preserve"> </w:t>
      </w:r>
      <w:r w:rsidRPr="00CC5BB0">
        <w:rPr>
          <w:rStyle w:val="katex-mathml"/>
          <w:rFonts w:ascii="Times New Roman" w:hAnsi="Times New Roman" w:cs="Times New Roman"/>
          <w:sz w:val="24"/>
          <w:szCs w:val="24"/>
        </w:rPr>
        <w:t>I=V</w:t>
      </w:r>
      <w:r w:rsidR="00CC5BB0">
        <w:rPr>
          <w:rStyle w:val="katex-mathml"/>
          <w:rFonts w:ascii="Times New Roman" w:hAnsi="Times New Roman" w:cs="Times New Roman"/>
          <w:sz w:val="24"/>
          <w:szCs w:val="24"/>
        </w:rPr>
        <w:t xml:space="preserve"> / </w:t>
      </w:r>
      <w:r w:rsidRPr="00CC5BB0">
        <w:rPr>
          <w:rStyle w:val="katex-mathml"/>
          <w:rFonts w:ascii="Times New Roman" w:hAnsi="Times New Roman" w:cs="Times New Roman"/>
          <w:sz w:val="24"/>
          <w:szCs w:val="24"/>
        </w:rPr>
        <w:t>Z</w:t>
      </w:r>
      <w:r w:rsidR="00CC5BB0">
        <w:rPr>
          <w:rStyle w:val="katex-mathml"/>
          <w:rFonts w:ascii="Times New Roman" w:hAnsi="Times New Roman" w:cs="Times New Roman"/>
          <w:sz w:val="24"/>
          <w:szCs w:val="24"/>
        </w:rPr>
        <w:br/>
      </w:r>
      <w:r w:rsidR="00CC5BB0">
        <w:rPr>
          <w:rStyle w:val="katex-mathml"/>
          <w:rFonts w:ascii="Times New Roman" w:hAnsi="Times New Roman" w:cs="Times New Roman"/>
          <w:sz w:val="24"/>
          <w:szCs w:val="24"/>
        </w:rPr>
        <w:br/>
      </w:r>
      <w:r w:rsidRPr="00CC5BB0">
        <w:rPr>
          <w:rStyle w:val="vlist-s"/>
          <w:rFonts w:ascii="Times New Roman" w:hAnsi="Times New Roman" w:cs="Times New Roman"/>
          <w:sz w:val="24"/>
          <w:szCs w:val="24"/>
        </w:rPr>
        <w:t>​</w:t>
      </w:r>
      <w:r w:rsidRPr="00CC5BB0">
        <w:rPr>
          <w:rFonts w:ascii="Times New Roman" w:hAnsi="Times New Roman" w:cs="Times New Roman"/>
          <w:sz w:val="24"/>
          <w:szCs w:val="24"/>
        </w:rPr>
        <w:t xml:space="preserve"> For 220 VAC and assuming 50 Hz, this needs to be considered for inrush current.</w:t>
      </w:r>
    </w:p>
    <w:p w14:paraId="7F1A43E3" w14:textId="77777777" w:rsidR="0044107A" w:rsidRPr="00CC5BB0" w:rsidRDefault="0044107A" w:rsidP="0044107A">
      <w:pPr>
        <w:pStyle w:val="NormalWeb"/>
        <w:numPr>
          <w:ilvl w:val="0"/>
          <w:numId w:val="7"/>
        </w:numPr>
      </w:pPr>
      <w:r w:rsidRPr="00CC5BB0">
        <w:rPr>
          <w:rStyle w:val="Strong"/>
        </w:rPr>
        <w:t>Contact Configuration</w:t>
      </w:r>
      <w:r w:rsidRPr="00CC5BB0">
        <w:t>: Typically, a Single Pole Double Throw (SPDT) or Double Pole Double Throw (DPDT) relay can be used.</w:t>
      </w:r>
    </w:p>
    <w:p w14:paraId="2DAB61F6" w14:textId="4BCA9ED1" w:rsidR="0044107A" w:rsidRDefault="0044107A" w:rsidP="0044107A">
      <w:pPr>
        <w:pStyle w:val="NormalWeb"/>
        <w:numPr>
          <w:ilvl w:val="0"/>
          <w:numId w:val="7"/>
        </w:numPr>
      </w:pPr>
      <w:r w:rsidRPr="00CC5BB0">
        <w:rPr>
          <w:rStyle w:val="Strong"/>
        </w:rPr>
        <w:t>Inrush Current Rating</w:t>
      </w:r>
      <w:r w:rsidRPr="00CC5BB0">
        <w:t>: Make sure the relay can handle inrush currents, which can be significantly higher than normal operating currents.</w:t>
      </w:r>
      <w:r w:rsidR="00CC5BB0" w:rsidRPr="00CC5BB0">
        <w:br/>
      </w:r>
      <w:r w:rsidR="00CC5BB0">
        <w:br/>
      </w:r>
    </w:p>
    <w:p w14:paraId="22D9F602" w14:textId="77777777" w:rsidR="0044107A" w:rsidRDefault="0044107A" w:rsidP="0044107A">
      <w:pPr>
        <w:pStyle w:val="Heading3"/>
      </w:pPr>
      <w:r>
        <w:t>Example Specifications</w:t>
      </w:r>
    </w:p>
    <w:p w14:paraId="1EBF63D3" w14:textId="77777777" w:rsidR="0044107A" w:rsidRPr="00CC5BB0" w:rsidRDefault="0044107A" w:rsidP="0044107A">
      <w:pPr>
        <w:numPr>
          <w:ilvl w:val="0"/>
          <w:numId w:val="8"/>
        </w:numPr>
        <w:spacing w:before="100" w:beforeAutospacing="1" w:after="100" w:afterAutospacing="1" w:line="240" w:lineRule="auto"/>
        <w:rPr>
          <w:rFonts w:ascii="Times New Roman" w:hAnsi="Times New Roman" w:cs="Times New Roman"/>
          <w:sz w:val="24"/>
          <w:szCs w:val="24"/>
        </w:rPr>
      </w:pPr>
      <w:r w:rsidRPr="00CC5BB0">
        <w:rPr>
          <w:rStyle w:val="Strong"/>
          <w:rFonts w:ascii="Times New Roman" w:hAnsi="Times New Roman" w:cs="Times New Roman"/>
          <w:sz w:val="24"/>
          <w:szCs w:val="24"/>
        </w:rPr>
        <w:t>Coil Voltage</w:t>
      </w:r>
      <w:r w:rsidRPr="00CC5BB0">
        <w:rPr>
          <w:rFonts w:ascii="Times New Roman" w:hAnsi="Times New Roman" w:cs="Times New Roman"/>
          <w:sz w:val="24"/>
          <w:szCs w:val="24"/>
        </w:rPr>
        <w:t xml:space="preserve">: 220 </w:t>
      </w:r>
      <w:proofErr w:type="gramStart"/>
      <w:r w:rsidRPr="00CC5BB0">
        <w:rPr>
          <w:rFonts w:ascii="Times New Roman" w:hAnsi="Times New Roman" w:cs="Times New Roman"/>
          <w:sz w:val="24"/>
          <w:szCs w:val="24"/>
        </w:rPr>
        <w:t>VAC</w:t>
      </w:r>
      <w:proofErr w:type="gramEnd"/>
      <w:r w:rsidRPr="00CC5BB0">
        <w:rPr>
          <w:rFonts w:ascii="Times New Roman" w:hAnsi="Times New Roman" w:cs="Times New Roman"/>
          <w:sz w:val="24"/>
          <w:szCs w:val="24"/>
        </w:rPr>
        <w:t xml:space="preserve"> (or suitable low voltage for your control circuit)</w:t>
      </w:r>
    </w:p>
    <w:p w14:paraId="2F6558DD" w14:textId="6B4FF08E" w:rsidR="0044107A" w:rsidRPr="00CC5BB0" w:rsidRDefault="0044107A" w:rsidP="0044107A">
      <w:pPr>
        <w:numPr>
          <w:ilvl w:val="0"/>
          <w:numId w:val="8"/>
        </w:numPr>
        <w:spacing w:before="100" w:beforeAutospacing="1" w:after="100" w:afterAutospacing="1" w:line="240" w:lineRule="auto"/>
        <w:rPr>
          <w:rFonts w:ascii="Times New Roman" w:hAnsi="Times New Roman" w:cs="Times New Roman"/>
          <w:sz w:val="24"/>
          <w:szCs w:val="24"/>
        </w:rPr>
      </w:pPr>
      <w:r w:rsidRPr="00CC5BB0">
        <w:rPr>
          <w:rStyle w:val="Strong"/>
          <w:rFonts w:ascii="Times New Roman" w:hAnsi="Times New Roman" w:cs="Times New Roman"/>
          <w:sz w:val="24"/>
          <w:szCs w:val="24"/>
        </w:rPr>
        <w:t>Contact Rating</w:t>
      </w:r>
      <w:r w:rsidRPr="00CC5BB0">
        <w:rPr>
          <w:rFonts w:ascii="Times New Roman" w:hAnsi="Times New Roman" w:cs="Times New Roman"/>
          <w:sz w:val="24"/>
          <w:szCs w:val="24"/>
        </w:rPr>
        <w:t>: 1</w:t>
      </w:r>
      <w:r w:rsidR="00CC5BB0">
        <w:rPr>
          <w:rFonts w:ascii="Times New Roman" w:hAnsi="Times New Roman" w:cs="Times New Roman"/>
          <w:sz w:val="24"/>
          <w:szCs w:val="24"/>
        </w:rPr>
        <w:t>5</w:t>
      </w:r>
      <w:r w:rsidRPr="00CC5BB0">
        <w:rPr>
          <w:rFonts w:ascii="Times New Roman" w:hAnsi="Times New Roman" w:cs="Times New Roman"/>
          <w:sz w:val="24"/>
          <w:szCs w:val="24"/>
        </w:rPr>
        <w:t xml:space="preserve">A at 250 </w:t>
      </w:r>
      <w:proofErr w:type="gramStart"/>
      <w:r w:rsidRPr="00CC5BB0">
        <w:rPr>
          <w:rFonts w:ascii="Times New Roman" w:hAnsi="Times New Roman" w:cs="Times New Roman"/>
          <w:sz w:val="24"/>
          <w:szCs w:val="24"/>
        </w:rPr>
        <w:t>VAC</w:t>
      </w:r>
      <w:proofErr w:type="gramEnd"/>
      <w:r w:rsidRPr="00CC5BB0">
        <w:rPr>
          <w:rFonts w:ascii="Times New Roman" w:hAnsi="Times New Roman" w:cs="Times New Roman"/>
          <w:sz w:val="24"/>
          <w:szCs w:val="24"/>
        </w:rPr>
        <w:t xml:space="preserve"> (to accommodate inrush current)</w:t>
      </w:r>
    </w:p>
    <w:p w14:paraId="5E0EED80" w14:textId="77777777" w:rsidR="0044107A" w:rsidRPr="00CC5BB0" w:rsidRDefault="0044107A" w:rsidP="0044107A">
      <w:pPr>
        <w:numPr>
          <w:ilvl w:val="0"/>
          <w:numId w:val="8"/>
        </w:numPr>
        <w:spacing w:before="100" w:beforeAutospacing="1" w:after="100" w:afterAutospacing="1" w:line="240" w:lineRule="auto"/>
        <w:rPr>
          <w:rFonts w:ascii="Times New Roman" w:hAnsi="Times New Roman" w:cs="Times New Roman"/>
          <w:sz w:val="24"/>
          <w:szCs w:val="24"/>
        </w:rPr>
      </w:pPr>
      <w:r w:rsidRPr="00CC5BB0">
        <w:rPr>
          <w:rStyle w:val="Strong"/>
          <w:rFonts w:ascii="Times New Roman" w:hAnsi="Times New Roman" w:cs="Times New Roman"/>
          <w:sz w:val="24"/>
          <w:szCs w:val="24"/>
        </w:rPr>
        <w:t>Type</w:t>
      </w:r>
      <w:r w:rsidRPr="00CC5BB0">
        <w:rPr>
          <w:rFonts w:ascii="Times New Roman" w:hAnsi="Times New Roman" w:cs="Times New Roman"/>
          <w:sz w:val="24"/>
          <w:szCs w:val="24"/>
        </w:rPr>
        <w:t>: SPDT or DPDT</w:t>
      </w:r>
    </w:p>
    <w:p w14:paraId="7DBA31D2" w14:textId="77777777" w:rsidR="0044107A" w:rsidRPr="00CC5BB0" w:rsidRDefault="0044107A" w:rsidP="0044107A">
      <w:pPr>
        <w:numPr>
          <w:ilvl w:val="0"/>
          <w:numId w:val="8"/>
        </w:numPr>
        <w:spacing w:before="100" w:beforeAutospacing="1" w:after="100" w:afterAutospacing="1" w:line="240" w:lineRule="auto"/>
        <w:rPr>
          <w:rFonts w:ascii="Times New Roman" w:hAnsi="Times New Roman" w:cs="Times New Roman"/>
          <w:sz w:val="24"/>
          <w:szCs w:val="24"/>
        </w:rPr>
      </w:pPr>
      <w:r w:rsidRPr="00CC5BB0">
        <w:rPr>
          <w:rStyle w:val="Strong"/>
          <w:rFonts w:ascii="Times New Roman" w:hAnsi="Times New Roman" w:cs="Times New Roman"/>
          <w:sz w:val="24"/>
          <w:szCs w:val="24"/>
        </w:rPr>
        <w:t>Inrush Current</w:t>
      </w:r>
      <w:r w:rsidRPr="00CC5BB0">
        <w:rPr>
          <w:rFonts w:ascii="Times New Roman" w:hAnsi="Times New Roman" w:cs="Times New Roman"/>
          <w:sz w:val="24"/>
          <w:szCs w:val="24"/>
        </w:rPr>
        <w:t>: Rated for higher than the expected inrush current of the capacitor.</w:t>
      </w:r>
    </w:p>
    <w:p w14:paraId="4A5E5BE1" w14:textId="6B163BD3" w:rsidR="00892CB8" w:rsidRDefault="00892CB8"/>
    <w:sectPr w:rsidR="00892C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409E0"/>
    <w:multiLevelType w:val="multilevel"/>
    <w:tmpl w:val="2C922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A22AC"/>
    <w:multiLevelType w:val="multilevel"/>
    <w:tmpl w:val="BE708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208EB"/>
    <w:multiLevelType w:val="multilevel"/>
    <w:tmpl w:val="937A3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7B33BD"/>
    <w:multiLevelType w:val="multilevel"/>
    <w:tmpl w:val="2390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4648E"/>
    <w:multiLevelType w:val="multilevel"/>
    <w:tmpl w:val="E936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24179"/>
    <w:multiLevelType w:val="multilevel"/>
    <w:tmpl w:val="E28E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5E5329"/>
    <w:multiLevelType w:val="multilevel"/>
    <w:tmpl w:val="1C14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2E28D5"/>
    <w:multiLevelType w:val="multilevel"/>
    <w:tmpl w:val="5B7C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2"/>
  </w:num>
  <w:num w:numId="4">
    <w:abstractNumId w:val="0"/>
  </w:num>
  <w:num w:numId="5">
    <w:abstractNumId w:val="3"/>
  </w:num>
  <w:num w:numId="6">
    <w:abstractNumId w:val="6"/>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D43"/>
    <w:rsid w:val="003935C2"/>
    <w:rsid w:val="0044107A"/>
    <w:rsid w:val="004943CC"/>
    <w:rsid w:val="00500A14"/>
    <w:rsid w:val="00565E49"/>
    <w:rsid w:val="00892CB8"/>
    <w:rsid w:val="00AC47A2"/>
    <w:rsid w:val="00C03FA7"/>
    <w:rsid w:val="00C8579A"/>
    <w:rsid w:val="00CC5BB0"/>
    <w:rsid w:val="00DD2D43"/>
    <w:rsid w:val="00FA57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32CF1"/>
  <w15:chartTrackingRefBased/>
  <w15:docId w15:val="{5473F87F-B4E4-48E8-9669-6759489F0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D2D4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DD2D4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D2D43"/>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D2D43"/>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DD2D43"/>
    <w:rPr>
      <w:b/>
      <w:bCs/>
    </w:rPr>
  </w:style>
  <w:style w:type="paragraph" w:styleId="NormalWeb">
    <w:name w:val="Normal (Web)"/>
    <w:basedOn w:val="Normal"/>
    <w:uiPriority w:val="99"/>
    <w:semiHidden/>
    <w:unhideWhenUsed/>
    <w:rsid w:val="00DD2D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DD2D43"/>
  </w:style>
  <w:style w:type="character" w:customStyle="1" w:styleId="mord">
    <w:name w:val="mord"/>
    <w:basedOn w:val="DefaultParagraphFont"/>
    <w:rsid w:val="00DD2D43"/>
  </w:style>
  <w:style w:type="character" w:customStyle="1" w:styleId="vlist-s">
    <w:name w:val="vlist-s"/>
    <w:basedOn w:val="DefaultParagraphFont"/>
    <w:rsid w:val="00DD2D43"/>
  </w:style>
  <w:style w:type="character" w:customStyle="1" w:styleId="mrel">
    <w:name w:val="mrel"/>
    <w:basedOn w:val="DefaultParagraphFont"/>
    <w:rsid w:val="00DD2D43"/>
  </w:style>
  <w:style w:type="character" w:customStyle="1" w:styleId="mbin">
    <w:name w:val="mbin"/>
    <w:basedOn w:val="DefaultParagraphFont"/>
    <w:rsid w:val="00DD2D43"/>
  </w:style>
  <w:style w:type="character" w:customStyle="1" w:styleId="mopen">
    <w:name w:val="mopen"/>
    <w:basedOn w:val="DefaultParagraphFont"/>
    <w:rsid w:val="00DD2D43"/>
  </w:style>
  <w:style w:type="character" w:customStyle="1" w:styleId="delimsizing">
    <w:name w:val="delimsizing"/>
    <w:basedOn w:val="DefaultParagraphFont"/>
    <w:rsid w:val="00DD2D43"/>
  </w:style>
  <w:style w:type="character" w:customStyle="1" w:styleId="mop">
    <w:name w:val="mop"/>
    <w:basedOn w:val="DefaultParagraphFont"/>
    <w:rsid w:val="00DD2D43"/>
  </w:style>
  <w:style w:type="character" w:customStyle="1" w:styleId="mclose">
    <w:name w:val="mclose"/>
    <w:basedOn w:val="DefaultParagraphFont"/>
    <w:rsid w:val="00DD2D43"/>
  </w:style>
  <w:style w:type="character" w:customStyle="1" w:styleId="mpunct">
    <w:name w:val="mpunct"/>
    <w:basedOn w:val="DefaultParagraphFont"/>
    <w:rsid w:val="00DD2D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679202">
      <w:bodyDiv w:val="1"/>
      <w:marLeft w:val="0"/>
      <w:marRight w:val="0"/>
      <w:marTop w:val="0"/>
      <w:marBottom w:val="0"/>
      <w:divBdr>
        <w:top w:val="none" w:sz="0" w:space="0" w:color="auto"/>
        <w:left w:val="none" w:sz="0" w:space="0" w:color="auto"/>
        <w:bottom w:val="none" w:sz="0" w:space="0" w:color="auto"/>
        <w:right w:val="none" w:sz="0" w:space="0" w:color="auto"/>
      </w:divBdr>
    </w:div>
    <w:div w:id="945233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4</Pages>
  <Words>784</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Gund</dc:creator>
  <cp:keywords/>
  <dc:description/>
  <cp:lastModifiedBy>Aniket Gund</cp:lastModifiedBy>
  <cp:revision>1</cp:revision>
  <dcterms:created xsi:type="dcterms:W3CDTF">2024-09-21T07:41:00Z</dcterms:created>
  <dcterms:modified xsi:type="dcterms:W3CDTF">2024-09-21T11:38:00Z</dcterms:modified>
</cp:coreProperties>
</file>