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BB0FA" w14:textId="77777777" w:rsidR="00B44F1D" w:rsidRPr="00944379" w:rsidRDefault="00EA4948">
      <w:pPr>
        <w:jc w:val="center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>FIFA Player Position Prediction</w:t>
      </w:r>
    </w:p>
    <w:p w14:paraId="36E163BA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7FBBA89D" w14:textId="77777777" w:rsidR="00B44F1D" w:rsidRPr="00944379" w:rsidRDefault="00EA4948">
      <w:pPr>
        <w:rPr>
          <w:rFonts w:ascii="Arial" w:hAnsi="Arial" w:cs="Arial"/>
          <w:b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>Aim :-</w:t>
      </w:r>
    </w:p>
    <w:p w14:paraId="5D408B44" w14:textId="11C5E1EC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 xml:space="preserve">Predicting the position of a player based on given data is the goal here. </w:t>
      </w:r>
      <w:r w:rsidR="006122E5" w:rsidRPr="00944379">
        <w:rPr>
          <w:rFonts w:ascii="Arial" w:hAnsi="Arial" w:cs="Arial"/>
          <w:sz w:val="24"/>
          <w:szCs w:val="24"/>
        </w:rPr>
        <w:t>T</w:t>
      </w:r>
      <w:r w:rsidRPr="00944379">
        <w:rPr>
          <w:rFonts w:ascii="Arial" w:hAnsi="Arial" w:cs="Arial"/>
          <w:sz w:val="24"/>
          <w:szCs w:val="24"/>
        </w:rPr>
        <w:t xml:space="preserve">he FIFA franchise by EA Sports has become a sort of gaming bible for football fans around the world. The game’s popularity can be understood from the fact that last year EA and FIFA announced that more than 20 M players participated in FIFA 18’s gaming competition. Despite competition from Konami’s PES, FIFA dominates the market. Its latest installment, FIFA 19, sold over 4.3 M units worldwide within its first week. Due to this demand for the FIFA, there is huge scope for the analysis of the FIFA data.  </w:t>
      </w:r>
    </w:p>
    <w:p w14:paraId="102B8FD7" w14:textId="77777777" w:rsidR="00B44F1D" w:rsidRPr="00944379" w:rsidRDefault="00B44F1D">
      <w:pPr>
        <w:rPr>
          <w:rFonts w:ascii="Arial" w:hAnsi="Arial" w:cs="Arial"/>
          <w:sz w:val="24"/>
          <w:szCs w:val="24"/>
        </w:rPr>
      </w:pPr>
    </w:p>
    <w:p w14:paraId="7239E04D" w14:textId="77777777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>Data set :-</w:t>
      </w:r>
    </w:p>
    <w:p w14:paraId="315EE8D4" w14:textId="77777777" w:rsidR="00B44F1D" w:rsidRPr="00944379" w:rsidRDefault="00EA4948">
      <w:pPr>
        <w:spacing w:line="240" w:lineRule="auto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 xml:space="preserve">Complete Data set includes : </w:t>
      </w:r>
    </w:p>
    <w:p w14:paraId="2116D46D" w14:textId="77777777" w:rsidR="00B44F1D" w:rsidRPr="00944379" w:rsidRDefault="00EA4948">
      <w:pPr>
        <w:spacing w:line="240" w:lineRule="auto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  <w:t>Player personal attributes (Nationality, Club, Photo, Age, Value etc.)</w:t>
      </w:r>
    </w:p>
    <w:p w14:paraId="03E0110C" w14:textId="77777777" w:rsidR="00B44F1D" w:rsidRPr="00944379" w:rsidRDefault="00EA4948">
      <w:pPr>
        <w:pStyle w:val="BodyText"/>
        <w:spacing w:before="60" w:after="60" w:line="240" w:lineRule="auto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  <w:t>Player performance attributes (Overall, Potential, Aggression, Agility etc.)</w:t>
      </w:r>
    </w:p>
    <w:p w14:paraId="45FABCB8" w14:textId="77777777" w:rsidR="00B44F1D" w:rsidRPr="00944379" w:rsidRDefault="00EA4948">
      <w:pPr>
        <w:pStyle w:val="BodyText"/>
        <w:spacing w:before="60" w:after="60" w:line="240" w:lineRule="auto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  <w:t>Player preferred position and ratings at all positions.</w:t>
      </w:r>
    </w:p>
    <w:p w14:paraId="3F26C3FF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4D39EFB8" w14:textId="77777777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ab/>
        <w:t xml:space="preserve">Link :- </w:t>
      </w:r>
      <w:hyperlink r:id="rId7">
        <w:r w:rsidRPr="00944379">
          <w:rPr>
            <w:rStyle w:val="InternetLink"/>
            <w:rFonts w:ascii="Arial" w:hAnsi="Arial" w:cs="Arial"/>
            <w:b/>
            <w:sz w:val="24"/>
            <w:szCs w:val="24"/>
          </w:rPr>
          <w:t>https://www.kaggle.com/thec03u5/fifa-18-demo-player-dataset</w:t>
        </w:r>
      </w:hyperlink>
    </w:p>
    <w:p w14:paraId="42AE36C4" w14:textId="77777777" w:rsidR="00B44F1D" w:rsidRPr="00944379" w:rsidRDefault="00B44F1D">
      <w:pPr>
        <w:rPr>
          <w:rFonts w:ascii="Arial" w:hAnsi="Arial" w:cs="Arial"/>
          <w:sz w:val="24"/>
          <w:szCs w:val="24"/>
        </w:rPr>
      </w:pPr>
    </w:p>
    <w:p w14:paraId="3077DDA3" w14:textId="77777777" w:rsidR="00B44F1D" w:rsidRPr="00944379" w:rsidRDefault="00EA4948">
      <w:pPr>
        <w:rPr>
          <w:rFonts w:ascii="Arial" w:hAnsi="Arial" w:cs="Arial"/>
          <w:b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>Algorithm :-</w:t>
      </w:r>
    </w:p>
    <w:p w14:paraId="017E874B" w14:textId="77777777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 xml:space="preserve">Models Tested – </w:t>
      </w:r>
    </w:p>
    <w:p w14:paraId="6E18E9E3" w14:textId="2469E7D2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  <w:t xml:space="preserve">1. Random Forest – </w:t>
      </w:r>
      <w:r w:rsidR="006122E5" w:rsidRPr="00944379">
        <w:rPr>
          <w:rFonts w:ascii="Arial" w:hAnsi="Arial" w:cs="Arial"/>
          <w:sz w:val="24"/>
          <w:szCs w:val="24"/>
        </w:rPr>
        <w:t>78</w:t>
      </w:r>
      <w:r w:rsidRPr="00944379">
        <w:rPr>
          <w:rFonts w:ascii="Arial" w:hAnsi="Arial" w:cs="Arial"/>
          <w:sz w:val="24"/>
          <w:szCs w:val="24"/>
        </w:rPr>
        <w:t>% accuracy</w:t>
      </w:r>
    </w:p>
    <w:p w14:paraId="4CD198A9" w14:textId="27FEE0F8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  <w:t xml:space="preserve">  </w:t>
      </w:r>
      <w:r w:rsidRPr="00944379">
        <w:rPr>
          <w:rFonts w:ascii="Arial" w:hAnsi="Arial" w:cs="Arial"/>
          <w:sz w:val="24"/>
          <w:szCs w:val="24"/>
        </w:rPr>
        <w:tab/>
        <w:t xml:space="preserve">2. Decision Tree – </w:t>
      </w:r>
      <w:r w:rsidR="006122E5" w:rsidRPr="00944379">
        <w:rPr>
          <w:rFonts w:ascii="Arial" w:hAnsi="Arial" w:cs="Arial"/>
          <w:sz w:val="24"/>
          <w:szCs w:val="24"/>
        </w:rPr>
        <w:t>69</w:t>
      </w:r>
      <w:r w:rsidRPr="00944379">
        <w:rPr>
          <w:rFonts w:ascii="Arial" w:hAnsi="Arial" w:cs="Arial"/>
          <w:sz w:val="24"/>
          <w:szCs w:val="24"/>
        </w:rPr>
        <w:t>% accuracy</w:t>
      </w:r>
    </w:p>
    <w:p w14:paraId="1FDA5FB1" w14:textId="08D39C0F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  <w:t xml:space="preserve">  </w:t>
      </w:r>
      <w:r w:rsidRPr="00944379">
        <w:rPr>
          <w:rFonts w:ascii="Arial" w:hAnsi="Arial" w:cs="Arial"/>
          <w:sz w:val="24"/>
          <w:szCs w:val="24"/>
        </w:rPr>
        <w:tab/>
        <w:t>3. Logistic Regression – 8</w:t>
      </w:r>
      <w:r w:rsidR="006122E5" w:rsidRPr="00944379">
        <w:rPr>
          <w:rFonts w:ascii="Arial" w:hAnsi="Arial" w:cs="Arial"/>
          <w:sz w:val="24"/>
          <w:szCs w:val="24"/>
        </w:rPr>
        <w:t>5</w:t>
      </w:r>
      <w:r w:rsidRPr="00944379">
        <w:rPr>
          <w:rFonts w:ascii="Arial" w:hAnsi="Arial" w:cs="Arial"/>
          <w:sz w:val="24"/>
          <w:szCs w:val="24"/>
        </w:rPr>
        <w:t>% accuracy</w:t>
      </w:r>
    </w:p>
    <w:p w14:paraId="1795CA0B" w14:textId="359C2798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  <w:t xml:space="preserve">  </w:t>
      </w:r>
      <w:r w:rsidRPr="00944379">
        <w:rPr>
          <w:rFonts w:ascii="Arial" w:hAnsi="Arial" w:cs="Arial"/>
          <w:sz w:val="24"/>
          <w:szCs w:val="24"/>
        </w:rPr>
        <w:tab/>
        <w:t xml:space="preserve">4. Neural Network – </w:t>
      </w:r>
      <w:r w:rsidR="006122E5" w:rsidRPr="00944379">
        <w:rPr>
          <w:rFonts w:ascii="Arial" w:hAnsi="Arial" w:cs="Arial"/>
          <w:sz w:val="24"/>
          <w:szCs w:val="24"/>
        </w:rPr>
        <w:t>8</w:t>
      </w:r>
      <w:r w:rsidRPr="00944379">
        <w:rPr>
          <w:rFonts w:ascii="Arial" w:hAnsi="Arial" w:cs="Arial"/>
          <w:sz w:val="24"/>
          <w:szCs w:val="24"/>
        </w:rPr>
        <w:t>0% accuracy</w:t>
      </w:r>
    </w:p>
    <w:p w14:paraId="6874B912" w14:textId="77777777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  <w:t xml:space="preserve">Steps - </w:t>
      </w:r>
    </w:p>
    <w:p w14:paraId="60ECE6C4" w14:textId="77777777" w:rsidR="00B44F1D" w:rsidRPr="00944379" w:rsidRDefault="00EA4948">
      <w:pPr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>Data manipulation</w:t>
      </w:r>
    </w:p>
    <w:p w14:paraId="7B5DD760" w14:textId="77777777" w:rsidR="00B44F1D" w:rsidRPr="00944379" w:rsidRDefault="00EA4948">
      <w:pPr>
        <w:pStyle w:val="BodyText"/>
        <w:numPr>
          <w:ilvl w:val="7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>Data normalization</w:t>
      </w:r>
    </w:p>
    <w:p w14:paraId="5A1C6679" w14:textId="77777777" w:rsidR="00B44F1D" w:rsidRPr="00944379" w:rsidRDefault="00EA4948">
      <w:pPr>
        <w:pStyle w:val="BodyText"/>
        <w:numPr>
          <w:ilvl w:val="7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>Predict binary targets (attack vs defend positions) with logistic regression</w:t>
      </w:r>
    </w:p>
    <w:p w14:paraId="0E941FAE" w14:textId="77777777" w:rsidR="00B44F1D" w:rsidRPr="00944379" w:rsidRDefault="00EA4948">
      <w:pPr>
        <w:pStyle w:val="BodyText"/>
        <w:numPr>
          <w:ilvl w:val="7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>Feature selections</w:t>
      </w:r>
    </w:p>
    <w:p w14:paraId="2CE847CB" w14:textId="77777777" w:rsidR="00B44F1D" w:rsidRPr="00944379" w:rsidRDefault="00EA4948">
      <w:pPr>
        <w:pStyle w:val="BodyText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>Predict all positions (14 targets) with logistic regression</w:t>
      </w:r>
    </w:p>
    <w:p w14:paraId="661709FD" w14:textId="77777777" w:rsidR="00B44F1D" w:rsidRPr="00944379" w:rsidRDefault="00B44F1D">
      <w:pPr>
        <w:rPr>
          <w:rFonts w:ascii="Arial" w:hAnsi="Arial" w:cs="Arial"/>
          <w:sz w:val="24"/>
          <w:szCs w:val="24"/>
        </w:rPr>
      </w:pPr>
    </w:p>
    <w:p w14:paraId="1CE7278C" w14:textId="77777777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  <w:t xml:space="preserve">Libraries Used - </w:t>
      </w:r>
    </w:p>
    <w:p w14:paraId="6AE4EA44" w14:textId="77777777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ab/>
        <w:t>pandas, numpy, matplotlib, seaborn, sklearn</w:t>
      </w:r>
    </w:p>
    <w:p w14:paraId="6AFC2CAF" w14:textId="77777777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 xml:space="preserve">Result :- </w:t>
      </w:r>
    </w:p>
    <w:p w14:paraId="674B2AAF" w14:textId="7C7CC7AE" w:rsidR="00B44F1D" w:rsidRPr="00944379" w:rsidRDefault="00EA4948">
      <w:pPr>
        <w:ind w:left="720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ab/>
      </w:r>
      <w:r w:rsidRPr="00944379">
        <w:rPr>
          <w:rFonts w:ascii="Arial" w:hAnsi="Arial" w:cs="Arial"/>
          <w:sz w:val="24"/>
          <w:szCs w:val="24"/>
        </w:rPr>
        <w:t>Logistic Regression gave the highest accuracy of 8</w:t>
      </w:r>
      <w:r w:rsidR="00944379">
        <w:rPr>
          <w:rFonts w:ascii="Arial" w:hAnsi="Arial" w:cs="Arial"/>
          <w:sz w:val="24"/>
          <w:szCs w:val="24"/>
        </w:rPr>
        <w:t>5</w:t>
      </w:r>
      <w:r w:rsidRPr="00944379">
        <w:rPr>
          <w:rFonts w:ascii="Arial" w:hAnsi="Arial" w:cs="Arial"/>
          <w:sz w:val="24"/>
          <w:szCs w:val="24"/>
        </w:rPr>
        <w:t>% which is good enough to have.</w:t>
      </w:r>
    </w:p>
    <w:p w14:paraId="49B1782E" w14:textId="77777777" w:rsidR="00B44F1D" w:rsidRPr="00944379" w:rsidRDefault="00EA4948">
      <w:pPr>
        <w:ind w:left="720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noProof/>
          <w:sz w:val="24"/>
          <w:szCs w:val="24"/>
          <w:lang w:val="en-IN" w:eastAsia="en-IN" w:bidi="ar-SA"/>
        </w:rPr>
        <w:drawing>
          <wp:anchor distT="0" distB="0" distL="0" distR="0" simplePos="0" relativeHeight="2" behindDoc="0" locked="0" layoutInCell="1" allowOverlap="1" wp14:anchorId="3A13A5F1" wp14:editId="1ED1EB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4714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C592C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49D5CC5E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2A0E14C1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793F0B73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02A724BB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6138C76A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5A47112A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736A5910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51E7AEBA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4026EF69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30BB60D1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1F7E0B51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4184F0A7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2411026C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3B96B536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1FB2B980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26833805" w14:textId="77777777" w:rsidR="00B44F1D" w:rsidRPr="00944379" w:rsidRDefault="00B44F1D">
      <w:pPr>
        <w:rPr>
          <w:rFonts w:ascii="Arial" w:hAnsi="Arial" w:cs="Arial"/>
          <w:b/>
          <w:sz w:val="24"/>
          <w:szCs w:val="24"/>
        </w:rPr>
      </w:pPr>
    </w:p>
    <w:p w14:paraId="59D3938B" w14:textId="77777777" w:rsidR="006122E5" w:rsidRPr="00944379" w:rsidRDefault="006122E5">
      <w:pPr>
        <w:rPr>
          <w:rFonts w:ascii="Arial" w:hAnsi="Arial" w:cs="Arial"/>
          <w:b/>
          <w:sz w:val="24"/>
          <w:szCs w:val="24"/>
        </w:rPr>
      </w:pPr>
    </w:p>
    <w:p w14:paraId="5F2286A7" w14:textId="77777777" w:rsidR="006122E5" w:rsidRPr="00944379" w:rsidRDefault="006122E5">
      <w:pPr>
        <w:rPr>
          <w:rFonts w:ascii="Arial" w:hAnsi="Arial" w:cs="Arial"/>
          <w:b/>
          <w:sz w:val="24"/>
          <w:szCs w:val="24"/>
        </w:rPr>
      </w:pPr>
    </w:p>
    <w:p w14:paraId="1308ED76" w14:textId="24D01E2E" w:rsidR="00B44F1D" w:rsidRPr="00944379" w:rsidRDefault="00EA4948">
      <w:pPr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b/>
          <w:sz w:val="24"/>
          <w:szCs w:val="24"/>
        </w:rPr>
        <w:t>Conclusion :-</w:t>
      </w:r>
    </w:p>
    <w:p w14:paraId="588A92F2" w14:textId="06EB1C39" w:rsidR="00B44F1D" w:rsidRPr="00944379" w:rsidRDefault="006122E5">
      <w:pPr>
        <w:ind w:left="720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>We can achieve good accuracy because we have pre processed data such that we have binary model to predict and it becomes easy with logistic regression.</w:t>
      </w:r>
      <w:r w:rsidR="00944379" w:rsidRPr="00944379">
        <w:rPr>
          <w:rFonts w:ascii="Arial" w:hAnsi="Arial" w:cs="Arial"/>
          <w:sz w:val="24"/>
          <w:szCs w:val="24"/>
        </w:rPr>
        <w:br/>
      </w:r>
      <w:r w:rsidR="00944379" w:rsidRPr="00944379">
        <w:rPr>
          <w:rFonts w:ascii="Arial" w:hAnsi="Arial" w:cs="Arial"/>
          <w:sz w:val="24"/>
          <w:szCs w:val="24"/>
        </w:rPr>
        <w:lastRenderedPageBreak/>
        <w:t xml:space="preserve">With </w:t>
      </w:r>
      <w:r w:rsidR="00944379" w:rsidRPr="00944379">
        <w:rPr>
          <w:rFonts w:ascii="Arial" w:hAnsi="Arial" w:cs="Arial"/>
          <w:b/>
          <w:sz w:val="24"/>
          <w:szCs w:val="24"/>
        </w:rPr>
        <w:t>Random Forest and Decision Tree</w:t>
      </w:r>
      <w:r w:rsidR="00944379" w:rsidRPr="00944379">
        <w:rPr>
          <w:rFonts w:ascii="Arial" w:hAnsi="Arial" w:cs="Arial"/>
          <w:sz w:val="24"/>
          <w:szCs w:val="24"/>
        </w:rPr>
        <w:t xml:space="preserve"> (clustering algorithm) accuracy decreases. </w:t>
      </w:r>
      <w:r w:rsidR="00944379" w:rsidRPr="00944379">
        <w:rPr>
          <w:rFonts w:ascii="Arial" w:hAnsi="Arial" w:cs="Arial"/>
          <w:b/>
          <w:sz w:val="24"/>
          <w:szCs w:val="24"/>
        </w:rPr>
        <w:t>Neural network</w:t>
      </w:r>
      <w:r w:rsidR="00944379" w:rsidRPr="00944379">
        <w:rPr>
          <w:rFonts w:ascii="Arial" w:hAnsi="Arial" w:cs="Arial"/>
          <w:sz w:val="24"/>
          <w:szCs w:val="24"/>
        </w:rPr>
        <w:t xml:space="preserve"> gives good prediction of 80% but this can be increased with feedback loops and large data set.</w:t>
      </w:r>
    </w:p>
    <w:p w14:paraId="6C16BFC1" w14:textId="04A66CF6" w:rsidR="006122E5" w:rsidRPr="00944379" w:rsidRDefault="006122E5">
      <w:pPr>
        <w:ind w:left="720"/>
        <w:rPr>
          <w:rFonts w:ascii="Arial" w:hAnsi="Arial" w:cs="Arial"/>
          <w:sz w:val="24"/>
          <w:szCs w:val="24"/>
        </w:rPr>
      </w:pPr>
      <w:r w:rsidRPr="00944379">
        <w:rPr>
          <w:rFonts w:ascii="Arial" w:hAnsi="Arial" w:cs="Arial"/>
          <w:sz w:val="24"/>
          <w:szCs w:val="24"/>
        </w:rPr>
        <w:t xml:space="preserve">Therefore, </w:t>
      </w:r>
      <w:r w:rsidRPr="00944379">
        <w:rPr>
          <w:rFonts w:ascii="Arial" w:hAnsi="Arial" w:cs="Arial"/>
          <w:b/>
          <w:sz w:val="24"/>
          <w:szCs w:val="24"/>
        </w:rPr>
        <w:t>Logistic regression</w:t>
      </w:r>
      <w:r w:rsidRPr="00944379">
        <w:rPr>
          <w:rFonts w:ascii="Arial" w:hAnsi="Arial" w:cs="Arial"/>
          <w:sz w:val="24"/>
          <w:szCs w:val="24"/>
        </w:rPr>
        <w:t xml:space="preserve"> is giving accuracy of around </w:t>
      </w:r>
      <w:r w:rsidRPr="00944379">
        <w:rPr>
          <w:rFonts w:ascii="Arial" w:hAnsi="Arial" w:cs="Arial"/>
          <w:b/>
          <w:sz w:val="24"/>
          <w:szCs w:val="24"/>
        </w:rPr>
        <w:t>85%</w:t>
      </w:r>
      <w:r w:rsidRPr="00944379">
        <w:rPr>
          <w:rFonts w:ascii="Arial" w:hAnsi="Arial" w:cs="Arial"/>
          <w:sz w:val="24"/>
          <w:szCs w:val="24"/>
        </w:rPr>
        <w:t xml:space="preserve"> which is very good to have. So, we can conclude that this model fits the data set.</w:t>
      </w:r>
      <w:r w:rsidRPr="00944379">
        <w:rPr>
          <w:rFonts w:ascii="Arial" w:hAnsi="Arial" w:cs="Arial"/>
          <w:sz w:val="24"/>
          <w:szCs w:val="24"/>
        </w:rPr>
        <w:br/>
      </w:r>
    </w:p>
    <w:p w14:paraId="573427E7" w14:textId="77777777" w:rsidR="00B44F1D" w:rsidRPr="00944379" w:rsidRDefault="00B44F1D">
      <w:pPr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44F1D" w:rsidRPr="0094437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190D9" w14:textId="77777777" w:rsidR="00A3595F" w:rsidRDefault="00A3595F" w:rsidP="00EA4948">
      <w:pPr>
        <w:spacing w:after="0" w:line="240" w:lineRule="auto"/>
      </w:pPr>
      <w:r>
        <w:separator/>
      </w:r>
    </w:p>
  </w:endnote>
  <w:endnote w:type="continuationSeparator" w:id="0">
    <w:p w14:paraId="747E18B4" w14:textId="77777777" w:rsidR="00A3595F" w:rsidRDefault="00A3595F" w:rsidP="00EA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0C070" w14:textId="77777777" w:rsidR="00A3595F" w:rsidRDefault="00A3595F" w:rsidP="00EA4948">
      <w:pPr>
        <w:spacing w:after="0" w:line="240" w:lineRule="auto"/>
      </w:pPr>
      <w:r>
        <w:separator/>
      </w:r>
    </w:p>
  </w:footnote>
  <w:footnote w:type="continuationSeparator" w:id="0">
    <w:p w14:paraId="3DA04654" w14:textId="77777777" w:rsidR="00A3595F" w:rsidRDefault="00A3595F" w:rsidP="00EA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E7A95"/>
    <w:multiLevelType w:val="multilevel"/>
    <w:tmpl w:val="FD96F0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A303439"/>
    <w:multiLevelType w:val="multilevel"/>
    <w:tmpl w:val="38BE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1D"/>
    <w:rsid w:val="004B3EE4"/>
    <w:rsid w:val="006122E5"/>
    <w:rsid w:val="00944379"/>
    <w:rsid w:val="00A3595F"/>
    <w:rsid w:val="00B44F1D"/>
    <w:rsid w:val="00E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58F3C"/>
  <w15:docId w15:val="{4628E5A6-8038-4D62-8DEA-FC55B7C9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674F09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15139"/>
    <w:rPr>
      <w:rFonts w:ascii="Courier New" w:eastAsia="Times New Roman" w:hAnsi="Courier New" w:cs="Courier New"/>
      <w:sz w:val="20"/>
      <w:lang w:bidi="ar-SA"/>
    </w:rPr>
  </w:style>
  <w:style w:type="character" w:customStyle="1" w:styleId="kn">
    <w:name w:val="kn"/>
    <w:basedOn w:val="DefaultParagraphFont"/>
    <w:qFormat/>
    <w:rsid w:val="00B15139"/>
  </w:style>
  <w:style w:type="character" w:customStyle="1" w:styleId="nn">
    <w:name w:val="nn"/>
    <w:basedOn w:val="DefaultParagraphFont"/>
    <w:qFormat/>
    <w:rsid w:val="00B15139"/>
  </w:style>
  <w:style w:type="character" w:customStyle="1" w:styleId="k">
    <w:name w:val="k"/>
    <w:basedOn w:val="DefaultParagraphFont"/>
    <w:qFormat/>
    <w:rsid w:val="00B15139"/>
  </w:style>
  <w:style w:type="character" w:customStyle="1" w:styleId="n">
    <w:name w:val="n"/>
    <w:basedOn w:val="DefaultParagraphFont"/>
    <w:qFormat/>
    <w:rsid w:val="00B15139"/>
  </w:style>
  <w:style w:type="character" w:customStyle="1" w:styleId="o">
    <w:name w:val="o"/>
    <w:basedOn w:val="DefaultParagraphFont"/>
    <w:qFormat/>
    <w:rsid w:val="00B15139"/>
  </w:style>
  <w:style w:type="character" w:customStyle="1" w:styleId="p">
    <w:name w:val="p"/>
    <w:basedOn w:val="DefaultParagraphFont"/>
    <w:qFormat/>
    <w:rsid w:val="00FB2FC9"/>
  </w:style>
  <w:style w:type="character" w:customStyle="1" w:styleId="s1">
    <w:name w:val="s1"/>
    <w:basedOn w:val="DefaultParagraphFont"/>
    <w:qFormat/>
    <w:rsid w:val="00FB2FC9"/>
  </w:style>
  <w:style w:type="character" w:customStyle="1" w:styleId="nf">
    <w:name w:val="nf"/>
    <w:basedOn w:val="DefaultParagraphFont"/>
    <w:qFormat/>
    <w:rsid w:val="00FB2FC9"/>
  </w:style>
  <w:style w:type="character" w:customStyle="1" w:styleId="mi">
    <w:name w:val="mi"/>
    <w:basedOn w:val="DefaultParagraphFont"/>
    <w:qFormat/>
    <w:rsid w:val="00FB2FC9"/>
  </w:style>
  <w:style w:type="character" w:customStyle="1" w:styleId="kc">
    <w:name w:val="kc"/>
    <w:basedOn w:val="DefaultParagraphFont"/>
    <w:qFormat/>
    <w:rsid w:val="00FB2FC9"/>
  </w:style>
  <w:style w:type="character" w:customStyle="1" w:styleId="ow">
    <w:name w:val="ow"/>
    <w:basedOn w:val="DefaultParagraphFont"/>
    <w:qFormat/>
    <w:rsid w:val="00FB2FC9"/>
  </w:style>
  <w:style w:type="character" w:customStyle="1" w:styleId="nb">
    <w:name w:val="nb"/>
    <w:basedOn w:val="DefaultParagraphFont"/>
    <w:qFormat/>
    <w:rsid w:val="00716E70"/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character" w:customStyle="1" w:styleId="ListLabel2">
    <w:name w:val="ListLabel 2"/>
    <w:qFormat/>
    <w:rPr>
      <w:rFonts w:ascii="Arial" w:hAnsi="Arial" w:cs="Arial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C62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15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thec03u5/fifa-18-demo-player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dc:description/>
  <cp:lastModifiedBy>aniketjadhav</cp:lastModifiedBy>
  <cp:revision>3</cp:revision>
  <dcterms:created xsi:type="dcterms:W3CDTF">2019-04-25T14:00:00Z</dcterms:created>
  <dcterms:modified xsi:type="dcterms:W3CDTF">2019-09-12T01:07:00Z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6b558183-044c-4105-8d9c-cea02a2a3d86_Enabled">
    <vt:lpwstr>True</vt:lpwstr>
  </property>
  <property fmtid="{D5CDD505-2E9C-101B-9397-08002B2CF9AE}" pid="10" name="MSIP_Label_6b558183-044c-4105-8d9c-cea02a2a3d86_SiteId">
    <vt:lpwstr>43083d15-7273-40c1-b7db-39efd9ccc17a</vt:lpwstr>
  </property>
  <property fmtid="{D5CDD505-2E9C-101B-9397-08002B2CF9AE}" pid="11" name="MSIP_Label_6b558183-044c-4105-8d9c-cea02a2a3d86_Owner">
    <vt:lpwstr>aniketj@nvidia.com</vt:lpwstr>
  </property>
  <property fmtid="{D5CDD505-2E9C-101B-9397-08002B2CF9AE}" pid="12" name="MSIP_Label_6b558183-044c-4105-8d9c-cea02a2a3d86_SetDate">
    <vt:lpwstr>2019-04-25T13:59:28.7613789Z</vt:lpwstr>
  </property>
  <property fmtid="{D5CDD505-2E9C-101B-9397-08002B2CF9AE}" pid="13" name="MSIP_Label_6b558183-044c-4105-8d9c-cea02a2a3d86_Name">
    <vt:lpwstr>Unrestricted</vt:lpwstr>
  </property>
  <property fmtid="{D5CDD505-2E9C-101B-9397-08002B2CF9AE}" pid="14" name="MSIP_Label_6b558183-044c-4105-8d9c-cea02a2a3d86_Application">
    <vt:lpwstr>Microsoft Azure Information Protection</vt:lpwstr>
  </property>
  <property fmtid="{D5CDD505-2E9C-101B-9397-08002B2CF9AE}" pid="15" name="MSIP_Label_6b558183-044c-4105-8d9c-cea02a2a3d86_Extended_MSFT_Method">
    <vt:lpwstr>Automatic</vt:lpwstr>
  </property>
  <property fmtid="{D5CDD505-2E9C-101B-9397-08002B2CF9AE}" pid="16" name="Sensitivity">
    <vt:lpwstr>Unrestricted</vt:lpwstr>
  </property>
</Properties>
</file>