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a Python string variable called </w:t>
      </w:r>
      <w:r>
        <w:rPr>
          <w:rFonts w:ascii="Courier New" w:hAnsi="Courier New" w:eastAsia="Courier New" w:cs="Courier New"/>
          <w:color w:val="000000"/>
          <w:sz w:val="20"/>
        </w:rPr>
        <w:t xml:space="preserve">greeting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the value </w:t>
      </w:r>
      <w:r>
        <w:rPr>
          <w:rFonts w:ascii="Courier New" w:hAnsi="Courier New" w:eastAsia="Courier New" w:cs="Courier New"/>
          <w:color w:val="000000"/>
          <w:sz w:val="20"/>
        </w:rPr>
        <w:t xml:space="preserve">"Hello World"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Print the string and its length.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From the string </w:t>
      </w:r>
      <w:r>
        <w:rPr>
          <w:rFonts w:ascii="Courier New" w:hAnsi="Courier New" w:eastAsia="Courier New" w:cs="Courier New"/>
          <w:color w:val="000000"/>
          <w:sz w:val="20"/>
        </w:rPr>
        <w:t xml:space="preserve">greeting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print only </w:t>
      </w:r>
      <w:r>
        <w:rPr>
          <w:rFonts w:ascii="Courier New" w:hAnsi="Courier New" w:eastAsia="Courier New" w:cs="Courier New"/>
          <w:color w:val="000000"/>
          <w:sz w:val="20"/>
        </w:rPr>
        <w:t xml:space="preserve">"Hello"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Convert the string </w:t>
      </w:r>
      <w:r>
        <w:rPr>
          <w:rFonts w:ascii="Courier New" w:hAnsi="Courier New" w:eastAsia="Courier New" w:cs="Courier New"/>
          <w:color w:val="000000"/>
          <w:sz w:val="20"/>
        </w:rPr>
        <w:t xml:space="preserve">greeting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into uppercase and lowercase.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two strings: </w:t>
      </w:r>
      <w:r>
        <w:rPr>
          <w:rFonts w:ascii="Courier New" w:hAnsi="Courier New" w:eastAsia="Courier New" w:cs="Courier New"/>
          <w:color w:val="000000"/>
          <w:sz w:val="20"/>
        </w:rPr>
        <w:t xml:space="preserve">first_name = "John"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last_name = "Doe"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Concatenate them with a space in between.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f-string formatting to display: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"My name is John Doe and I am 25 years old."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(Use variables for name and age).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 the sentence: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She said, "Python is fun!"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using escape characters correctly.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Take the string </w:t>
      </w:r>
      <w:r>
        <w:rPr>
          <w:rFonts w:ascii="Courier New" w:hAnsi="Courier New" w:eastAsia="Courier New" w:cs="Courier New"/>
          <w:color w:val="000000"/>
          <w:sz w:val="20"/>
        </w:rPr>
        <w:t xml:space="preserve">" Python Programming 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and: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Remove extra spaces</w:t>
      </w:r>
      <w:r/>
    </w:p>
    <w:p>
      <w:pPr>
        <w:pStyle w:val="668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</w:t>
      </w:r>
      <w:r>
        <w:rPr>
          <w:rFonts w:ascii="Courier New" w:hAnsi="Courier New" w:eastAsia="Courier New" w:cs="Courier New"/>
          <w:color w:val="000000"/>
          <w:sz w:val="20"/>
        </w:rPr>
        <w:t xml:space="preserve">"Programming"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"Language"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8. Check if the word </w:t>
      </w:r>
      <w:r>
        <w:rPr>
          <w:rFonts w:ascii="Courier New" w:hAnsi="Courier New" w:eastAsia="Courier New" w:cs="Courier New"/>
          <w:color w:val="000000"/>
          <w:sz w:val="20"/>
        </w:rPr>
        <w:t xml:space="preserve">"Python"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exists in the string </w:t>
      </w:r>
      <w:r>
        <w:rPr>
          <w:rFonts w:ascii="Courier New" w:hAnsi="Courier New" w:eastAsia="Courier New" w:cs="Courier New"/>
          <w:color w:val="000000"/>
          <w:sz w:val="20"/>
        </w:rPr>
        <w:t xml:space="preserve">"I am learning Python"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using membership operator </w:t>
      </w:r>
      <w:r>
        <w:rPr>
          <w:rFonts w:ascii="Courier New" w:hAnsi="Courier New" w:eastAsia="Courier New" w:cs="Courier New"/>
          <w:color w:val="000000"/>
          <w:sz w:val="20"/>
        </w:rPr>
        <w:t xml:space="preserve">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9. Create two variables </w:t>
      </w:r>
      <w:r>
        <w:rPr>
          <w:rFonts w:ascii="Courier New" w:hAnsi="Courier New" w:eastAsia="Courier New" w:cs="Courier New"/>
          <w:color w:val="000000"/>
          <w:sz w:val="20"/>
        </w:rPr>
        <w:t xml:space="preserve">a = 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b = 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Find: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Sum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Difference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Multiplication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Division</w:t>
      </w:r>
      <w:r/>
    </w:p>
    <w:p>
      <w:pPr>
        <w:pStyle w:val="668"/>
        <w:numPr>
          <w:ilvl w:val="1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Modulus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10. Start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x = 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Use shorthand assignment operators to:</w:t>
      </w:r>
      <w:r/>
    </w:p>
    <w:p>
      <w:pPr>
        <w:pStyle w:val="668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Add 3 to 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/>
    </w:p>
    <w:p>
      <w:pPr>
        <w:pStyle w:val="668"/>
        <w:numPr>
          <w:ilvl w:val="1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Multiply 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11. Check whether 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greater than, less than, or equal to </w:t>
      </w:r>
      <w:r>
        <w:rPr>
          <w:rFonts w:ascii="Courier New" w:hAnsi="Courier New" w:eastAsia="Courier New" w:cs="Courier New"/>
          <w:color w:val="000000"/>
          <w:sz w:val="20"/>
        </w:rPr>
        <w:t xml:space="preserve">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12. Suppose </w:t>
      </w:r>
      <w:r>
        <w:rPr>
          <w:rFonts w:ascii="Courier New" w:hAnsi="Courier New" w:eastAsia="Courier New" w:cs="Courier New"/>
          <w:color w:val="000000"/>
          <w:sz w:val="20"/>
        </w:rPr>
        <w:t xml:space="preserve">age = 20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has_id = True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Write a condition to check if the person is eligible to vote (</w:t>
      </w:r>
      <w:r>
        <w:rPr>
          <w:rFonts w:ascii="Courier New" w:hAnsi="Courier New" w:eastAsia="Courier New" w:cs="Courier New"/>
          <w:color w:val="000000"/>
          <w:sz w:val="20"/>
        </w:rPr>
        <w:t xml:space="preserve">age &gt;= 18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has_id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13. Create two lists </w:t>
      </w:r>
      <w:r>
        <w:rPr>
          <w:rFonts w:ascii="Courier New" w:hAnsi="Courier New" w:eastAsia="Courier New" w:cs="Courier New"/>
          <w:color w:val="000000"/>
          <w:sz w:val="20"/>
        </w:rPr>
        <w:t xml:space="preserve">list1 = [1,2,3]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list2 = [1,2,3]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Compare them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==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Explain the difference.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14. Check if </w:t>
      </w:r>
      <w:r>
        <w:rPr>
          <w:rFonts w:ascii="Courier New" w:hAnsi="Courier New" w:eastAsia="Courier New" w:cs="Courier New"/>
          <w:color w:val="000000"/>
          <w:sz w:val="20"/>
        </w:rPr>
        <w:t xml:space="preserve">"Pro"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exists in </w:t>
      </w:r>
      <w:r>
        <w:rPr>
          <w:rFonts w:ascii="Courier New" w:hAnsi="Courier New" w:eastAsia="Courier New" w:cs="Courier New"/>
          <w:color w:val="000000"/>
          <w:sz w:val="20"/>
        </w:rPr>
        <w:t xml:space="preserve">"Python Programming"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15.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p = 6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(binary </w:t>
      </w:r>
      <w:r>
        <w:rPr>
          <w:rFonts w:ascii="Courier New" w:hAnsi="Courier New" w:eastAsia="Courier New" w:cs="Courier New"/>
          <w:color w:val="000000"/>
          <w:sz w:val="20"/>
        </w:rPr>
        <w:t xml:space="preserve">110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and </w:t>
      </w:r>
      <w:r>
        <w:rPr>
          <w:rFonts w:ascii="Courier New" w:hAnsi="Courier New" w:eastAsia="Courier New" w:cs="Courier New"/>
          <w:color w:val="000000"/>
          <w:sz w:val="20"/>
        </w:rPr>
        <w:t xml:space="preserve">q = 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(binary </w:t>
      </w:r>
      <w:r>
        <w:rPr>
          <w:rFonts w:ascii="Courier New" w:hAnsi="Courier New" w:eastAsia="Courier New" w:cs="Courier New"/>
          <w:color w:val="000000"/>
          <w:sz w:val="20"/>
        </w:rPr>
        <w:t xml:space="preserve">011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compute:</w:t>
      </w:r>
      <w:r/>
    </w:p>
    <w:p>
      <w:pPr>
        <w:pStyle w:val="668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 &amp; q</w:t>
      </w:r>
      <w:r/>
    </w:p>
    <w:p>
      <w:pPr>
        <w:pStyle w:val="668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 | q</w:t>
      </w:r>
      <w:r/>
    </w:p>
    <w:p>
      <w:pPr>
        <w:pStyle w:val="668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 ^ q</w:t>
      </w:r>
      <w:r/>
    </w:p>
    <w:p>
      <w:pPr>
        <w:pStyle w:val="668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 &lt;&lt; 1</w:t>
      </w:r>
      <w:r/>
    </w:p>
    <w:p>
      <w:pPr>
        <w:pStyle w:val="668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 &gt;&gt; 1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450" w:right="540" w:bottom="1440" w:left="27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A5C67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">
    <w:nsid w:val="37A561E5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">
    <w:nsid w:val="373334A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3E86E27C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nsid w:val="66C181DE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nsid w:val="56413D1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725C0F85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nsid w:val="30F7DA2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73E8AB62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9">
    <w:nsid w:val="17A356A9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0">
    <w:nsid w:val="722ECE2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2025-09-15T04:26:42Z</dcterms:modified>
</cp:coreProperties>
</file>