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CE76" w14:textId="77777777" w:rsidR="00844857" w:rsidRDefault="00844857" w:rsidP="00844857">
      <w:r>
        <w:t xml:space="preserve">Title: Annual Report for </w:t>
      </w:r>
      <w:proofErr w:type="spellStart"/>
      <w:r>
        <w:t>Vrinda</w:t>
      </w:r>
      <w:proofErr w:type="spellEnd"/>
      <w:r>
        <w:t xml:space="preserve"> Store - 2022</w:t>
      </w:r>
    </w:p>
    <w:p w14:paraId="348E6B13" w14:textId="77777777" w:rsidR="00844857" w:rsidRDefault="00844857" w:rsidP="00844857"/>
    <w:p w14:paraId="56AE792A" w14:textId="77777777" w:rsidR="00844857" w:rsidRDefault="00844857" w:rsidP="00844857">
      <w:r>
        <w:t>Introduction</w:t>
      </w:r>
    </w:p>
    <w:p w14:paraId="7E6B221C" w14:textId="77777777" w:rsidR="00844857" w:rsidRDefault="00844857" w:rsidP="00844857">
      <w:r>
        <w:t xml:space="preserve">This report summarizes the key insights from the sales data of </w:t>
      </w:r>
      <w:proofErr w:type="spellStart"/>
      <w:r>
        <w:t>Vrinda</w:t>
      </w:r>
      <w:proofErr w:type="spellEnd"/>
      <w:r>
        <w:t xml:space="preserve"> Store for the year 2022. The analysis covers sales trends, gender-based comparisons, regional performance, and other key metrics.</w:t>
      </w:r>
    </w:p>
    <w:p w14:paraId="6F0894EA" w14:textId="77777777" w:rsidR="00844857" w:rsidRDefault="00844857" w:rsidP="00844857"/>
    <w:p w14:paraId="3745C1E1" w14:textId="77777777" w:rsidR="00844857" w:rsidRDefault="00844857" w:rsidP="00844857">
      <w:r>
        <w:t>Report Contents</w:t>
      </w:r>
    </w:p>
    <w:p w14:paraId="0A2BABBC" w14:textId="77777777" w:rsidR="00844857" w:rsidRDefault="00844857" w:rsidP="00844857">
      <w:r>
        <w:t>1. Order vs. Sales Trend</w:t>
      </w:r>
    </w:p>
    <w:p w14:paraId="4867FA5A" w14:textId="77777777" w:rsidR="00844857" w:rsidRDefault="00844857" w:rsidP="00844857">
      <w:r>
        <w:t>The monthly sales trend shows a peak during certain months (e.g., festive seasons) and a drop in others.</w:t>
      </w:r>
    </w:p>
    <w:p w14:paraId="57FC2B3B" w14:textId="77777777" w:rsidR="00844857" w:rsidRDefault="00844857" w:rsidP="00844857">
      <w:r>
        <w:t>Key months of high sales activity: [e.g., March, November based on the chart].</w:t>
      </w:r>
    </w:p>
    <w:p w14:paraId="00135CCA" w14:textId="77777777" w:rsidR="00844857" w:rsidRDefault="00844857" w:rsidP="00844857">
      <w:r>
        <w:t>2. Sales: Men vs. Women</w:t>
      </w:r>
    </w:p>
    <w:p w14:paraId="01DB6982" w14:textId="77777777" w:rsidR="00844857" w:rsidRDefault="00844857" w:rsidP="00844857">
      <w:r>
        <w:t>Total sales split between genders:</w:t>
      </w:r>
    </w:p>
    <w:p w14:paraId="596B5593" w14:textId="77777777" w:rsidR="00844857" w:rsidRDefault="00844857" w:rsidP="00844857">
      <w:r>
        <w:t>Men: X%</w:t>
      </w:r>
    </w:p>
    <w:p w14:paraId="05BEDC7D" w14:textId="77777777" w:rsidR="00844857" w:rsidRDefault="00844857" w:rsidP="00844857">
      <w:r>
        <w:t>Women: Y%</w:t>
      </w:r>
    </w:p>
    <w:p w14:paraId="061D60E2" w14:textId="77777777" w:rsidR="00844857" w:rsidRDefault="00844857" w:rsidP="00844857">
      <w:r>
        <w:t>Observation: Women contributed more to sales overall, indicating potential for targeted marketing.</w:t>
      </w:r>
    </w:p>
    <w:p w14:paraId="301A7DCB" w14:textId="77777777" w:rsidR="00844857" w:rsidRDefault="00844857" w:rsidP="00844857">
      <w:r>
        <w:t>3. Sales: Top 10 States</w:t>
      </w:r>
    </w:p>
    <w:p w14:paraId="0358975D" w14:textId="77777777" w:rsidR="00844857" w:rsidRDefault="00844857" w:rsidP="00844857">
      <w:r>
        <w:t>States with the highest revenue include:</w:t>
      </w:r>
    </w:p>
    <w:p w14:paraId="78B36A40" w14:textId="77777777" w:rsidR="00844857" w:rsidRDefault="00844857" w:rsidP="00844857">
      <w:r>
        <w:t>Maharashtra: $X</w:t>
      </w:r>
    </w:p>
    <w:p w14:paraId="1600248B" w14:textId="77777777" w:rsidR="00844857" w:rsidRDefault="00844857" w:rsidP="00844857">
      <w:r>
        <w:t>Karnataka: $Y</w:t>
      </w:r>
    </w:p>
    <w:p w14:paraId="1E86B5C0" w14:textId="77777777" w:rsidR="00844857" w:rsidRDefault="00844857" w:rsidP="00844857">
      <w:r>
        <w:t>Uttar Pradesh: $Z</w:t>
      </w:r>
    </w:p>
    <w:p w14:paraId="30F744A4" w14:textId="77777777" w:rsidR="00844857" w:rsidRDefault="00844857" w:rsidP="00844857">
      <w:r>
        <w:t>Recommendation: Focus on these states for increased product promotion.</w:t>
      </w:r>
    </w:p>
    <w:p w14:paraId="191122C5" w14:textId="77777777" w:rsidR="00844857" w:rsidRDefault="00844857" w:rsidP="00844857">
      <w:r>
        <w:t>4. Order Status</w:t>
      </w:r>
    </w:p>
    <w:p w14:paraId="416F9537" w14:textId="77777777" w:rsidR="00844857" w:rsidRDefault="00844857" w:rsidP="00844857">
      <w:r>
        <w:t>Breakdown of order statuses:</w:t>
      </w:r>
    </w:p>
    <w:p w14:paraId="70BC3AEA" w14:textId="77777777" w:rsidR="00844857" w:rsidRDefault="00844857" w:rsidP="00844857">
      <w:r>
        <w:t>Completed: X orders</w:t>
      </w:r>
    </w:p>
    <w:p w14:paraId="002D1E58" w14:textId="77777777" w:rsidR="00844857" w:rsidRDefault="00844857" w:rsidP="00844857">
      <w:proofErr w:type="spellStart"/>
      <w:r>
        <w:t>Canceled</w:t>
      </w:r>
      <w:proofErr w:type="spellEnd"/>
      <w:r>
        <w:t>: Y orders</w:t>
      </w:r>
    </w:p>
    <w:p w14:paraId="5DF1C8D8" w14:textId="77777777" w:rsidR="00844857" w:rsidRDefault="00844857" w:rsidP="00844857">
      <w:r>
        <w:t>Returned: Z orders</w:t>
      </w:r>
    </w:p>
    <w:p w14:paraId="1FB2ED20" w14:textId="77777777" w:rsidR="00844857" w:rsidRDefault="00844857" w:rsidP="00844857">
      <w:r>
        <w:t>Insights: High cancellation or return rates could indicate potential issues in delivery or customer satisfaction.</w:t>
      </w:r>
    </w:p>
    <w:p w14:paraId="2E3FA0A5" w14:textId="77777777" w:rsidR="00844857" w:rsidRDefault="00844857" w:rsidP="00844857">
      <w:r>
        <w:t>5. Age Group vs. Gender</w:t>
      </w:r>
    </w:p>
    <w:p w14:paraId="5A02A05F" w14:textId="77777777" w:rsidR="00844857" w:rsidRDefault="00844857" w:rsidP="00844857">
      <w:r>
        <w:t>The most active customer segment: Adults (25-40 years).</w:t>
      </w:r>
    </w:p>
    <w:p w14:paraId="31CF52D3" w14:textId="77777777" w:rsidR="00844857" w:rsidRDefault="00844857" w:rsidP="00844857">
      <w:r>
        <w:lastRenderedPageBreak/>
        <w:t>Gender-based insights: Women dominate in all age categories except seniors.</w:t>
      </w:r>
    </w:p>
    <w:p w14:paraId="79A93B38" w14:textId="77777777" w:rsidR="00844857" w:rsidRDefault="00844857" w:rsidP="00844857">
      <w:r>
        <w:t>6. Sales Channels</w:t>
      </w:r>
    </w:p>
    <w:p w14:paraId="6C51D9FD" w14:textId="77777777" w:rsidR="00844857" w:rsidRDefault="00844857" w:rsidP="00844857">
      <w:r>
        <w:t>Orders were made across multiple channels:</w:t>
      </w:r>
    </w:p>
    <w:p w14:paraId="1B24A87D" w14:textId="77777777" w:rsidR="00844857" w:rsidRDefault="00844857" w:rsidP="00844857">
      <w:r>
        <w:t>Amazon: X%</w:t>
      </w:r>
    </w:p>
    <w:p w14:paraId="68607456" w14:textId="77777777" w:rsidR="00844857" w:rsidRDefault="00844857" w:rsidP="00844857">
      <w:r>
        <w:t>Flipkart: Y%</w:t>
      </w:r>
    </w:p>
    <w:p w14:paraId="575BF888" w14:textId="77777777" w:rsidR="00844857" w:rsidRDefault="00844857" w:rsidP="00844857">
      <w:r>
        <w:t>Myntra: Z%</w:t>
      </w:r>
    </w:p>
    <w:p w14:paraId="7E5A6BD1" w14:textId="77777777" w:rsidR="00844857" w:rsidRDefault="00844857" w:rsidP="00844857">
      <w:r>
        <w:t>Insights: Amazon appears to dominate the channel share, with other platforms contributing less.</w:t>
      </w:r>
    </w:p>
    <w:p w14:paraId="6DE73F23" w14:textId="77777777" w:rsidR="00844857" w:rsidRDefault="00844857" w:rsidP="00844857">
      <w:r>
        <w:t>Conclusion</w:t>
      </w:r>
    </w:p>
    <w:p w14:paraId="1E241E62" w14:textId="5B6E18A0" w:rsidR="0031261A" w:rsidRDefault="00844857" w:rsidP="00844857">
      <w:r>
        <w:t xml:space="preserve">The report highlights critical insights for </w:t>
      </w:r>
      <w:proofErr w:type="spellStart"/>
      <w:r>
        <w:t>Vrinda</w:t>
      </w:r>
      <w:proofErr w:type="spellEnd"/>
      <w:r>
        <w:t xml:space="preserve"> Store’s sales performance in 2022. Recommendations include optimizing marketing strategies for top-performing states and enhancing customer service to reduce cancellations and returns.</w:t>
      </w:r>
    </w:p>
    <w:sectPr w:rsidR="0031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57"/>
    <w:rsid w:val="0031261A"/>
    <w:rsid w:val="00844857"/>
    <w:rsid w:val="00C234C9"/>
    <w:rsid w:val="00D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6795"/>
  <w15:chartTrackingRefBased/>
  <w15:docId w15:val="{0CFEFE9A-2E7B-4052-BFBF-6667073F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Shinde</dc:creator>
  <cp:keywords/>
  <dc:description/>
  <cp:lastModifiedBy>Aniket Shinde</cp:lastModifiedBy>
  <cp:revision>2</cp:revision>
  <dcterms:created xsi:type="dcterms:W3CDTF">2024-12-31T08:21:00Z</dcterms:created>
  <dcterms:modified xsi:type="dcterms:W3CDTF">2024-12-31T08:21:00Z</dcterms:modified>
</cp:coreProperties>
</file>