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5372" w:rsidRPr="00F16818" w:rsidRDefault="00622C6F" w:rsidP="00EF2728">
      <w:pPr>
        <w:jc w:val="center"/>
        <w:rPr>
          <w:sz w:val="36"/>
        </w:rPr>
      </w:pPr>
      <w:r w:rsidRPr="00F16818">
        <w:rPr>
          <w:sz w:val="36"/>
        </w:rPr>
        <w:t>Computer Graphics</w:t>
      </w:r>
      <w:r w:rsidR="00F16818" w:rsidRPr="00F16818">
        <w:rPr>
          <w:sz w:val="36"/>
        </w:rPr>
        <w:t xml:space="preserve"> - </w:t>
      </w:r>
      <w:r w:rsidRPr="00F16818">
        <w:rPr>
          <w:sz w:val="36"/>
        </w:rPr>
        <w:t>Assignment 1</w:t>
      </w:r>
    </w:p>
    <w:p w:rsidR="00F16818" w:rsidRPr="00F16818" w:rsidRDefault="00622C6F" w:rsidP="00F16818">
      <w:pPr>
        <w:pStyle w:val="Heading1"/>
        <w:rPr>
          <w:sz w:val="36"/>
        </w:rPr>
      </w:pPr>
      <w:r w:rsidRPr="00F16818">
        <w:rPr>
          <w:sz w:val="36"/>
        </w:rPr>
        <w:t>Aniket Agarwal</w:t>
      </w:r>
    </w:p>
    <w:p w:rsidR="00622C6F" w:rsidRPr="00F16818" w:rsidRDefault="00F16818" w:rsidP="00F16818">
      <w:pPr>
        <w:pStyle w:val="Heading1"/>
        <w:rPr>
          <w:sz w:val="36"/>
        </w:rPr>
      </w:pPr>
      <w:r w:rsidRPr="00F16818">
        <w:rPr>
          <w:sz w:val="36"/>
        </w:rPr>
        <w:t>(</w:t>
      </w:r>
      <w:r w:rsidR="00622C6F" w:rsidRPr="00F16818">
        <w:rPr>
          <w:sz w:val="36"/>
        </w:rPr>
        <w:t>17317437</w:t>
      </w:r>
      <w:r w:rsidRPr="00F16818">
        <w:rPr>
          <w:sz w:val="36"/>
        </w:rPr>
        <w:t>)</w:t>
      </w:r>
    </w:p>
    <w:p w:rsidR="00EF2728" w:rsidRDefault="00EF2728"/>
    <w:p w:rsidR="00EF2728" w:rsidRPr="00F16818" w:rsidRDefault="00EF2728" w:rsidP="0058526C">
      <w:pPr>
        <w:jc w:val="both"/>
        <w:rPr>
          <w:sz w:val="28"/>
        </w:rPr>
      </w:pPr>
      <w:r w:rsidRPr="00F16818">
        <w:rPr>
          <w:sz w:val="28"/>
        </w:rPr>
        <w:t>Exercise 1: Make the fragment shader use the colour specified in the vertex buffer object and the resulting triangle should be multi-coloured.</w:t>
      </w:r>
    </w:p>
    <w:p w:rsidR="00EF2728" w:rsidRPr="00F16818" w:rsidRDefault="0058526C" w:rsidP="0058526C">
      <w:pPr>
        <w:pStyle w:val="BodyText"/>
        <w:rPr>
          <w:sz w:val="28"/>
        </w:rPr>
      </w:pPr>
      <w:r>
        <w:rPr>
          <w:sz w:val="28"/>
        </w:rPr>
        <w:t>To do this I created</w:t>
      </w:r>
      <w:r w:rsidR="00F16818" w:rsidRPr="00F16818">
        <w:rPr>
          <w:sz w:val="28"/>
        </w:rPr>
        <w:t xml:space="preserve"> a</w:t>
      </w:r>
      <w:r>
        <w:rPr>
          <w:sz w:val="28"/>
        </w:rPr>
        <w:t>n</w:t>
      </w:r>
      <w:r w:rsidR="00F16818" w:rsidRPr="00F16818">
        <w:rPr>
          <w:sz w:val="28"/>
        </w:rPr>
        <w:t xml:space="preserve"> array</w:t>
      </w:r>
      <w:r w:rsidR="00F16818" w:rsidRPr="00F16818">
        <w:rPr>
          <w:sz w:val="28"/>
        </w:rPr>
        <w:t xml:space="preserve"> </w:t>
      </w:r>
      <w:r w:rsidR="00F16818" w:rsidRPr="00F16818">
        <w:rPr>
          <w:sz w:val="28"/>
        </w:rPr>
        <w:t>containing the respective colours for each vertex which is bound to a buffer object.</w:t>
      </w:r>
      <w:r>
        <w:rPr>
          <w:sz w:val="28"/>
        </w:rPr>
        <w:t xml:space="preserve"> This is then</w:t>
      </w:r>
      <w:r w:rsidR="00F16818" w:rsidRPr="00F16818">
        <w:rPr>
          <w:sz w:val="28"/>
        </w:rPr>
        <w:t xml:space="preserve"> passed into the vertex</w:t>
      </w:r>
      <w:r w:rsidR="00F16818" w:rsidRPr="00F16818">
        <w:rPr>
          <w:sz w:val="28"/>
        </w:rPr>
        <w:t xml:space="preserve"> </w:t>
      </w:r>
      <w:r>
        <w:rPr>
          <w:sz w:val="28"/>
        </w:rPr>
        <w:t>shader to be displayed by</w:t>
      </w:r>
      <w:r w:rsidR="00F16818" w:rsidRPr="00F16818">
        <w:rPr>
          <w:sz w:val="28"/>
        </w:rPr>
        <w:t xml:space="preserve"> the fragment shader. Inside the fragment shader, each of the</w:t>
      </w:r>
      <w:r w:rsidR="00F16818" w:rsidRPr="00F16818">
        <w:rPr>
          <w:sz w:val="28"/>
        </w:rPr>
        <w:t xml:space="preserve"> </w:t>
      </w:r>
      <w:r w:rsidR="00F16818" w:rsidRPr="00F16818">
        <w:rPr>
          <w:sz w:val="28"/>
        </w:rPr>
        <w:t>colours are assigned to their respective shader and the rest of triangle is coloured by</w:t>
      </w:r>
      <w:r w:rsidR="00F16818" w:rsidRPr="00F16818">
        <w:rPr>
          <w:sz w:val="28"/>
        </w:rPr>
        <w:t xml:space="preserve"> </w:t>
      </w:r>
      <w:r w:rsidR="00F16818" w:rsidRPr="00F16818">
        <w:rPr>
          <w:sz w:val="28"/>
        </w:rPr>
        <w:t>interpolation. The result is show below:</w:t>
      </w:r>
    </w:p>
    <w:p w:rsidR="00EF2728" w:rsidRPr="00F16818" w:rsidRDefault="00EF2728">
      <w:pPr>
        <w:rPr>
          <w:sz w:val="28"/>
        </w:rPr>
      </w:pPr>
    </w:p>
    <w:p w:rsidR="00EF2728" w:rsidRDefault="00EF2728" w:rsidP="00EF2728">
      <w:pPr>
        <w:jc w:val="center"/>
      </w:pPr>
      <w:r>
        <w:rPr>
          <w:noProof/>
          <w:lang w:eastAsia="en-IN"/>
        </w:rPr>
        <w:drawing>
          <wp:inline distT="0" distB="0" distL="0" distR="0" wp14:anchorId="0BA37120" wp14:editId="788380D8">
            <wp:extent cx="3763814" cy="2987783"/>
            <wp:effectExtent l="0" t="0" r="825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77432" cy="2998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818" w:rsidRDefault="00F16818" w:rsidP="00EF2728">
      <w:pPr>
        <w:jc w:val="center"/>
      </w:pPr>
    </w:p>
    <w:p w:rsidR="00E37762" w:rsidRDefault="00E37762" w:rsidP="00EF2728">
      <w:pPr>
        <w:jc w:val="center"/>
      </w:pPr>
    </w:p>
    <w:p w:rsidR="00E37762" w:rsidRDefault="00E37762" w:rsidP="00EF2728">
      <w:pPr>
        <w:jc w:val="center"/>
      </w:pPr>
    </w:p>
    <w:p w:rsidR="00E37762" w:rsidRDefault="00E37762" w:rsidP="00EF2728">
      <w:pPr>
        <w:jc w:val="center"/>
      </w:pPr>
    </w:p>
    <w:p w:rsidR="00E37762" w:rsidRDefault="00E37762" w:rsidP="00EF2728">
      <w:pPr>
        <w:jc w:val="center"/>
      </w:pPr>
    </w:p>
    <w:p w:rsidR="00E37762" w:rsidRDefault="00E37762" w:rsidP="00EF2728">
      <w:pPr>
        <w:jc w:val="center"/>
      </w:pPr>
    </w:p>
    <w:p w:rsidR="00E37762" w:rsidRDefault="00E37762" w:rsidP="00EF2728">
      <w:pPr>
        <w:jc w:val="center"/>
      </w:pPr>
    </w:p>
    <w:p w:rsidR="00F16818" w:rsidRDefault="00F16818" w:rsidP="0058526C">
      <w:pPr>
        <w:pStyle w:val="BodyText2"/>
        <w:jc w:val="both"/>
      </w:pPr>
      <w:r>
        <w:lastRenderedPageBreak/>
        <w:t>Exercise 2</w:t>
      </w:r>
      <w:r w:rsidRPr="00F16818">
        <w:t xml:space="preserve">: </w:t>
      </w:r>
      <w:r>
        <w:t>D</w:t>
      </w:r>
      <w:r w:rsidRPr="00F16818">
        <w:t xml:space="preserve">raw 2 triangles next to each other using </w:t>
      </w:r>
      <w:r>
        <w:t>“</w:t>
      </w:r>
      <w:proofErr w:type="spellStart"/>
      <w:r w:rsidRPr="00F16818">
        <w:t>glDrawArrays</w:t>
      </w:r>
      <w:proofErr w:type="spellEnd"/>
      <w:r>
        <w:t>”</w:t>
      </w:r>
      <w:r w:rsidRPr="00F16818">
        <w:t xml:space="preserve"> by adding more vertices to your data</w:t>
      </w:r>
      <w:r>
        <w:t>.</w:t>
      </w:r>
    </w:p>
    <w:p w:rsidR="0058526C" w:rsidRPr="00F16818" w:rsidRDefault="0058526C" w:rsidP="0058526C">
      <w:pPr>
        <w:jc w:val="both"/>
        <w:rPr>
          <w:sz w:val="28"/>
        </w:rPr>
      </w:pPr>
      <w:r>
        <w:rPr>
          <w:sz w:val="28"/>
        </w:rPr>
        <w:t>To do this I simply added mo</w:t>
      </w:r>
      <w:r w:rsidR="00E37762">
        <w:rPr>
          <w:sz w:val="28"/>
        </w:rPr>
        <w:t>re values in the vertices array</w:t>
      </w:r>
      <w:r>
        <w:rPr>
          <w:sz w:val="28"/>
        </w:rPr>
        <w:t xml:space="preserve"> and changed the </w:t>
      </w:r>
      <w:proofErr w:type="spellStart"/>
      <w:r>
        <w:rPr>
          <w:sz w:val="28"/>
        </w:rPr>
        <w:t>glDrawArrays</w:t>
      </w:r>
      <w:proofErr w:type="spellEnd"/>
      <w:r>
        <w:rPr>
          <w:sz w:val="28"/>
        </w:rPr>
        <w:t xml:space="preserve"> is parameters from 3 to 6 as there were more vertices this time. I also made some other small changes in the program as I demonstrated during the evaluation.</w:t>
      </w:r>
      <w:r w:rsidR="00E37762">
        <w:rPr>
          <w:sz w:val="28"/>
        </w:rPr>
        <w:t xml:space="preserve"> The result is shown below:</w:t>
      </w:r>
    </w:p>
    <w:p w:rsidR="00F16818" w:rsidRDefault="0058526C" w:rsidP="0058526C">
      <w:pPr>
        <w:jc w:val="center"/>
      </w:pPr>
      <w:r>
        <w:rPr>
          <w:noProof/>
          <w:lang w:eastAsia="en-IN"/>
        </w:rPr>
        <w:drawing>
          <wp:inline distT="0" distB="0" distL="0" distR="0" wp14:anchorId="3F088F70" wp14:editId="3E850A26">
            <wp:extent cx="3541853" cy="2809624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46823" cy="2813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762" w:rsidRDefault="00E37762" w:rsidP="00E37762">
      <w:pPr>
        <w:pStyle w:val="BodyText2"/>
        <w:jc w:val="both"/>
      </w:pPr>
      <w:r>
        <w:t>Exercise 3</w:t>
      </w:r>
      <w:r w:rsidRPr="00F16818">
        <w:t xml:space="preserve">: </w:t>
      </w:r>
      <w:r>
        <w:t>D</w:t>
      </w:r>
      <w:r w:rsidRPr="00F16818">
        <w:t xml:space="preserve">raw 2 triangles next to each other using </w:t>
      </w:r>
      <w:r>
        <w:t>different VAOs and VBOs</w:t>
      </w:r>
    </w:p>
    <w:p w:rsidR="00E37762" w:rsidRDefault="00E37762" w:rsidP="00E37762">
      <w:pPr>
        <w:pStyle w:val="BodyText2"/>
        <w:jc w:val="both"/>
      </w:pPr>
      <w:r>
        <w:t>To do this I created two different arrays containing the respective colours for each vertex bound to a buffer object. A</w:t>
      </w:r>
      <w:r w:rsidR="00901DAC">
        <w:t xml:space="preserve"> separate</w:t>
      </w:r>
      <w:r>
        <w:t xml:space="preserve"> VAO is then created for each buffer object and then passed into the vertex shader by the fragment shader. </w:t>
      </w:r>
      <w:r w:rsidR="00901DAC">
        <w:t>The result is shown below:</w:t>
      </w:r>
      <w:r>
        <w:t xml:space="preserve"> </w:t>
      </w:r>
    </w:p>
    <w:p w:rsidR="00E37762" w:rsidRDefault="00E37762" w:rsidP="00E37762">
      <w:pPr>
        <w:pStyle w:val="BodyText2"/>
        <w:jc w:val="center"/>
      </w:pPr>
      <w:r>
        <w:rPr>
          <w:noProof/>
          <w:lang w:eastAsia="en-IN"/>
        </w:rPr>
        <w:drawing>
          <wp:inline distT="0" distB="0" distL="0" distR="0" wp14:anchorId="5892EBC5" wp14:editId="5CA04C00">
            <wp:extent cx="3692324" cy="2902397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1817" cy="2909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48D" w:rsidRDefault="009E757C" w:rsidP="009C648D">
      <w:pPr>
        <w:pStyle w:val="BodyText2"/>
        <w:jc w:val="both"/>
      </w:pPr>
      <w:r>
        <w:lastRenderedPageBreak/>
        <w:t>Exercise 4</w:t>
      </w:r>
      <w:r w:rsidR="009C648D" w:rsidRPr="00F16818">
        <w:t xml:space="preserve">: </w:t>
      </w:r>
      <w:r w:rsidR="009C648D">
        <w:t>Create two shader programs where the second program uses a different fragment shader that outputs the colour yellow; draw both triangles again where one outputs the colour yellow</w:t>
      </w:r>
      <w:r w:rsidR="009C648D">
        <w:t>.</w:t>
      </w:r>
    </w:p>
    <w:p w:rsidR="009E757C" w:rsidRDefault="009E757C" w:rsidP="009C648D">
      <w:pPr>
        <w:pStyle w:val="BodyText2"/>
        <w:jc w:val="both"/>
      </w:pPr>
      <w:r>
        <w:t xml:space="preserve">This exercise was just an extension of the exercise 3 and to implement this I created an array of </w:t>
      </w:r>
      <w:proofErr w:type="spellStart"/>
      <w:r>
        <w:t>shaderprogramIDs</w:t>
      </w:r>
      <w:proofErr w:type="spellEnd"/>
      <w:r>
        <w:t xml:space="preserve"> which took the information of each VAO separately and then gave the desired output. The result is shown below:</w:t>
      </w:r>
    </w:p>
    <w:p w:rsidR="009C648D" w:rsidRDefault="009C648D" w:rsidP="009C648D">
      <w:pPr>
        <w:pStyle w:val="BodyText2"/>
        <w:jc w:val="center"/>
      </w:pPr>
      <w:r>
        <w:rPr>
          <w:noProof/>
          <w:lang w:eastAsia="en-IN"/>
        </w:rPr>
        <w:drawing>
          <wp:inline distT="0" distB="0" distL="0" distR="0" wp14:anchorId="5A81F7AB" wp14:editId="3D41CE91">
            <wp:extent cx="4027990" cy="317071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1742" cy="3173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48D" w:rsidRDefault="009C648D" w:rsidP="009C648D">
      <w:pPr>
        <w:pStyle w:val="BodyText2"/>
      </w:pPr>
    </w:p>
    <w:p w:rsidR="00EF2728" w:rsidRDefault="00EF2728">
      <w:bookmarkStart w:id="0" w:name="_GoBack"/>
      <w:bookmarkEnd w:id="0"/>
    </w:p>
    <w:sectPr w:rsidR="00EF27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C8B"/>
    <w:rsid w:val="0058526C"/>
    <w:rsid w:val="00622C6F"/>
    <w:rsid w:val="00743C8B"/>
    <w:rsid w:val="00901DAC"/>
    <w:rsid w:val="009C648D"/>
    <w:rsid w:val="009E757C"/>
    <w:rsid w:val="00D75372"/>
    <w:rsid w:val="00E37762"/>
    <w:rsid w:val="00EF2728"/>
    <w:rsid w:val="00F16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C26F7"/>
  <w15:chartTrackingRefBased/>
  <w15:docId w15:val="{674EF18F-EA6A-4168-87BE-06C7F61F1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6818"/>
    <w:pPr>
      <w:keepNext/>
      <w:jc w:val="center"/>
      <w:outlineLvl w:val="0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rsid w:val="00F16818"/>
    <w:pPr>
      <w:autoSpaceDE w:val="0"/>
      <w:autoSpaceDN w:val="0"/>
      <w:adjustRightInd w:val="0"/>
      <w:spacing w:after="0" w:line="240" w:lineRule="auto"/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rsid w:val="00F16818"/>
  </w:style>
  <w:style w:type="character" w:customStyle="1" w:styleId="Heading1Char">
    <w:name w:val="Heading 1 Char"/>
    <w:basedOn w:val="DefaultParagraphFont"/>
    <w:link w:val="Heading1"/>
    <w:uiPriority w:val="9"/>
    <w:rsid w:val="00F16818"/>
    <w:rPr>
      <w:sz w:val="28"/>
    </w:rPr>
  </w:style>
  <w:style w:type="paragraph" w:styleId="BodyText2">
    <w:name w:val="Body Text 2"/>
    <w:basedOn w:val="Normal"/>
    <w:link w:val="BodyText2Char"/>
    <w:uiPriority w:val="99"/>
    <w:unhideWhenUsed/>
    <w:rsid w:val="0058526C"/>
    <w:rPr>
      <w:sz w:val="28"/>
    </w:rPr>
  </w:style>
  <w:style w:type="character" w:customStyle="1" w:styleId="BodyText2Char">
    <w:name w:val="Body Text 2 Char"/>
    <w:basedOn w:val="DefaultParagraphFont"/>
    <w:link w:val="BodyText2"/>
    <w:uiPriority w:val="99"/>
    <w:rsid w:val="0058526C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3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Mordred_002</dc:creator>
  <cp:keywords/>
  <dc:description/>
  <cp:lastModifiedBy>Mordred_002</cp:lastModifiedBy>
  <cp:revision>11</cp:revision>
  <dcterms:created xsi:type="dcterms:W3CDTF">2018-09-25T11:24:00Z</dcterms:created>
  <dcterms:modified xsi:type="dcterms:W3CDTF">2018-09-25T13:35:00Z</dcterms:modified>
</cp:coreProperties>
</file>